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40" w:rsidRPr="00DE5FA3" w:rsidRDefault="00101440" w:rsidP="00101440">
      <w:pPr>
        <w:rPr>
          <w:rFonts w:ascii="Nikosh" w:hAnsi="Nikosh" w:cs="Nikosh"/>
        </w:rPr>
      </w:pPr>
      <w:r w:rsidRPr="00DE5FA3">
        <w:rPr>
          <w:rFonts w:ascii="Nikosh" w:hAnsi="Nikosh" w:cs="Nikosh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7548935</wp:posOffset>
            </wp:positionH>
            <wp:positionV relativeFrom="paragraph">
              <wp:posOffset>187108</wp:posOffset>
            </wp:positionV>
            <wp:extent cx="823789" cy="803081"/>
            <wp:effectExtent l="19050" t="0" r="0" b="0"/>
            <wp:wrapNone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9" cy="80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5FA3">
        <w:rPr>
          <w:rFonts w:ascii="Nikosh" w:hAnsi="Nikosh" w:cs="Nikosh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186690</wp:posOffset>
            </wp:positionV>
            <wp:extent cx="807720" cy="8026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FE LOGO_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1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0"/>
      </w:tblGrid>
      <w:tr w:rsidR="00101440" w:rsidRPr="00DE5FA3" w:rsidTr="007E5EB7">
        <w:trPr>
          <w:trHeight w:val="1286"/>
        </w:trPr>
        <w:tc>
          <w:tcPr>
            <w:tcW w:w="14130" w:type="dxa"/>
          </w:tcPr>
          <w:p w:rsidR="00101440" w:rsidRPr="00DE5FA3" w:rsidRDefault="00101440" w:rsidP="007E5EB7">
            <w:pPr>
              <w:tabs>
                <w:tab w:val="left" w:pos="2141"/>
              </w:tabs>
              <w:jc w:val="center"/>
              <w:rPr>
                <w:rFonts w:ascii="Nikosh" w:hAnsi="Nikosh" w:cs="Nikosh"/>
                <w:b/>
                <w:sz w:val="32"/>
                <w:szCs w:val="32"/>
                <w:lang w:bidi="bn-BD"/>
              </w:rPr>
            </w:pPr>
            <w:r w:rsidRPr="00DE5FA3"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  <w:t>গণপ্রজাতন্ত্রী বাংলাদেশ সরকার</w:t>
            </w:r>
          </w:p>
          <w:p w:rsidR="00101440" w:rsidRPr="00DE5FA3" w:rsidRDefault="00101440" w:rsidP="007E5EB7">
            <w:pPr>
              <w:tabs>
                <w:tab w:val="left" w:pos="2141"/>
              </w:tabs>
              <w:jc w:val="center"/>
              <w:rPr>
                <w:rFonts w:ascii="Nikosh" w:hAnsi="Nikosh" w:cs="Nikosh"/>
                <w:b/>
                <w:sz w:val="32"/>
                <w:szCs w:val="32"/>
                <w:lang w:bidi="bn-BD"/>
              </w:rPr>
            </w:pPr>
            <w:r w:rsidRPr="00DE5FA3"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  <w:t>কলকারখানা ও প্রতিষ্ঠান পরিদর্শন অধিদপ্তর</w:t>
            </w:r>
          </w:p>
          <w:p w:rsidR="00101440" w:rsidRPr="00DE5FA3" w:rsidRDefault="00101440" w:rsidP="007E5EB7">
            <w:pPr>
              <w:tabs>
                <w:tab w:val="left" w:pos="2141"/>
              </w:tabs>
              <w:jc w:val="center"/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  <w:t>শ্রম ও কর্মসংস্থান মন্ত্রণালয়</w:t>
            </w:r>
          </w:p>
        </w:tc>
      </w:tr>
    </w:tbl>
    <w:p w:rsidR="00101440" w:rsidRPr="00DE5FA3" w:rsidRDefault="00101440" w:rsidP="00101440">
      <w:pPr>
        <w:tabs>
          <w:tab w:val="left" w:pos="2565"/>
        </w:tabs>
        <w:spacing w:after="0" w:line="240" w:lineRule="auto"/>
        <w:ind w:left="1440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পূর্ণমা</w:t>
      </w: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>ণ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  <w:t xml:space="preserve">         - 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১০০ </w:t>
      </w:r>
    </w:p>
    <w:p w:rsidR="00101440" w:rsidRPr="00DE5FA3" w:rsidRDefault="00101440" w:rsidP="00101440">
      <w:pPr>
        <w:tabs>
          <w:tab w:val="left" w:pos="2565"/>
        </w:tabs>
        <w:spacing w:after="0" w:line="240" w:lineRule="auto"/>
        <w:ind w:left="1440"/>
        <w:rPr>
          <w:rFonts w:ascii="Nikosh" w:hAnsi="Nikosh" w:cs="Nikosh"/>
          <w:bCs/>
          <w:sz w:val="24"/>
          <w:szCs w:val="24"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প্রতি দফায় নম্বর  </w:t>
      </w:r>
      <w:r w:rsidR="00DB6E81" w:rsidRPr="00DE5FA3">
        <w:rPr>
          <w:rFonts w:ascii="Nikosh" w:hAnsi="Nikosh" w:cs="Nikosh"/>
          <w:bCs/>
          <w:sz w:val="24"/>
          <w:szCs w:val="24"/>
          <w:rtl/>
          <w:cs/>
        </w:rPr>
        <w:t xml:space="preserve">-  </w:t>
      </w:r>
      <w:r w:rsidR="00741205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০৪ </w:t>
      </w:r>
    </w:p>
    <w:p w:rsidR="00101440" w:rsidRPr="00DE5FA3" w:rsidRDefault="003F0402" w:rsidP="003F0402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u w:val="single"/>
          <w:cs/>
          <w:lang w:bidi="bn-BD"/>
        </w:rPr>
      </w:pPr>
      <w:r w:rsidRPr="00DE5FA3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চেকলিস্ট (দোকান</w:t>
      </w:r>
      <w:r w:rsidR="00E63C99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/ সুপার শপ/ শপিংমল</w:t>
      </w:r>
      <w:r w:rsidRPr="00DE5FA3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)</w:t>
      </w:r>
    </w:p>
    <w:p w:rsidR="00101440" w:rsidRPr="00DE5FA3" w:rsidRDefault="00101440" w:rsidP="00101440">
      <w:pPr>
        <w:spacing w:after="0" w:line="240" w:lineRule="auto"/>
        <w:jc w:val="center"/>
        <w:rPr>
          <w:rFonts w:ascii="Nikosh" w:hAnsi="Nikosh" w:cs="Nikosh"/>
          <w:bCs/>
          <w:sz w:val="28"/>
        </w:rPr>
      </w:pPr>
      <w:r w:rsidRPr="00DE5FA3">
        <w:rPr>
          <w:rFonts w:ascii="Nikosh" w:hAnsi="Nikosh" w:cs="Nikosh"/>
          <w:bCs/>
          <w:sz w:val="32"/>
          <w:szCs w:val="32"/>
          <w:cs/>
          <w:lang w:bidi="bn-IN"/>
        </w:rPr>
        <w:t xml:space="preserve">প্রথম খন্ড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/>
          <w:sz w:val="28"/>
          <w:lang w:bidi="bn-IN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ক</w:t>
      </w:r>
      <w:r w:rsidRPr="00DE5FA3">
        <w:rPr>
          <w:rFonts w:ascii="Nikosh" w:hAnsi="Nikosh" w:cs="Nikosh"/>
          <w:b/>
          <w:sz w:val="28"/>
          <w:lang w:bidi="bn-IN"/>
        </w:rPr>
        <w:t xml:space="preserve">.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সাধারণ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তথ্যাবলী</w:t>
      </w:r>
      <w:r w:rsidRPr="00DE5FA3">
        <w:rPr>
          <w:rFonts w:ascii="Nikosh" w:hAnsi="Nikosh" w:cs="Nikosh"/>
          <w:b/>
          <w:sz w:val="28"/>
          <w:lang w:bidi="bn-IN"/>
        </w:rPr>
        <w:t xml:space="preserve"> –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/>
          <w:sz w:val="28"/>
          <w:lang w:bidi="bn-IN"/>
        </w:rPr>
      </w:pP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/>
          <w:sz w:val="28"/>
          <w:szCs w:val="28"/>
          <w:cs/>
          <w:lang w:bidi="bn-BD"/>
        </w:rPr>
        <w:t xml:space="preserve">দোকানের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নাম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sz w:val="28"/>
          <w:cs/>
          <w:lang w:bidi="bn-BD"/>
        </w:rPr>
        <w:t xml:space="preserve"> </w:t>
      </w:r>
      <w:r w:rsidRPr="00DE5FA3">
        <w:rPr>
          <w:rFonts w:ascii="Nikosh" w:hAnsi="Nikosh" w:cs="Nikosh"/>
          <w:b/>
          <w:sz w:val="28"/>
          <w:lang w:bidi="bn-IN"/>
        </w:rPr>
        <w:t xml:space="preserve"> : ----------------------------------------------------------------------------------------------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 xml:space="preserve">---------- 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পূর্ণ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ডাক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ঠিকানা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sz w:val="28"/>
          <w:lang w:bidi="bn-IN"/>
        </w:rPr>
        <w:tab/>
        <w:t>: ---------------------------------------------------------------------------------------------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>-------------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ডাকঘর</w:t>
      </w:r>
      <w:r w:rsidRPr="00DE5FA3">
        <w:rPr>
          <w:rFonts w:ascii="Nikosh" w:hAnsi="Nikosh" w:cs="Nikosh"/>
          <w:b/>
          <w:sz w:val="28"/>
        </w:rPr>
        <w:t xml:space="preserve"> </w:t>
      </w:r>
      <w:r w:rsidRPr="00DE5FA3">
        <w:rPr>
          <w:rFonts w:ascii="Nikosh" w:hAnsi="Nikosh" w:cs="Nikosh"/>
          <w:b/>
          <w:sz w:val="28"/>
        </w:rPr>
        <w:tab/>
      </w:r>
      <w:r w:rsidRPr="00DE5FA3">
        <w:rPr>
          <w:rFonts w:ascii="Nikosh" w:hAnsi="Nikosh" w:cs="Nikosh"/>
          <w:b/>
          <w:sz w:val="28"/>
        </w:rPr>
        <w:tab/>
      </w:r>
      <w:r w:rsidRPr="00DE5FA3">
        <w:rPr>
          <w:rFonts w:ascii="Nikosh" w:hAnsi="Nikosh" w:cs="Nikosh"/>
          <w:b/>
          <w:sz w:val="28"/>
          <w:lang w:bidi="bn-IN"/>
        </w:rPr>
        <w:t>: 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sz w:val="28"/>
          <w:rtl/>
          <w:cs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থানা</w:t>
      </w:r>
      <w:r w:rsidRPr="00DE5FA3">
        <w:rPr>
          <w:rFonts w:ascii="Nikosh" w:hAnsi="Nikosh" w:cs="Nikosh"/>
          <w:b/>
          <w:sz w:val="28"/>
          <w:lang w:bidi="bn-IN"/>
        </w:rPr>
        <w:t xml:space="preserve"> :</w:t>
      </w:r>
      <w:r w:rsidRPr="00DE5FA3">
        <w:rPr>
          <w:rFonts w:ascii="Nikosh" w:hAnsi="Nikosh" w:cs="Nikosh"/>
          <w:b/>
          <w:sz w:val="28"/>
          <w:rtl/>
          <w:cs/>
        </w:rPr>
        <w:t xml:space="preserve">  </w:t>
      </w:r>
      <w:r w:rsidRPr="00DE5FA3">
        <w:rPr>
          <w:rFonts w:ascii="Nikosh" w:hAnsi="Nikosh" w:cs="Nikosh"/>
          <w:b/>
          <w:sz w:val="28"/>
          <w:lang w:bidi="bn-IN"/>
        </w:rPr>
        <w:t xml:space="preserve"> 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 xml:space="preserve">-------------------- 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Cs/>
          <w:sz w:val="28"/>
          <w:cs/>
          <w:lang w:bidi="bn-IN"/>
        </w:rPr>
        <w:t xml:space="preserve">উপজেলা </w:t>
      </w:r>
      <w:r w:rsidRPr="00DE5FA3">
        <w:rPr>
          <w:rFonts w:ascii="Nikosh" w:hAnsi="Nikosh" w:cs="Nikosh"/>
          <w:b/>
          <w:sz w:val="28"/>
          <w:rtl/>
          <w:cs/>
        </w:rPr>
        <w:tab/>
      </w:r>
      <w:r w:rsidRPr="00DE5FA3">
        <w:rPr>
          <w:rFonts w:ascii="Nikosh" w:hAnsi="Nikosh" w:cs="Nikosh"/>
          <w:b/>
          <w:sz w:val="28"/>
          <w:lang w:bidi="bn-IN"/>
        </w:rPr>
        <w:t>: ------------------</w:t>
      </w:r>
      <w:r w:rsidRPr="00DE5FA3">
        <w:rPr>
          <w:rFonts w:ascii="Nikosh" w:hAnsi="Nikosh" w:cs="Nikosh"/>
          <w:b/>
          <w:sz w:val="28"/>
          <w:rtl/>
          <w:cs/>
        </w:rPr>
        <w:t xml:space="preserve">----------------------------------------- 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>--------------</w:t>
      </w:r>
      <w:r w:rsidRPr="00DE5FA3">
        <w:rPr>
          <w:rFonts w:ascii="Nikosh" w:hAnsi="Nikosh" w:cs="Nikosh"/>
          <w:b/>
          <w:sz w:val="28"/>
          <w:rtl/>
          <w:cs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জেলা</w:t>
      </w:r>
      <w:r w:rsidRPr="00DE5FA3">
        <w:rPr>
          <w:rFonts w:ascii="Nikosh" w:hAnsi="Nikosh" w:cs="Nikosh"/>
          <w:b/>
          <w:sz w:val="28"/>
          <w:lang w:bidi="bn-IN"/>
        </w:rPr>
        <w:t xml:space="preserve"> :</w:t>
      </w:r>
      <w:r w:rsidRPr="00DE5FA3">
        <w:rPr>
          <w:rFonts w:ascii="Nikosh" w:hAnsi="Nikosh" w:cs="Nikosh"/>
          <w:b/>
          <w:sz w:val="28"/>
          <w:rtl/>
          <w:cs/>
        </w:rPr>
        <w:t xml:space="preserve"> </w:t>
      </w:r>
      <w:r w:rsidRPr="00DE5FA3">
        <w:rPr>
          <w:rFonts w:ascii="Nikosh" w:hAnsi="Nikosh" w:cs="Nikosh"/>
          <w:b/>
          <w:sz w:val="28"/>
          <w:lang w:bidi="bn-IN"/>
        </w:rPr>
        <w:t xml:space="preserve"> 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>-----------------------</w:t>
      </w:r>
    </w:p>
    <w:p w:rsidR="00101440" w:rsidRPr="00DE5FA3" w:rsidRDefault="00FC2C96" w:rsidP="00101440">
      <w:pPr>
        <w:spacing w:after="0" w:line="360" w:lineRule="auto"/>
        <w:jc w:val="both"/>
        <w:rPr>
          <w:rFonts w:ascii="Nikosh" w:hAnsi="Nikosh" w:cs="Nikosh"/>
          <w:bCs/>
          <w:sz w:val="28"/>
          <w:lang w:bidi="bn-BD"/>
        </w:rPr>
      </w:pPr>
      <w:r w:rsidRPr="00DE5FA3">
        <w:rPr>
          <w:rFonts w:ascii="Nikosh" w:hAnsi="Nikosh" w:cs="Nikosh"/>
          <w:bCs/>
          <w:sz w:val="28"/>
          <w:cs/>
          <w:lang w:bidi="bn-IN"/>
        </w:rPr>
        <w:t xml:space="preserve">মোবাইল নং </w:t>
      </w:r>
      <w:r w:rsidR="00101440" w:rsidRPr="00DE5FA3">
        <w:rPr>
          <w:rFonts w:ascii="Nikosh" w:hAnsi="Nikosh" w:cs="Nikosh"/>
          <w:bCs/>
          <w:sz w:val="28"/>
          <w:lang w:bidi="bn-IN"/>
        </w:rPr>
        <w:t>: ------------------</w:t>
      </w:r>
      <w:r w:rsidR="00101440" w:rsidRPr="00DE5FA3">
        <w:rPr>
          <w:rFonts w:ascii="Nikosh" w:hAnsi="Nikosh" w:cs="Nikosh"/>
          <w:bCs/>
          <w:sz w:val="28"/>
          <w:rtl/>
          <w:cs/>
        </w:rPr>
        <w:t>----------------------- ----------------</w:t>
      </w:r>
      <w:r w:rsidRPr="00DE5FA3">
        <w:rPr>
          <w:rFonts w:ascii="Nikosh" w:hAnsi="Nikosh" w:cs="Nikosh"/>
          <w:bCs/>
          <w:sz w:val="28"/>
          <w:cs/>
          <w:lang w:bidi="bn-BD"/>
        </w:rPr>
        <w:t>------------</w:t>
      </w:r>
      <w:r w:rsidR="00101440" w:rsidRPr="00DE5FA3">
        <w:rPr>
          <w:rFonts w:ascii="Nikosh" w:hAnsi="Nikosh" w:cs="Nikosh"/>
          <w:bCs/>
          <w:sz w:val="28"/>
          <w:rtl/>
          <w:cs/>
        </w:rPr>
        <w:t xml:space="preserve"> </w:t>
      </w:r>
      <w:r w:rsidR="00101440" w:rsidRPr="00DE5FA3">
        <w:rPr>
          <w:rFonts w:ascii="Nikosh" w:hAnsi="Nikosh" w:cs="Nikosh"/>
          <w:bCs/>
          <w:sz w:val="28"/>
          <w:cs/>
          <w:lang w:bidi="bn-IN"/>
        </w:rPr>
        <w:t xml:space="preserve">ফোন নং </w:t>
      </w:r>
      <w:r w:rsidR="00101440" w:rsidRPr="00DE5FA3">
        <w:rPr>
          <w:rFonts w:ascii="Nikosh" w:hAnsi="Nikosh" w:cs="Nikosh"/>
          <w:bCs/>
          <w:sz w:val="28"/>
          <w:lang w:bidi="bn-IN"/>
        </w:rPr>
        <w:t>: ------------------</w:t>
      </w:r>
      <w:r w:rsidR="00101440" w:rsidRPr="00DE5FA3">
        <w:rPr>
          <w:rFonts w:ascii="Nikosh" w:hAnsi="Nikosh" w:cs="Nikosh"/>
          <w:bCs/>
          <w:sz w:val="28"/>
          <w:rtl/>
          <w:cs/>
        </w:rPr>
        <w:t>---------------------------------------------------------</w:t>
      </w:r>
      <w:r w:rsidR="00306C63" w:rsidRPr="00DE5FA3">
        <w:rPr>
          <w:rFonts w:ascii="Nikosh" w:hAnsi="Nikosh" w:cs="Nikosh"/>
          <w:bCs/>
          <w:sz w:val="28"/>
          <w:cs/>
          <w:lang w:bidi="bn-BD"/>
        </w:rPr>
        <w:t>------------------------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Cs/>
          <w:sz w:val="28"/>
          <w:rtl/>
          <w:cs/>
        </w:rPr>
        <w:t xml:space="preserve">E-mail </w:t>
      </w:r>
      <w:r w:rsidRPr="00DE5FA3">
        <w:rPr>
          <w:rFonts w:ascii="Nikosh" w:hAnsi="Nikosh" w:cs="Nikosh"/>
          <w:bCs/>
          <w:sz w:val="28"/>
          <w:rtl/>
          <w:cs/>
        </w:rPr>
        <w:tab/>
        <w:t xml:space="preserve"> </w:t>
      </w:r>
      <w:r w:rsidRPr="00DE5FA3">
        <w:rPr>
          <w:rFonts w:ascii="Nikosh" w:hAnsi="Nikosh" w:cs="Nikosh"/>
          <w:b/>
          <w:sz w:val="28"/>
          <w:lang w:bidi="bn-IN"/>
        </w:rPr>
        <w:t>: --------------------------------------------------------------------------------------------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 xml:space="preserve">------------------------ 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</w:rPr>
      </w:pP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প্রধান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কার্যালয়</w:t>
      </w:r>
      <w:r w:rsidRPr="00DE5FA3">
        <w:rPr>
          <w:rFonts w:ascii="Nikosh" w:hAnsi="Nikosh" w:cs="Nikosh"/>
          <w:b/>
          <w:sz w:val="28"/>
          <w:lang w:bidi="bn-IN"/>
        </w:rPr>
        <w:t xml:space="preserve">  : ----------------------------------------------------------------------------------------------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 xml:space="preserve">------------ 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পূর্ণ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ডাক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ঠিকানা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sz w:val="28"/>
          <w:lang w:bidi="bn-IN"/>
        </w:rPr>
        <w:tab/>
        <w:t>: ---------------------------------------------------------------------------------------------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 xml:space="preserve">--------------------------------------------------- 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 xml:space="preserve">------------ 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lang w:bidi="bn-BD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ডাকঘর</w:t>
      </w:r>
      <w:r w:rsidRPr="00DE5FA3">
        <w:rPr>
          <w:rFonts w:ascii="Nikosh" w:hAnsi="Nikosh" w:cs="Nikosh"/>
          <w:b/>
          <w:sz w:val="28"/>
        </w:rPr>
        <w:t xml:space="preserve"> </w:t>
      </w:r>
      <w:r w:rsidRPr="00DE5FA3">
        <w:rPr>
          <w:rFonts w:ascii="Nikosh" w:hAnsi="Nikosh" w:cs="Nikosh"/>
          <w:b/>
          <w:sz w:val="28"/>
        </w:rPr>
        <w:tab/>
      </w:r>
      <w:r w:rsidRPr="00DE5FA3">
        <w:rPr>
          <w:rFonts w:ascii="Nikosh" w:hAnsi="Nikosh" w:cs="Nikosh"/>
          <w:b/>
          <w:sz w:val="28"/>
        </w:rPr>
        <w:tab/>
      </w:r>
      <w:r w:rsidRPr="00DE5FA3">
        <w:rPr>
          <w:rFonts w:ascii="Nikosh" w:hAnsi="Nikosh" w:cs="Nikosh"/>
          <w:b/>
          <w:sz w:val="28"/>
          <w:lang w:bidi="bn-IN"/>
        </w:rPr>
        <w:t>: ------------------------------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</w:t>
      </w:r>
      <w:r w:rsidRPr="00DE5FA3">
        <w:rPr>
          <w:rFonts w:ascii="Nikosh" w:hAnsi="Nikosh" w:cs="Nikosh"/>
          <w:b/>
          <w:sz w:val="28"/>
          <w:lang w:bidi="bn-IN"/>
        </w:rPr>
        <w:t xml:space="preserve"> </w:t>
      </w:r>
      <w:r w:rsidRPr="00DE5FA3">
        <w:rPr>
          <w:rFonts w:ascii="Nikosh" w:hAnsi="Nikosh" w:cs="Nikosh"/>
          <w:b/>
          <w:sz w:val="28"/>
          <w:rtl/>
          <w:cs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থানা</w:t>
      </w:r>
      <w:r w:rsidRPr="00DE5FA3">
        <w:rPr>
          <w:rFonts w:ascii="Nikosh" w:hAnsi="Nikosh" w:cs="Nikosh"/>
          <w:b/>
          <w:sz w:val="28"/>
          <w:lang w:bidi="bn-IN"/>
        </w:rPr>
        <w:t xml:space="preserve"> :</w:t>
      </w:r>
      <w:r w:rsidRPr="00DE5FA3">
        <w:rPr>
          <w:rFonts w:ascii="Nikosh" w:hAnsi="Nikosh" w:cs="Nikosh"/>
          <w:b/>
          <w:sz w:val="28"/>
          <w:rtl/>
          <w:cs/>
        </w:rPr>
        <w:t xml:space="preserve">  </w:t>
      </w:r>
      <w:r w:rsidRPr="00DE5FA3">
        <w:rPr>
          <w:rFonts w:ascii="Nikosh" w:hAnsi="Nikosh" w:cs="Nikosh"/>
          <w:b/>
          <w:sz w:val="28"/>
          <w:lang w:bidi="bn-IN"/>
        </w:rPr>
        <w:t xml:space="preserve"> ----------------------------</w:t>
      </w:r>
      <w:r w:rsidRPr="00DE5FA3">
        <w:rPr>
          <w:rFonts w:ascii="Nikosh" w:hAnsi="Nikosh" w:cs="Nikosh"/>
          <w:b/>
          <w:sz w:val="28"/>
          <w:rtl/>
          <w:cs/>
        </w:rPr>
        <w:t>------------------------------------------------</w:t>
      </w:r>
      <w:r w:rsidR="00E729C3" w:rsidRPr="00DE5FA3">
        <w:rPr>
          <w:rFonts w:ascii="Nikosh" w:hAnsi="Nikosh" w:cs="Nikosh"/>
          <w:b/>
          <w:sz w:val="28"/>
          <w:cs/>
          <w:lang w:bidi="bn-BD"/>
        </w:rPr>
        <w:t>--------------------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  <w:lang w:bidi="bn-BD"/>
        </w:rPr>
      </w:pPr>
      <w:r w:rsidRPr="00DE5FA3">
        <w:rPr>
          <w:rFonts w:ascii="Nikosh" w:hAnsi="Nikosh" w:cs="Nikosh"/>
          <w:bCs/>
          <w:sz w:val="28"/>
          <w:szCs w:val="28"/>
          <w:cs/>
          <w:lang w:bidi="bn-IN"/>
        </w:rPr>
        <w:t xml:space="preserve">উপজেলা </w:t>
      </w:r>
      <w:r w:rsidRPr="00DE5FA3">
        <w:rPr>
          <w:rFonts w:ascii="Nikosh" w:hAnsi="Nikosh" w:cs="Nikosh"/>
          <w:b/>
          <w:sz w:val="28"/>
          <w:szCs w:val="28"/>
          <w:rtl/>
          <w:cs/>
        </w:rPr>
        <w:tab/>
      </w:r>
      <w:r w:rsidRPr="00DE5FA3">
        <w:rPr>
          <w:rFonts w:ascii="Nikosh" w:hAnsi="Nikosh" w:cs="Nikosh"/>
          <w:b/>
          <w:sz w:val="28"/>
          <w:szCs w:val="28"/>
          <w:lang w:bidi="bn-IN"/>
        </w:rPr>
        <w:t>: ------------------</w:t>
      </w:r>
      <w:r w:rsidRPr="00DE5FA3">
        <w:rPr>
          <w:rFonts w:ascii="Nikosh" w:hAnsi="Nikosh" w:cs="Nikosh"/>
          <w:b/>
          <w:sz w:val="28"/>
          <w:szCs w:val="28"/>
          <w:rtl/>
          <w:cs/>
        </w:rPr>
        <w:t>-------------------------</w:t>
      </w:r>
      <w:r w:rsidR="00FC2C96" w:rsidRPr="00DE5FA3">
        <w:rPr>
          <w:rFonts w:ascii="Nikosh" w:hAnsi="Nikosh" w:cs="Nikosh"/>
          <w:b/>
          <w:sz w:val="28"/>
          <w:szCs w:val="28"/>
          <w:rtl/>
          <w:cs/>
        </w:rPr>
        <w:t>-----------</w:t>
      </w:r>
      <w:r w:rsidRPr="00DE5FA3">
        <w:rPr>
          <w:rFonts w:ascii="Nikosh" w:hAnsi="Nikosh" w:cs="Nikosh"/>
          <w:b/>
          <w:sz w:val="28"/>
          <w:szCs w:val="28"/>
          <w:rtl/>
          <w:cs/>
        </w:rPr>
        <w:t xml:space="preserve"> </w:t>
      </w: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জেলা</w:t>
      </w:r>
      <w:r w:rsidRPr="00DE5FA3">
        <w:rPr>
          <w:rFonts w:ascii="Nikosh" w:hAnsi="Nikosh" w:cs="Nikosh"/>
          <w:b/>
          <w:sz w:val="28"/>
          <w:szCs w:val="28"/>
          <w:lang w:bidi="bn-IN"/>
        </w:rPr>
        <w:t xml:space="preserve"> :</w:t>
      </w:r>
      <w:r w:rsidRPr="00DE5FA3">
        <w:rPr>
          <w:rFonts w:ascii="Nikosh" w:hAnsi="Nikosh" w:cs="Nikosh"/>
          <w:b/>
          <w:sz w:val="28"/>
          <w:szCs w:val="28"/>
          <w:rtl/>
          <w:cs/>
        </w:rPr>
        <w:t xml:space="preserve"> </w:t>
      </w:r>
      <w:r w:rsidRPr="00DE5FA3">
        <w:rPr>
          <w:rFonts w:ascii="Nikosh" w:hAnsi="Nikosh" w:cs="Nikosh"/>
          <w:b/>
          <w:sz w:val="28"/>
          <w:szCs w:val="28"/>
          <w:lang w:bidi="bn-IN"/>
        </w:rPr>
        <w:t xml:space="preserve"> ------------------</w:t>
      </w:r>
      <w:r w:rsidRPr="00DE5FA3">
        <w:rPr>
          <w:rFonts w:ascii="Nikosh" w:hAnsi="Nikosh" w:cs="Nikosh"/>
          <w:b/>
          <w:sz w:val="28"/>
          <w:szCs w:val="28"/>
          <w:rtl/>
          <w:cs/>
        </w:rPr>
        <w:t>----------------------------------------------------------</w:t>
      </w:r>
      <w:r w:rsidR="00E729C3" w:rsidRPr="00DE5FA3">
        <w:rPr>
          <w:rFonts w:ascii="Nikosh" w:hAnsi="Nikosh" w:cs="Nikosh"/>
          <w:b/>
          <w:sz w:val="28"/>
          <w:szCs w:val="28"/>
          <w:cs/>
          <w:lang w:bidi="bn-BD"/>
        </w:rPr>
        <w:t>------</w:t>
      </w:r>
    </w:p>
    <w:p w:rsidR="00101440" w:rsidRPr="00DE5FA3" w:rsidRDefault="00101440" w:rsidP="00101440">
      <w:pPr>
        <w:spacing w:after="0" w:line="36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 w:rsidRPr="00DE5FA3">
        <w:rPr>
          <w:rFonts w:ascii="Nikosh" w:hAnsi="Nikosh" w:cs="Nikosh"/>
          <w:bCs/>
          <w:sz w:val="28"/>
          <w:szCs w:val="28"/>
          <w:cs/>
          <w:lang w:bidi="bn-IN"/>
        </w:rPr>
        <w:t xml:space="preserve">মোবাইল নং </w:t>
      </w:r>
      <w:r w:rsidRPr="00DE5FA3">
        <w:rPr>
          <w:rFonts w:ascii="Nikosh" w:hAnsi="Nikosh" w:cs="Nikosh"/>
          <w:bCs/>
          <w:sz w:val="28"/>
          <w:szCs w:val="28"/>
          <w:rtl/>
          <w:cs/>
        </w:rPr>
        <w:tab/>
      </w:r>
      <w:r w:rsidRPr="00DE5FA3">
        <w:rPr>
          <w:rFonts w:ascii="Nikosh" w:hAnsi="Nikosh" w:cs="Nikosh"/>
          <w:bCs/>
          <w:sz w:val="28"/>
          <w:szCs w:val="28"/>
          <w:lang w:bidi="bn-IN"/>
        </w:rPr>
        <w:t>: ------------------</w:t>
      </w:r>
      <w:r w:rsidRPr="00DE5FA3">
        <w:rPr>
          <w:rFonts w:ascii="Nikosh" w:hAnsi="Nikosh" w:cs="Nikosh"/>
          <w:bCs/>
          <w:sz w:val="28"/>
          <w:szCs w:val="28"/>
          <w:rtl/>
          <w:cs/>
        </w:rPr>
        <w:t xml:space="preserve">----------------------- </w:t>
      </w:r>
      <w:r w:rsidR="00FC2C96" w:rsidRPr="00DE5FA3">
        <w:rPr>
          <w:rFonts w:ascii="Nikosh" w:hAnsi="Nikosh" w:cs="Nikosh"/>
          <w:bCs/>
          <w:sz w:val="28"/>
          <w:szCs w:val="28"/>
          <w:rtl/>
          <w:cs/>
        </w:rPr>
        <w:t>------------</w:t>
      </w:r>
      <w:r w:rsidRPr="00DE5FA3">
        <w:rPr>
          <w:rFonts w:ascii="Nikosh" w:hAnsi="Nikosh" w:cs="Nikosh"/>
          <w:bCs/>
          <w:sz w:val="28"/>
          <w:szCs w:val="28"/>
          <w:cs/>
          <w:lang w:bidi="bn-IN"/>
        </w:rPr>
        <w:t xml:space="preserve"> ফোন নং </w:t>
      </w:r>
      <w:r w:rsidRPr="00DE5FA3">
        <w:rPr>
          <w:rFonts w:ascii="Nikosh" w:hAnsi="Nikosh" w:cs="Nikosh"/>
          <w:bCs/>
          <w:sz w:val="28"/>
          <w:szCs w:val="28"/>
          <w:lang w:bidi="bn-IN"/>
        </w:rPr>
        <w:t>: ------------------</w:t>
      </w:r>
      <w:r w:rsidRPr="00DE5FA3">
        <w:rPr>
          <w:rFonts w:ascii="Nikosh" w:hAnsi="Nikosh" w:cs="Nikosh"/>
          <w:bCs/>
          <w:sz w:val="28"/>
          <w:szCs w:val="28"/>
          <w:rtl/>
          <w:cs/>
        </w:rPr>
        <w:t>---------------------------------------------------------</w:t>
      </w:r>
      <w:r w:rsidR="003C1A19" w:rsidRPr="00DE5FA3">
        <w:rPr>
          <w:rFonts w:ascii="Nikosh" w:hAnsi="Nikosh" w:cs="Nikosh"/>
          <w:bCs/>
          <w:sz w:val="28"/>
          <w:szCs w:val="28"/>
          <w:cs/>
          <w:lang w:bidi="bn-BD"/>
        </w:rPr>
        <w:t xml:space="preserve">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  <w:lang w:bidi="bn-IN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8"/>
        </w:rPr>
      </w:pPr>
    </w:p>
    <w:p w:rsidR="00101440" w:rsidRPr="00DE5FA3" w:rsidRDefault="00610174" w:rsidP="0010144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cs/>
          <w:lang w:bidi="bn-IN"/>
        </w:rPr>
        <w:t>ব্যবস্থাপনা কর্তৃপক্ষের তথ্য:</w:t>
      </w:r>
      <w:r w:rsidR="00896DFD" w:rsidRPr="00DE5FA3">
        <w:rPr>
          <w:rFonts w:ascii="Nikosh" w:hAnsi="Nikosh" w:cs="Nikosh"/>
          <w:bCs/>
          <w:sz w:val="28"/>
          <w:szCs w:val="28"/>
          <w:cs/>
          <w:lang w:bidi="bn-BD"/>
        </w:rPr>
        <w:t xml:space="preserve">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3060"/>
        <w:gridCol w:w="2790"/>
        <w:gridCol w:w="1710"/>
        <w:gridCol w:w="1710"/>
        <w:gridCol w:w="1177"/>
      </w:tblGrid>
      <w:tr w:rsidR="00101440" w:rsidRPr="00DE5FA3" w:rsidTr="003C1A19">
        <w:trPr>
          <w:trHeight w:val="889"/>
        </w:trPr>
        <w:tc>
          <w:tcPr>
            <w:tcW w:w="738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নাম ও পদবী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পিতা ও মাতার নাম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স্থায়ী ঠিকানা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জাতীয়তা ও এনআইডি / পাসপোর্ট নং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ফোন নং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ই – মেইল</w:t>
            </w:r>
          </w:p>
        </w:tc>
      </w:tr>
      <w:tr w:rsidR="00101440" w:rsidRPr="00DE5FA3" w:rsidTr="003C1A19">
        <w:trPr>
          <w:trHeight w:val="437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70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51"/>
        </w:trPr>
        <w:tc>
          <w:tcPr>
            <w:tcW w:w="738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38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046C58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70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51"/>
        </w:trPr>
        <w:tc>
          <w:tcPr>
            <w:tcW w:w="738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75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046C58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70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13"/>
        </w:trPr>
        <w:tc>
          <w:tcPr>
            <w:tcW w:w="738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00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046C58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70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3C1A19">
        <w:trPr>
          <w:trHeight w:val="488"/>
        </w:trPr>
        <w:tc>
          <w:tcPr>
            <w:tcW w:w="738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</w:tbl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8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/>
          <w:sz w:val="28"/>
        </w:rPr>
      </w:pPr>
      <w:r w:rsidRPr="00DE5FA3">
        <w:rPr>
          <w:rFonts w:ascii="Nikosh" w:hAnsi="Nikosh" w:cs="Nikosh"/>
          <w:b/>
          <w:bCs/>
          <w:sz w:val="28"/>
          <w:szCs w:val="28"/>
          <w:cs/>
          <w:lang w:bidi="bn-IN"/>
        </w:rPr>
        <w:t>রেজিস্ট্রেশন</w:t>
      </w:r>
      <w:r w:rsidR="00610174">
        <w:rPr>
          <w:rFonts w:ascii="Nikosh" w:hAnsi="Nikosh" w:cs="Nikosh"/>
          <w:b/>
          <w:sz w:val="28"/>
        </w:rPr>
        <w:t>: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24"/>
        <w:gridCol w:w="3576"/>
        <w:gridCol w:w="2070"/>
        <w:gridCol w:w="1890"/>
        <w:gridCol w:w="1728"/>
      </w:tblGrid>
      <w:tr w:rsidR="00101440" w:rsidRPr="00DE5FA3" w:rsidTr="007E5EB7">
        <w:tc>
          <w:tcPr>
            <w:tcW w:w="1008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3624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কর্তৃপক্ষের নাম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রেজিঃ/ লাইসেন্স নং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তারিখ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নবায়ন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ক্যাটাগরি </w:t>
            </w:r>
          </w:p>
        </w:tc>
      </w:tr>
      <w:tr w:rsidR="00101440" w:rsidRPr="00DE5FA3" w:rsidTr="007E5EB7">
        <w:tc>
          <w:tcPr>
            <w:tcW w:w="100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624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কলকারখানা ও প্রতিষ্ঠান পরিদর্শন অধিদপ্তর</w:t>
            </w:r>
          </w:p>
        </w:tc>
        <w:tc>
          <w:tcPr>
            <w:tcW w:w="3576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100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624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ট্রেড লাইসেন্স </w:t>
            </w:r>
          </w:p>
        </w:tc>
        <w:tc>
          <w:tcPr>
            <w:tcW w:w="3576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100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624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অগ্নি নিরাপত্তা</w:t>
            </w:r>
          </w:p>
        </w:tc>
        <w:tc>
          <w:tcPr>
            <w:tcW w:w="3576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100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624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বৈদ্যুতিক সক্ষমতা</w:t>
            </w:r>
            <w:r w:rsid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   </w:t>
            </w: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3576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052B29" w:rsidRPr="00DE5FA3" w:rsidTr="007E5EB7">
        <w:tc>
          <w:tcPr>
            <w:tcW w:w="1008" w:type="dxa"/>
          </w:tcPr>
          <w:p w:rsidR="00052B29" w:rsidRPr="00DE5FA3" w:rsidRDefault="00DE5FA3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৫</w:t>
            </w:r>
          </w:p>
        </w:tc>
        <w:tc>
          <w:tcPr>
            <w:tcW w:w="3624" w:type="dxa"/>
          </w:tcPr>
          <w:p w:rsidR="00052B29" w:rsidRPr="00DE5FA3" w:rsidRDefault="00AD30B3" w:rsidP="00DE5FA3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অন্যান্য ( প্রযোজ্য ক্ষেত্রে )                                                                                                                                          </w:t>
            </w:r>
          </w:p>
        </w:tc>
        <w:tc>
          <w:tcPr>
            <w:tcW w:w="3576" w:type="dxa"/>
          </w:tcPr>
          <w:p w:rsidR="00052B29" w:rsidRPr="00DE5FA3" w:rsidRDefault="00052B29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052B29" w:rsidRPr="00DE5FA3" w:rsidRDefault="00052B29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052B29" w:rsidRPr="00DE5FA3" w:rsidRDefault="00052B29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052B29" w:rsidRPr="00DE5FA3" w:rsidRDefault="00052B29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</w:tbl>
    <w:p w:rsidR="00896DFD" w:rsidRPr="00DE5FA3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E5FA3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E5FA3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E5FA3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E5FA3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E5FA3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101440" w:rsidRPr="00DE5FA3" w:rsidRDefault="006565C9" w:rsidP="00101440">
      <w:pPr>
        <w:spacing w:after="0" w:line="240" w:lineRule="auto"/>
        <w:rPr>
          <w:rFonts w:ascii="Nikosh" w:hAnsi="Nikosh" w:cs="Nikosh"/>
          <w:b/>
          <w:sz w:val="24"/>
          <w:szCs w:val="24"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>ব্যবসার ধরণ</w:t>
      </w:r>
      <w:r w:rsidR="00101440" w:rsidRPr="00DE5FA3">
        <w:rPr>
          <w:rFonts w:ascii="Nikosh" w:hAnsi="Nikosh" w:cs="Nikosh"/>
          <w:bCs/>
          <w:sz w:val="24"/>
          <w:szCs w:val="24"/>
          <w:rtl/>
          <w:cs/>
        </w:rPr>
        <w:t xml:space="preserve"> </w:t>
      </w:r>
      <w:r w:rsidR="00101440" w:rsidRPr="00DE5FA3">
        <w:rPr>
          <w:rFonts w:ascii="Nikosh" w:hAnsi="Nikosh" w:cs="Nikosh"/>
          <w:b/>
          <w:sz w:val="24"/>
          <w:szCs w:val="24"/>
          <w:lang w:bidi="bn-IN"/>
        </w:rPr>
        <w:t>: ------------------------------</w:t>
      </w:r>
      <w:r w:rsidR="00101440" w:rsidRPr="00DE5FA3">
        <w:rPr>
          <w:rFonts w:ascii="Nikosh" w:hAnsi="Nikosh" w:cs="Nikosh"/>
          <w:b/>
          <w:sz w:val="24"/>
          <w:szCs w:val="24"/>
          <w:rtl/>
          <w:cs/>
        </w:rPr>
        <w:t xml:space="preserve">------------------ </w:t>
      </w:r>
      <w:r w:rsidRPr="00DE5FA3">
        <w:rPr>
          <w:rFonts w:ascii="Nikosh" w:hAnsi="Nikosh" w:cs="Nikosh"/>
          <w:b/>
          <w:sz w:val="24"/>
          <w:szCs w:val="24"/>
          <w:cs/>
          <w:lang w:bidi="bn-BD"/>
        </w:rPr>
        <w:t xml:space="preserve">--------------------------------------------------------------------------------------------------------------------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510"/>
        <w:gridCol w:w="540"/>
        <w:gridCol w:w="540"/>
        <w:gridCol w:w="450"/>
        <w:gridCol w:w="450"/>
        <w:gridCol w:w="450"/>
        <w:gridCol w:w="450"/>
        <w:gridCol w:w="450"/>
        <w:gridCol w:w="450"/>
        <w:gridCol w:w="5130"/>
      </w:tblGrid>
      <w:tr w:rsidR="00101440" w:rsidRPr="00DE5FA3" w:rsidTr="00896DFD">
        <w:trPr>
          <w:trHeight w:val="197"/>
        </w:trPr>
        <w:tc>
          <w:tcPr>
            <w:tcW w:w="351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বর্তমান পরিদর্শনের তারিখ </w:t>
            </w:r>
          </w:p>
        </w:tc>
        <w:tc>
          <w:tcPr>
            <w:tcW w:w="54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54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5130" w:type="dxa"/>
          </w:tcPr>
          <w:p w:rsidR="00101440" w:rsidRPr="00DE5FA3" w:rsidRDefault="00101440" w:rsidP="007E5EB7">
            <w:pPr>
              <w:tabs>
                <w:tab w:val="center" w:pos="3906"/>
              </w:tabs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সময়ঃ-  পূর্বাহ্ন / অপরাহ্ন -       </w:t>
            </w: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ab/>
            </w:r>
            <w:r w:rsidR="00896DFD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          </w:t>
            </w: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ঘটিকা </w:t>
            </w:r>
          </w:p>
        </w:tc>
      </w:tr>
      <w:tr w:rsidR="00101440" w:rsidRPr="00DE5FA3" w:rsidTr="00896DFD">
        <w:trPr>
          <w:trHeight w:val="215"/>
        </w:trPr>
        <w:tc>
          <w:tcPr>
            <w:tcW w:w="351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পূর্ববর্তী পরিদর্শনের তারিখ</w:t>
            </w:r>
          </w:p>
        </w:tc>
        <w:tc>
          <w:tcPr>
            <w:tcW w:w="54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E5FA3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:rsidR="00101440" w:rsidRPr="00DE5FA3" w:rsidRDefault="00101440" w:rsidP="00896DFD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সময়ঃ-  পূর্বাহ্ন / অপরাহ্ন -         </w:t>
            </w: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ab/>
              <w:t xml:space="preserve">             </w:t>
            </w:r>
            <w:r w:rsidR="00896DFD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     ঘটিকা           </w:t>
            </w:r>
          </w:p>
        </w:tc>
      </w:tr>
    </w:tbl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পূর্বের পরিদর্শনের উপর গৃহীত ব্যবস্থা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(</w:t>
      </w:r>
      <w:r w:rsidRPr="00DE5FA3">
        <w:rPr>
          <w:rFonts w:ascii="Nikosh" w:hAnsi="Nikosh" w:cs="Nikosh"/>
          <w:bCs/>
          <w:sz w:val="24"/>
          <w:szCs w:val="24"/>
          <w:rtl/>
          <w:cs/>
          <w:lang w:bidi="bn-IN"/>
        </w:rPr>
        <w:t>প্রযোজ্য হলে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) </w:t>
      </w:r>
      <w:r w:rsidRPr="00DE5FA3">
        <w:rPr>
          <w:rFonts w:ascii="Nikosh" w:hAnsi="Nikosh" w:cs="Nikosh"/>
          <w:b/>
          <w:sz w:val="24"/>
          <w:szCs w:val="24"/>
          <w:lang w:bidi="bn-IN"/>
        </w:rPr>
        <w:t>: ----------------------------------------------------------------------------------------------</w:t>
      </w:r>
      <w:r w:rsidRPr="00DE5FA3">
        <w:rPr>
          <w:rFonts w:ascii="Nikosh" w:hAnsi="Nikosh" w:cs="Nikosh"/>
          <w:b/>
          <w:sz w:val="24"/>
          <w:szCs w:val="24"/>
          <w:rtl/>
          <w:cs/>
        </w:rPr>
        <w:t>---------------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u w:val="single"/>
          <w:rtl/>
          <w:cs/>
        </w:rPr>
      </w:pPr>
    </w:p>
    <w:p w:rsidR="00101440" w:rsidRPr="00DE5FA3" w:rsidRDefault="00DE5FA3" w:rsidP="00101440">
      <w:pPr>
        <w:spacing w:after="0" w:line="240" w:lineRule="auto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জনবল সংক্রান্ত তথ্য : নিয়োগকৃত শ্রমিক সংখ্যা:.......................................................আউটসোর্সিং কর্তৃক সরবরাহকৃত শ্রমিক সংখ্যাঃ.............................................</w:t>
      </w:r>
      <w:r w:rsidR="00101440" w:rsidRPr="00DE5FA3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1465"/>
        <w:gridCol w:w="1462"/>
        <w:gridCol w:w="1313"/>
        <w:gridCol w:w="1351"/>
        <w:gridCol w:w="1349"/>
        <w:gridCol w:w="1373"/>
        <w:gridCol w:w="1315"/>
        <w:gridCol w:w="1160"/>
      </w:tblGrid>
      <w:tr w:rsidR="00101440" w:rsidRPr="00DE5FA3" w:rsidTr="008646E9">
        <w:trPr>
          <w:trHeight w:val="310"/>
        </w:trPr>
        <w:tc>
          <w:tcPr>
            <w:tcW w:w="2693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শ্রমিক / কর্মচারী 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স্থায়ী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অস্থায়ী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শিক্ষানবিশ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সাময়িক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বদলী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শিক্ষাধীন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মৌসুমী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মোট</w:t>
            </w:r>
          </w:p>
        </w:tc>
      </w:tr>
      <w:tr w:rsidR="00101440" w:rsidRPr="00DE5FA3" w:rsidTr="008646E9">
        <w:trPr>
          <w:trHeight w:val="310"/>
        </w:trPr>
        <w:tc>
          <w:tcPr>
            <w:tcW w:w="2693" w:type="dxa"/>
          </w:tcPr>
          <w:p w:rsidR="00101440" w:rsidRPr="00DE5FA3" w:rsidRDefault="00101440" w:rsidP="008646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পুরুষ </w:t>
            </w:r>
          </w:p>
        </w:tc>
        <w:tc>
          <w:tcPr>
            <w:tcW w:w="146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462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1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51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49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7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1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E5FA3" w:rsidTr="008646E9">
        <w:trPr>
          <w:trHeight w:val="310"/>
        </w:trPr>
        <w:tc>
          <w:tcPr>
            <w:tcW w:w="2693" w:type="dxa"/>
          </w:tcPr>
          <w:p w:rsidR="00101440" w:rsidRPr="00DE5FA3" w:rsidRDefault="00101440" w:rsidP="008646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মহিলা</w:t>
            </w:r>
            <w:r w:rsidR="008646E9"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46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E5FA3" w:rsidTr="008646E9">
        <w:trPr>
          <w:trHeight w:val="310"/>
        </w:trPr>
        <w:tc>
          <w:tcPr>
            <w:tcW w:w="269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কিশোর (১৪-১৮বছর)</w:t>
            </w:r>
          </w:p>
        </w:tc>
        <w:tc>
          <w:tcPr>
            <w:tcW w:w="146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E5FA3" w:rsidTr="008646E9">
        <w:trPr>
          <w:trHeight w:val="310"/>
        </w:trPr>
        <w:tc>
          <w:tcPr>
            <w:tcW w:w="269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শিশু (১৪ বছরের নিচে,যদি থাকে)</w:t>
            </w:r>
          </w:p>
        </w:tc>
        <w:tc>
          <w:tcPr>
            <w:tcW w:w="146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E5FA3" w:rsidTr="008646E9">
        <w:trPr>
          <w:trHeight w:val="310"/>
        </w:trPr>
        <w:tc>
          <w:tcPr>
            <w:tcW w:w="269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প্রতিবন্ধী </w:t>
            </w:r>
          </w:p>
        </w:tc>
        <w:tc>
          <w:tcPr>
            <w:tcW w:w="146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E5FA3" w:rsidTr="008646E9">
        <w:trPr>
          <w:trHeight w:val="310"/>
        </w:trPr>
        <w:tc>
          <w:tcPr>
            <w:tcW w:w="269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E5FA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46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পরিদর্শনের তারিখে উপস্থিত শ্রমিক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/ কর্মচারীর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সংখ্যা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–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পুরুষঃ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---</w:t>
      </w:r>
      <w:r w:rsidR="006565C9" w:rsidRPr="00DE5FA3">
        <w:rPr>
          <w:rFonts w:ascii="Nikosh" w:hAnsi="Nikosh" w:cs="Nikosh"/>
          <w:bCs/>
          <w:sz w:val="24"/>
          <w:szCs w:val="24"/>
          <w:rtl/>
          <w:cs/>
        </w:rPr>
        <w:t>---------------------</w:t>
      </w:r>
      <w:r w:rsidR="006565C9" w:rsidRPr="00DE5FA3">
        <w:rPr>
          <w:rFonts w:ascii="Nikosh" w:hAnsi="Nikosh" w:cs="Nikosh"/>
          <w:bCs/>
          <w:sz w:val="24"/>
          <w:szCs w:val="24"/>
          <w:rtl/>
          <w:cs/>
          <w:lang w:bidi="bn-IN"/>
        </w:rPr>
        <w:t>জন</w:t>
      </w:r>
      <w:r w:rsidR="006565C9" w:rsidRPr="00DE5FA3">
        <w:rPr>
          <w:rFonts w:ascii="Nikosh" w:hAnsi="Nikosh" w:cs="Nikosh"/>
          <w:bCs/>
          <w:sz w:val="24"/>
          <w:szCs w:val="24"/>
          <w:rtl/>
          <w:cs/>
        </w:rPr>
        <w:t xml:space="preserve">,  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নারীঃ </w:t>
      </w:r>
      <w:r w:rsidR="0052067B" w:rsidRPr="00DE5FA3">
        <w:rPr>
          <w:rFonts w:ascii="Nikosh" w:hAnsi="Nikosh" w:cs="Nikosh"/>
          <w:bCs/>
          <w:sz w:val="24"/>
          <w:szCs w:val="24"/>
          <w:rtl/>
          <w:cs/>
        </w:rPr>
        <w:t>------</w:t>
      </w:r>
      <w:r w:rsidR="0052067B" w:rsidRPr="00DE5FA3">
        <w:rPr>
          <w:rFonts w:ascii="Nikosh" w:hAnsi="Nikosh" w:cs="Nikosh"/>
          <w:bCs/>
          <w:sz w:val="24"/>
          <w:szCs w:val="24"/>
          <w:cs/>
          <w:lang w:bidi="bn-BD"/>
        </w:rPr>
        <w:t>-----------------   জন,    কিশোর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শ্রমজীবীঃ  </w:t>
      </w:r>
      <w:r w:rsidR="006565C9" w:rsidRPr="00DE5FA3">
        <w:rPr>
          <w:rFonts w:ascii="Nikosh" w:hAnsi="Nikosh" w:cs="Nikosh"/>
          <w:bCs/>
          <w:sz w:val="24"/>
          <w:szCs w:val="24"/>
          <w:rtl/>
          <w:cs/>
        </w:rPr>
        <w:t>----------------</w:t>
      </w:r>
      <w:r w:rsidR="0052067B" w:rsidRPr="00DE5FA3">
        <w:rPr>
          <w:rFonts w:ascii="Nikosh" w:hAnsi="Nikosh" w:cs="Nikosh"/>
          <w:bCs/>
          <w:sz w:val="24"/>
          <w:szCs w:val="24"/>
          <w:cs/>
          <w:lang w:bidi="bn-BD"/>
        </w:rPr>
        <w:t>---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জন </w:t>
      </w:r>
      <w:r w:rsidR="006961DE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জনবল সরবরাহকারী ঠিকাদারের তথ্য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(</w:t>
      </w:r>
      <w:r w:rsidRPr="00DE5FA3">
        <w:rPr>
          <w:rFonts w:ascii="Nikosh" w:hAnsi="Nikosh" w:cs="Nikosh"/>
          <w:bCs/>
          <w:sz w:val="24"/>
          <w:szCs w:val="24"/>
          <w:rtl/>
          <w:cs/>
          <w:lang w:bidi="bn-IN"/>
        </w:rPr>
        <w:t>প্রযোজ্য ক্ষেত্রে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)-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প্রতিষ্ঠানের নাম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- ------------------------------------------------------- </w:t>
      </w:r>
      <w:r w:rsidRPr="00DE5FA3">
        <w:rPr>
          <w:rFonts w:ascii="Nikosh" w:hAnsi="Nikosh" w:cs="Nikosh"/>
          <w:bCs/>
          <w:sz w:val="24"/>
          <w:szCs w:val="24"/>
          <w:rtl/>
          <w:cs/>
          <w:lang w:bidi="bn-IN"/>
        </w:rPr>
        <w:t xml:space="preserve">ঠিকানাঃ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--------------------------------------------------------------------------------------------------------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লাইসেন্স নং    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- --------------------------------------------------------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p w:rsidR="008646E9" w:rsidRPr="00046C58" w:rsidRDefault="00101440" w:rsidP="0010144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 w:rsidRPr="00DE5FA3">
        <w:rPr>
          <w:rFonts w:ascii="Nikosh" w:hAnsi="Nikosh" w:cs="Nikosh"/>
          <w:bCs/>
          <w:sz w:val="28"/>
          <w:szCs w:val="28"/>
          <w:cs/>
          <w:lang w:bidi="bn-IN"/>
        </w:rPr>
        <w:t>খ</w:t>
      </w:r>
      <w:r w:rsidR="00610174">
        <w:rPr>
          <w:rFonts w:ascii="Nikosh" w:hAnsi="Nikosh" w:cs="Nikosh"/>
          <w:bCs/>
          <w:sz w:val="28"/>
          <w:szCs w:val="28"/>
          <w:rtl/>
          <w:cs/>
        </w:rPr>
        <w:t xml:space="preserve">ভ  . </w:t>
      </w:r>
      <w:r w:rsidRPr="00DE5FA3">
        <w:rPr>
          <w:rFonts w:ascii="Nikosh" w:hAnsi="Nikosh" w:cs="Nikosh"/>
          <w:bCs/>
          <w:sz w:val="28"/>
          <w:szCs w:val="28"/>
          <w:cs/>
          <w:lang w:bidi="bn-IN"/>
        </w:rPr>
        <w:t xml:space="preserve">বন সংক্রান্ত তথ্য </w:t>
      </w:r>
      <w:r w:rsidR="008646E9" w:rsidRPr="00DE5FA3">
        <w:rPr>
          <w:rFonts w:ascii="Nikosh" w:hAnsi="Nikosh" w:cs="Nikosh"/>
          <w:bCs/>
          <w:sz w:val="28"/>
          <w:szCs w:val="28"/>
          <w:rtl/>
          <w:cs/>
        </w:rPr>
        <w:t>–</w:t>
      </w:r>
      <w:r w:rsidRPr="00DE5FA3">
        <w:rPr>
          <w:rFonts w:ascii="Nikosh" w:hAnsi="Nikosh" w:cs="Nikosh"/>
          <w:bCs/>
          <w:sz w:val="28"/>
          <w:szCs w:val="28"/>
          <w:rtl/>
          <w:cs/>
        </w:rPr>
        <w:t xml:space="preserve"> </w:t>
      </w:r>
    </w:p>
    <w:p w:rsidR="00101440" w:rsidRPr="00DE5FA3" w:rsidRDefault="008646E9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>দোকান / মার্কেট</w:t>
      </w:r>
      <w:r w:rsidR="00101440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ভবনের মালিকের নাম ও পরিচিতি </w:t>
      </w:r>
      <w:r w:rsidR="00101440" w:rsidRPr="00DE5FA3">
        <w:rPr>
          <w:rFonts w:ascii="Nikosh" w:hAnsi="Nikosh" w:cs="Nikosh"/>
          <w:bCs/>
          <w:sz w:val="24"/>
          <w:szCs w:val="24"/>
          <w:rtl/>
          <w:cs/>
        </w:rPr>
        <w:t xml:space="preserve">- ---------------------------------------------------------------------------------------------------------------------------------------- </w:t>
      </w:r>
    </w:p>
    <w:p w:rsidR="00101440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ভবনটির ধরণ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(Type) </w:t>
      </w:r>
      <w:r w:rsidR="00712E11">
        <w:rPr>
          <w:rFonts w:ascii="Nikosh" w:hAnsi="Nikosh" w:cs="Nikosh"/>
          <w:bCs/>
          <w:sz w:val="24"/>
          <w:szCs w:val="24"/>
          <w:rtl/>
          <w:cs/>
        </w:rPr>
        <w:t xml:space="preserve">    </w:t>
      </w:r>
      <w:r w:rsidR="00712E11">
        <w:rPr>
          <w:rFonts w:ascii="Nikosh" w:hAnsi="Nikosh" w:cs="Nikosh"/>
          <w:bCs/>
          <w:sz w:val="24"/>
          <w:szCs w:val="24"/>
        </w:rPr>
        <w:t>:</w:t>
      </w:r>
      <w:r w:rsidRPr="00DE5FA3">
        <w:rPr>
          <w:rFonts w:ascii="Nikosh" w:hAnsi="Nikosh" w:cs="Nikosh"/>
          <w:bCs/>
          <w:sz w:val="24"/>
          <w:szCs w:val="24"/>
        </w:rPr>
        <w:t xml:space="preserve">       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DE5FA3">
        <w:rPr>
          <w:rFonts w:ascii="Nikosh" w:hAnsi="Nikosh" w:cs="Nikosh"/>
          <w:bCs/>
          <w:sz w:val="24"/>
          <w:szCs w:val="24"/>
        </w:rPr>
        <w:t xml:space="preserve">-   </w:t>
      </w:r>
      <w:r w:rsidRPr="00DE5FA3">
        <w:rPr>
          <w:rFonts w:ascii="Nikosh" w:hAnsi="Nikosh" w:cs="Nikosh"/>
          <w:b/>
          <w:sz w:val="24"/>
          <w:szCs w:val="24"/>
          <w:rtl/>
          <w:cs/>
        </w:rPr>
        <w:t>Purpose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/ </w:t>
      </w:r>
      <w:r w:rsidRPr="00DE5FA3">
        <w:rPr>
          <w:rFonts w:ascii="Nikosh" w:hAnsi="Nikosh" w:cs="Nikosh"/>
          <w:bCs/>
          <w:sz w:val="24"/>
          <w:szCs w:val="24"/>
        </w:rPr>
        <w:t xml:space="preserve">Converted / Shared </w:t>
      </w:r>
    </w:p>
    <w:p w:rsidR="00DE5FA3" w:rsidRPr="00DE5FA3" w:rsidRDefault="00DE5FA3" w:rsidP="00046C58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 w:rsidRPr="00DE5FA3">
        <w:rPr>
          <w:rFonts w:ascii="Nikosh" w:hAnsi="Nikosh" w:cs="Nikosh"/>
          <w:b/>
          <w:bCs/>
          <w:sz w:val="24"/>
          <w:szCs w:val="24"/>
        </w:rPr>
        <w:t xml:space="preserve">ভবনটির নক্সা </w:t>
      </w:r>
      <w:r>
        <w:rPr>
          <w:rFonts w:ascii="Nikosh" w:hAnsi="Nikosh" w:cs="Nikosh"/>
          <w:b/>
          <w:bCs/>
          <w:sz w:val="24"/>
          <w:szCs w:val="24"/>
        </w:rPr>
        <w:t>অনুমোদনকারী কর্তৃপক্ষের নাম</w:t>
      </w:r>
      <w:r w:rsidR="00712E11">
        <w:rPr>
          <w:rFonts w:ascii="Nikosh" w:hAnsi="Nikosh" w:cs="Nikosh"/>
          <w:b/>
          <w:bCs/>
          <w:sz w:val="24"/>
          <w:szCs w:val="24"/>
        </w:rPr>
        <w:t>:</w:t>
      </w:r>
      <w:r w:rsidR="00712E11">
        <w:rPr>
          <w:rFonts w:ascii="Nikosh" w:hAnsi="Nikosh" w:cs="Nikosh"/>
          <w:b/>
          <w:bCs/>
          <w:sz w:val="24"/>
          <w:szCs w:val="24"/>
          <w:cs/>
          <w:lang w:bidi="bn-IN"/>
        </w:rPr>
        <w:t>...................................................... অনুমোদন নং: .............................................</w:t>
      </w:r>
      <w:r w:rsidR="00712E11" w:rsidRPr="00DE5FA3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712E11">
        <w:rPr>
          <w:rFonts w:ascii="Nikosh" w:hAnsi="Nikosh" w:cs="Nikosh"/>
          <w:b/>
          <w:bCs/>
          <w:sz w:val="24"/>
          <w:szCs w:val="24"/>
          <w:cs/>
          <w:lang w:bidi="bn-IN"/>
        </w:rPr>
        <w:t>তারিখ:...........................................</w:t>
      </w:r>
    </w:p>
    <w:p w:rsidR="00101440" w:rsidRPr="00DE5FA3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/>
          <w:bCs/>
          <w:sz w:val="24"/>
          <w:szCs w:val="24"/>
          <w:cs/>
          <w:lang w:bidi="bn-IN"/>
        </w:rPr>
        <w:t>ভবনে</w:t>
      </w:r>
      <w:r w:rsidRPr="00DE5FA3">
        <w:rPr>
          <w:rFonts w:ascii="Nikosh" w:hAnsi="Nikosh" w:cs="Nikosh"/>
          <w:b/>
          <w:sz w:val="24"/>
          <w:szCs w:val="24"/>
        </w:rPr>
        <w:t xml:space="preserve"> </w:t>
      </w:r>
      <w:r w:rsidRPr="00DE5FA3">
        <w:rPr>
          <w:rFonts w:ascii="Nikosh" w:hAnsi="Nikosh" w:cs="Nikosh"/>
          <w:b/>
          <w:bCs/>
          <w:sz w:val="24"/>
          <w:szCs w:val="24"/>
          <w:cs/>
          <w:lang w:bidi="bn-IN"/>
        </w:rPr>
        <w:t>তলার</w:t>
      </w:r>
      <w:r w:rsidRPr="00DE5FA3">
        <w:rPr>
          <w:rFonts w:ascii="Nikosh" w:hAnsi="Nikosh" w:cs="Nikosh"/>
          <w:b/>
          <w:sz w:val="24"/>
          <w:szCs w:val="24"/>
        </w:rPr>
        <w:t xml:space="preserve"> </w:t>
      </w:r>
      <w:r w:rsidRPr="00DE5FA3">
        <w:rPr>
          <w:rFonts w:ascii="Nikosh" w:hAnsi="Nikosh" w:cs="Nikosh"/>
          <w:b/>
          <w:bCs/>
          <w:sz w:val="24"/>
          <w:szCs w:val="24"/>
          <w:cs/>
          <w:lang w:bidi="bn-IN"/>
        </w:rPr>
        <w:t>সংখ্যা</w:t>
      </w:r>
      <w:r w:rsidR="00046C58">
        <w:rPr>
          <w:rFonts w:ascii="Nikosh" w:hAnsi="Nikosh" w:cs="Nikosh"/>
          <w:bCs/>
          <w:sz w:val="24"/>
          <w:szCs w:val="24"/>
        </w:rPr>
        <w:t xml:space="preserve"> :</w:t>
      </w:r>
      <w:r w:rsidRPr="00DE5FA3">
        <w:rPr>
          <w:rFonts w:ascii="Nikosh" w:hAnsi="Nikosh" w:cs="Nikosh"/>
          <w:bCs/>
          <w:sz w:val="24"/>
          <w:szCs w:val="24"/>
        </w:rPr>
        <w:t xml:space="preserve"> ---------------------------------------------------------------------------------------------------------------------------------------------</w:t>
      </w:r>
    </w:p>
    <w:p w:rsidR="00101440" w:rsidRPr="00DE5FA3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বৈদ্যুতিক সাব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-</w:t>
      </w:r>
      <w:r w:rsidR="00046C58">
        <w:rPr>
          <w:rFonts w:ascii="Nikosh" w:hAnsi="Nikosh" w:cs="Nikosh"/>
          <w:bCs/>
          <w:sz w:val="24"/>
          <w:szCs w:val="24"/>
          <w:rtl/>
          <w:cs/>
          <w:lang w:bidi="bn-IN"/>
        </w:rPr>
        <w:t>স্টেশনের অবস্থা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  <w:t xml:space="preserve">      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- ------------------------------ </w:t>
      </w:r>
      <w:r w:rsidR="008646E9" w:rsidRPr="00DE5FA3">
        <w:rPr>
          <w:rFonts w:ascii="Nikosh" w:hAnsi="Nikosh" w:cs="Nikosh"/>
          <w:bCs/>
          <w:sz w:val="24"/>
          <w:szCs w:val="24"/>
          <w:cs/>
          <w:lang w:bidi="bn-BD"/>
        </w:rPr>
        <w:t>------------------------------------------------------------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- ----------------------------------------------</w:t>
      </w:r>
    </w:p>
    <w:p w:rsidR="00101440" w:rsidRPr="00DE5FA3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জেনারেটরের অবস্থান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  <w:t xml:space="preserve">      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- -------------------------------------------------- </w:t>
      </w:r>
      <w:r w:rsidR="008646E9" w:rsidRPr="00DE5FA3">
        <w:rPr>
          <w:rFonts w:ascii="Nikosh" w:hAnsi="Nikosh" w:cs="Nikosh"/>
          <w:bCs/>
          <w:sz w:val="24"/>
          <w:szCs w:val="24"/>
          <w:cs/>
          <w:lang w:bidi="bn-BD"/>
        </w:rPr>
        <w:t>---------------------------------------------------------------------------------------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</w:t>
      </w:r>
    </w:p>
    <w:p w:rsidR="00F165AA" w:rsidRPr="00046C58" w:rsidRDefault="00101440" w:rsidP="00046C58">
      <w:pPr>
        <w:spacing w:after="0"/>
        <w:rPr>
          <w:rFonts w:ascii="Nikosh" w:hAnsi="Nikosh" w:cs="Nikosh"/>
          <w:bCs/>
          <w:sz w:val="24"/>
          <w:szCs w:val="24"/>
          <w:cs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ভবন ও অন্যান্য কাঠামো বাহ্যিক পরিদর্শনের উপর মন্তব্য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>- ---------------------------------------------------------------------------------------------------------------------------------</w:t>
      </w:r>
      <w:r w:rsidR="00046C58">
        <w:rPr>
          <w:rFonts w:ascii="Nikosh" w:hAnsi="Nikosh" w:cs="Nikosh"/>
          <w:bCs/>
          <w:sz w:val="24"/>
          <w:szCs w:val="24"/>
          <w:cs/>
          <w:lang w:bidi="bn-BD"/>
        </w:rPr>
        <w:t>-</w:t>
      </w:r>
    </w:p>
    <w:p w:rsidR="00101440" w:rsidRPr="00DE5FA3" w:rsidRDefault="00101440" w:rsidP="00101440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</w:rPr>
      </w:pPr>
      <w:r w:rsidRPr="00DE5FA3">
        <w:rPr>
          <w:rFonts w:ascii="Nikosh" w:hAnsi="Nikosh" w:cs="Nikosh"/>
          <w:bCs/>
          <w:sz w:val="32"/>
          <w:szCs w:val="32"/>
          <w:cs/>
          <w:lang w:bidi="bn-IN"/>
        </w:rPr>
        <w:lastRenderedPageBreak/>
        <w:t xml:space="preserve">দ্বিতীয় খন্ড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১</w:t>
      </w:r>
      <w:r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="003F0402" w:rsidRPr="00DE5FA3">
        <w:rPr>
          <w:rFonts w:ascii="Nikosh" w:hAnsi="Nikosh" w:cs="Nikosh"/>
          <w:bCs/>
          <w:sz w:val="24"/>
          <w:szCs w:val="24"/>
          <w:cs/>
          <w:lang w:bidi="bn-IN"/>
        </w:rPr>
        <w:t>নিয়োগ ও চাকুরীর শর্ত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 </w:t>
      </w:r>
      <w:r w:rsidR="003F0402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- </w:t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7A14F9" w:rsidRPr="00DE5FA3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AA645A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(৪) পূর্ণ প্রতিপালন, (২) আংশিক প্রতিপালন, (০) নগণ্য প্রতিপালন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00"/>
        <w:gridCol w:w="540"/>
        <w:gridCol w:w="630"/>
        <w:gridCol w:w="540"/>
        <w:gridCol w:w="1998"/>
      </w:tblGrid>
      <w:tr w:rsidR="00101440" w:rsidRPr="00DE5FA3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CE7233" w:rsidRPr="00DE5FA3" w:rsidTr="007E5EB7">
        <w:trPr>
          <w:trHeight w:val="238"/>
        </w:trPr>
        <w:tc>
          <w:tcPr>
            <w:tcW w:w="73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E63C99" w:rsidRPr="00DE5FA3" w:rsidTr="007E5EB7">
        <w:trPr>
          <w:trHeight w:val="238"/>
        </w:trPr>
        <w:tc>
          <w:tcPr>
            <w:tcW w:w="738" w:type="dxa"/>
          </w:tcPr>
          <w:p w:rsidR="00E63C99" w:rsidRPr="00DE5FA3" w:rsidRDefault="00E63C99" w:rsidP="00334C3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E63C99" w:rsidRPr="00DE5FA3" w:rsidRDefault="00E63C99" w:rsidP="00334C3C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ধারা-৫</w:t>
            </w:r>
          </w:p>
          <w:p w:rsidR="00E63C99" w:rsidRPr="00DE5FA3" w:rsidRDefault="00E63C99" w:rsidP="00334C3C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 ১৯(১)(৫) </w:t>
            </w:r>
          </w:p>
        </w:tc>
        <w:tc>
          <w:tcPr>
            <w:tcW w:w="7200" w:type="dxa"/>
          </w:tcPr>
          <w:p w:rsidR="00E63C99" w:rsidRPr="00DE5FA3" w:rsidRDefault="006C1713" w:rsidP="00334C3C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শ্রমিক/</w:t>
            </w:r>
            <w:r w:rsidR="00E63C99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কর্মচারীদের প্রয়োজনীয় তথ্যসহ নিয়োগপত্র এবং নির্ধারিত ৬ নং ফরমে ছবিসহ পরিচয়পত্র সরবরাহ করা হয়েছে কি? 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63C99" w:rsidRPr="00DE5FA3" w:rsidRDefault="00E63C99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99" w:rsidRPr="00DE5FA3" w:rsidRDefault="00E63C99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63C99" w:rsidRPr="00DE5FA3" w:rsidRDefault="00E63C99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E63C99" w:rsidRPr="00DE5FA3" w:rsidRDefault="00E63C99" w:rsidP="007E5EB7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63C99" w:rsidRPr="00DE5FA3" w:rsidTr="007E5EB7">
        <w:trPr>
          <w:trHeight w:val="238"/>
        </w:trPr>
        <w:tc>
          <w:tcPr>
            <w:tcW w:w="738" w:type="dxa"/>
          </w:tcPr>
          <w:p w:rsidR="00E63C99" w:rsidRPr="00DE5FA3" w:rsidRDefault="00E63C99" w:rsidP="00334C3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bidi="bn-BD"/>
              </w:rPr>
              <w:t>২</w:t>
            </w:r>
          </w:p>
        </w:tc>
        <w:tc>
          <w:tcPr>
            <w:tcW w:w="2250" w:type="dxa"/>
          </w:tcPr>
          <w:p w:rsidR="00E63C99" w:rsidRPr="00DE5FA3" w:rsidRDefault="00E63C99" w:rsidP="00334C3C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ধারা- ৬, ৭ </w:t>
            </w:r>
          </w:p>
          <w:p w:rsidR="00E63C99" w:rsidRPr="00DE5FA3" w:rsidRDefault="00E63C99" w:rsidP="00334C3C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 ২১,২২ </w:t>
            </w:r>
          </w:p>
        </w:tc>
        <w:tc>
          <w:tcPr>
            <w:tcW w:w="7200" w:type="dxa"/>
          </w:tcPr>
          <w:p w:rsidR="00E63C99" w:rsidRPr="00DE5FA3" w:rsidRDefault="00281409" w:rsidP="00334C3C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নির্ধারিত ৭ নং ফরমে শ্রমিক/</w:t>
            </w:r>
            <w:r w:rsidR="00E63C99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কর্মচারীদের  জন্যে সার্ভিস বই রক্ষণাবেক্ষণ করা হয় কি? 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63C99" w:rsidRPr="00DE5FA3" w:rsidRDefault="00E63C99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99" w:rsidRPr="00DE5FA3" w:rsidRDefault="00E63C99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63C99" w:rsidRPr="00DE5FA3" w:rsidRDefault="00E63C99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E63C99" w:rsidRPr="00DE5FA3" w:rsidRDefault="00E63C99" w:rsidP="007E5EB7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712E11" w:rsidRPr="00DE5FA3" w:rsidTr="007E5EB7">
        <w:trPr>
          <w:trHeight w:val="238"/>
        </w:trPr>
        <w:tc>
          <w:tcPr>
            <w:tcW w:w="738" w:type="dxa"/>
          </w:tcPr>
          <w:p w:rsidR="00712E11" w:rsidRPr="00DE5FA3" w:rsidRDefault="00E63C99" w:rsidP="00712E11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ধারা- ৪(১), ৯(১)(২) </w:t>
            </w:r>
          </w:p>
          <w:p w:rsidR="00712E11" w:rsidRPr="00DE5FA3" w:rsidRDefault="00712E11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বিধি- ১৮, ২৩</w:t>
            </w:r>
          </w:p>
        </w:tc>
        <w:tc>
          <w:tcPr>
            <w:tcW w:w="7200" w:type="dxa"/>
          </w:tcPr>
          <w:p w:rsidR="00712E11" w:rsidRPr="00DE5FA3" w:rsidRDefault="001310C5" w:rsidP="002034F5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কর্মে নিয়োজিত শ্রমিক/</w:t>
            </w:r>
            <w:r w:rsidR="00712E11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কর্মচারীদের কাজের ধরণ ও প্রকৃতি ভিত্তিতে </w:t>
            </w:r>
            <w:r w:rsidR="0093440A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শ্রেণী বিন্যাস করা সহ  শ্রমিক/</w:t>
            </w:r>
            <w:r w:rsidR="00712E11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কর্মচারী রেজিস্টার</w:t>
            </w:r>
            <w:r w:rsidR="00E63C99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( ৮ নং ফরম মোতাবেক)</w:t>
            </w:r>
            <w:r w:rsidR="00712E11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সংরক্ষণ করা হয়েছে কি? 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712E11" w:rsidRPr="00DE5FA3" w:rsidRDefault="00712E11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E11" w:rsidRPr="00DE5FA3" w:rsidRDefault="00712E11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712E11" w:rsidRPr="00DE5FA3" w:rsidRDefault="00712E11" w:rsidP="007E5EB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63C99" w:rsidRPr="00DE5FA3" w:rsidTr="007E5EB7">
        <w:tc>
          <w:tcPr>
            <w:tcW w:w="738" w:type="dxa"/>
          </w:tcPr>
          <w:p w:rsidR="00E63C99" w:rsidRPr="00DE5FA3" w:rsidRDefault="00E63C99" w:rsidP="00334C3C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250" w:type="dxa"/>
          </w:tcPr>
          <w:p w:rsidR="00E63C99" w:rsidRPr="00DE5FA3" w:rsidRDefault="00E63C99" w:rsidP="00334C3C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ধারা- ১১, ১৯, ২০, ২২, ২৩, ২৬, ২৭, ২৮, ২৮ক </w:t>
            </w: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,২৯</w:t>
            </w:r>
          </w:p>
        </w:tc>
        <w:tc>
          <w:tcPr>
            <w:tcW w:w="7200" w:type="dxa"/>
          </w:tcPr>
          <w:p w:rsidR="00E63C99" w:rsidRPr="00DE5FA3" w:rsidRDefault="00E63C99" w:rsidP="00334C3C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শ্রমিকের </w:t>
            </w: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চাকুরির অবসান আইন অনুসারে হয় কি</w:t>
            </w:r>
            <w:r w:rsidR="00ED2CB8">
              <w:rPr>
                <w:rFonts w:ascii="Nikosh" w:hAnsi="Nikosh" w:cs="Nikosh" w:hint="cs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না?</w:t>
            </w: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63C99" w:rsidRPr="00DE5FA3" w:rsidRDefault="00E63C99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63C99" w:rsidRPr="00DE5FA3" w:rsidRDefault="00E63C99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63C99" w:rsidRPr="00DE5FA3" w:rsidRDefault="00E63C99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E63C99" w:rsidRPr="00DE5FA3" w:rsidRDefault="00E63C99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712E11" w:rsidRPr="00DE5FA3" w:rsidTr="007E5EB7">
        <w:tc>
          <w:tcPr>
            <w:tcW w:w="738" w:type="dxa"/>
            <w:tcBorders>
              <w:right w:val="nil"/>
            </w:tcBorders>
          </w:tcPr>
          <w:p w:rsidR="00712E11" w:rsidRPr="00DE5FA3" w:rsidRDefault="00712E11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712E11" w:rsidRPr="00DE5FA3" w:rsidRDefault="00712E11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712E11" w:rsidRPr="00DE5FA3" w:rsidRDefault="00712E11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  <w:cs/>
          <w:lang w:bidi="bn-BD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২</w:t>
      </w:r>
      <w:r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কিশোর শ্রমিক ন</w:t>
      </w:r>
      <w:r w:rsidR="00C73C72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িয়োগ সংক্রান্ত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 xml:space="preserve">-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BB37C2" w:rsidRPr="00DE5FA3">
        <w:rPr>
          <w:rFonts w:ascii="Nikosh" w:hAnsi="Nikosh" w:cs="Nikosh"/>
          <w:bCs/>
          <w:sz w:val="24"/>
          <w:szCs w:val="24"/>
          <w:cs/>
          <w:lang w:bidi="bn-BD"/>
        </w:rPr>
        <w:t>(৪) পূর্ণ প্রতিপালন, (২)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101440" w:rsidRPr="00DE5FA3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101440" w:rsidRPr="00DE5FA3" w:rsidRDefault="005C7F15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পরিদর্শন/</w:t>
            </w:r>
            <w:r w:rsidR="00101440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CE7233" w:rsidRPr="00DE5FA3" w:rsidTr="007E5EB7">
        <w:trPr>
          <w:trHeight w:val="238"/>
        </w:trPr>
        <w:tc>
          <w:tcPr>
            <w:tcW w:w="73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E63C99" w:rsidP="007E5EB7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ধারা- ৩৪</w:t>
            </w:r>
          </w:p>
          <w:p w:rsidR="00101440" w:rsidRPr="00DE5FA3" w:rsidRDefault="006565C9" w:rsidP="007E5EB7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বিধি</w:t>
            </w:r>
            <w:r w:rsidR="00101440"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- ৩৪</w:t>
            </w:r>
          </w:p>
        </w:tc>
        <w:tc>
          <w:tcPr>
            <w:tcW w:w="720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কিশোর শ্রমিক</w:t>
            </w:r>
            <w:r w:rsidR="00A42F5D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/</w:t>
            </w:r>
            <w:r w:rsidR="002034F5"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কর্মচারী</w:t>
            </w: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(১৪ হতে ১৮ বছরের ক</w:t>
            </w:r>
            <w:r w:rsidR="002034F5"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ম বয়সী) নিয়োজিত থাকলে তাদের শারী</w:t>
            </w: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রিক সক্ষমতার প্রত্যয়ন পত্র গ্রহণ করা হয়েছে কি ?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101440" w:rsidRPr="00DE5FA3" w:rsidRDefault="00E63C99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ধারা- ৪১ </w:t>
            </w:r>
          </w:p>
        </w:tc>
        <w:tc>
          <w:tcPr>
            <w:tcW w:w="7200" w:type="dxa"/>
          </w:tcPr>
          <w:p w:rsidR="00101440" w:rsidRPr="00DE5FA3" w:rsidRDefault="00A42F5D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কিশোর শ্রমিক/</w:t>
            </w:r>
            <w:r w:rsidR="005827CB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কর্মচারী নিয়োজিত থাকলে, 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কিশোরদের (১৪ হতে ১৮ বছরের কম বয়সী) কাজের সময় ও সর্বোচ্চ কর্মঘন্টার বিধান মালিক কর্তৃক প্রতিপালন করা হয় কি?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righ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F165AA" w:rsidRDefault="00F165AA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৩</w:t>
      </w:r>
      <w:r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প্রসূতি কল্যাণ সু</w:t>
      </w:r>
      <w:r w:rsidR="00C73C72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বিধা সংক্রান্ত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 xml:space="preserve">-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BB37C2" w:rsidRPr="00DE5FA3">
        <w:rPr>
          <w:rFonts w:ascii="Nikosh" w:hAnsi="Nikosh" w:cs="Nikosh"/>
          <w:bCs/>
          <w:sz w:val="24"/>
          <w:szCs w:val="24"/>
          <w:cs/>
          <w:lang w:bidi="bn-BD"/>
        </w:rPr>
        <w:t>(৪) পূর্ণ প্রতিপালন, (২)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101440" w:rsidRPr="00DE5FA3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E5FA3" w:rsidRDefault="00101440" w:rsidP="00994715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101440" w:rsidRPr="00DE5FA3" w:rsidRDefault="002C392E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পরিদর্শন/</w:t>
            </w:r>
            <w:r w:rsidR="00101440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CE7233" w:rsidRPr="00DE5FA3" w:rsidTr="007E5EB7">
        <w:trPr>
          <w:trHeight w:val="238"/>
        </w:trPr>
        <w:tc>
          <w:tcPr>
            <w:tcW w:w="738" w:type="dxa"/>
            <w:vMerge/>
          </w:tcPr>
          <w:p w:rsidR="00CE7233" w:rsidRPr="00DE5FA3" w:rsidRDefault="00CE7233" w:rsidP="00994715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101440" w:rsidRPr="00DE5FA3" w:rsidRDefault="009D63FE" w:rsidP="00994715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ধারা- ৪৬, ৪৭, ৪৮ </w:t>
            </w:r>
          </w:p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 ৩৮, ৩৯ </w:t>
            </w:r>
          </w:p>
        </w:tc>
        <w:tc>
          <w:tcPr>
            <w:tcW w:w="7200" w:type="dxa"/>
          </w:tcPr>
          <w:p w:rsidR="00101440" w:rsidRPr="00DE5FA3" w:rsidRDefault="009A1600" w:rsidP="00E422DB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সংশ্লিষ্ট রেজিটার্ড সংরক্ষণ সহ 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আইন মোতাবেক নারীদের মাতৃ</w:t>
            </w: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ত্ব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কালীন সুবিধা যথাযথভাবে পরিশোধসহ মাতৃ কল্যাণ ছুটি প্রদান করা হয় কি?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94715" w:rsidRPr="00DE5FA3" w:rsidTr="007E5EB7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94715" w:rsidRPr="00994715" w:rsidRDefault="00994715" w:rsidP="0099471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947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994715" w:rsidRPr="00994715" w:rsidRDefault="00994715" w:rsidP="00994715">
            <w:pPr>
              <w:pStyle w:val="NoSpacing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99471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ধারা-৪৫</w:t>
            </w:r>
            <w:r w:rsidRPr="00994715">
              <w:rPr>
                <w:rFonts w:ascii="Nikosh" w:hAnsi="Nikosh" w:cs="Nikosh"/>
                <w:color w:val="000000" w:themeColor="text1"/>
                <w:sz w:val="24"/>
                <w:szCs w:val="24"/>
              </w:rPr>
              <w:t>,</w:t>
            </w:r>
            <w:r w:rsidRPr="00994715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৪৬</w:t>
            </w:r>
          </w:p>
        </w:tc>
        <w:tc>
          <w:tcPr>
            <w:tcW w:w="7200" w:type="dxa"/>
          </w:tcPr>
          <w:p w:rsidR="00994715" w:rsidRPr="00994715" w:rsidRDefault="00994715" w:rsidP="00E422DB">
            <w:pPr>
              <w:pStyle w:val="NoSpacing"/>
              <w:jc w:val="both"/>
              <w:rPr>
                <w:rFonts w:ascii="Nikosh" w:hAnsi="Nikosh" w:cs="Nikosh"/>
                <w:i/>
                <w:color w:val="000000" w:themeColor="text1"/>
                <w:sz w:val="24"/>
                <w:szCs w:val="24"/>
              </w:rPr>
            </w:pPr>
            <w:r w:rsidRPr="00994715">
              <w:rPr>
                <w:rFonts w:ascii="Nikosh" w:hAnsi="Nikosh" w:cs="Nikosh"/>
                <w:i/>
                <w:color w:val="000000" w:themeColor="text1"/>
                <w:sz w:val="24"/>
                <w:szCs w:val="24"/>
                <w:cs/>
                <w:lang w:bidi="bn-IN"/>
              </w:rPr>
              <w:t xml:space="preserve">সন্তান প্রসবের পূর্ববর্তী ও পরবর্তী মেয়াদে আইনের  বিধান মোতাবেক  মহিলা শ্রমিকদের  </w:t>
            </w:r>
            <w:r w:rsidR="00DD031B">
              <w:rPr>
                <w:rFonts w:ascii="Nikosh" w:hAnsi="Nikosh" w:cs="Nikosh"/>
                <w:i/>
                <w:color w:val="000000" w:themeColor="text1"/>
                <w:sz w:val="24"/>
                <w:szCs w:val="24"/>
                <w:cs/>
                <w:lang w:bidi="bn-IN"/>
              </w:rPr>
              <w:t xml:space="preserve">কাজ প্রদানের ক্ষেত্রে সংশ্লিষ্ট </w:t>
            </w:r>
            <w:r w:rsidRPr="00994715">
              <w:rPr>
                <w:rFonts w:ascii="Nikosh" w:hAnsi="Nikosh" w:cs="Nikosh"/>
                <w:i/>
                <w:color w:val="000000" w:themeColor="text1"/>
                <w:sz w:val="24"/>
                <w:szCs w:val="24"/>
                <w:cs/>
                <w:lang w:bidi="bn-IN"/>
              </w:rPr>
              <w:t>বিধান মালিক কর্তৃক প্রতিপালন করা হয় কি</w:t>
            </w:r>
            <w:r w:rsidRPr="00994715">
              <w:rPr>
                <w:rFonts w:ascii="Nikosh" w:hAnsi="Nikosh" w:cs="Nikosh"/>
                <w:i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94715" w:rsidRPr="00DE5FA3" w:rsidRDefault="00994715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94715" w:rsidRPr="00DE5FA3" w:rsidRDefault="00994715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94715" w:rsidRPr="00DE5FA3" w:rsidRDefault="00994715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94715" w:rsidRPr="00DE5FA3" w:rsidRDefault="00994715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right w:val="nil"/>
            </w:tcBorders>
          </w:tcPr>
          <w:p w:rsidR="00101440" w:rsidRPr="00DE5FA3" w:rsidRDefault="00101440" w:rsidP="00994715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10144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046C58" w:rsidRDefault="00046C58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046C58" w:rsidRDefault="00046C58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DD031B" w:rsidRPr="00DE5FA3" w:rsidRDefault="00DD031B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334C3C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৪</w:t>
      </w:r>
      <w:r w:rsidR="00334C3C">
        <w:rPr>
          <w:rFonts w:ascii="Nikosh" w:hAnsi="Nikosh" w:cs="Nikosh"/>
          <w:bCs/>
          <w:sz w:val="24"/>
          <w:szCs w:val="24"/>
          <w:cs/>
          <w:lang w:bidi="hi-IN"/>
        </w:rPr>
        <w:t>.ক</w:t>
      </w:r>
      <w:r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 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পেশাগত</w:t>
      </w:r>
      <w:r w:rsidR="00DD031B">
        <w:rPr>
          <w:rFonts w:ascii="Nikosh" w:hAnsi="Nikosh" w:cs="Nikosh"/>
          <w:bCs/>
          <w:sz w:val="24"/>
          <w:szCs w:val="24"/>
          <w:cs/>
          <w:lang w:bidi="bn-IN"/>
        </w:rPr>
        <w:t xml:space="preserve"> স্বাস্থ্য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সংক্রান্ত</w:t>
      </w:r>
      <w:r w:rsidR="00394B39">
        <w:rPr>
          <w:rFonts w:ascii="Nikosh" w:hAnsi="Nikosh" w:cs="Nikosh"/>
          <w:bCs/>
          <w:sz w:val="24"/>
          <w:szCs w:val="24"/>
          <w:cs/>
          <w:lang w:bidi="bn-BD"/>
        </w:rPr>
        <w:t>: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334C3C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                                                                                                      </w:t>
      </w:r>
      <w:r w:rsidR="006565C9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334C3C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(১) আংশিক প্রতিপালন, (০) নগণ্য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334C3C" w:rsidRPr="00D13D80" w:rsidTr="00334C3C">
        <w:trPr>
          <w:trHeight w:val="325"/>
        </w:trPr>
        <w:tc>
          <w:tcPr>
            <w:tcW w:w="738" w:type="dxa"/>
            <w:vMerge w:val="restart"/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334C3C" w:rsidRPr="00D13D80" w:rsidRDefault="00C76DBA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</w:t>
            </w:r>
            <w:bookmarkStart w:id="0" w:name="_GoBack"/>
            <w:bookmarkEnd w:id="0"/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/</w:t>
            </w:r>
            <w:r w:rsidR="00334C3C"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334C3C" w:rsidRPr="00D13D80" w:rsidTr="00334C3C">
        <w:trPr>
          <w:trHeight w:val="238"/>
        </w:trPr>
        <w:tc>
          <w:tcPr>
            <w:tcW w:w="738" w:type="dxa"/>
            <w:vMerge/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334C3C" w:rsidRPr="00D13D80" w:rsidTr="00334C3C">
        <w:tc>
          <w:tcPr>
            <w:tcW w:w="738" w:type="dxa"/>
          </w:tcPr>
          <w:p w:rsidR="00334C3C" w:rsidRPr="00895C09" w:rsidRDefault="00334C3C" w:rsidP="00334C3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250" w:type="dxa"/>
          </w:tcPr>
          <w:p w:rsidR="00334C3C" w:rsidRPr="00895C09" w:rsidRDefault="00334C3C" w:rsidP="00334C3C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ধারা-৫১</w:t>
            </w:r>
          </w:p>
          <w:p w:rsidR="00334C3C" w:rsidRPr="00895C09" w:rsidRDefault="00334C3C" w:rsidP="00334C3C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বিধি- ৪০-৪৪</w:t>
            </w:r>
          </w:p>
        </w:tc>
        <w:tc>
          <w:tcPr>
            <w:tcW w:w="7290" w:type="dxa"/>
          </w:tcPr>
          <w:p w:rsidR="00334C3C" w:rsidRPr="00895C09" w:rsidRDefault="00334C3C" w:rsidP="00E73F6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প্রতিষ্ঠানটি কি সামগ্রিকভাবে পরিচ্ছন্ন</w:t>
            </w:r>
            <w:r w:rsidRPr="00895C09">
              <w:rPr>
                <w:rFonts w:ascii="Nikosh" w:hAnsi="Nikosh" w:cs="Nikosh"/>
                <w:b/>
                <w:i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স্বাস্থ্য সম্মত ও সকল প্রকার দূর্গন্ধমুক্ত উপায়ে রক্ষণাবেক্ষণ করা হয়</w:t>
            </w:r>
            <w:r w:rsidRPr="00895C09">
              <w:rPr>
                <w:rFonts w:ascii="Nikosh" w:hAnsi="Nikosh" w:cs="Nikosh"/>
                <w:bCs/>
                <w:iCs/>
                <w:color w:val="000000" w:themeColor="text1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34C3C" w:rsidRPr="00D13D80" w:rsidTr="00334C3C">
        <w:tc>
          <w:tcPr>
            <w:tcW w:w="738" w:type="dxa"/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</w:t>
            </w:r>
          </w:p>
        </w:tc>
        <w:tc>
          <w:tcPr>
            <w:tcW w:w="2250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ধারা- ৫৩(১)</w:t>
            </w:r>
          </w:p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বিধি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-৪৬</w:t>
            </w:r>
          </w:p>
        </w:tc>
        <w:tc>
          <w:tcPr>
            <w:tcW w:w="7290" w:type="dxa"/>
          </w:tcPr>
          <w:p w:rsidR="00334C3C" w:rsidRPr="00D13D80" w:rsidRDefault="00334C3C" w:rsidP="00E73F6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স্বাস্থের জন্য অনিষ্টকর বা অস্বস্তিকর এমন ধূলাবালি, ধোঁয়া বা দূষিত বস্তু জমা হওয়া ও উহার শ্বসন প্রতিরোধের জন্য কার্যকর ব্যবস্থা গ্রহন করা হয়েছে 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34C3C" w:rsidRPr="00D13D80" w:rsidTr="00334C3C">
        <w:tc>
          <w:tcPr>
            <w:tcW w:w="738" w:type="dxa"/>
          </w:tcPr>
          <w:p w:rsidR="00334C3C" w:rsidRPr="00895C09" w:rsidRDefault="00334C3C" w:rsidP="00334C3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250" w:type="dxa"/>
          </w:tcPr>
          <w:p w:rsidR="00334C3C" w:rsidRPr="00895C09" w:rsidRDefault="00334C3C" w:rsidP="00334C3C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ধারা-৫৮</w:t>
            </w:r>
          </w:p>
          <w:p w:rsidR="00334C3C" w:rsidRPr="00895C09" w:rsidRDefault="00334C3C" w:rsidP="00334C3C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বিধি-৫০</w:t>
            </w:r>
          </w:p>
        </w:tc>
        <w:tc>
          <w:tcPr>
            <w:tcW w:w="7290" w:type="dxa"/>
          </w:tcPr>
          <w:p w:rsidR="00334C3C" w:rsidRPr="00895C09" w:rsidRDefault="00334C3C" w:rsidP="00E73F6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শ্রমিকদের জন্যে প্রত্যেক ফ্লোরে সুবিধাজনক স্থানে নিরাপদ ও বিশুদ্ধ পর্যাপ্ত খাবার পানির ব্যবস্থা রাখা হয়েছে কি</w:t>
            </w:r>
            <w:r w:rsidRPr="00895C09">
              <w:rPr>
                <w:rFonts w:ascii="Nikosh" w:hAnsi="Nikosh" w:cs="Nikosh"/>
                <w:bCs/>
                <w:iCs/>
                <w:color w:val="000000" w:themeColor="text1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34C3C" w:rsidRPr="00D13D80" w:rsidTr="00334C3C">
        <w:trPr>
          <w:trHeight w:val="647"/>
        </w:trPr>
        <w:tc>
          <w:tcPr>
            <w:tcW w:w="738" w:type="dxa"/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250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ধারা –৫৯</w:t>
            </w:r>
          </w:p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বিধি - ৫১</w:t>
            </w:r>
          </w:p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</w:tcPr>
          <w:p w:rsidR="00334C3C" w:rsidRPr="00D13D80" w:rsidRDefault="00334C3C" w:rsidP="00E73F6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পুরুষ ও নারী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শ্রমিক</w:t>
            </w:r>
            <w:r w:rsidR="001A0903">
              <w:rPr>
                <w:rFonts w:ascii="Nikosh" w:hAnsi="Nikosh" w:cs="Nikosh"/>
                <w:sz w:val="24"/>
                <w:szCs w:val="24"/>
                <w:lang w:bidi="bn-BD"/>
              </w:rPr>
              <w:t>/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কর্মচারীদের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আইনের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মান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অনুযায়ী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পৃথক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ব্যবস্থাসহ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প্রয়োজনীয়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সংখ্যক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শৌচাগার ও প্রক্ষালন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কক্ষের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রয়েছে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কি?    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34C3C" w:rsidRPr="00D13D80" w:rsidTr="00334C3C">
        <w:tc>
          <w:tcPr>
            <w:tcW w:w="738" w:type="dxa"/>
            <w:tcBorders>
              <w:right w:val="nil"/>
            </w:tcBorders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334C3C" w:rsidRPr="00D13D80" w:rsidRDefault="00334C3C" w:rsidP="00334C3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13D80" w:rsidRDefault="00334C3C" w:rsidP="00334C3C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334C3C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334C3C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6565C9" w:rsidRPr="00DE5FA3" w:rsidRDefault="006565C9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334C3C">
        <w:rPr>
          <w:rFonts w:ascii="Nikosh" w:hAnsi="Nikosh" w:cs="Nikosh"/>
          <w:bCs/>
          <w:sz w:val="24"/>
          <w:szCs w:val="24"/>
          <w:cs/>
          <w:lang w:bidi="bn-BD"/>
        </w:rPr>
        <w:t xml:space="preserve">৪.খ </w:t>
      </w:r>
      <w:r w:rsidR="00334C3C" w:rsidRPr="00DE5FA3">
        <w:rPr>
          <w:rFonts w:ascii="Nikosh" w:hAnsi="Nikosh" w:cs="Nikosh"/>
          <w:bCs/>
          <w:sz w:val="24"/>
          <w:szCs w:val="24"/>
          <w:cs/>
          <w:lang w:bidi="bn-IN"/>
        </w:rPr>
        <w:t>পেশাগত</w:t>
      </w:r>
      <w:r w:rsidR="00334C3C">
        <w:rPr>
          <w:rFonts w:ascii="Nikosh" w:hAnsi="Nikosh" w:cs="Nikosh"/>
          <w:bCs/>
          <w:sz w:val="24"/>
          <w:szCs w:val="24"/>
          <w:cs/>
          <w:lang w:bidi="bn-IN"/>
        </w:rPr>
        <w:t xml:space="preserve"> সুরক্ষা</w:t>
      </w:r>
      <w:r w:rsidR="00334C3C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সংক্রান্ত</w:t>
      </w:r>
      <w:r w:rsidR="00334C3C">
        <w:rPr>
          <w:rFonts w:ascii="Nikosh" w:hAnsi="Nikosh" w:cs="Nikosh"/>
          <w:bCs/>
          <w:sz w:val="24"/>
          <w:szCs w:val="24"/>
          <w:cs/>
          <w:lang w:bidi="bn-BD"/>
        </w:rPr>
        <w:t>:</w:t>
      </w:r>
      <w:r w:rsidR="00334C3C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                                                                </w:t>
      </w:r>
      <w:r w:rsidR="00394B39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             </w:t>
      </w: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BB37C2" w:rsidRPr="00DE5FA3">
        <w:rPr>
          <w:rFonts w:ascii="Nikosh" w:hAnsi="Nikosh" w:cs="Nikosh"/>
          <w:bCs/>
          <w:sz w:val="24"/>
          <w:szCs w:val="24"/>
          <w:cs/>
          <w:lang w:bidi="bn-BD"/>
        </w:rPr>
        <w:t>(৪) পূর্ণ প্রতিপালন, (২)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101440" w:rsidRPr="00DE5FA3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101440" w:rsidRPr="00DE5FA3" w:rsidRDefault="00AC5645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পরিদর্শন/</w:t>
            </w:r>
            <w:r w:rsidR="00101440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CE7233" w:rsidRPr="00DE5FA3" w:rsidTr="007E5EB7">
        <w:trPr>
          <w:trHeight w:val="238"/>
        </w:trPr>
        <w:tc>
          <w:tcPr>
            <w:tcW w:w="73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 ৬১</w:t>
            </w:r>
          </w:p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বিধি</w:t>
            </w:r>
            <w:r w:rsidRPr="00DE5FA3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- </w:t>
            </w: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৫৩  </w:t>
            </w:r>
          </w:p>
        </w:tc>
        <w:tc>
          <w:tcPr>
            <w:tcW w:w="7290" w:type="dxa"/>
          </w:tcPr>
          <w:p w:rsidR="00101440" w:rsidRPr="00DE5FA3" w:rsidRDefault="008271D2" w:rsidP="00D672DF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মার্কেট/</w:t>
            </w:r>
            <w:r w:rsidR="008A057C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দোকানের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কোন ভবন, অংশবিশেষ, চলাচলের পথ বা যন্ত্র </w:t>
            </w:r>
            <w:r w:rsidR="00691837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এবং আভ্যন্তরীণ</w:t>
            </w:r>
            <w:r w:rsidR="005C177B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বৈদ্যুতিক ব্যবস্থা মানুষের 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জীবন ও নিরাপত্তার জন্যে কি ঝু</w:t>
            </w: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ঁ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কিপূর্ণ?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5827CB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 - ৬২(১)</w:t>
            </w:r>
          </w:p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 ৫৫(১) ও (৭) </w:t>
            </w:r>
          </w:p>
        </w:tc>
        <w:tc>
          <w:tcPr>
            <w:tcW w:w="7290" w:type="dxa"/>
          </w:tcPr>
          <w:p w:rsidR="00101440" w:rsidRPr="00DE5FA3" w:rsidRDefault="002C4917" w:rsidP="00D672DF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মার্কেট/</w:t>
            </w:r>
            <w:r w:rsidR="008A057C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দোকানে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পর্যাপ্ত অগ্নি নির্বাপক যন্ত্র ও সরঞ্জাম, হোজরিল নির্দিষ্ট পয়েন্ট সমূহে কার্যকর ভাবে প্রস্তুত রাখা হয়েছে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5827CB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 ৬৮,৬৯</w:t>
            </w:r>
          </w:p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বিধি- ৬০</w:t>
            </w:r>
          </w:p>
        </w:tc>
        <w:tc>
          <w:tcPr>
            <w:tcW w:w="7290" w:type="dxa"/>
          </w:tcPr>
          <w:p w:rsidR="00101440" w:rsidRPr="00DE5FA3" w:rsidRDefault="002C4917" w:rsidP="00D672DF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মার্কেট/</w:t>
            </w:r>
            <w:r w:rsidR="009D63FE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দোকান ভবনের 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সকল উত্তোলক যন্ত্র (ক্রেন, লিফট, হয়েস্ট এবং এ সবের সংযোগকারী সরঞ্জামাদি) কি আইন মোতাবেক যথাযথ রক্ষণাবেক্ষণ, যথা সময়ে উপযুক্ত ব্যক্তি দ্বারা সম্পুর্ণভাবে পরীক্ষা করানো এবং উহাদের গায়ে কি নিরাপদ ভার বহন ক্ষমতা লিপিবদ্ধ করা হয়েছে?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032BF" w:rsidRPr="00DE5FA3" w:rsidTr="007E5EB7">
        <w:tc>
          <w:tcPr>
            <w:tcW w:w="738" w:type="dxa"/>
          </w:tcPr>
          <w:p w:rsidR="009032BF" w:rsidRPr="00DD031B" w:rsidRDefault="009032BF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D031B">
              <w:rPr>
                <w:rFonts w:ascii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2250" w:type="dxa"/>
          </w:tcPr>
          <w:p w:rsidR="009032BF" w:rsidRPr="00895C09" w:rsidRDefault="009032BF" w:rsidP="00334C3C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ধারা-৮০</w:t>
            </w:r>
            <w:r w:rsidRPr="00895C09">
              <w:rPr>
                <w:rFonts w:ascii="Nikosh" w:hAnsi="Nikosh" w:cs="Nikosh"/>
                <w:color w:val="000000" w:themeColor="text1"/>
              </w:rPr>
              <w:t>,</w:t>
            </w: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৮১</w:t>
            </w:r>
          </w:p>
          <w:p w:rsidR="009032BF" w:rsidRPr="00895C09" w:rsidRDefault="009032BF" w:rsidP="00334C3C">
            <w:pPr>
              <w:pStyle w:val="NoSpacing"/>
              <w:rPr>
                <w:rFonts w:ascii="SutonnyMJ" w:hAnsi="SutonnyMJ"/>
                <w:color w:val="000000" w:themeColor="text1"/>
              </w:rPr>
            </w:pP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বিধি</w:t>
            </w:r>
            <w:r w:rsidRPr="00895C09">
              <w:rPr>
                <w:rFonts w:ascii="Nikosh" w:hAnsi="Nikosh" w:cs="Nikosh"/>
                <w:color w:val="000000" w:themeColor="text1"/>
              </w:rPr>
              <w:t>-</w:t>
            </w: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৬৯</w:t>
            </w:r>
            <w:r w:rsidRPr="00895C09">
              <w:rPr>
                <w:rFonts w:ascii="Nikosh" w:hAnsi="Nikosh" w:cs="Nikosh"/>
                <w:color w:val="000000" w:themeColor="text1"/>
              </w:rPr>
              <w:t>,</w:t>
            </w: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৭০</w:t>
            </w:r>
            <w:r w:rsidRPr="00895C09">
              <w:rPr>
                <w:rFonts w:ascii="Nikosh" w:hAnsi="Nikosh" w:cs="Nikosh"/>
                <w:color w:val="000000" w:themeColor="text1"/>
              </w:rPr>
              <w:t>,</w:t>
            </w: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৭১</w:t>
            </w:r>
            <w:r w:rsidRPr="00895C09">
              <w:rPr>
                <w:rFonts w:ascii="Nikosh" w:hAnsi="Nikosh" w:cs="Nikosh"/>
                <w:color w:val="000000" w:themeColor="text1"/>
              </w:rPr>
              <w:t>,</w:t>
            </w: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৭৩</w:t>
            </w:r>
            <w:r w:rsidRPr="00895C09">
              <w:rPr>
                <w:rFonts w:ascii="SutonnyMJ" w:hAnsi="SutonnyMJ" w:cs="Vrinda"/>
                <w:color w:val="000000" w:themeColor="text1"/>
                <w:cs/>
                <w:lang w:bidi="bn-IN"/>
              </w:rPr>
              <w:t xml:space="preserve">  </w:t>
            </w:r>
          </w:p>
        </w:tc>
        <w:tc>
          <w:tcPr>
            <w:tcW w:w="7290" w:type="dxa"/>
          </w:tcPr>
          <w:p w:rsidR="009032BF" w:rsidRPr="00895C09" w:rsidRDefault="009032BF" w:rsidP="00D672DF">
            <w:pPr>
              <w:pStyle w:val="NoSpacing"/>
              <w:jc w:val="both"/>
              <w:rPr>
                <w:rFonts w:ascii="Nikosh" w:hAnsi="Nikosh" w:cs="Nikosh"/>
                <w:color w:val="000000" w:themeColor="text1"/>
              </w:rPr>
            </w:pP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সকল প্রকৃতির দুর্ঘটনা (প্রাণঘাতী </w:t>
            </w:r>
            <w:r w:rsidRPr="00895C09">
              <w:rPr>
                <w:rFonts w:ascii="Nikosh" w:hAnsi="Nikosh" w:cs="Nikosh"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color w:val="000000" w:themeColor="text1"/>
                <w:cs/>
                <w:lang w:bidi="bn-IN"/>
              </w:rPr>
              <w:t>গুরুতর ও সামান্য) এবং বিপজ্জনক ঘটনার বিষয়গুলি নির্দিষ্ট কর্তৃপক্ষসমূহকে যথাযথভাবে  জানানো হয় কি</w:t>
            </w:r>
            <w:r w:rsidRPr="00895C09">
              <w:rPr>
                <w:rFonts w:ascii="Nikosh" w:hAnsi="Nikosh" w:cs="Nikosh"/>
                <w:color w:val="000000" w:themeColor="text1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032BF" w:rsidRPr="00DE5FA3" w:rsidRDefault="009032BF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032BF" w:rsidRPr="00DE5FA3" w:rsidRDefault="009032BF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32BF" w:rsidRPr="00DE5FA3" w:rsidRDefault="009032BF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032BF" w:rsidRPr="00DE5FA3" w:rsidRDefault="009032BF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righ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6565C9" w:rsidRDefault="006565C9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34C3C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34C3C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34C3C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34C3C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34C3C" w:rsidRPr="00DE5FA3" w:rsidRDefault="00334C3C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101440" w:rsidRPr="00DE5FA3" w:rsidRDefault="00767D44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lastRenderedPageBreak/>
        <w:t>৫</w:t>
      </w:r>
      <w:r w:rsidR="00101440"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।  </w:t>
      </w:r>
      <w:r w:rsidR="00101440" w:rsidRPr="00DE5FA3">
        <w:rPr>
          <w:rFonts w:ascii="Nikosh" w:hAnsi="Nikosh" w:cs="Nikosh"/>
          <w:bCs/>
          <w:sz w:val="24"/>
          <w:szCs w:val="24"/>
          <w:cs/>
          <w:lang w:bidi="bn-IN"/>
        </w:rPr>
        <w:t>কর্মঘন্টা ও ছুটি সংক্রান্</w:t>
      </w:r>
      <w:r w:rsidR="00C73C72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ত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 xml:space="preserve">-  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BB37C2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     (৪) পূর্ণ প্রতিপালন, (২)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101440" w:rsidRPr="00DE5FA3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101440" w:rsidRPr="00DE5FA3" w:rsidRDefault="00616C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পরিদর্শন/</w:t>
            </w:r>
            <w:r w:rsidR="00101440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CE7233" w:rsidRPr="00DE5FA3" w:rsidTr="007E5EB7">
        <w:trPr>
          <w:trHeight w:val="238"/>
        </w:trPr>
        <w:tc>
          <w:tcPr>
            <w:tcW w:w="73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ধারা- ১০০, ১০২ </w:t>
            </w:r>
          </w:p>
        </w:tc>
        <w:tc>
          <w:tcPr>
            <w:tcW w:w="7290" w:type="dxa"/>
          </w:tcPr>
          <w:p w:rsidR="00101440" w:rsidRPr="00DE5FA3" w:rsidRDefault="00D82111" w:rsidP="007E5EB7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শ্রমিক/</w:t>
            </w:r>
            <w:r w:rsidR="009D63FE"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কর্মচারীর </w:t>
            </w:r>
            <w:r w:rsidR="00101440"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স্বাভাবিক কর্মঘন্টা আইনে নির্ধারিত দৈনিক সর্বোচ্চ ৮ ঘণ্টা এবং সপ্তাহে ৪৮ ঘন্টার সীমা অতিক্রম করে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ধারা-১০১</w:t>
            </w:r>
          </w:p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 ৯৯ </w:t>
            </w:r>
          </w:p>
        </w:tc>
        <w:tc>
          <w:tcPr>
            <w:tcW w:w="7290" w:type="dxa"/>
          </w:tcPr>
          <w:p w:rsidR="00101440" w:rsidRPr="00DE5FA3" w:rsidRDefault="00D82111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আইনের বিধান মোতাবেক শ্রমিক/</w:t>
            </w:r>
            <w:r w:rsidR="009D63FE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কর্মচারীদের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প্রতি পালায় নির্ধারিত আহার বা বিশ্রামের বিরতি প্রদান করা হয়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ধারা-১০৩</w:t>
            </w:r>
            <w:r w:rsidR="00334C3C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,</w:t>
            </w:r>
            <w:r w:rsidR="00334C3C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১১৪(১)</w:t>
            </w:r>
          </w:p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বিধি-১০০</w:t>
            </w:r>
          </w:p>
        </w:tc>
        <w:tc>
          <w:tcPr>
            <w:tcW w:w="729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প্রতিষ্ঠানে আইন স্বীকৃত সাপ্তাহিক ছুটির বিধান প্রতিপালন করা হয়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92E1E" w:rsidRPr="00DE5FA3" w:rsidTr="007E5EB7">
        <w:tc>
          <w:tcPr>
            <w:tcW w:w="738" w:type="dxa"/>
          </w:tcPr>
          <w:p w:rsidR="00492E1E" w:rsidRPr="00334C3C" w:rsidRDefault="00334C3C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34C3C">
              <w:rPr>
                <w:rFonts w:ascii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2250" w:type="dxa"/>
          </w:tcPr>
          <w:p w:rsidR="00492E1E" w:rsidRPr="00DE5FA3" w:rsidRDefault="00492E1E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ধারা-১১৪(৩)</w:t>
            </w:r>
          </w:p>
        </w:tc>
        <w:tc>
          <w:tcPr>
            <w:tcW w:w="7290" w:type="dxa"/>
          </w:tcPr>
          <w:p w:rsidR="00492E1E" w:rsidRPr="00DE5FA3" w:rsidRDefault="00492E1E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দোকান রাত ৮</w:t>
            </w:r>
            <w:r w:rsidR="00D82111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 </w:t>
            </w: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(আট) ঘটিকার পর খোলা রাখা হয়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92E1E" w:rsidRPr="00DE5FA3" w:rsidRDefault="00492E1E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92E1E" w:rsidRPr="00DE5FA3" w:rsidRDefault="00492E1E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92E1E" w:rsidRPr="00DE5FA3" w:rsidRDefault="00492E1E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92E1E" w:rsidRPr="00DE5FA3" w:rsidRDefault="00492E1E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334C3C" w:rsidRPr="00DE5FA3" w:rsidTr="007E5EB7">
        <w:tc>
          <w:tcPr>
            <w:tcW w:w="738" w:type="dxa"/>
          </w:tcPr>
          <w:p w:rsidR="00334C3C" w:rsidRPr="00DE5FA3" w:rsidRDefault="00334C3C" w:rsidP="00334C3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25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ধারা-১০৮</w:t>
            </w:r>
          </w:p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বিধি-১০২</w:t>
            </w:r>
          </w:p>
        </w:tc>
        <w:tc>
          <w:tcPr>
            <w:tcW w:w="729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আইনের বিধান মোতাবেক অতিরিক্ত কাজের হিসাব ও উহার ভাতা পরিশোধ করা সহ এ সংক্রান্ত রেজিস্টার সংরক্ষণ করা হয় কি?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334C3C" w:rsidRPr="00DE5FA3" w:rsidTr="007E5EB7">
        <w:tc>
          <w:tcPr>
            <w:tcW w:w="738" w:type="dxa"/>
          </w:tcPr>
          <w:p w:rsidR="00334C3C" w:rsidRPr="00DE5FA3" w:rsidRDefault="00334C3C" w:rsidP="00334C3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25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 ১০৯</w:t>
            </w:r>
          </w:p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বিধি-১০৩(১)(৩)</w:t>
            </w:r>
          </w:p>
        </w:tc>
        <w:tc>
          <w:tcPr>
            <w:tcW w:w="7290" w:type="dxa"/>
          </w:tcPr>
          <w:p w:rsidR="00334C3C" w:rsidRPr="00DE5FA3" w:rsidRDefault="00645FDB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১. নারী শ্রমিক/</w:t>
            </w:r>
            <w:r w:rsidR="00334C3C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কর্মচারীদের রাত্রীকালীন কাজের জন্য মালিক কর্তৃক তাদের লিখিত সম্মতি গ্রহণ করা হয় এবং পরবর্তীতে তাদের ইচ্ছানুসারে এ সম্মতি প্রত্যাহারের সুযোগ দেওয়া হয় কি? </w:t>
            </w:r>
          </w:p>
          <w:p w:rsidR="00334C3C" w:rsidRPr="00DE5FA3" w:rsidRDefault="00645FDB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২. নারী শ্রমিক/</w:t>
            </w:r>
            <w:r w:rsidR="00334C3C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কর্মচারীদের রাতের পালায় কাজের ক্ষেত্রে মালিক কি তাদের পর্যাপ্ত নিরাপত্তা ব্যবস্থা নিশ্চিত করে থাকেন?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334C3C" w:rsidRPr="00DE5FA3" w:rsidTr="007E5EB7">
        <w:tc>
          <w:tcPr>
            <w:tcW w:w="738" w:type="dxa"/>
          </w:tcPr>
          <w:p w:rsidR="00334C3C" w:rsidRPr="00DE5FA3" w:rsidRDefault="00334C3C" w:rsidP="00334C3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25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ধারা-৪১, ১১১, ১১৩</w:t>
            </w:r>
          </w:p>
          <w:p w:rsidR="00334C3C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বিধি- ৩৫, ১০৫</w:t>
            </w:r>
          </w:p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শ্রমিকদের (কিশোর ও প্রাপ্ত বয়ষ্ক উভয়ের) জন্যে অনুসৃত কাজের সময়সূচী কি আইনের বিধানের সাথে সামঞ্জস্যপূর্ণ এবং তা কি পরিদর্শক কর্তৃক অনুমোদিত?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334C3C" w:rsidRPr="00DE5FA3" w:rsidTr="007E5EB7">
        <w:tc>
          <w:tcPr>
            <w:tcW w:w="738" w:type="dxa"/>
          </w:tcPr>
          <w:p w:rsidR="00334C3C" w:rsidRPr="00DE5FA3" w:rsidRDefault="00334C3C" w:rsidP="00334C3C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225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ধারা-১০,১১৫,১১৬,১১৭</w:t>
            </w:r>
          </w:p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বিধি-১০৬, ১০৭ </w:t>
            </w:r>
          </w:p>
        </w:tc>
        <w:tc>
          <w:tcPr>
            <w:tcW w:w="7290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শ্রমিকদের ব্যক্তিগত ছুটি (নৈমিত্তিক, পীড়া ও বার্ষিক ছুটি) মঞ্জুরের ক্ষেত্রে মালিক কর্তৃক আইনের বিধান অনুসরণ করা এবং নির্ধারিত ফরমে ছুটির রেজিস্টার সংরক্ষণ করা হয় কি?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34C3C" w:rsidRPr="00DE5FA3" w:rsidRDefault="00334C3C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righ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101440" w:rsidRPr="00DE5FA3" w:rsidRDefault="00DF085D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>৬</w:t>
      </w:r>
      <w:r w:rsidR="00101440"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।  </w:t>
      </w:r>
      <w:r w:rsidR="00101440" w:rsidRPr="00DE5FA3">
        <w:rPr>
          <w:rFonts w:ascii="Nikosh" w:hAnsi="Nikosh" w:cs="Nikosh"/>
          <w:bCs/>
          <w:sz w:val="24"/>
          <w:szCs w:val="24"/>
          <w:cs/>
          <w:lang w:bidi="bn-IN"/>
        </w:rPr>
        <w:t>মজুরী ও মজুরী পর</w:t>
      </w:r>
      <w:r w:rsidR="00C73C72"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িশোধ সংক্রান্ত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 xml:space="preserve">-   </w:t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="0006280B" w:rsidRPr="00DE5FA3">
        <w:rPr>
          <w:rFonts w:ascii="Nikosh" w:hAnsi="Nikosh" w:cs="Nikosh"/>
          <w:bCs/>
          <w:sz w:val="24"/>
          <w:szCs w:val="24"/>
          <w:rtl/>
          <w:cs/>
        </w:rPr>
        <w:t xml:space="preserve">  </w:t>
      </w:r>
      <w:r w:rsidR="0006280B" w:rsidRPr="00DE5FA3">
        <w:rPr>
          <w:rFonts w:ascii="Nikosh" w:hAnsi="Nikosh" w:cs="Nikosh"/>
          <w:bCs/>
          <w:sz w:val="24"/>
          <w:szCs w:val="24"/>
          <w:cs/>
          <w:lang w:bidi="bn-BD"/>
        </w:rPr>
        <w:t>(</w:t>
      </w:r>
      <w:r w:rsidR="00046C58">
        <w:rPr>
          <w:rFonts w:ascii="Nikosh" w:hAnsi="Nikosh" w:cs="Nikosh"/>
          <w:bCs/>
          <w:sz w:val="24"/>
          <w:szCs w:val="24"/>
          <w:cs/>
          <w:lang w:bidi="bn-BD"/>
        </w:rPr>
        <w:t>৪</w:t>
      </w:r>
      <w:r w:rsidR="0006280B"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) পূর্ণ প্রতিপালন, (২) আংশিক প্রতিপালন, (০) নগণ্য প্রতিপালন </w:t>
      </w: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101440" w:rsidRPr="00DE5FA3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101440" w:rsidRPr="00DE5FA3" w:rsidRDefault="00763019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পরিদর্শন/</w:t>
            </w:r>
            <w:r w:rsidR="00101440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CE7233" w:rsidRPr="00DE5FA3" w:rsidTr="007E5EB7">
        <w:trPr>
          <w:trHeight w:val="238"/>
        </w:trPr>
        <w:tc>
          <w:tcPr>
            <w:tcW w:w="73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E7233" w:rsidRPr="00DE5FA3" w:rsidRDefault="00CE7233" w:rsidP="008A30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CE7233" w:rsidRPr="00DE5FA3" w:rsidRDefault="00CE7233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B25CD9" w:rsidRPr="00DE5FA3" w:rsidRDefault="00101440" w:rsidP="00B25CD9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ধারা- </w:t>
            </w:r>
            <w:r w:rsidR="00B25CD9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১২১</w:t>
            </w:r>
          </w:p>
          <w:p w:rsidR="00101440" w:rsidRPr="00DE5FA3" w:rsidRDefault="00B25CD9" w:rsidP="00B25CD9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বিধি-১১১ (১)(৩) 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7290" w:type="dxa"/>
          </w:tcPr>
          <w:p w:rsidR="00101440" w:rsidRPr="00DE5FA3" w:rsidRDefault="00B25CD9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ফরম ৩৮ অনুযায়ী শ্রমিক / কর্মচারীদের মজুরী স্লিপ প্রদান এবং মজুরী রেজিস্টার সংরক্ষণ করা হয় কি? </w:t>
            </w:r>
            <w:r w:rsidR="00101440"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ধারা-১২৩</w:t>
            </w:r>
          </w:p>
        </w:tc>
        <w:tc>
          <w:tcPr>
            <w:tcW w:w="7290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মাসিক মজুরীকাল শেষ হওয়ার পরবর্তী ০৭ (সাত) কর্মদিবসের মধ্যে শ্রমিকদের মজুরী পরিশোধ করা হয়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101440" w:rsidRPr="00DE5FA3" w:rsidTr="007E5EB7">
        <w:tc>
          <w:tcPr>
            <w:tcW w:w="738" w:type="dxa"/>
            <w:tcBorders>
              <w:righ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101440" w:rsidRPr="00DE5FA3" w:rsidRDefault="00101440" w:rsidP="007E5EB7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E5FA3" w:rsidRDefault="00101440" w:rsidP="007E5EB7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06280B" w:rsidRPr="00DE5FA3" w:rsidRDefault="0006280B" w:rsidP="000249E6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5340EE" w:rsidRPr="00DE5FA3" w:rsidRDefault="000249E6" w:rsidP="005340EE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      </w:t>
      </w:r>
    </w:p>
    <w:p w:rsidR="000249E6" w:rsidRPr="00DE5FA3" w:rsidRDefault="005340EE" w:rsidP="000249E6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lastRenderedPageBreak/>
        <w:t>৭</w:t>
      </w:r>
      <w:r w:rsidRPr="00DE5FA3">
        <w:rPr>
          <w:rFonts w:ascii="Nikosh" w:hAnsi="Nikosh" w:cs="Nikosh"/>
          <w:bCs/>
          <w:sz w:val="24"/>
          <w:szCs w:val="24"/>
          <w:cs/>
          <w:lang w:bidi="hi-IN"/>
        </w:rPr>
        <w:t xml:space="preserve">।  </w:t>
      </w:r>
      <w:r w:rsidR="00334C3C">
        <w:rPr>
          <w:rFonts w:ascii="Nikosh" w:hAnsi="Nikosh" w:cs="Nikosh"/>
          <w:bCs/>
          <w:sz w:val="24"/>
          <w:szCs w:val="24"/>
          <w:cs/>
          <w:lang w:bidi="bn-BD"/>
        </w:rPr>
        <w:t>অন্যান্য তথ্য</w:t>
      </w: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 xml:space="preserve"> সংক্রান্ত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 xml:space="preserve">-   </w:t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</w:r>
      <w:r w:rsidRPr="00DE5FA3">
        <w:rPr>
          <w:rFonts w:ascii="Nikosh" w:hAnsi="Nikosh" w:cs="Nikosh"/>
          <w:bCs/>
          <w:sz w:val="24"/>
          <w:szCs w:val="24"/>
          <w:rtl/>
          <w:cs/>
        </w:rPr>
        <w:tab/>
        <w:t xml:space="preserve">  </w:t>
      </w: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>(</w:t>
      </w:r>
      <w:r w:rsidR="00046C58">
        <w:rPr>
          <w:rFonts w:ascii="Nikosh" w:hAnsi="Nikosh" w:cs="Nikosh"/>
          <w:bCs/>
          <w:sz w:val="24"/>
          <w:szCs w:val="24"/>
          <w:cs/>
          <w:lang w:bidi="bn-BD"/>
        </w:rPr>
        <w:t>৪</w:t>
      </w:r>
      <w:r w:rsidRPr="00DE5FA3">
        <w:rPr>
          <w:rFonts w:ascii="Nikosh" w:hAnsi="Nikosh" w:cs="Nikosh"/>
          <w:bCs/>
          <w:sz w:val="24"/>
          <w:szCs w:val="24"/>
          <w:cs/>
          <w:lang w:bidi="bn-BD"/>
        </w:rPr>
        <w:t xml:space="preserve">) পূর্ণ প্রতিপালন, (২) আংশিক প্রতিপালন, (০) নগণ্য প্রতিপালন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0249E6" w:rsidRPr="00DE5FA3" w:rsidTr="00712E11">
        <w:trPr>
          <w:trHeight w:val="325"/>
        </w:trPr>
        <w:tc>
          <w:tcPr>
            <w:tcW w:w="738" w:type="dxa"/>
            <w:vMerge w:val="restart"/>
          </w:tcPr>
          <w:p w:rsidR="000249E6" w:rsidRPr="00DE5FA3" w:rsidRDefault="000249E6" w:rsidP="00712E1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0249E6" w:rsidRPr="00DE5FA3" w:rsidRDefault="000249E6" w:rsidP="00712E1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0249E6" w:rsidRPr="00DE5FA3" w:rsidRDefault="00763019" w:rsidP="00712E1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পরিদর্শন/</w:t>
            </w:r>
            <w:r w:rsidR="000249E6"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0249E6" w:rsidRPr="00DE5FA3" w:rsidRDefault="000249E6" w:rsidP="00712E1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0249E6" w:rsidRPr="00DE5FA3" w:rsidRDefault="000249E6" w:rsidP="00712E1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046C58" w:rsidRPr="00DE5FA3" w:rsidTr="00712E11">
        <w:trPr>
          <w:trHeight w:val="238"/>
        </w:trPr>
        <w:tc>
          <w:tcPr>
            <w:tcW w:w="738" w:type="dxa"/>
            <w:vMerge/>
          </w:tcPr>
          <w:p w:rsidR="00046C58" w:rsidRPr="00DE5FA3" w:rsidRDefault="00046C58" w:rsidP="00712E1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046C58" w:rsidRPr="00DE5FA3" w:rsidRDefault="00046C58" w:rsidP="00712E1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046C58" w:rsidRPr="00DE5FA3" w:rsidRDefault="00046C58" w:rsidP="00712E1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046C58" w:rsidRPr="00DE5FA3" w:rsidRDefault="00CE7233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C58" w:rsidRPr="00DE5FA3" w:rsidRDefault="00CE7233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46C58" w:rsidRPr="00DE5FA3" w:rsidRDefault="00046C58" w:rsidP="00334C3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046C58" w:rsidRPr="00DE5FA3" w:rsidRDefault="00046C58" w:rsidP="00712E1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AC70CF" w:rsidRPr="00DE5FA3" w:rsidTr="00712E11">
        <w:tc>
          <w:tcPr>
            <w:tcW w:w="738" w:type="dxa"/>
          </w:tcPr>
          <w:p w:rsidR="00AC70CF" w:rsidRPr="00DE5FA3" w:rsidRDefault="00AC70CF" w:rsidP="00712E11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AC70CF" w:rsidRPr="00895C09" w:rsidRDefault="00AC70CF" w:rsidP="000263D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ধারা-৩৩৩</w:t>
            </w:r>
          </w:p>
          <w:p w:rsidR="00AC70CF" w:rsidRPr="00895C09" w:rsidRDefault="00AC70CF" w:rsidP="000263D6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বিধি-৩৬২</w:t>
            </w:r>
          </w:p>
        </w:tc>
        <w:tc>
          <w:tcPr>
            <w:tcW w:w="7290" w:type="dxa"/>
          </w:tcPr>
          <w:p w:rsidR="00AC70CF" w:rsidRPr="00895C09" w:rsidRDefault="00AC70CF" w:rsidP="000263D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 মোতাবেক অর্ধবার্ষিক ও বার্ষিক বিবরণী যথাসময়ে মহাপরিদর্শকের নিকট দাখিল করা হয় কি</w:t>
            </w:r>
            <w:r w:rsidRPr="00895C09">
              <w:rPr>
                <w:rFonts w:ascii="Nikosh" w:hAnsi="Nikosh" w:cs="Nikosh"/>
                <w:iCs/>
                <w:color w:val="000000" w:themeColor="text1"/>
                <w:lang w:bidi="bn-I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AC70CF" w:rsidRPr="00DE5FA3" w:rsidTr="00705D45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AC70CF" w:rsidRPr="00DE5FA3" w:rsidRDefault="00AC70CF" w:rsidP="00712E11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AC70CF" w:rsidRPr="00895C09" w:rsidRDefault="00AC70CF" w:rsidP="008A307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ধারা-৩৩৭ </w:t>
            </w:r>
          </w:p>
          <w:p w:rsidR="00AC70CF" w:rsidRPr="00895C09" w:rsidRDefault="00AC70CF" w:rsidP="008A3076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বিধি-৩৬৪</w:t>
            </w:r>
          </w:p>
        </w:tc>
        <w:tc>
          <w:tcPr>
            <w:tcW w:w="7290" w:type="dxa"/>
          </w:tcPr>
          <w:p w:rsidR="00AC70CF" w:rsidRPr="00895C09" w:rsidRDefault="00AC70CF" w:rsidP="008A307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আইনের গুরুত্বপূর্ণ অংশ সমূহের সার সংক্ষেপ যাতায়াতগম্য প্রকাশ্য স্থানে প্রদর্শিত হয় কি</w:t>
            </w:r>
            <w:r w:rsidRPr="00895C09">
              <w:rPr>
                <w:rFonts w:ascii="Nikosh" w:hAnsi="Nikosh" w:cs="Nikosh"/>
              </w:rPr>
              <w:t>?</w:t>
            </w:r>
            <w:r w:rsidRPr="00895C09">
              <w:rPr>
                <w:rFonts w:ascii="Nikosh" w:hAnsi="Nikosh" w:cs="Nikosh"/>
                <w:i/>
                <w:color w:val="000000" w:themeColor="text1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AC70CF" w:rsidRPr="00DE5FA3" w:rsidTr="00705D45">
        <w:tc>
          <w:tcPr>
            <w:tcW w:w="738" w:type="dxa"/>
            <w:tcBorders>
              <w:right w:val="nil"/>
            </w:tcBorders>
          </w:tcPr>
          <w:p w:rsidR="00AC70CF" w:rsidRPr="00DE5FA3" w:rsidRDefault="00AC70CF" w:rsidP="00712E11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AC70CF" w:rsidRPr="00DE5FA3" w:rsidRDefault="00AC70CF" w:rsidP="00705D45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AC70CF" w:rsidRPr="00DE5FA3" w:rsidRDefault="00AC70CF" w:rsidP="00712E1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6565C9" w:rsidRPr="00DE5FA3" w:rsidRDefault="006565C9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6565C9" w:rsidRPr="00DE5FA3" w:rsidRDefault="006565C9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6"/>
      </w:tblGrid>
      <w:tr w:rsidR="00101440" w:rsidRPr="00DE5FA3" w:rsidTr="007E5EB7">
        <w:tc>
          <w:tcPr>
            <w:tcW w:w="13896" w:type="dxa"/>
          </w:tcPr>
          <w:p w:rsidR="00101440" w:rsidRPr="00AD30B3" w:rsidRDefault="00AD30B3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মতামত:</w:t>
            </w:r>
          </w:p>
          <w:p w:rsidR="00101440" w:rsidRPr="00DE5FA3" w:rsidRDefault="00101440" w:rsidP="007E5EB7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</w:p>
          <w:p w:rsidR="00101440" w:rsidRPr="00DE5FA3" w:rsidRDefault="00101440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  <w:p w:rsidR="00DF085D" w:rsidRPr="00DE5FA3" w:rsidRDefault="00DF085D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  <w:p w:rsidR="00DF085D" w:rsidRPr="00DE5FA3" w:rsidRDefault="00DF085D" w:rsidP="007E5EB7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</w:p>
          <w:p w:rsidR="00101440" w:rsidRPr="00DE5FA3" w:rsidRDefault="00101440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</w:tc>
      </w:tr>
    </w:tbl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8"/>
          <w:szCs w:val="28"/>
          <w:cs/>
          <w:lang w:bidi="bn-BD"/>
        </w:rPr>
      </w:pPr>
    </w:p>
    <w:tbl>
      <w:tblPr>
        <w:tblStyle w:val="TableGrid"/>
        <w:tblpPr w:leftFromText="180" w:rightFromText="180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1710"/>
        <w:gridCol w:w="2160"/>
      </w:tblGrid>
      <w:tr w:rsidR="00B40BA0" w:rsidRPr="00DE5FA3" w:rsidTr="00B40BA0">
        <w:tc>
          <w:tcPr>
            <w:tcW w:w="171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গ্রেড</w:t>
            </w:r>
          </w:p>
        </w:tc>
        <w:tc>
          <w:tcPr>
            <w:tcW w:w="216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সর্বমোট প্রাপ্ত মান</w:t>
            </w:r>
          </w:p>
        </w:tc>
      </w:tr>
      <w:tr w:rsidR="00B40BA0" w:rsidRPr="00DE5FA3" w:rsidTr="00B40BA0">
        <w:tc>
          <w:tcPr>
            <w:tcW w:w="171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A</w:t>
            </w:r>
          </w:p>
        </w:tc>
        <w:tc>
          <w:tcPr>
            <w:tcW w:w="216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৮০%-১০০%</w:t>
            </w:r>
          </w:p>
        </w:tc>
      </w:tr>
      <w:tr w:rsidR="00B40BA0" w:rsidRPr="00DE5FA3" w:rsidTr="00B40BA0">
        <w:tc>
          <w:tcPr>
            <w:tcW w:w="171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B</w:t>
            </w:r>
          </w:p>
        </w:tc>
        <w:tc>
          <w:tcPr>
            <w:tcW w:w="216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৬০%-৭৯%</w:t>
            </w:r>
          </w:p>
        </w:tc>
      </w:tr>
      <w:tr w:rsidR="00B40BA0" w:rsidRPr="00DE5FA3" w:rsidTr="00B40BA0">
        <w:tc>
          <w:tcPr>
            <w:tcW w:w="171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C</w:t>
            </w:r>
          </w:p>
        </w:tc>
        <w:tc>
          <w:tcPr>
            <w:tcW w:w="2160" w:type="dxa"/>
          </w:tcPr>
          <w:p w:rsidR="00B40BA0" w:rsidRPr="00B40BA0" w:rsidRDefault="00B40BA0" w:rsidP="00B40BA0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B40BA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৬০% এ র নীচে</w:t>
            </w:r>
          </w:p>
        </w:tc>
      </w:tr>
    </w:tbl>
    <w:p w:rsidR="00B40BA0" w:rsidRPr="00DE5FA3" w:rsidRDefault="00705D45" w:rsidP="00B40BA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 w:rsidRPr="00DE5FA3">
        <w:rPr>
          <w:rFonts w:ascii="Nikosh" w:hAnsi="Nikosh" w:cs="Nikosh"/>
          <w:bCs/>
          <w:sz w:val="28"/>
          <w:szCs w:val="28"/>
          <w:cs/>
          <w:lang w:bidi="bn-BD"/>
        </w:rPr>
        <w:t xml:space="preserve">গ্রেডিং নির্ণয় </w:t>
      </w:r>
      <w:r w:rsidR="00B40BA0">
        <w:rPr>
          <w:rFonts w:ascii="Nikosh" w:hAnsi="Nikosh" w:cs="Nikosh"/>
          <w:bCs/>
          <w:sz w:val="28"/>
          <w:szCs w:val="28"/>
          <w:cs/>
          <w:lang w:bidi="bn-BD"/>
        </w:rPr>
        <w:t>:</w:t>
      </w:r>
      <w:r w:rsidR="00B40BA0" w:rsidRPr="00B40BA0">
        <w:rPr>
          <w:rFonts w:ascii="Nikosh" w:hAnsi="Nikosh" w:cs="Nikosh"/>
          <w:bCs/>
          <w:sz w:val="28"/>
          <w:szCs w:val="28"/>
          <w:cs/>
          <w:lang w:bidi="bn-BD"/>
        </w:rPr>
        <w:t xml:space="preserve"> </w:t>
      </w:r>
      <w:r w:rsidR="00B40BA0">
        <w:rPr>
          <w:rFonts w:ascii="Nikosh" w:hAnsi="Nikosh" w:cs="Nikosh"/>
          <w:bCs/>
          <w:sz w:val="28"/>
          <w:szCs w:val="28"/>
          <w:cs/>
          <w:lang w:bidi="bn-BD"/>
        </w:rPr>
        <w:t xml:space="preserve">                                                                                                        </w:t>
      </w:r>
      <w:r w:rsidR="00B40BA0" w:rsidRPr="00B40BA0">
        <w:rPr>
          <w:rFonts w:ascii="Nikosh" w:hAnsi="Nikosh" w:cs="Nikosh"/>
          <w:bCs/>
          <w:sz w:val="20"/>
          <w:szCs w:val="20"/>
          <w:cs/>
          <w:lang w:bidi="bn-BD"/>
        </w:rPr>
        <w:t>গ্রেডিং নির্ণয় পদ্ধতি:</w:t>
      </w:r>
      <w:r w:rsidR="00B40BA0" w:rsidRPr="00DE5FA3">
        <w:rPr>
          <w:rFonts w:ascii="Nikosh" w:hAnsi="Nikosh" w:cs="Nikosh"/>
          <w:bCs/>
          <w:sz w:val="28"/>
          <w:szCs w:val="28"/>
          <w:cs/>
          <w:lang w:bidi="bn-BD"/>
        </w:rPr>
        <w:t xml:space="preserve"> </w:t>
      </w:r>
    </w:p>
    <w:p w:rsidR="00705D45" w:rsidRPr="00DE5FA3" w:rsidRDefault="00705D45" w:rsidP="00101440">
      <w:pPr>
        <w:spacing w:after="0" w:line="240" w:lineRule="auto"/>
        <w:rPr>
          <w:rFonts w:ascii="Nikosh" w:hAnsi="Nikosh" w:cs="Nikosh"/>
          <w:bCs/>
          <w:sz w:val="28"/>
          <w:szCs w:val="28"/>
          <w:cs/>
          <w:lang w:bidi="bn-BD"/>
        </w:rPr>
      </w:pPr>
    </w:p>
    <w:tbl>
      <w:tblPr>
        <w:tblStyle w:val="TableGrid"/>
        <w:tblW w:w="0" w:type="auto"/>
        <w:tblInd w:w="688" w:type="dxa"/>
        <w:tblLook w:val="04A0" w:firstRow="1" w:lastRow="0" w:firstColumn="1" w:lastColumn="0" w:noHBand="0" w:noVBand="1"/>
      </w:tblPr>
      <w:tblGrid>
        <w:gridCol w:w="3240"/>
        <w:gridCol w:w="3960"/>
      </w:tblGrid>
      <w:tr w:rsidR="00885842" w:rsidRPr="00DE5FA3" w:rsidTr="00B40BA0">
        <w:tc>
          <w:tcPr>
            <w:tcW w:w="3240" w:type="dxa"/>
          </w:tcPr>
          <w:p w:rsidR="00885842" w:rsidRPr="00DE5FA3" w:rsidRDefault="00885842" w:rsidP="00885842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সর্বমোট প্রাপ্ত মা</w:t>
            </w:r>
            <w:r w:rsidR="00B40BA0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ন</w:t>
            </w:r>
          </w:p>
        </w:tc>
        <w:tc>
          <w:tcPr>
            <w:tcW w:w="3960" w:type="dxa"/>
          </w:tcPr>
          <w:p w:rsidR="00885842" w:rsidRPr="00DE5FA3" w:rsidRDefault="00885842" w:rsidP="00885842">
            <w:pPr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গ্রেড</w:t>
            </w:r>
          </w:p>
        </w:tc>
      </w:tr>
      <w:tr w:rsidR="00885842" w:rsidRPr="00DE5FA3" w:rsidTr="00B40BA0">
        <w:tc>
          <w:tcPr>
            <w:tcW w:w="3240" w:type="dxa"/>
          </w:tcPr>
          <w:p w:rsidR="00885842" w:rsidRPr="00DE5FA3" w:rsidRDefault="00885842" w:rsidP="00885842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3960" w:type="dxa"/>
          </w:tcPr>
          <w:p w:rsidR="00885842" w:rsidRPr="00DE5FA3" w:rsidRDefault="00885842" w:rsidP="00885842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</w:p>
        </w:tc>
      </w:tr>
    </w:tbl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ব্যবস্থাপনা কর্তৃপক্ষের পক্ষে তথ্য সরবরাহকারী</w:t>
      </w:r>
      <w:r>
        <w:rPr>
          <w:rFonts w:ascii="Nikosh" w:hAnsi="Nikosh" w:cs="Nikosh"/>
          <w:bCs/>
          <w:sz w:val="24"/>
          <w:szCs w:val="24"/>
          <w:cs/>
          <w:lang w:bidi="bn-IN"/>
        </w:rPr>
        <w:t>র নাম, পদবি ও স্বাক্ষর:                                                                 পরিদর্শকের নাম, পদবি ও স্বাক্ষর:</w:t>
      </w: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D30B3" w:rsidRDefault="00AD30B3" w:rsidP="00AD30B3">
      <w:pPr>
        <w:tabs>
          <w:tab w:val="left" w:pos="8928"/>
        </w:tabs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১.                                                                                                                                                    ১.</w:t>
      </w:r>
    </w:p>
    <w:p w:rsidR="00AD30B3" w:rsidRDefault="00AD30B3" w:rsidP="00AD30B3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D30B3" w:rsidRDefault="00AD30B3" w:rsidP="00AD30B3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D30B3" w:rsidRDefault="00AD30B3" w:rsidP="00AD30B3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২.                                                                                                                                                    ২.         </w:t>
      </w:r>
    </w:p>
    <w:p w:rsidR="00AD30B3" w:rsidRDefault="00AD30B3" w:rsidP="00AD30B3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D30B3" w:rsidRDefault="00AD30B3" w:rsidP="00AD30B3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D30B3" w:rsidRPr="00AD30B3" w:rsidRDefault="00AD30B3" w:rsidP="00AD30B3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৩.</w:t>
      </w: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D30B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D30B3" w:rsidRPr="00DE5FA3" w:rsidRDefault="00AD30B3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E5FA3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707C80" w:rsidRPr="00DE5FA3" w:rsidRDefault="00707C80">
      <w:pPr>
        <w:rPr>
          <w:rFonts w:ascii="Nikosh" w:hAnsi="Nikosh" w:cs="Nikosh"/>
        </w:rPr>
      </w:pPr>
    </w:p>
    <w:sectPr w:rsidR="00707C80" w:rsidRPr="00DE5FA3" w:rsidSect="007E5EB7">
      <w:footerReference w:type="default" r:id="rId8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48" w:rsidRDefault="00603A48" w:rsidP="004D335B">
      <w:pPr>
        <w:spacing w:after="0" w:line="240" w:lineRule="auto"/>
      </w:pPr>
      <w:r>
        <w:separator/>
      </w:r>
    </w:p>
  </w:endnote>
  <w:endnote w:type="continuationSeparator" w:id="0">
    <w:p w:rsidR="00603A48" w:rsidRDefault="00603A48" w:rsidP="004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552327"/>
      <w:docPartObj>
        <w:docPartGallery w:val="Page Numbers (Bottom of Page)"/>
        <w:docPartUnique/>
      </w:docPartObj>
    </w:sdtPr>
    <w:sdtEndPr/>
    <w:sdtContent>
      <w:p w:rsidR="00334C3C" w:rsidRDefault="00603A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DB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4C3C" w:rsidRDefault="00334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48" w:rsidRDefault="00603A48" w:rsidP="004D335B">
      <w:pPr>
        <w:spacing w:after="0" w:line="240" w:lineRule="auto"/>
      </w:pPr>
      <w:r>
        <w:separator/>
      </w:r>
    </w:p>
  </w:footnote>
  <w:footnote w:type="continuationSeparator" w:id="0">
    <w:p w:rsidR="00603A48" w:rsidRDefault="00603A48" w:rsidP="004D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440"/>
    <w:rsid w:val="00003EAD"/>
    <w:rsid w:val="000249E6"/>
    <w:rsid w:val="00046C58"/>
    <w:rsid w:val="00052B29"/>
    <w:rsid w:val="0006280B"/>
    <w:rsid w:val="000A4A2A"/>
    <w:rsid w:val="000B501B"/>
    <w:rsid w:val="000C7424"/>
    <w:rsid w:val="00101440"/>
    <w:rsid w:val="001310C5"/>
    <w:rsid w:val="001A0903"/>
    <w:rsid w:val="002034F5"/>
    <w:rsid w:val="00281409"/>
    <w:rsid w:val="002C392E"/>
    <w:rsid w:val="002C4917"/>
    <w:rsid w:val="002D0B10"/>
    <w:rsid w:val="00306C63"/>
    <w:rsid w:val="00334C3C"/>
    <w:rsid w:val="0034370C"/>
    <w:rsid w:val="00394B39"/>
    <w:rsid w:val="003B542F"/>
    <w:rsid w:val="003C1A19"/>
    <w:rsid w:val="003F0402"/>
    <w:rsid w:val="0042119E"/>
    <w:rsid w:val="00492E1E"/>
    <w:rsid w:val="004D335B"/>
    <w:rsid w:val="004D48B0"/>
    <w:rsid w:val="004D7883"/>
    <w:rsid w:val="0052067B"/>
    <w:rsid w:val="005340EE"/>
    <w:rsid w:val="005827CB"/>
    <w:rsid w:val="005C177B"/>
    <w:rsid w:val="005C7F15"/>
    <w:rsid w:val="005D6503"/>
    <w:rsid w:val="00603A48"/>
    <w:rsid w:val="00610174"/>
    <w:rsid w:val="00616C40"/>
    <w:rsid w:val="00645FDB"/>
    <w:rsid w:val="006565C9"/>
    <w:rsid w:val="00691837"/>
    <w:rsid w:val="00694213"/>
    <w:rsid w:val="006961DE"/>
    <w:rsid w:val="006C1713"/>
    <w:rsid w:val="006C2E7A"/>
    <w:rsid w:val="00705D45"/>
    <w:rsid w:val="00707C80"/>
    <w:rsid w:val="00712E11"/>
    <w:rsid w:val="00741205"/>
    <w:rsid w:val="00763019"/>
    <w:rsid w:val="00767D44"/>
    <w:rsid w:val="007751D2"/>
    <w:rsid w:val="00780EDA"/>
    <w:rsid w:val="007A14F9"/>
    <w:rsid w:val="007A527B"/>
    <w:rsid w:val="007E5EB7"/>
    <w:rsid w:val="008271D2"/>
    <w:rsid w:val="008646E9"/>
    <w:rsid w:val="00873518"/>
    <w:rsid w:val="00885842"/>
    <w:rsid w:val="00896DFD"/>
    <w:rsid w:val="008A057C"/>
    <w:rsid w:val="008A28FD"/>
    <w:rsid w:val="009025F8"/>
    <w:rsid w:val="009032BF"/>
    <w:rsid w:val="00923AD2"/>
    <w:rsid w:val="00931129"/>
    <w:rsid w:val="0093440A"/>
    <w:rsid w:val="00994715"/>
    <w:rsid w:val="009A1600"/>
    <w:rsid w:val="009C6690"/>
    <w:rsid w:val="009D085D"/>
    <w:rsid w:val="009D63FE"/>
    <w:rsid w:val="00A42F5D"/>
    <w:rsid w:val="00A9068B"/>
    <w:rsid w:val="00AA645A"/>
    <w:rsid w:val="00AB3736"/>
    <w:rsid w:val="00AC5645"/>
    <w:rsid w:val="00AC70CF"/>
    <w:rsid w:val="00AD30B3"/>
    <w:rsid w:val="00B25CD9"/>
    <w:rsid w:val="00B3015C"/>
    <w:rsid w:val="00B40BA0"/>
    <w:rsid w:val="00B71657"/>
    <w:rsid w:val="00BB37C2"/>
    <w:rsid w:val="00C50FC3"/>
    <w:rsid w:val="00C73C72"/>
    <w:rsid w:val="00C75FC6"/>
    <w:rsid w:val="00C76DBA"/>
    <w:rsid w:val="00CE1474"/>
    <w:rsid w:val="00CE7233"/>
    <w:rsid w:val="00CF1205"/>
    <w:rsid w:val="00D63F13"/>
    <w:rsid w:val="00D672DF"/>
    <w:rsid w:val="00D82111"/>
    <w:rsid w:val="00D92588"/>
    <w:rsid w:val="00DA449F"/>
    <w:rsid w:val="00DB6E81"/>
    <w:rsid w:val="00DD031B"/>
    <w:rsid w:val="00DE5FA3"/>
    <w:rsid w:val="00DF085D"/>
    <w:rsid w:val="00E422DB"/>
    <w:rsid w:val="00E63C99"/>
    <w:rsid w:val="00E729C3"/>
    <w:rsid w:val="00E73F63"/>
    <w:rsid w:val="00ED2CB8"/>
    <w:rsid w:val="00EF4237"/>
    <w:rsid w:val="00F165AA"/>
    <w:rsid w:val="00F64743"/>
    <w:rsid w:val="00F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87F7A-D2C8-4F18-A252-1D33D105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44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14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1440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1440"/>
    <w:rPr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101440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rsid w:val="00101440"/>
    <w:rPr>
      <w:szCs w:val="28"/>
      <w:lang w:bidi="bn-BD"/>
    </w:rPr>
  </w:style>
  <w:style w:type="paragraph" w:styleId="NoSpacing">
    <w:name w:val="No Spacing"/>
    <w:basedOn w:val="Normal"/>
    <w:uiPriority w:val="1"/>
    <w:qFormat/>
    <w:rsid w:val="00994715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70</cp:revision>
  <cp:lastPrinted>2018-07-26T09:55:00Z</cp:lastPrinted>
  <dcterms:created xsi:type="dcterms:W3CDTF">2017-10-31T03:06:00Z</dcterms:created>
  <dcterms:modified xsi:type="dcterms:W3CDTF">2019-04-02T09:24:00Z</dcterms:modified>
</cp:coreProperties>
</file>