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9E" w:rsidRPr="0049453F" w:rsidRDefault="006319AA" w:rsidP="000A09F3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  <w:r w:rsidRPr="0049453F">
        <w:rPr>
          <w:b/>
          <w:noProof/>
          <w:color w:val="000000" w:themeColor="text1"/>
          <w:sz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44450</wp:posOffset>
            </wp:positionV>
            <wp:extent cx="981075" cy="979170"/>
            <wp:effectExtent l="0" t="0" r="0" b="0"/>
            <wp:wrapNone/>
            <wp:docPr id="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039" w:rsidRPr="0049453F">
        <w:rPr>
          <w:b/>
          <w:noProof/>
          <w:color w:val="000000" w:themeColor="text1"/>
          <w:sz w:val="28"/>
          <w:lang w:bidi="ar-SA"/>
        </w:rPr>
        <w:drawing>
          <wp:inline distT="0" distB="0" distL="0" distR="0">
            <wp:extent cx="1017336" cy="10192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FE LOGO_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336" cy="101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824" w:rsidRPr="00A53824" w:rsidRDefault="00A53824" w:rsidP="00A53824">
      <w:pPr>
        <w:pStyle w:val="NoSpacing"/>
        <w:jc w:val="center"/>
        <w:rPr>
          <w:rFonts w:ascii="Nikosh" w:hAnsi="Nikosh" w:cs="Nikosh"/>
          <w:color w:val="000000" w:themeColor="text1"/>
          <w:sz w:val="24"/>
          <w:szCs w:val="24"/>
        </w:rPr>
      </w:pPr>
      <w:r w:rsidRPr="00A53824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গণপ্রজাতন্ত্রী  বাংলাদেশ সরকার</w:t>
      </w:r>
    </w:p>
    <w:p w:rsidR="00A53824" w:rsidRPr="00A53824" w:rsidRDefault="00A53824" w:rsidP="00A53824">
      <w:pPr>
        <w:pStyle w:val="NoSpacing"/>
        <w:jc w:val="center"/>
        <w:rPr>
          <w:rFonts w:ascii="Nikosh" w:hAnsi="Nikosh" w:cs="Nikosh"/>
          <w:color w:val="000000" w:themeColor="text1"/>
          <w:sz w:val="24"/>
          <w:szCs w:val="24"/>
        </w:rPr>
      </w:pPr>
      <w:r w:rsidRPr="00A53824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কলকারখানা ও প্রতিষ্ঠান পরিদর্শন অধিদপ্তর</w:t>
      </w:r>
    </w:p>
    <w:p w:rsidR="00A53824" w:rsidRPr="00A53824" w:rsidRDefault="00A53824" w:rsidP="00A53824">
      <w:pPr>
        <w:pStyle w:val="NoSpacing"/>
        <w:jc w:val="center"/>
        <w:rPr>
          <w:rFonts w:ascii="Nikosh" w:hAnsi="Nikosh" w:cs="Nikosh"/>
          <w:color w:val="000000" w:themeColor="text1"/>
          <w:sz w:val="24"/>
          <w:szCs w:val="24"/>
        </w:rPr>
      </w:pPr>
      <w:r w:rsidRPr="00A53824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শ্রম ও কর্মসংস্থান মন্ত্রণালয়</w:t>
      </w:r>
    </w:p>
    <w:p w:rsidR="00A53824" w:rsidRPr="00A53824" w:rsidRDefault="00A53824" w:rsidP="00A53824">
      <w:pPr>
        <w:pStyle w:val="NoSpacing"/>
        <w:jc w:val="center"/>
        <w:rPr>
          <w:rFonts w:ascii="Nikosh" w:hAnsi="Nikosh" w:cs="Nikosh"/>
          <w:color w:val="000000" w:themeColor="text1"/>
          <w:sz w:val="24"/>
          <w:szCs w:val="24"/>
        </w:rPr>
      </w:pPr>
    </w:p>
    <w:p w:rsidR="00606AF3" w:rsidRPr="00A53824" w:rsidRDefault="00A53824" w:rsidP="00A53824">
      <w:pPr>
        <w:pStyle w:val="NoSpacing"/>
        <w:jc w:val="center"/>
        <w:rPr>
          <w:rFonts w:ascii="Nikosh" w:hAnsi="Nikosh" w:cs="Nikosh"/>
          <w:color w:val="000000" w:themeColor="text1"/>
          <w:sz w:val="24"/>
          <w:szCs w:val="24"/>
        </w:rPr>
      </w:pPr>
      <w:r w:rsidRPr="00A53824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কারখানা পরিদর্শন চেকলিস্ট</w:t>
      </w:r>
    </w:p>
    <w:p w:rsidR="00DE0D67" w:rsidRPr="00A53824" w:rsidRDefault="00A53824" w:rsidP="00DE0D67">
      <w:pPr>
        <w:pStyle w:val="NoSpacing"/>
        <w:jc w:val="center"/>
        <w:rPr>
          <w:rFonts w:ascii="Nikosh" w:hAnsi="Nikosh" w:cs="Nikosh"/>
          <w:b/>
          <w:i/>
          <w:color w:val="000000" w:themeColor="text1"/>
          <w:sz w:val="24"/>
          <w:szCs w:val="24"/>
          <w:u w:val="single"/>
        </w:rPr>
      </w:pPr>
      <w:r w:rsidRPr="00A53824">
        <w:rPr>
          <w:rFonts w:ascii="Nikosh" w:hAnsi="Nikosh" w:cs="Nikosh"/>
          <w:b/>
          <w:i/>
          <w:color w:val="000000" w:themeColor="text1"/>
          <w:sz w:val="24"/>
          <w:szCs w:val="24"/>
          <w:u w:val="single"/>
          <w:cs/>
          <w:lang w:bidi="bn-IN"/>
        </w:rPr>
        <w:t>প্রথম খন্ড</w:t>
      </w:r>
    </w:p>
    <w:p w:rsidR="00606AF3" w:rsidRPr="0049453F" w:rsidRDefault="00606AF3" w:rsidP="00606AF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86A9E" w:rsidRPr="00A53824" w:rsidRDefault="00A53824" w:rsidP="00986A9E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4"/>
          <w:szCs w:val="24"/>
          <w:u w:val="single"/>
        </w:rPr>
      </w:pPr>
      <w:r w:rsidRPr="00A53824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ক) সাধারণ তথ্যাবলী :</w:t>
      </w:r>
    </w:p>
    <w:p w:rsidR="00606AF3" w:rsidRPr="0049453F" w:rsidRDefault="00606AF3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Times New Roman"/>
          <w:b/>
          <w:bCs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কারখানার নাম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:-----------------------------------------------------------------------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পূর্ণ ডাক ঠিকানা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:---------------------------------------------------------------------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ডাকঘর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:-----------------------------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 xml:space="preserve"> থানা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:------------------------------------</w:t>
      </w:r>
    </w:p>
    <w:p w:rsidR="0099244E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জেলা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 ---------------------------------------------------</w:t>
      </w:r>
    </w:p>
    <w:p w:rsidR="00D04711" w:rsidRPr="0049453F" w:rsidRDefault="00D04711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Times New Roman"/>
          <w:b/>
          <w:bCs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মোবাইল নং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 ----------------------------------------------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 xml:space="preserve">             ফোন নং:   ------------------------------- 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ই মেইল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:-----------------------------------------------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প্রধান কার্যালয়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 -------------------------------------------------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ডাকঘর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:--------------------------------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থানা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:-------------------------------</w:t>
      </w:r>
    </w:p>
    <w:p w:rsidR="00D04711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জেলা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 xml:space="preserve">: ------------------------------------------------ </w:t>
      </w:r>
      <w:r w:rsidR="0099244E" w:rsidRPr="00A53824">
        <w:rPr>
          <w:rFonts w:ascii="Nikosh" w:hAnsi="Nikosh" w:cs="Nikosh"/>
          <w:i/>
          <w:color w:val="000000" w:themeColor="text1"/>
          <w:sz w:val="20"/>
          <w:szCs w:val="20"/>
        </w:rPr>
        <w:t xml:space="preserve"> </w:t>
      </w:r>
    </w:p>
    <w:p w:rsidR="00E631F6" w:rsidRPr="0049453F" w:rsidRDefault="00E631F6" w:rsidP="00E631F6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bCs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কারখানার ধরণ (সেক্টর)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2643B9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কারখানা ব্যবস্থাপনা  কর্তৃপক্ষের তথ্য: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547"/>
        <w:gridCol w:w="1324"/>
        <w:gridCol w:w="1325"/>
        <w:gridCol w:w="1324"/>
        <w:gridCol w:w="1415"/>
        <w:gridCol w:w="1324"/>
        <w:gridCol w:w="1191"/>
      </w:tblGrid>
      <w:tr w:rsidR="00515C7A" w:rsidRPr="0049453F" w:rsidTr="00A53824">
        <w:tc>
          <w:tcPr>
            <w:tcW w:w="990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1547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1324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পিতার নাম</w:t>
            </w:r>
          </w:p>
        </w:tc>
        <w:tc>
          <w:tcPr>
            <w:tcW w:w="1325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মাতার নাম</w:t>
            </w:r>
          </w:p>
        </w:tc>
        <w:tc>
          <w:tcPr>
            <w:tcW w:w="1324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পদবী</w:t>
            </w:r>
          </w:p>
        </w:tc>
        <w:tc>
          <w:tcPr>
            <w:tcW w:w="1415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জাতীয়তা ও এনআইডি/পাসপোর্ট</w:t>
            </w:r>
          </w:p>
        </w:tc>
        <w:tc>
          <w:tcPr>
            <w:tcW w:w="1324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ফোন নং</w:t>
            </w:r>
          </w:p>
        </w:tc>
        <w:tc>
          <w:tcPr>
            <w:tcW w:w="1191" w:type="dxa"/>
          </w:tcPr>
          <w:p w:rsidR="00A53824" w:rsidRPr="00A53824" w:rsidRDefault="00A53824" w:rsidP="00A5382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ই-মেইল</w:t>
            </w:r>
          </w:p>
          <w:p w:rsidR="00A139FB" w:rsidRPr="0049453F" w:rsidRDefault="00A53824" w:rsidP="00A5382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  <w:t>(</w:t>
            </w: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ঐচ্ছিক)</w:t>
            </w:r>
          </w:p>
        </w:tc>
      </w:tr>
      <w:tr w:rsidR="00A53824" w:rsidRPr="0049453F" w:rsidTr="00A53824">
        <w:tc>
          <w:tcPr>
            <w:tcW w:w="990" w:type="dxa"/>
          </w:tcPr>
          <w:p w:rsidR="00A53824" w:rsidRPr="00A53824" w:rsidRDefault="00A53824" w:rsidP="0070777B">
            <w:pPr>
              <w:rPr>
                <w:rFonts w:ascii="Nikosh" w:hAnsi="Nikosh" w:cs="Nikosh"/>
              </w:rPr>
            </w:pPr>
            <w:r w:rsidRPr="00A53824">
              <w:rPr>
                <w:rFonts w:ascii="Nikosh" w:hAnsi="Nikosh" w:cs="Nikosh"/>
                <w:cs/>
                <w:lang w:bidi="bn-IN"/>
              </w:rPr>
              <w:t>১।</w:t>
            </w:r>
          </w:p>
        </w:tc>
        <w:tc>
          <w:tcPr>
            <w:tcW w:w="1547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53824" w:rsidRPr="0049453F" w:rsidTr="00A53824">
        <w:tc>
          <w:tcPr>
            <w:tcW w:w="990" w:type="dxa"/>
          </w:tcPr>
          <w:p w:rsidR="00A53824" w:rsidRPr="00A53824" w:rsidRDefault="00A53824" w:rsidP="0070777B">
            <w:pPr>
              <w:rPr>
                <w:rFonts w:ascii="Nikosh" w:hAnsi="Nikosh" w:cs="Nikosh"/>
              </w:rPr>
            </w:pPr>
            <w:r w:rsidRPr="00A53824">
              <w:rPr>
                <w:rFonts w:ascii="Nikosh" w:hAnsi="Nikosh" w:cs="Nikosh"/>
                <w:cs/>
                <w:lang w:bidi="bn-IN"/>
              </w:rPr>
              <w:t>২।</w:t>
            </w:r>
          </w:p>
        </w:tc>
        <w:tc>
          <w:tcPr>
            <w:tcW w:w="1547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53824" w:rsidRPr="0049453F" w:rsidTr="00A53824">
        <w:tc>
          <w:tcPr>
            <w:tcW w:w="990" w:type="dxa"/>
          </w:tcPr>
          <w:p w:rsidR="00A53824" w:rsidRPr="00A53824" w:rsidRDefault="00A53824" w:rsidP="0070777B">
            <w:pPr>
              <w:rPr>
                <w:rFonts w:ascii="Nikosh" w:hAnsi="Nikosh" w:cs="Nikosh"/>
              </w:rPr>
            </w:pPr>
            <w:r w:rsidRPr="00A53824">
              <w:rPr>
                <w:rFonts w:ascii="Nikosh" w:hAnsi="Nikosh" w:cs="Nikosh"/>
                <w:cs/>
                <w:lang w:bidi="bn-IN"/>
              </w:rPr>
              <w:t>৩।</w:t>
            </w:r>
          </w:p>
        </w:tc>
        <w:tc>
          <w:tcPr>
            <w:tcW w:w="1547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53824" w:rsidRPr="0049453F" w:rsidTr="00A53824">
        <w:tc>
          <w:tcPr>
            <w:tcW w:w="990" w:type="dxa"/>
          </w:tcPr>
          <w:p w:rsidR="00A53824" w:rsidRPr="00A53824" w:rsidRDefault="00A53824" w:rsidP="0070777B">
            <w:pPr>
              <w:rPr>
                <w:rFonts w:ascii="Nikosh" w:hAnsi="Nikosh" w:cs="Nikosh"/>
              </w:rPr>
            </w:pPr>
            <w:r w:rsidRPr="00A53824">
              <w:rPr>
                <w:rFonts w:ascii="Nikosh" w:hAnsi="Nikosh" w:cs="Nikosh"/>
                <w:cs/>
                <w:lang w:bidi="bn-IN"/>
              </w:rPr>
              <w:t>৪।</w:t>
            </w:r>
          </w:p>
        </w:tc>
        <w:tc>
          <w:tcPr>
            <w:tcW w:w="1547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53824" w:rsidRPr="0049453F" w:rsidTr="00A53824">
        <w:tc>
          <w:tcPr>
            <w:tcW w:w="990" w:type="dxa"/>
          </w:tcPr>
          <w:p w:rsidR="00A53824" w:rsidRPr="00A53824" w:rsidRDefault="00A53824" w:rsidP="0070777B">
            <w:pPr>
              <w:rPr>
                <w:rFonts w:ascii="Nikosh" w:hAnsi="Nikosh" w:cs="Nikosh"/>
              </w:rPr>
            </w:pPr>
            <w:r w:rsidRPr="00A53824">
              <w:rPr>
                <w:rFonts w:ascii="Nikosh" w:hAnsi="Nikosh" w:cs="Nikosh"/>
                <w:cs/>
                <w:lang w:bidi="bn-IN"/>
              </w:rPr>
              <w:t>৫।</w:t>
            </w:r>
          </w:p>
        </w:tc>
        <w:tc>
          <w:tcPr>
            <w:tcW w:w="1547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2643B9" w:rsidRPr="0049453F" w:rsidRDefault="002643B9" w:rsidP="00E631F6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রেজিষ্ট্রেশন: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কলকারখানা ও প্রতিষ্ঠান পরিদর্শন  অধিদপ্তর কর্তৃক :  রেজিঃ/লাইসেন্স নং:----------- তারিখ:-------------       নবায়ন:--------------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ক্যাটেগরী:-------</w:t>
      </w:r>
    </w:p>
    <w:p w:rsidR="004658D7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শ্রমিকগণের ট্রেড ইউনিয়ন:(শ্রম পরিদপ্তর কর্তৃক)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: ------------------                ----------                   ----------            -------</w:t>
      </w:r>
    </w:p>
    <w:p w:rsidR="003C6B5C" w:rsidRPr="0049453F" w:rsidRDefault="003C6B5C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অন্যান্য রেজিষ্ট্রেশন: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কর্তৃপক্ষের  নাম: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রেজিঃ নং: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তারিখ: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নবায়ন: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ক্যাটেগরী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অগ্নি নিরাপত্তা 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:-------------------------------------------------------               ------------------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বৈদ্যুতিক সক্ষমতা 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 xml:space="preserve">: -------------------------------------------------------              ------------------   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বয়লার 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: -------------------------------------------------------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 xml:space="preserve">    ------------------ 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</w:rPr>
        <w:tab/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</w:rPr>
        <w:tab/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</w:rPr>
        <w:tab/>
      </w:r>
    </w:p>
    <w:p w:rsidR="00004780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প্রধান উৎপাদিত পণ্য/ সেবাও উৎপাদন প্রক্রিয়া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: --------------------------------ব্যবহৃত কাচামাল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: --------------------------------------------</w:t>
      </w:r>
    </w:p>
    <w:p w:rsidR="00E60DE9" w:rsidRPr="0049453F" w:rsidRDefault="00E60DE9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79793B" w:rsidRPr="0049453F" w:rsidRDefault="0079793B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page" w:tblpX="8104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540"/>
        <w:gridCol w:w="540"/>
        <w:gridCol w:w="526"/>
      </w:tblGrid>
      <w:tr w:rsidR="007B4F52" w:rsidRPr="0049453F" w:rsidTr="007B4F52">
        <w:trPr>
          <w:trHeight w:val="301"/>
        </w:trPr>
        <w:tc>
          <w:tcPr>
            <w:tcW w:w="46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26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8"/>
        <w:gridCol w:w="430"/>
        <w:gridCol w:w="376"/>
        <w:gridCol w:w="365"/>
        <w:gridCol w:w="398"/>
        <w:gridCol w:w="398"/>
        <w:gridCol w:w="387"/>
        <w:gridCol w:w="416"/>
      </w:tblGrid>
      <w:tr w:rsidR="007B4F52" w:rsidRPr="0049453F" w:rsidTr="007B4F52">
        <w:trPr>
          <w:trHeight w:val="204"/>
        </w:trPr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5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4F52" w:rsidRPr="0049453F" w:rsidTr="007B4F52">
        <w:trPr>
          <w:trHeight w:val="161"/>
        </w:trPr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5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A53824" w:rsidRDefault="00A53824" w:rsidP="007B4F52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  <w:lang w:bidi="bn-IN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বর্তমান পরিদর্শনের তারিখ ও সময়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</w:t>
      </w:r>
    </w:p>
    <w:p w:rsidR="0079793B" w:rsidRPr="00A53824" w:rsidRDefault="00A53824" w:rsidP="007B4F52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পূর্ববর্তী পরিদর্শনের তারিখ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</w:t>
      </w:r>
      <w:r w:rsidR="007B4F52" w:rsidRPr="00A53824">
        <w:rPr>
          <w:rFonts w:ascii="Nikosh" w:hAnsi="Nikosh" w:cs="Nikosh"/>
          <w:i/>
          <w:color w:val="000000" w:themeColor="text1"/>
          <w:sz w:val="20"/>
          <w:szCs w:val="20"/>
        </w:rPr>
        <w:br w:type="textWrapping" w:clear="all"/>
      </w:r>
    </w:p>
    <w:p w:rsidR="00DE0D67" w:rsidRPr="0049453F" w:rsidRDefault="00DE0D67" w:rsidP="00A96E3D">
      <w:pPr>
        <w:autoSpaceDE w:val="0"/>
        <w:autoSpaceDN w:val="0"/>
        <w:adjustRightInd w:val="0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পূর্বের পরিদর্শনের উপর গৃহীত ব্যবস্থা (প্রযোজ্য হলে)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:-----------------------------------------------------------------------------------------------</w:t>
      </w:r>
    </w:p>
    <w:p w:rsidR="00A53824" w:rsidRPr="00A53824" w:rsidRDefault="00A53824" w:rsidP="00A53824">
      <w:pPr>
        <w:autoSpaceDE w:val="0"/>
        <w:autoSpaceDN w:val="0"/>
        <w:adjustRightInd w:val="0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A96E3D" w:rsidRPr="00A53824" w:rsidRDefault="00A53824" w:rsidP="00A53824">
      <w:pPr>
        <w:autoSpaceDE w:val="0"/>
        <w:autoSpaceDN w:val="0"/>
        <w:adjustRightInd w:val="0"/>
        <w:rPr>
          <w:rFonts w:ascii="Nikosh" w:hAnsi="Nikosh" w:cs="Nikosh"/>
          <w:i/>
          <w:color w:val="000000" w:themeColor="text1"/>
          <w:sz w:val="24"/>
          <w:szCs w:val="24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জনবল সংক্রান্ত :</w:t>
      </w:r>
    </w:p>
    <w:tbl>
      <w:tblPr>
        <w:tblStyle w:val="TableGrid"/>
        <w:tblW w:w="0" w:type="auto"/>
        <w:tblInd w:w="108" w:type="dxa"/>
        <w:tblLook w:val="04A0"/>
      </w:tblPr>
      <w:tblGrid>
        <w:gridCol w:w="2001"/>
        <w:gridCol w:w="1114"/>
        <w:gridCol w:w="1314"/>
        <w:gridCol w:w="1182"/>
        <w:gridCol w:w="1064"/>
        <w:gridCol w:w="784"/>
        <w:gridCol w:w="1226"/>
        <w:gridCol w:w="1052"/>
      </w:tblGrid>
      <w:tr w:rsidR="00DF4FD8" w:rsidRPr="0049453F" w:rsidTr="0075791B">
        <w:trPr>
          <w:trHeight w:val="35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4FD8" w:rsidRPr="00A65E99" w:rsidRDefault="00A65E99" w:rsidP="003877AF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65E99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শ্রমিক সংখ্যা</w:t>
            </w:r>
          </w:p>
        </w:tc>
        <w:tc>
          <w:tcPr>
            <w:tcW w:w="1114" w:type="dxa"/>
          </w:tcPr>
          <w:p w:rsidR="00DF4FD8" w:rsidRPr="00A65E99" w:rsidRDefault="00A65E99" w:rsidP="00A65E9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65E99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স্থায়ী</w:t>
            </w:r>
          </w:p>
        </w:tc>
        <w:tc>
          <w:tcPr>
            <w:tcW w:w="1314" w:type="dxa"/>
          </w:tcPr>
          <w:p w:rsidR="00DF4FD8" w:rsidRPr="00A65E99" w:rsidRDefault="00A65E99" w:rsidP="00A65E9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65E99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শিক্ষানবিস</w:t>
            </w:r>
          </w:p>
        </w:tc>
        <w:tc>
          <w:tcPr>
            <w:tcW w:w="1182" w:type="dxa"/>
          </w:tcPr>
          <w:p w:rsidR="00DF4FD8" w:rsidRPr="00A65E99" w:rsidRDefault="00A65E99" w:rsidP="00A65E9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65E99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অস্থায়ী</w:t>
            </w:r>
          </w:p>
        </w:tc>
        <w:tc>
          <w:tcPr>
            <w:tcW w:w="1064" w:type="dxa"/>
          </w:tcPr>
          <w:p w:rsidR="00DF4FD8" w:rsidRPr="00A65E99" w:rsidRDefault="00A65E99" w:rsidP="00A65E9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65E99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সাময়িক</w:t>
            </w:r>
          </w:p>
        </w:tc>
        <w:tc>
          <w:tcPr>
            <w:tcW w:w="784" w:type="dxa"/>
          </w:tcPr>
          <w:p w:rsidR="00DF4FD8" w:rsidRPr="006A0468" w:rsidRDefault="006A0468" w:rsidP="006A046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6A0468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বদলী</w:t>
            </w:r>
          </w:p>
        </w:tc>
        <w:tc>
          <w:tcPr>
            <w:tcW w:w="1226" w:type="dxa"/>
          </w:tcPr>
          <w:p w:rsidR="00DF4FD8" w:rsidRPr="006A0468" w:rsidRDefault="006A0468" w:rsidP="006A046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6A0468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শিক্ষাধীন</w:t>
            </w:r>
          </w:p>
        </w:tc>
        <w:tc>
          <w:tcPr>
            <w:tcW w:w="1052" w:type="dxa"/>
          </w:tcPr>
          <w:p w:rsidR="00DF4FD8" w:rsidRPr="006A0468" w:rsidRDefault="006A0468" w:rsidP="006A046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6A0468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মৌসুমী</w:t>
            </w:r>
          </w:p>
        </w:tc>
      </w:tr>
      <w:tr w:rsidR="0075791B" w:rsidRPr="0049453F" w:rsidTr="0075791B">
        <w:trPr>
          <w:trHeight w:val="35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rPr>
          <w:trHeight w:val="26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 xml:space="preserve">পুরুষ 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rPr>
          <w:trHeight w:val="21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>নারী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rPr>
          <w:trHeight w:val="1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>কিশোর (১৪-১৮)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rPr>
          <w:trHeight w:val="13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>শিশু শ্রমজীবী(১৪ এর নীচে</w:t>
            </w:r>
            <w:r w:rsidRPr="006A0468">
              <w:rPr>
                <w:rFonts w:ascii="Nikosh" w:hAnsi="Nikosh" w:cs="Nikosh"/>
              </w:rPr>
              <w:t xml:space="preserve">, </w:t>
            </w:r>
            <w:r w:rsidRPr="006A0468">
              <w:rPr>
                <w:rFonts w:ascii="Nikosh" w:hAnsi="Nikosh" w:cs="Nikosh"/>
                <w:cs/>
                <w:lang w:bidi="bn-IN"/>
              </w:rPr>
              <w:t>যদি থাকে)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rPr>
          <w:trHeight w:val="13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 xml:space="preserve">প্রতিবন্ধী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4"/>
        </w:trPr>
        <w:tc>
          <w:tcPr>
            <w:tcW w:w="2001" w:type="dxa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 xml:space="preserve"> মোট</w:t>
            </w:r>
          </w:p>
        </w:tc>
        <w:tc>
          <w:tcPr>
            <w:tcW w:w="1114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A96E3D" w:rsidRPr="0049453F" w:rsidRDefault="00A96E3D" w:rsidP="00BA3C5E">
      <w:pPr>
        <w:autoSpaceDE w:val="0"/>
        <w:autoSpaceDN w:val="0"/>
        <w:adjustRightInd w:val="0"/>
        <w:rPr>
          <w:rFonts w:ascii="SutonnyMJ" w:hAnsi="SutonnyMJ" w:cs="Times New Roman"/>
          <w:iCs/>
          <w:color w:val="000000" w:themeColor="text1"/>
          <w:sz w:val="20"/>
          <w:szCs w:val="20"/>
        </w:rPr>
      </w:pPr>
    </w:p>
    <w:tbl>
      <w:tblPr>
        <w:tblStyle w:val="TableGrid"/>
        <w:tblW w:w="10530" w:type="dxa"/>
        <w:tblInd w:w="108" w:type="dxa"/>
        <w:tblLayout w:type="fixed"/>
        <w:tblLook w:val="04A0"/>
      </w:tblPr>
      <w:tblGrid>
        <w:gridCol w:w="1699"/>
        <w:gridCol w:w="990"/>
        <w:gridCol w:w="821"/>
        <w:gridCol w:w="720"/>
        <w:gridCol w:w="630"/>
        <w:gridCol w:w="720"/>
        <w:gridCol w:w="540"/>
        <w:gridCol w:w="900"/>
        <w:gridCol w:w="720"/>
        <w:gridCol w:w="630"/>
        <w:gridCol w:w="720"/>
        <w:gridCol w:w="630"/>
        <w:gridCol w:w="810"/>
      </w:tblGrid>
      <w:tr w:rsidR="00921759" w:rsidRPr="0049453F" w:rsidTr="0075791B">
        <w:trPr>
          <w:trHeight w:val="53"/>
        </w:trPr>
        <w:tc>
          <w:tcPr>
            <w:tcW w:w="2689" w:type="dxa"/>
            <w:gridSpan w:val="2"/>
            <w:vMerge w:val="restart"/>
            <w:tcBorders>
              <w:right w:val="single" w:sz="4" w:space="0" w:color="auto"/>
            </w:tcBorders>
          </w:tcPr>
          <w:p w:rsidR="00921759" w:rsidRPr="00E93782" w:rsidRDefault="00E93782" w:rsidP="00E9378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শ্রমিক ও কর্মচারীর সংখ্যা</w:t>
            </w:r>
          </w:p>
        </w:tc>
        <w:tc>
          <w:tcPr>
            <w:tcW w:w="3431" w:type="dxa"/>
            <w:gridSpan w:val="5"/>
            <w:tcBorders>
              <w:right w:val="single" w:sz="4" w:space="0" w:color="auto"/>
            </w:tcBorders>
          </w:tcPr>
          <w:p w:rsidR="00921759" w:rsidRPr="00E93782" w:rsidRDefault="00E93782" w:rsidP="00E9378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সরাসরি নিয়োগ প্রাপ্ত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1759" w:rsidRPr="00E93782" w:rsidRDefault="00E93782" w:rsidP="00E9378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ঠিকাদারের  মাধ্যমে নিয়োজিত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:rsidR="00921759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সর্বমোট</w:t>
            </w:r>
          </w:p>
        </w:tc>
      </w:tr>
      <w:tr w:rsidR="00921759" w:rsidRPr="0049453F" w:rsidTr="009027B7">
        <w:trPr>
          <w:trHeight w:val="116"/>
        </w:trPr>
        <w:tc>
          <w:tcPr>
            <w:tcW w:w="2689" w:type="dxa"/>
            <w:gridSpan w:val="2"/>
            <w:vMerge/>
            <w:tcBorders>
              <w:right w:val="single" w:sz="4" w:space="0" w:color="auto"/>
            </w:tcBorders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21759" w:rsidRPr="00E93782" w:rsidRDefault="00921759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E93782"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বয়স্ক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21759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কিশোর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E93782" w:rsidRPr="00E93782" w:rsidRDefault="00E93782" w:rsidP="00E9378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শিশু</w:t>
            </w:r>
          </w:p>
          <w:p w:rsidR="00921759" w:rsidRPr="00E93782" w:rsidRDefault="00E93782" w:rsidP="00E9378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16"/>
                <w:szCs w:val="16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শ্রমজীবী</w:t>
            </w:r>
          </w:p>
        </w:tc>
        <w:tc>
          <w:tcPr>
            <w:tcW w:w="720" w:type="dxa"/>
          </w:tcPr>
          <w:p w:rsidR="00921759" w:rsidRPr="00E93782" w:rsidRDefault="00E93782" w:rsidP="0092175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প্রতিবন্ধী</w:t>
            </w:r>
          </w:p>
        </w:tc>
        <w:tc>
          <w:tcPr>
            <w:tcW w:w="540" w:type="dxa"/>
          </w:tcPr>
          <w:p w:rsidR="00921759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900" w:type="dxa"/>
          </w:tcPr>
          <w:p w:rsidR="00921759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বয়স্ক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21759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কিশোর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E93782" w:rsidRPr="00E93782" w:rsidRDefault="00E93782" w:rsidP="00E9378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শিশু</w:t>
            </w:r>
          </w:p>
          <w:p w:rsidR="00921759" w:rsidRPr="00E93782" w:rsidRDefault="00E93782" w:rsidP="00E9378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শ্রমজীবী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21759" w:rsidRPr="00E93782" w:rsidRDefault="00E93782" w:rsidP="00572D6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প্রতিবন্ধী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21759" w:rsidRPr="00E93782" w:rsidRDefault="00E93782" w:rsidP="00160CE0">
            <w:pPr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921759" w:rsidRPr="0049453F" w:rsidRDefault="00921759" w:rsidP="00160CE0">
            <w:pPr>
              <w:rPr>
                <w:rFonts w:ascii="SutonnyMJ" w:hAnsi="SutonnyMJ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c>
          <w:tcPr>
            <w:tcW w:w="1699" w:type="dxa"/>
            <w:vMerge w:val="restart"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স্থানীয় শ্রমিক</w:t>
            </w: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পুরুষ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rPr>
          <w:trHeight w:val="242"/>
        </w:trPr>
        <w:tc>
          <w:tcPr>
            <w:tcW w:w="1699" w:type="dxa"/>
            <w:vMerge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>নারী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c>
          <w:tcPr>
            <w:tcW w:w="1699" w:type="dxa"/>
            <w:vMerge w:val="restart"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স্থানীয় প্রশাসনিক স্টাফ</w:t>
            </w: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পুরুষ 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c>
          <w:tcPr>
            <w:tcW w:w="1699" w:type="dxa"/>
            <w:vMerge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নারী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1699" w:type="dxa"/>
            <w:vMerge w:val="restart"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ind w:left="108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বিদেশী শ্রমিক</w:t>
            </w: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পুরুষ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1"/>
        </w:trPr>
        <w:tc>
          <w:tcPr>
            <w:tcW w:w="1699" w:type="dxa"/>
            <w:vMerge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ind w:left="108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নারী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1"/>
        </w:trPr>
        <w:tc>
          <w:tcPr>
            <w:tcW w:w="1699" w:type="dxa"/>
            <w:vMerge w:val="restart"/>
          </w:tcPr>
          <w:p w:rsidR="00E93782" w:rsidRPr="00E93782" w:rsidRDefault="00E93782" w:rsidP="00930F38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বিদেশী  প্রশাসনিক স্টাফ</w:t>
            </w: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পুরুষ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6"/>
        </w:trPr>
        <w:tc>
          <w:tcPr>
            <w:tcW w:w="1699" w:type="dxa"/>
            <w:vMerge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নারী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921759" w:rsidRPr="0049453F" w:rsidTr="0090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2"/>
        </w:trPr>
        <w:tc>
          <w:tcPr>
            <w:tcW w:w="1699" w:type="dxa"/>
          </w:tcPr>
          <w:p w:rsidR="00921759" w:rsidRPr="00E93782" w:rsidRDefault="00E93782" w:rsidP="00F410CE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সর্বমোট</w:t>
            </w:r>
          </w:p>
        </w:tc>
        <w:tc>
          <w:tcPr>
            <w:tcW w:w="990" w:type="dxa"/>
          </w:tcPr>
          <w:p w:rsidR="00921759" w:rsidRPr="00E93782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C03EAC" w:rsidRPr="0049453F" w:rsidRDefault="00C03EAC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পরিদর্শনের তারিখে উপস্থিত শ্রমিক সংখ্যা</w:t>
      </w: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      পুরুষ:-                 নারী:-          কিশোর:-শিশু শ্রমজীবী :-</w:t>
      </w:r>
    </w:p>
    <w:p w:rsidR="00E93782" w:rsidRPr="00E93782" w:rsidRDefault="00E93782" w:rsidP="00E93782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জনবল সরবরাহকারী ঠিকাদারের  তথ্য (প্রযোজ্য ক্ষেত্রে)</w:t>
      </w: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 xml:space="preserve">: </w:t>
      </w:r>
    </w:p>
    <w:p w:rsidR="003C6B5C" w:rsidRPr="00E93782" w:rsidRDefault="00E93782" w:rsidP="00E93782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প্রতিষ্ঠানের  নাম :                 ঠিকানা :              লাইসেন্স নং :</w:t>
      </w:r>
      <w:r w:rsidR="003C6B5C" w:rsidRPr="00E93782">
        <w:rPr>
          <w:rFonts w:ascii="Nikosh" w:hAnsi="Nikosh" w:cs="Nikosh"/>
          <w:i/>
          <w:color w:val="000000" w:themeColor="text1"/>
          <w:sz w:val="20"/>
          <w:szCs w:val="20"/>
        </w:rPr>
        <w:t xml:space="preserve">   </w:t>
      </w:r>
    </w:p>
    <w:p w:rsidR="00B14163" w:rsidRPr="0049453F" w:rsidRDefault="00B14163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4"/>
          <w:szCs w:val="24"/>
        </w:rPr>
      </w:pP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খ) ভবন সংক্রান্ত তথ্য</w:t>
      </w: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  <w:t>:</w:t>
      </w:r>
    </w:p>
    <w:p w:rsidR="00B467FE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কারখা</w:t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না ভবনের মালিকের নাম ও পরিচিতি</w:t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:  -------------------------------------------------------------------------------------</w:t>
      </w:r>
    </w:p>
    <w:p w:rsidR="0075791B" w:rsidRPr="0049453F" w:rsidRDefault="0075791B" w:rsidP="00415C1E">
      <w:pPr>
        <w:spacing w:after="0" w:line="240" w:lineRule="auto"/>
        <w:rPr>
          <w:rFonts w:ascii="SutonnyMJ" w:hAnsi="SutonnyMJ" w:cs="SutonnyMJ"/>
          <w:color w:val="000000" w:themeColor="text1"/>
          <w:sz w:val="20"/>
          <w:szCs w:val="20"/>
        </w:rPr>
      </w:pPr>
    </w:p>
    <w:p w:rsidR="00AF5844" w:rsidRPr="0049453F" w:rsidRDefault="00415C1E" w:rsidP="00415C1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453F">
        <w:rPr>
          <w:rFonts w:ascii="SutonnyMJ" w:hAnsi="SutonnyMJ" w:cs="SutonnyMJ"/>
          <w:color w:val="000000" w:themeColor="text1"/>
          <w:sz w:val="20"/>
          <w:szCs w:val="20"/>
        </w:rPr>
        <w:t>febwUi aiY</w:t>
      </w:r>
      <w:r w:rsidRPr="0049453F">
        <w:rPr>
          <w:rFonts w:cs="SutonnyMJ"/>
          <w:color w:val="000000" w:themeColor="text1"/>
          <w:sz w:val="20"/>
          <w:szCs w:val="20"/>
        </w:rPr>
        <w:t xml:space="preserve"> (Type)</w:t>
      </w:r>
      <w:r w:rsidR="00AF5844" w:rsidRPr="0049453F">
        <w:rPr>
          <w:rFonts w:cs="SutonnyMJ"/>
          <w:color w:val="000000" w:themeColor="text1"/>
          <w:sz w:val="20"/>
          <w:szCs w:val="20"/>
        </w:rPr>
        <w:tab/>
      </w:r>
      <w:r w:rsidR="00AF5844" w:rsidRPr="0049453F">
        <w:rPr>
          <w:rFonts w:cs="SutonnyMJ"/>
          <w:color w:val="000000" w:themeColor="text1"/>
          <w:sz w:val="20"/>
          <w:szCs w:val="20"/>
        </w:rPr>
        <w:tab/>
      </w:r>
      <w:r w:rsidR="00AF5844" w:rsidRPr="0049453F">
        <w:rPr>
          <w:rFonts w:cs="SutonnyMJ"/>
          <w:color w:val="000000" w:themeColor="text1"/>
          <w:sz w:val="20"/>
          <w:szCs w:val="20"/>
        </w:rPr>
        <w:tab/>
      </w:r>
      <w:r w:rsidR="00AF5844" w:rsidRPr="0049453F">
        <w:rPr>
          <w:rFonts w:cs="SutonnyMJ"/>
          <w:color w:val="000000" w:themeColor="text1"/>
          <w:sz w:val="20"/>
          <w:szCs w:val="20"/>
        </w:rPr>
        <w:tab/>
      </w:r>
      <w:r w:rsidR="00AF5844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: </w:t>
      </w:r>
      <w:r w:rsidRPr="0049453F">
        <w:rPr>
          <w:rFonts w:cs="SutonnyMJ"/>
          <w:color w:val="000000" w:themeColor="text1"/>
          <w:sz w:val="20"/>
          <w:szCs w:val="20"/>
        </w:rPr>
        <w:t>P</w:t>
      </w:r>
      <w:r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urpose  based           </w:t>
      </w:r>
      <w:r w:rsidR="00AF5844"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Converted                  </w:t>
      </w:r>
      <w:r w:rsidR="00AF5844"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Shared                </w:t>
      </w:r>
      <w:r w:rsidRPr="0049453F">
        <w:rPr>
          <w:rFonts w:ascii="SutonnyMJ" w:hAnsi="SutonnyMJ" w:cs="Times New Roman"/>
          <w:color w:val="000000" w:themeColor="text1"/>
          <w:sz w:val="20"/>
          <w:szCs w:val="20"/>
        </w:rPr>
        <w:t>Ab¨vb¨</w:t>
      </w:r>
    </w:p>
    <w:p w:rsidR="0075791B" w:rsidRPr="0049453F" w:rsidRDefault="00AF5844" w:rsidP="00415C1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453F">
        <w:rPr>
          <w:rFonts w:ascii="SutonnyMJ" w:hAnsi="SutonnyMJ" w:cs="SutonnyMJ"/>
          <w:color w:val="000000" w:themeColor="text1"/>
          <w:sz w:val="20"/>
          <w:szCs w:val="20"/>
        </w:rPr>
        <w:t>fe‡b Zjvi msL¨v</w:t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="00415C1E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:                      </w:t>
      </w:r>
    </w:p>
    <w:p w:rsidR="00342EBC" w:rsidRPr="0049453F" w:rsidRDefault="00342EBC" w:rsidP="00415C1E">
      <w:pPr>
        <w:spacing w:after="0" w:line="240" w:lineRule="auto"/>
        <w:rPr>
          <w:rFonts w:ascii="SutonnyMJ" w:hAnsi="SutonnyMJ" w:cs="SutonnyMJ"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ভবনে কারখানা ও অন্যান্য প্রতিষ্ঠানের সংখ্যা 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</w:t>
      </w: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পরিদর্শিত কারখানাটির  অবস্থান: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কারখানা মোট আয়তন (বর্গ মিটারে):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ভবনের বৈদ্যুতিক  সাব -স্টেশনের অবস্থান 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বয়লারের অবস্থান: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জেনারেটরের অবস্থান: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গোডাঊনের অবস্থান :সাধারণ পণ্য 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 xml:space="preserve"> রাসায়নিক পণ্য:                                                                           </w:t>
      </w: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ভবন ও অন্যান্য কাঠামো বাহ্যিক পরিদর্শনের উপর মন্তব্য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</w:t>
      </w: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</w:p>
    <w:p w:rsidR="00EE7EFE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নির্মাণ কাজে নিয়োজিত প্রতিষ্ঠান ও ব্যক্তি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</w:t>
      </w:r>
      <w:r w:rsidR="00EE7EFE" w:rsidRPr="00E93782">
        <w:rPr>
          <w:rFonts w:ascii="Nikosh" w:hAnsi="Nikosh" w:cs="Nikosh"/>
          <w:color w:val="000000" w:themeColor="text1"/>
          <w:sz w:val="20"/>
          <w:szCs w:val="20"/>
        </w:rPr>
        <w:t xml:space="preserve">                          </w:t>
      </w:r>
    </w:p>
    <w:p w:rsidR="004A4F35" w:rsidRPr="004A1E31" w:rsidRDefault="004A1E31" w:rsidP="00FA4FDD">
      <w:pPr>
        <w:spacing w:after="0" w:line="240" w:lineRule="auto"/>
        <w:ind w:firstLine="720"/>
        <w:rPr>
          <w:rFonts w:ascii="Nikosh" w:hAnsi="Nikosh" w:cs="Nikosh"/>
          <w:color w:val="000000" w:themeColor="text1"/>
          <w:sz w:val="20"/>
          <w:szCs w:val="20"/>
        </w:rPr>
      </w:pP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কাজের বিষয়:</w:t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নাম :</w:t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পরিচিতি :</w:t>
      </w:r>
    </w:p>
    <w:p w:rsidR="00EE7EFE" w:rsidRPr="0049453F" w:rsidRDefault="004A1E31" w:rsidP="00FA4FDD">
      <w:pPr>
        <w:spacing w:after="0" w:line="240" w:lineRule="auto"/>
        <w:ind w:firstLine="720"/>
        <w:rPr>
          <w:rFonts w:cs="SutonnyMJ"/>
          <w:color w:val="000000" w:themeColor="text1"/>
          <w:sz w:val="20"/>
          <w:szCs w:val="20"/>
        </w:rPr>
      </w:pP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নির্মাণ কাঠামোগত নক্শা</w:t>
      </w:r>
      <w:r w:rsidR="00E016C1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 (</w:t>
      </w:r>
      <w:r w:rsidR="00E016C1" w:rsidRPr="0049453F">
        <w:rPr>
          <w:rFonts w:cs="SutonnyMJ"/>
          <w:color w:val="000000" w:themeColor="text1"/>
          <w:sz w:val="20"/>
          <w:szCs w:val="20"/>
        </w:rPr>
        <w:t>Structural design)</w:t>
      </w:r>
      <w:r w:rsidR="004209EB" w:rsidRPr="0049453F">
        <w:rPr>
          <w:rFonts w:cs="SutonnyMJ"/>
          <w:color w:val="000000" w:themeColor="text1"/>
          <w:sz w:val="20"/>
          <w:szCs w:val="20"/>
        </w:rPr>
        <w:t>:</w:t>
      </w:r>
      <w:r w:rsidR="00FA4FDD" w:rsidRPr="0049453F">
        <w:rPr>
          <w:rFonts w:cs="SutonnyMJ"/>
          <w:color w:val="000000" w:themeColor="text1"/>
          <w:sz w:val="20"/>
          <w:szCs w:val="20"/>
        </w:rPr>
        <w:tab/>
      </w:r>
      <w:r w:rsidR="00253494" w:rsidRPr="0049453F">
        <w:rPr>
          <w:rFonts w:ascii="SutonnyMJ" w:hAnsi="SutonnyMJ" w:cs="SutonnyMJ"/>
          <w:color w:val="000000" w:themeColor="text1"/>
          <w:sz w:val="20"/>
          <w:szCs w:val="20"/>
        </w:rPr>
        <w:t>ÑÑÑÑÑÑÑÑÑÑÑÑÑÑÑÑ</w:t>
      </w:r>
      <w:r w:rsidR="00FA4FDD"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="00FA4FDD" w:rsidRPr="0049453F">
        <w:rPr>
          <w:rFonts w:ascii="SutonnyMJ" w:hAnsi="SutonnyMJ" w:cs="SutonnyMJ"/>
          <w:color w:val="000000" w:themeColor="text1"/>
          <w:sz w:val="20"/>
          <w:szCs w:val="20"/>
        </w:rPr>
        <w:tab/>
        <w:t>-------------------------</w:t>
      </w:r>
    </w:p>
    <w:p w:rsidR="00005631" w:rsidRPr="0049453F" w:rsidRDefault="004A1E31" w:rsidP="00FA4FDD">
      <w:pPr>
        <w:spacing w:after="0" w:line="240" w:lineRule="auto"/>
        <w:ind w:firstLine="720"/>
        <w:rPr>
          <w:rFonts w:ascii="SutonnyMJ" w:hAnsi="SutonnyMJ" w:cs="SutonnyMJ"/>
          <w:color w:val="000000" w:themeColor="text1"/>
          <w:sz w:val="20"/>
          <w:szCs w:val="20"/>
        </w:rPr>
      </w:pP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নির্মাণ পূর্ব মৃত্তিকা পরীক্ষা</w:t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 xml:space="preserve">    :</w:t>
      </w:r>
      <w:r w:rsidR="00FA4FDD"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="00E016C1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ÑÑÑÑÑÑÑÑÑÑÑÑÑÑÑÑÑ                   </w:t>
      </w:r>
      <w:r w:rsidR="00FA4FDD" w:rsidRPr="0049453F">
        <w:rPr>
          <w:rFonts w:ascii="SutonnyMJ" w:hAnsi="SutonnyMJ" w:cs="SutonnyMJ"/>
          <w:color w:val="000000" w:themeColor="text1"/>
          <w:sz w:val="20"/>
          <w:szCs w:val="20"/>
        </w:rPr>
        <w:tab/>
        <w:t>-------------------------</w:t>
      </w:r>
    </w:p>
    <w:p w:rsidR="00290582" w:rsidRPr="0049453F" w:rsidRDefault="004A1E31" w:rsidP="00FA4FDD">
      <w:pPr>
        <w:spacing w:after="0" w:line="240" w:lineRule="auto"/>
        <w:ind w:firstLine="720"/>
        <w:rPr>
          <w:rFonts w:ascii="SutonnyMJ" w:hAnsi="SutonnyMJ" w:cs="SutonnyMJ"/>
          <w:color w:val="000000" w:themeColor="text1"/>
          <w:sz w:val="20"/>
          <w:szCs w:val="20"/>
        </w:rPr>
      </w:pP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নির্মাতা প্রকৌশলী/নির্মাতা কোম্পান:</w:t>
      </w:r>
      <w:r w:rsidR="009D0D43"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="00253494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ÑÑÑÑÑÑÑÑÑÑÑÑÑÑÑÑÑ                  </w:t>
      </w:r>
      <w:r w:rsidR="00FA4FDD"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="00253494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 ÑÑÑÑÑÑÑÑÑÑÑÑÑÑÑÑ</w:t>
      </w:r>
    </w:p>
    <w:p w:rsidR="00E11D5F" w:rsidRPr="0049453F" w:rsidRDefault="00E11D5F" w:rsidP="00657A74">
      <w:pPr>
        <w:spacing w:after="0" w:line="240" w:lineRule="auto"/>
        <w:rPr>
          <w:rFonts w:ascii="SutonnyMJ" w:hAnsi="SutonnyMJ" w:cs="SutonnyMJ"/>
          <w:color w:val="000000" w:themeColor="text1"/>
          <w:sz w:val="20"/>
          <w:szCs w:val="20"/>
        </w:rPr>
      </w:pPr>
    </w:p>
    <w:p w:rsidR="0070777B" w:rsidRPr="0070777B" w:rsidRDefault="0070777B" w:rsidP="0070777B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নক্শা অনুমোদনকারী কর্তৃপক্ষ :</w:t>
      </w:r>
    </w:p>
    <w:p w:rsidR="0070777B" w:rsidRPr="0070777B" w:rsidRDefault="0070777B" w:rsidP="0070777B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বিষয় :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কর্তৃপক্ষ :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অনুমোদন নং :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অনুমোদনের তারিখ :</w:t>
      </w:r>
    </w:p>
    <w:p w:rsidR="003968BA" w:rsidRPr="0049453F" w:rsidRDefault="0070777B" w:rsidP="0070777B">
      <w:pPr>
        <w:spacing w:after="0" w:line="240" w:lineRule="auto"/>
        <w:rPr>
          <w:rFonts w:ascii="SutonnyMJ" w:hAnsi="SutonnyMJ" w:cs="SutonnyMJ"/>
          <w:color w:val="000000" w:themeColor="text1"/>
          <w:sz w:val="20"/>
          <w:szCs w:val="20"/>
        </w:rPr>
      </w:pP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          ভবনের নকশা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       রাজউক/চঊক/স্থানীয়  কর্তৃপক্ষ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 xml:space="preserve">         ---------------------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 xml:space="preserve"> ---------------------------</w:t>
      </w:r>
      <w:r w:rsidR="00987BA1"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</w:p>
    <w:p w:rsidR="00EA7DFA" w:rsidRPr="0049453F" w:rsidRDefault="00515C7A" w:rsidP="00735870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 w:themeColor="text1"/>
          <w:sz w:val="20"/>
          <w:szCs w:val="20"/>
        </w:rPr>
      </w:pPr>
      <w:r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KviLvbvi </w:t>
      </w:r>
      <w:r w:rsidRPr="0049453F">
        <w:rPr>
          <w:rFonts w:cs="SutonnyMJ"/>
          <w:color w:val="000000" w:themeColor="text1"/>
          <w:sz w:val="20"/>
          <w:szCs w:val="20"/>
        </w:rPr>
        <w:t>Lay- out</w:t>
      </w:r>
      <w:r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Plan</w:t>
      </w:r>
      <w:r w:rsidR="00732540"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 : </w:t>
      </w:r>
      <w:r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DIFE </w:t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ÑÑÑÑÑÑÑÑÑÑÑÑÑÑ                </w:t>
      </w:r>
      <w:r w:rsidR="00732540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            --------------------------</w:t>
      </w:r>
    </w:p>
    <w:p w:rsidR="00EA7DFA" w:rsidRPr="0049453F" w:rsidRDefault="00EA7DFA">
      <w:pPr>
        <w:rPr>
          <w:rFonts w:ascii="SutonnyMJ" w:hAnsi="SutonnyMJ" w:cs="SutonnyMJ"/>
          <w:color w:val="000000" w:themeColor="text1"/>
          <w:sz w:val="20"/>
          <w:szCs w:val="20"/>
        </w:rPr>
      </w:pPr>
      <w:r w:rsidRPr="0049453F">
        <w:rPr>
          <w:rFonts w:ascii="SutonnyMJ" w:hAnsi="SutonnyMJ" w:cs="SutonnyMJ"/>
          <w:color w:val="000000" w:themeColor="text1"/>
          <w:sz w:val="20"/>
          <w:szCs w:val="20"/>
        </w:rPr>
        <w:br w:type="page"/>
      </w:r>
    </w:p>
    <w:p w:rsidR="0070777B" w:rsidRPr="0070777B" w:rsidRDefault="0070777B" w:rsidP="0070777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color w:val="000000" w:themeColor="text1"/>
          <w:sz w:val="24"/>
          <w:szCs w:val="24"/>
        </w:rPr>
      </w:pPr>
      <w:r w:rsidRPr="0070777B">
        <w:rPr>
          <w:rFonts w:ascii="Nikosh" w:hAnsi="Nikosh" w:cs="Nikosh"/>
          <w:color w:val="000000" w:themeColor="text1"/>
          <w:sz w:val="24"/>
          <w:szCs w:val="24"/>
        </w:rPr>
        <w:lastRenderedPageBreak/>
        <w:t>(</w:t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দ্বিতীয় খন্ড</w:t>
      </w:r>
      <w:r w:rsidRPr="0070777B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 xml:space="preserve"> প্রশ্নমালা)</w:t>
      </w:r>
      <w:r>
        <w:rPr>
          <w:rFonts w:ascii="Nikosh" w:hAnsi="Nikosh" w:cs="Nikosh"/>
          <w:color w:val="000000" w:themeColor="text1"/>
          <w:sz w:val="24"/>
          <w:szCs w:val="24"/>
          <w:lang w:bidi="bn-IN"/>
        </w:rPr>
        <w:t xml:space="preserve"> </w:t>
      </w:r>
    </w:p>
    <w:p w:rsidR="00657A74" w:rsidRPr="0070777B" w:rsidRDefault="0070777B" w:rsidP="0070777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70777B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১। নিয়োগ ও চাকরির শর্তাবলীসংক্রান্ত: (২)-পূর্ণ প্রতিপালন</w:t>
      </w:r>
      <w:r w:rsidRPr="0070777B">
        <w:rPr>
          <w:rFonts w:ascii="Nikosh" w:hAnsi="Nikosh" w:cs="Nikosh"/>
          <w:color w:val="000000" w:themeColor="text1"/>
          <w:sz w:val="24"/>
          <w:szCs w:val="24"/>
        </w:rPr>
        <w:t>, (</w:t>
      </w:r>
      <w:r w:rsidRPr="0070777B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১)-আংশিক প্রতিপালন</w:t>
      </w:r>
      <w:r w:rsidRPr="0070777B">
        <w:rPr>
          <w:rFonts w:ascii="Nikosh" w:hAnsi="Nikosh" w:cs="Nikosh"/>
          <w:color w:val="000000" w:themeColor="text1"/>
          <w:sz w:val="24"/>
          <w:szCs w:val="24"/>
        </w:rPr>
        <w:t>,  (</w:t>
      </w:r>
      <w:r w:rsidRPr="0070777B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০)-নগণ্য প্রতিপালন বা প্রতিপালনবিহী</w:t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ন</w:t>
      </w:r>
    </w:p>
    <w:p w:rsidR="001E1487" w:rsidRPr="0049453F" w:rsidRDefault="001E1487" w:rsidP="00592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674" w:type="dxa"/>
        <w:tblLayout w:type="fixed"/>
        <w:tblLook w:val="04A0"/>
      </w:tblPr>
      <w:tblGrid>
        <w:gridCol w:w="921"/>
        <w:gridCol w:w="1463"/>
        <w:gridCol w:w="5581"/>
        <w:gridCol w:w="361"/>
        <w:gridCol w:w="361"/>
        <w:gridCol w:w="452"/>
        <w:gridCol w:w="1535"/>
      </w:tblGrid>
      <w:tr w:rsidR="002E2A66" w:rsidRPr="0049453F" w:rsidTr="002C282F">
        <w:trPr>
          <w:trHeight w:val="596"/>
        </w:trPr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:rsidR="002E2A66" w:rsidRPr="0070777B" w:rsidRDefault="0070777B" w:rsidP="007077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2E2A66" w:rsidRPr="0049453F" w:rsidRDefault="002E2A66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</w:tcPr>
          <w:p w:rsidR="0070777B" w:rsidRPr="0070777B" w:rsidRDefault="0070777B" w:rsidP="0070777B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2E2A66" w:rsidRPr="0049453F" w:rsidRDefault="0070777B" w:rsidP="0070777B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581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2E2A66" w:rsidRPr="0070777B" w:rsidRDefault="0070777B" w:rsidP="002C282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1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E6EE5" w:rsidRPr="003E6EE5" w:rsidRDefault="003E6EE5" w:rsidP="003E6EE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2E2A66" w:rsidRPr="0049453F" w:rsidRDefault="003E6EE5" w:rsidP="003E6EE5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53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2A66" w:rsidRPr="003E6EE5" w:rsidRDefault="003E6EE5" w:rsidP="002E2A6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3E6EE5" w:rsidRPr="0049453F" w:rsidTr="002C282F">
        <w:trPr>
          <w:trHeight w:val="86"/>
        </w:trPr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3E6EE5" w:rsidRPr="003E6EE5" w:rsidRDefault="003E6EE5" w:rsidP="002E2A6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:rsidR="003E6EE5" w:rsidRPr="003E6EE5" w:rsidRDefault="003E6EE5" w:rsidP="002E2A6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581" w:type="dxa"/>
            <w:vMerge/>
            <w:tcBorders>
              <w:right w:val="single" w:sz="4" w:space="0" w:color="auto"/>
            </w:tcBorders>
          </w:tcPr>
          <w:p w:rsidR="003E6EE5" w:rsidRPr="003E6EE5" w:rsidRDefault="003E6EE5" w:rsidP="002E2A6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E5" w:rsidRPr="003E6EE5" w:rsidRDefault="003E6EE5" w:rsidP="00B45AEB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E5" w:rsidRPr="003E6EE5" w:rsidRDefault="003E6EE5" w:rsidP="00B45AEB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</w:tcPr>
          <w:p w:rsidR="003E6EE5" w:rsidRPr="003E6EE5" w:rsidRDefault="003E6EE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3E6EE5" w:rsidRPr="0049453F" w:rsidTr="002C282F">
        <w:trPr>
          <w:trHeight w:val="463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3E6EE5" w:rsidRDefault="003E6EE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১.১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3E6EE5" w:rsidRDefault="003E6EE5" w:rsidP="003E6EE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4"/>
                <w:szCs w:val="24"/>
                <w:cs/>
                <w:lang w:bidi="bn-IN"/>
              </w:rPr>
              <w:t>ধারা-৩</w:t>
            </w:r>
          </w:p>
          <w:p w:rsidR="003E6EE5" w:rsidRPr="0049453F" w:rsidRDefault="003E6EE5" w:rsidP="003E6EE5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4"/>
                <w:szCs w:val="24"/>
                <w:cs/>
                <w:lang w:bidi="bn-IN"/>
              </w:rPr>
              <w:t>বিধি-৪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3E6EE5" w:rsidRPr="003E6EE5" w:rsidRDefault="003E6EE5" w:rsidP="003E6EE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i/>
                <w:color w:val="000000" w:themeColor="text1"/>
                <w:sz w:val="24"/>
                <w:szCs w:val="24"/>
                <w:cs/>
                <w:lang w:bidi="bn-IN"/>
              </w:rPr>
              <w:t xml:space="preserve">চাকরি </w:t>
            </w:r>
            <w:r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বি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ধিমালা</w:t>
            </w:r>
            <w:r>
              <w:rPr>
                <w:rFonts w:ascii="Nikosh" w:hAnsi="Nikosh" w:cs="Nikosh"/>
                <w:i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আছে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কিনা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?</w:t>
            </w:r>
            <w:r w:rsidRPr="003E6EE5">
              <w:rPr>
                <w:rFonts w:ascii="Nikosh" w:hAnsi="Nikosh" w:cs="Nikosh"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right w:val="doub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E6EE5" w:rsidRPr="0049453F" w:rsidTr="002C282F">
        <w:trPr>
          <w:trHeight w:val="210"/>
        </w:trPr>
        <w:tc>
          <w:tcPr>
            <w:tcW w:w="921" w:type="dxa"/>
            <w:tcBorders>
              <w:top w:val="single" w:sz="4" w:space="0" w:color="auto"/>
            </w:tcBorders>
          </w:tcPr>
          <w:p w:rsidR="003E6EE5" w:rsidRPr="003E6EE5" w:rsidRDefault="003E6EE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১.২***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3E6EE5" w:rsidRDefault="003E6EE5" w:rsidP="003E6EE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ধারা-৪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  <w:p w:rsidR="003E6EE5" w:rsidRPr="0049453F" w:rsidRDefault="003E6EE5" w:rsidP="003E6EE5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বিধি-১৯(১)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২৩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3E6EE5" w:rsidRPr="003E6EE5" w:rsidRDefault="003E6EE5" w:rsidP="00A956E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শ্রমিকদের কাজের ধরণ ও প্রকৃতির ভিত্তিতে পদবীর শ্রেণীবিন্যাস করা হয়েছে কি এবং শ্রেণী বিন্যাস অনুযায়ী প্রয়োজনীয় তথ্যসহ নিয়োগপত্র দেওয়া হয়েছেকি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E6EE5" w:rsidRPr="0049453F" w:rsidTr="002C282F">
        <w:trPr>
          <w:trHeight w:val="210"/>
        </w:trPr>
        <w:tc>
          <w:tcPr>
            <w:tcW w:w="921" w:type="dxa"/>
            <w:tcBorders>
              <w:top w:val="single" w:sz="4" w:space="0" w:color="auto"/>
            </w:tcBorders>
          </w:tcPr>
          <w:p w:rsidR="003E6EE5" w:rsidRPr="003E6EE5" w:rsidRDefault="003E6EE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১.৩**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3E6EE5" w:rsidRPr="003E6EE5" w:rsidRDefault="003E6EE5" w:rsidP="003E6EE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ধারা-৫</w:t>
            </w:r>
          </w:p>
          <w:p w:rsidR="003E6EE5" w:rsidRPr="0049453F" w:rsidRDefault="003E6EE5" w:rsidP="003E6EE5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বিধি-১৯(৫)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3E6EE5" w:rsidRPr="003E6EE5" w:rsidRDefault="003E6EE5" w:rsidP="00A956E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৬ নং ফরমে ছবিসহ পরিচয়পত্র সরবরাহ করা হয়েছে</w:t>
            </w:r>
            <w:r w:rsidR="002C282F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কি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E6EE5" w:rsidRPr="0049453F" w:rsidTr="002C282F">
        <w:trPr>
          <w:trHeight w:val="481"/>
        </w:trPr>
        <w:tc>
          <w:tcPr>
            <w:tcW w:w="921" w:type="dxa"/>
          </w:tcPr>
          <w:p w:rsidR="003E6EE5" w:rsidRPr="003E6EE5" w:rsidRDefault="003E6EE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১.৪*</w:t>
            </w:r>
          </w:p>
        </w:tc>
        <w:tc>
          <w:tcPr>
            <w:tcW w:w="1463" w:type="dxa"/>
          </w:tcPr>
          <w:p w:rsidR="003E6EE5" w:rsidRPr="003E6EE5" w:rsidRDefault="003E6EE5" w:rsidP="003E6EE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ধারা-৬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</w:p>
          <w:p w:rsidR="003E6EE5" w:rsidRPr="0049453F" w:rsidRDefault="003E6EE5" w:rsidP="003E6EE5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বিধি-২১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3E6EE5" w:rsidRPr="003E6EE5" w:rsidRDefault="003E6EE5" w:rsidP="002E2A6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নির্ধারিত ফরম-৭ অনুযায়ী শ্রমিকদের জন্যে সার্ভিস বই রক্ষণাবেক্ষণ করা হয় কি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E6EE5" w:rsidRPr="0049453F" w:rsidTr="002C282F">
        <w:trPr>
          <w:trHeight w:val="3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</w:tcPr>
          <w:p w:rsidR="003E6EE5" w:rsidRPr="003E6EE5" w:rsidRDefault="003E6EE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১.৫*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EE5" w:rsidRPr="003E6EE5" w:rsidRDefault="003E6EE5" w:rsidP="003E6EE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ধারা-১২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১৩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১৬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২৮(ক)</w:t>
            </w:r>
          </w:p>
          <w:p w:rsidR="003E6EE5" w:rsidRPr="0049453F" w:rsidRDefault="003E6EE5" w:rsidP="003E6EE5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বিধি-২৫(১)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3E6EE5" w:rsidRPr="003E6EE5" w:rsidRDefault="003E6EE5" w:rsidP="002E2A6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বন্ধ অথবা লে-অফের নোটিশ ১০ নং ফরম অনুযায়ী পরিদর্শককে পাঠানো হয় কি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E6EE5" w:rsidRPr="0049453F" w:rsidTr="002C282F">
        <w:trPr>
          <w:trHeight w:val="301"/>
        </w:trPr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3E6EE5" w:rsidRPr="003E6EE5" w:rsidRDefault="003E6EE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১.৬*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</w:tcPr>
          <w:p w:rsidR="003E6EE5" w:rsidRPr="003E6EE5" w:rsidRDefault="003E6EE5" w:rsidP="0034630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ধারা-১২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১৩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১৬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5581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3E6EE5" w:rsidRDefault="003E6EE5" w:rsidP="002E2A6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বন্ধের মজুরী বা লে-অফের ক্ষতিপূরণ আইনের বিধান মোতাবেক পরিশোধ করা হয় কি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1" w:type="dxa"/>
            <w:tcBorders>
              <w:top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E6EE5" w:rsidRPr="0049453F" w:rsidTr="002C282F">
        <w:trPr>
          <w:trHeight w:val="349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3E6EE5" w:rsidRDefault="003E6EE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১.৭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3E6EE5" w:rsidRDefault="003E6EE5" w:rsidP="003E6EE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ধারা-২০</w:t>
            </w:r>
          </w:p>
          <w:p w:rsidR="003E6EE5" w:rsidRPr="0049453F" w:rsidRDefault="003E6EE5" w:rsidP="003E6EE5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বিধি-২৭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3E6EE5" w:rsidRPr="003E6EE5" w:rsidRDefault="003E6EE5" w:rsidP="002E2A6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শ্রমিক ছাঁটাইয়ের ক্ষেত্রে আইনের বিধান অনুসরণ করা হয় কি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E6EE5" w:rsidRPr="0049453F" w:rsidTr="002C282F">
        <w:trPr>
          <w:trHeight w:val="449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3E6EE5" w:rsidRDefault="003E6EE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১.৮*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3E6EE5" w:rsidRDefault="003E6EE5" w:rsidP="003E6EE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ধারা-২৩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২৪ </w:t>
            </w:r>
          </w:p>
          <w:p w:rsidR="003E6EE5" w:rsidRPr="0049453F" w:rsidRDefault="003E6EE5" w:rsidP="003E6EE5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বিধি-২৯</w:t>
            </w:r>
          </w:p>
        </w:tc>
        <w:tc>
          <w:tcPr>
            <w:tcW w:w="5581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3E6EE5" w:rsidRDefault="003E6EE5" w:rsidP="002E2A6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শ্রমিকদের শাস্তি প্রদানের ক্ষেত্রে আইনের পদ্ধতি অনুসরণ করে যথাযথ কারণ ভিত্তিক  করা হয় কি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E6EE5" w:rsidRPr="0049453F" w:rsidTr="002C282F">
        <w:trPr>
          <w:trHeight w:val="53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3E6EE5" w:rsidRDefault="003E6EE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১.৯ **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3E6EE5" w:rsidRDefault="003E6EE5" w:rsidP="002E2A6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ধারা-১১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১৯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২০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২২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২৩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২৬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২৭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২৮ 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,</w:t>
            </w:r>
            <w:r w:rsidRPr="003E6EE5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২৮ক</w:t>
            </w:r>
          </w:p>
        </w:tc>
        <w:tc>
          <w:tcPr>
            <w:tcW w:w="5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E5" w:rsidRPr="003E6EE5" w:rsidRDefault="003E6EE5" w:rsidP="002E2A66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</w:pP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শ্রমিকের মৃত্যু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ছাঁটাই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ডিসচার্জ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অবসান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স্বেচ্ছাবসান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অবসর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বা নিয়ন্ত্রন বহির্ভূত কারণে চাকরি ছেদজনিত প্রাপ্য পাওনাসমূহ আইনমাফিক পরিশোধ করা হয় কি</w:t>
            </w:r>
            <w:r w:rsidRPr="003E6EE5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6EE5" w:rsidRPr="0049453F" w:rsidRDefault="003E6EE5" w:rsidP="002E2A66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926AC9" w:rsidRPr="0049453F" w:rsidTr="002C282F">
        <w:trPr>
          <w:trHeight w:val="418"/>
        </w:trPr>
        <w:tc>
          <w:tcPr>
            <w:tcW w:w="7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9" w:rsidRPr="008E2979" w:rsidRDefault="008E2979" w:rsidP="002E2A66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8E2979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9" w:rsidRPr="0049453F" w:rsidRDefault="00926AC9" w:rsidP="002E2A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9" w:rsidRPr="0049453F" w:rsidRDefault="00926AC9" w:rsidP="002E2A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AC9" w:rsidRPr="0049453F" w:rsidRDefault="00926AC9" w:rsidP="002E2A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26AC9" w:rsidRPr="0049453F" w:rsidRDefault="00926AC9" w:rsidP="002E2A6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EF7953" w:rsidRPr="0049453F" w:rsidRDefault="00EF7953" w:rsidP="00EF7953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49453F" w:rsidRPr="0049453F" w:rsidTr="00C176A5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5E21C1" w:rsidRPr="00580AE6" w:rsidRDefault="00580AE6" w:rsidP="00580AE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-(১)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5E21C1" w:rsidRPr="00580AE6" w:rsidRDefault="00580AE6" w:rsidP="007F4691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-(২)</w:t>
            </w:r>
          </w:p>
        </w:tc>
        <w:tc>
          <w:tcPr>
            <w:tcW w:w="1440" w:type="dxa"/>
            <w:gridSpan w:val="3"/>
          </w:tcPr>
          <w:p w:rsidR="005E21C1" w:rsidRPr="00580AE6" w:rsidRDefault="00580AE6" w:rsidP="00515C7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গুরুত্বপূর্ণ-(৪)</w:t>
            </w:r>
          </w:p>
        </w:tc>
        <w:tc>
          <w:tcPr>
            <w:tcW w:w="1510" w:type="dxa"/>
            <w:gridSpan w:val="2"/>
          </w:tcPr>
          <w:p w:rsidR="005E21C1" w:rsidRPr="00580AE6" w:rsidRDefault="00580AE6" w:rsidP="00755AAE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সাধারণ-(২)</w:t>
            </w:r>
          </w:p>
        </w:tc>
      </w:tr>
      <w:tr w:rsidR="00580AE6" w:rsidRPr="0049453F" w:rsidTr="00C176A5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580AE6" w:rsidRDefault="00580AE6" w:rsidP="00C176A5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49453F" w:rsidRDefault="00580AE6" w:rsidP="00C176A5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580AE6" w:rsidRDefault="00580AE6" w:rsidP="00B45AEB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49453F" w:rsidRDefault="00580AE6" w:rsidP="00B45AEB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AE6" w:rsidRPr="00580AE6" w:rsidRDefault="00580AE6" w:rsidP="00B45AEB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80AE6" w:rsidRPr="0049453F" w:rsidRDefault="00580AE6" w:rsidP="00B45AEB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580AE6" w:rsidRDefault="00580AE6" w:rsidP="00B45AEB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49453F" w:rsidRDefault="00580AE6" w:rsidP="00B45AEB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C176A5" w:rsidRPr="0049453F" w:rsidTr="00C176A5">
        <w:tc>
          <w:tcPr>
            <w:tcW w:w="862" w:type="dxa"/>
            <w:tcBorders>
              <w:righ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71416" w:rsidRDefault="00371416" w:rsidP="008D1E0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BC3F00" w:rsidRPr="00580AE6" w:rsidRDefault="00BC3F00" w:rsidP="00BC3F00">
      <w:pPr>
        <w:spacing w:line="240" w:lineRule="auto"/>
        <w:rPr>
          <w:rFonts w:ascii="Nikosh" w:hAnsi="Nikosh" w:cs="Nikosh"/>
          <w:bCs/>
          <w:color w:val="000000" w:themeColor="text1"/>
          <w:sz w:val="20"/>
          <w:szCs w:val="20"/>
        </w:rPr>
      </w:pPr>
      <w:r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২</w:t>
      </w:r>
      <w:r w:rsidRPr="00580AE6">
        <w:rPr>
          <w:rFonts w:ascii="Nikosh" w:hAnsi="Nikosh" w:cs="Nikosh"/>
          <w:bCs/>
          <w:color w:val="000000" w:themeColor="text1"/>
          <w:sz w:val="24"/>
          <w:szCs w:val="24"/>
          <w:cs/>
          <w:lang w:bidi="hi-IN"/>
        </w:rPr>
        <w:t xml:space="preserve">। </w:t>
      </w:r>
      <w:r w:rsidRPr="00555CD0">
        <w:rPr>
          <w:rFonts w:ascii="Nikosh" w:hAnsi="Nikosh" w:cs="Nikosh" w:hint="cs"/>
          <w:sz w:val="24"/>
          <w:szCs w:val="24"/>
        </w:rPr>
        <w:t>শিশু</w:t>
      </w:r>
      <w:r w:rsidRPr="00555CD0">
        <w:rPr>
          <w:rFonts w:ascii="Nikosh" w:hAnsi="Nikosh" w:cs="Nikosh"/>
          <w:sz w:val="24"/>
          <w:szCs w:val="24"/>
        </w:rPr>
        <w:t xml:space="preserve"> </w:t>
      </w:r>
      <w:r w:rsidRPr="00555CD0">
        <w:rPr>
          <w:rFonts w:ascii="Nikosh" w:hAnsi="Nikosh" w:cs="Nikosh" w:hint="cs"/>
          <w:sz w:val="24"/>
          <w:szCs w:val="24"/>
        </w:rPr>
        <w:t>ও</w:t>
      </w:r>
      <w:r w:rsidRPr="00555CD0">
        <w:rPr>
          <w:rFonts w:ascii="Nikosh" w:hAnsi="Nikosh" w:cs="Nikosh"/>
          <w:sz w:val="24"/>
          <w:szCs w:val="24"/>
        </w:rPr>
        <w:t xml:space="preserve"> </w:t>
      </w:r>
      <w:r w:rsidRPr="00555CD0">
        <w:rPr>
          <w:rFonts w:ascii="Nikosh" w:hAnsi="Nikosh" w:cs="Nikosh" w:hint="cs"/>
          <w:sz w:val="24"/>
          <w:szCs w:val="24"/>
        </w:rPr>
        <w:t>কিশোর</w:t>
      </w:r>
      <w:r w:rsidRPr="00555CD0">
        <w:rPr>
          <w:rFonts w:ascii="Nikosh" w:hAnsi="Nikosh" w:cs="Nikosh"/>
          <w:sz w:val="24"/>
          <w:szCs w:val="24"/>
        </w:rPr>
        <w:t xml:space="preserve"> </w:t>
      </w:r>
      <w:r w:rsidRPr="00555CD0">
        <w:rPr>
          <w:rFonts w:ascii="Nikosh" w:hAnsi="Nikosh" w:cs="Nikosh" w:hint="cs"/>
          <w:sz w:val="24"/>
          <w:szCs w:val="24"/>
        </w:rPr>
        <w:t>শ্রমিক</w:t>
      </w:r>
      <w:r w:rsidRPr="00555CD0">
        <w:rPr>
          <w:rFonts w:ascii="Nikosh" w:hAnsi="Nikosh" w:cs="Nikosh"/>
          <w:sz w:val="24"/>
          <w:szCs w:val="24"/>
        </w:rPr>
        <w:t xml:space="preserve"> </w:t>
      </w:r>
      <w:r w:rsidRPr="00555CD0">
        <w:rPr>
          <w:rFonts w:ascii="Nikosh" w:hAnsi="Nikosh" w:cs="Nikosh" w:hint="cs"/>
          <w:sz w:val="24"/>
          <w:szCs w:val="24"/>
        </w:rPr>
        <w:t>সংক্রান্ত</w:t>
      </w:r>
      <w:r w:rsidRPr="00580AE6">
        <w:rPr>
          <w:rFonts w:ascii="Nikosh" w:hAnsi="Nikosh" w:cs="Nikosh"/>
          <w:bCs/>
          <w:color w:val="000000" w:themeColor="text1"/>
          <w:sz w:val="24"/>
          <w:szCs w:val="24"/>
        </w:rPr>
        <w:tab/>
      </w:r>
      <w:r w:rsidRPr="00580AE6">
        <w:rPr>
          <w:rFonts w:ascii="Nikosh" w:hAnsi="Nikosh" w:cs="Nikosh"/>
          <w:bCs/>
          <w:color w:val="000000" w:themeColor="text1"/>
          <w:sz w:val="24"/>
          <w:szCs w:val="24"/>
        </w:rPr>
        <w:tab/>
        <w:t>: (</w:t>
      </w:r>
      <w:r w:rsidRPr="00580AE6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২)- পূর্ণ প্রতিপালন</w:t>
      </w:r>
      <w:r w:rsidRPr="00580AE6">
        <w:rPr>
          <w:rFonts w:ascii="Nikosh" w:hAnsi="Nikosh" w:cs="Nikosh"/>
          <w:bCs/>
          <w:color w:val="000000" w:themeColor="text1"/>
          <w:sz w:val="24"/>
          <w:szCs w:val="24"/>
        </w:rPr>
        <w:t>, (</w:t>
      </w:r>
      <w:r w:rsidRPr="00580AE6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১)-আংশিক প্রতিপালন</w:t>
      </w:r>
      <w:r w:rsidRPr="00580AE6">
        <w:rPr>
          <w:rFonts w:ascii="Nikosh" w:hAnsi="Nikosh" w:cs="Nikosh"/>
          <w:bCs/>
          <w:color w:val="000000" w:themeColor="text1"/>
          <w:sz w:val="24"/>
          <w:szCs w:val="24"/>
        </w:rPr>
        <w:t>,  (</w:t>
      </w:r>
      <w:r w:rsidRPr="00580AE6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০)- নগণ্য প্রতিপালন বা প্রতিপালনবিহীন</w:t>
      </w:r>
    </w:p>
    <w:tbl>
      <w:tblPr>
        <w:tblW w:w="1086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1530"/>
        <w:gridCol w:w="5670"/>
        <w:gridCol w:w="450"/>
        <w:gridCol w:w="360"/>
        <w:gridCol w:w="563"/>
        <w:gridCol w:w="1402"/>
      </w:tblGrid>
      <w:tr w:rsidR="00BC3F00" w:rsidRPr="0049453F" w:rsidTr="00BC3F00">
        <w:trPr>
          <w:trHeight w:val="584"/>
        </w:trPr>
        <w:tc>
          <w:tcPr>
            <w:tcW w:w="885" w:type="dxa"/>
            <w:vMerge w:val="restart"/>
          </w:tcPr>
          <w:p w:rsidR="00BC3F00" w:rsidRPr="00BC3F00" w:rsidRDefault="00BC3F00" w:rsidP="00BC3F0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1530" w:type="dxa"/>
            <w:vMerge w:val="restart"/>
          </w:tcPr>
          <w:p w:rsidR="00BC3F00" w:rsidRDefault="00BC3F00" w:rsidP="00BC3F00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BC3F00" w:rsidRPr="00580AE6" w:rsidRDefault="00BC3F00" w:rsidP="00BC3F00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670" w:type="dxa"/>
            <w:vMerge w:val="restart"/>
          </w:tcPr>
          <w:p w:rsidR="00BC3F00" w:rsidRPr="0070777B" w:rsidRDefault="00BC3F00" w:rsidP="00BC3F0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373" w:type="dxa"/>
            <w:gridSpan w:val="3"/>
          </w:tcPr>
          <w:p w:rsidR="00BC3F00" w:rsidRPr="003E6EE5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BC3F00" w:rsidRPr="0049453F" w:rsidRDefault="00BC3F00" w:rsidP="00BC3F00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402" w:type="dxa"/>
            <w:vMerge w:val="restart"/>
          </w:tcPr>
          <w:p w:rsidR="00BC3F00" w:rsidRPr="003E6EE5" w:rsidRDefault="00BC3F00" w:rsidP="00BC3F00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BC3F00" w:rsidRPr="0049453F" w:rsidTr="00BC3F00">
        <w:trPr>
          <w:trHeight w:val="323"/>
        </w:trPr>
        <w:tc>
          <w:tcPr>
            <w:tcW w:w="885" w:type="dxa"/>
            <w:vMerge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:rsidR="00BC3F00" w:rsidRPr="003E6EE5" w:rsidRDefault="00BC3F00" w:rsidP="00BC3F00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60" w:type="dxa"/>
          </w:tcPr>
          <w:p w:rsidR="00BC3F00" w:rsidRPr="003E6EE5" w:rsidRDefault="00BC3F00" w:rsidP="00BC3F00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563" w:type="dxa"/>
          </w:tcPr>
          <w:p w:rsidR="00BC3F00" w:rsidRPr="003E6EE5" w:rsidRDefault="00BC3F00" w:rsidP="00BC3F00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402" w:type="dxa"/>
            <w:vMerge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ind w:left="107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BC3F00" w:rsidRPr="0049453F" w:rsidTr="00BC3F00">
        <w:trPr>
          <w:trHeight w:val="449"/>
        </w:trPr>
        <w:tc>
          <w:tcPr>
            <w:tcW w:w="885" w:type="dxa"/>
          </w:tcPr>
          <w:p w:rsidR="00BC3F00" w:rsidRPr="00BC3F00" w:rsidRDefault="00BC3F00" w:rsidP="00BC3F00">
            <w:pPr>
              <w:pStyle w:val="NoSpacing"/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২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.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***</w:t>
            </w:r>
          </w:p>
        </w:tc>
        <w:tc>
          <w:tcPr>
            <w:tcW w:w="1530" w:type="dxa"/>
          </w:tcPr>
          <w:p w:rsidR="00BC3F00" w:rsidRPr="00BC3F00" w:rsidRDefault="00BC3F00" w:rsidP="00BC3F00">
            <w:pPr>
              <w:pStyle w:val="NoSpacing"/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</w:pPr>
            <w:r w:rsidRPr="00580AE6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ধারা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-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৩৪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)</w:t>
            </w:r>
          </w:p>
        </w:tc>
        <w:tc>
          <w:tcPr>
            <w:tcW w:w="5670" w:type="dxa"/>
          </w:tcPr>
          <w:p w:rsidR="00BC3F00" w:rsidRPr="00580AE6" w:rsidRDefault="00BC3F00" w:rsidP="00BC3F00">
            <w:pPr>
              <w:pStyle w:val="NoSpacing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শিশু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শ্রমজীবী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১৪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বছরের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কম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বয়সী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)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নিয়োজিত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আছে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কি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?</w:t>
            </w:r>
          </w:p>
        </w:tc>
        <w:tc>
          <w:tcPr>
            <w:tcW w:w="45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BC3F00" w:rsidRPr="0049453F" w:rsidTr="00BC3F00">
        <w:trPr>
          <w:trHeight w:val="611"/>
        </w:trPr>
        <w:tc>
          <w:tcPr>
            <w:tcW w:w="885" w:type="dxa"/>
          </w:tcPr>
          <w:p w:rsidR="00BC3F00" w:rsidRPr="00BC3F00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২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.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২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**</w:t>
            </w:r>
          </w:p>
        </w:tc>
        <w:tc>
          <w:tcPr>
            <w:tcW w:w="1530" w:type="dxa"/>
          </w:tcPr>
          <w:p w:rsidR="00BC3F00" w:rsidRPr="00BC3F00" w:rsidRDefault="00BC3F00" w:rsidP="00BC3F00">
            <w:pPr>
              <w:spacing w:after="0" w:line="240" w:lineRule="auto"/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ধারা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-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৩৪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২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)</w:t>
            </w:r>
          </w:p>
          <w:p w:rsidR="00BC3F00" w:rsidRPr="00BC3F00" w:rsidRDefault="00BC3F00" w:rsidP="00BC3F00">
            <w:pPr>
              <w:spacing w:after="0" w:line="240" w:lineRule="auto"/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বিধি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-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৩৪</w:t>
            </w:r>
          </w:p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:rsidR="00BC3F00" w:rsidRPr="00580AE6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কিশোর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শ্রমিক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১৪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হতে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১৮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এর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কম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বয়সী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)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থাকলে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তাদের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শারীরিক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সক্ষমতার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প্রত্যয়নপত্র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গ্রহণ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করা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হয়েছে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কি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?</w:t>
            </w:r>
          </w:p>
        </w:tc>
        <w:tc>
          <w:tcPr>
            <w:tcW w:w="45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BC3F00" w:rsidRPr="0049453F" w:rsidTr="00BC3F00">
        <w:trPr>
          <w:trHeight w:val="674"/>
        </w:trPr>
        <w:tc>
          <w:tcPr>
            <w:tcW w:w="885" w:type="dxa"/>
          </w:tcPr>
          <w:p w:rsidR="00BC3F00" w:rsidRPr="00580AE6" w:rsidRDefault="00BC3F00" w:rsidP="00BC3F0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cs/>
                <w:lang w:bidi="bn-IN"/>
              </w:rPr>
              <w:t>.৩  **</w:t>
            </w:r>
          </w:p>
        </w:tc>
        <w:tc>
          <w:tcPr>
            <w:tcW w:w="1530" w:type="dxa"/>
          </w:tcPr>
          <w:p w:rsidR="00BC3F00" w:rsidRPr="00580AE6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ধারা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-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৩৯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),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৪০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২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)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বিধি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-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৩৬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,</w:t>
            </w:r>
          </w:p>
        </w:tc>
        <w:tc>
          <w:tcPr>
            <w:tcW w:w="5670" w:type="dxa"/>
          </w:tcPr>
          <w:p w:rsidR="00BC3F00" w:rsidRPr="00580AE6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গতিশীল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যন্ত্র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চলমান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অংশে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অথবা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চলমান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যন্ত্রাংশের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মাঝে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এবং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বিপজ্জনক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কাজ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হতে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কিশোর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শ্রমিকদের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১৪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হতে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১৮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এর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কম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বয়সী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)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বিরত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রাখা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হয়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কি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?</w:t>
            </w:r>
          </w:p>
        </w:tc>
        <w:tc>
          <w:tcPr>
            <w:tcW w:w="45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BC3F00" w:rsidRPr="0049453F" w:rsidTr="00BC3F00">
        <w:trPr>
          <w:trHeight w:val="476"/>
        </w:trPr>
        <w:tc>
          <w:tcPr>
            <w:tcW w:w="885" w:type="dxa"/>
          </w:tcPr>
          <w:p w:rsidR="00BC3F00" w:rsidRPr="00BC3F00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২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.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৪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**</w:t>
            </w:r>
          </w:p>
        </w:tc>
        <w:tc>
          <w:tcPr>
            <w:tcW w:w="1530" w:type="dxa"/>
          </w:tcPr>
          <w:p w:rsidR="00BC3F00" w:rsidRPr="00BC3F00" w:rsidRDefault="00BC3F00" w:rsidP="00BC3F00">
            <w:pPr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ধারা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-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৪০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) 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)(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খ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)</w:t>
            </w:r>
          </w:p>
        </w:tc>
        <w:tc>
          <w:tcPr>
            <w:tcW w:w="5670" w:type="dxa"/>
          </w:tcPr>
          <w:p w:rsidR="00BC3F00" w:rsidRPr="00BC3F00" w:rsidRDefault="00BC3F00" w:rsidP="00BC3F00">
            <w:pPr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কিশোর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শ্রমিক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থাকলে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১৪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হতে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১৮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এর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কম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বয়সী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),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কর্মরত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যন্ত্রের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ঝুঁকি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ও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নিরাপত্তা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বিষয়ে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তাদের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সকলকে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যথাযথ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নির্দেশনা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ও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প্রশিক্ষণ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দেয়া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হয়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কি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?</w:t>
            </w:r>
          </w:p>
        </w:tc>
        <w:tc>
          <w:tcPr>
            <w:tcW w:w="45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BC3F00" w:rsidRPr="0049453F" w:rsidTr="00BC3F00">
        <w:trPr>
          <w:trHeight w:val="476"/>
        </w:trPr>
        <w:tc>
          <w:tcPr>
            <w:tcW w:w="885" w:type="dxa"/>
          </w:tcPr>
          <w:p w:rsidR="00BC3F00" w:rsidRPr="00BC3F00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২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.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৫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**</w:t>
            </w:r>
          </w:p>
          <w:p w:rsidR="00BC3F00" w:rsidRPr="00BC3F00" w:rsidRDefault="00BC3F00" w:rsidP="00BC3F00">
            <w:pPr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530" w:type="dxa"/>
          </w:tcPr>
          <w:p w:rsidR="00BC3F00" w:rsidRPr="00BC3F00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lastRenderedPageBreak/>
              <w:t>ধারা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-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৪১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,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৪৩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,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বিধি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-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৩৫</w:t>
            </w:r>
          </w:p>
          <w:p w:rsidR="00BC3F00" w:rsidRPr="00BC3F00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</w:pPr>
          </w:p>
          <w:p w:rsidR="00BC3F00" w:rsidRPr="00BC3F00" w:rsidRDefault="00BC3F00" w:rsidP="00BC3F00">
            <w:pPr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5670" w:type="dxa"/>
          </w:tcPr>
          <w:p w:rsidR="00BC3F00" w:rsidRPr="00BC3F00" w:rsidRDefault="00BC3F00" w:rsidP="00BC3F00">
            <w:pPr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</w:pP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lastRenderedPageBreak/>
              <w:t>কিশোরদের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১৪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হতে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১৮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এর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কম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বয়সী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)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কাজের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সময়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ও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সর্বোচ্চ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কর্মঘন্টার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বিধান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মালিক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কর্তৃক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প্রতিপালন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করা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হয়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C3F00">
              <w:rPr>
                <w:rFonts w:ascii="Nikosh" w:hAnsi="Nikosh" w:cs="Nikosh" w:hint="cs"/>
                <w:iCs/>
                <w:color w:val="000000" w:themeColor="text1"/>
                <w:sz w:val="20"/>
                <w:szCs w:val="20"/>
                <w:lang w:bidi="bn-IN"/>
              </w:rPr>
              <w:t>কি</w:t>
            </w:r>
            <w:r w:rsidRPr="00BC3F0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?</w:t>
            </w:r>
          </w:p>
        </w:tc>
        <w:tc>
          <w:tcPr>
            <w:tcW w:w="45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BC3F00" w:rsidRPr="0049453F" w:rsidTr="00BC3F00">
        <w:trPr>
          <w:trHeight w:val="278"/>
        </w:trPr>
        <w:tc>
          <w:tcPr>
            <w:tcW w:w="8085" w:type="dxa"/>
            <w:gridSpan w:val="3"/>
          </w:tcPr>
          <w:p w:rsidR="00BC3F00" w:rsidRPr="00580AE6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মোট প্রাপ্ত মান</w:t>
            </w:r>
          </w:p>
        </w:tc>
        <w:tc>
          <w:tcPr>
            <w:tcW w:w="45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BC3F00" w:rsidRPr="0049453F" w:rsidRDefault="00BC3F00" w:rsidP="00BC3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BC3F00" w:rsidRPr="0049453F" w:rsidTr="00BC3F0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BC3F00" w:rsidRPr="00580AE6" w:rsidRDefault="00BC3F00" w:rsidP="00BC3F00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-(১)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BC3F00" w:rsidRPr="00580AE6" w:rsidRDefault="00BC3F00" w:rsidP="00BC3F00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BC3F00" w:rsidRPr="00580AE6" w:rsidRDefault="00BC3F00" w:rsidP="00BC3F00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BC3F00" w:rsidRPr="00580AE6" w:rsidRDefault="00BC3F00" w:rsidP="00BC3F00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BC3F00" w:rsidRPr="0049453F" w:rsidTr="00BC3F0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BC3F00" w:rsidRPr="00580AE6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BC3F00" w:rsidRPr="00580AE6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00" w:rsidRPr="00580AE6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BC3F00" w:rsidRPr="00580AE6" w:rsidRDefault="00BC3F00" w:rsidP="00BC3F0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BC3F00" w:rsidRPr="0049453F" w:rsidTr="00BC3F00">
        <w:tc>
          <w:tcPr>
            <w:tcW w:w="862" w:type="dxa"/>
            <w:tcBorders>
              <w:righ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BC3F00" w:rsidRPr="0049453F" w:rsidRDefault="00BC3F00" w:rsidP="00BC3F0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BC3F00" w:rsidRDefault="00BC3F00" w:rsidP="00A52F61">
      <w:pPr>
        <w:spacing w:line="240" w:lineRule="auto"/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</w:pPr>
    </w:p>
    <w:p w:rsidR="00A52F61" w:rsidRPr="00580AE6" w:rsidRDefault="00BC3F00" w:rsidP="00A52F61">
      <w:pPr>
        <w:spacing w:line="240" w:lineRule="auto"/>
        <w:rPr>
          <w:rFonts w:ascii="Nikosh" w:hAnsi="Nikosh" w:cs="Nikosh"/>
          <w:bCs/>
          <w:color w:val="000000" w:themeColor="text1"/>
          <w:sz w:val="20"/>
          <w:szCs w:val="20"/>
        </w:rPr>
      </w:pPr>
      <w:r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৩</w:t>
      </w:r>
      <w:r w:rsidR="00580AE6" w:rsidRPr="00580AE6">
        <w:rPr>
          <w:rFonts w:ascii="Nikosh" w:hAnsi="Nikosh" w:cs="Nikosh"/>
          <w:bCs/>
          <w:color w:val="000000" w:themeColor="text1"/>
          <w:sz w:val="24"/>
          <w:szCs w:val="24"/>
          <w:cs/>
          <w:lang w:bidi="hi-IN"/>
        </w:rPr>
        <w:t xml:space="preserve">। </w:t>
      </w:r>
      <w:r w:rsidR="00580AE6" w:rsidRPr="00580AE6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প্রসূতি কল্যাণ</w:t>
      </w:r>
      <w:r w:rsidR="00580AE6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 xml:space="preserve"> সুবিধাসংক্রান্ত</w:t>
      </w:r>
      <w:r w:rsidR="00580AE6" w:rsidRPr="00580AE6">
        <w:rPr>
          <w:rFonts w:ascii="Nikosh" w:hAnsi="Nikosh" w:cs="Nikosh"/>
          <w:bCs/>
          <w:color w:val="000000" w:themeColor="text1"/>
          <w:sz w:val="24"/>
          <w:szCs w:val="24"/>
        </w:rPr>
        <w:tab/>
      </w:r>
      <w:r w:rsidR="00580AE6" w:rsidRPr="00580AE6">
        <w:rPr>
          <w:rFonts w:ascii="Nikosh" w:hAnsi="Nikosh" w:cs="Nikosh"/>
          <w:bCs/>
          <w:color w:val="000000" w:themeColor="text1"/>
          <w:sz w:val="24"/>
          <w:szCs w:val="24"/>
        </w:rPr>
        <w:tab/>
        <w:t>: (</w:t>
      </w:r>
      <w:r w:rsidR="00580AE6" w:rsidRPr="00580AE6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২)- পূর্ণ প্রতিপালন</w:t>
      </w:r>
      <w:r w:rsidR="00580AE6" w:rsidRPr="00580AE6">
        <w:rPr>
          <w:rFonts w:ascii="Nikosh" w:hAnsi="Nikosh" w:cs="Nikosh"/>
          <w:bCs/>
          <w:color w:val="000000" w:themeColor="text1"/>
          <w:sz w:val="24"/>
          <w:szCs w:val="24"/>
        </w:rPr>
        <w:t>, (</w:t>
      </w:r>
      <w:r w:rsidR="00580AE6" w:rsidRPr="00580AE6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১)-আংশিক প্রতিপালন</w:t>
      </w:r>
      <w:r w:rsidR="00580AE6" w:rsidRPr="00580AE6">
        <w:rPr>
          <w:rFonts w:ascii="Nikosh" w:hAnsi="Nikosh" w:cs="Nikosh"/>
          <w:bCs/>
          <w:color w:val="000000" w:themeColor="text1"/>
          <w:sz w:val="24"/>
          <w:szCs w:val="24"/>
        </w:rPr>
        <w:t>,  (</w:t>
      </w:r>
      <w:r w:rsidR="00580AE6" w:rsidRPr="00580AE6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০)- নগণ্য প্রতিপালন বা প্রতিপালনবিহীন</w:t>
      </w:r>
    </w:p>
    <w:tbl>
      <w:tblPr>
        <w:tblW w:w="1086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1530"/>
        <w:gridCol w:w="5670"/>
        <w:gridCol w:w="450"/>
        <w:gridCol w:w="360"/>
        <w:gridCol w:w="563"/>
        <w:gridCol w:w="1402"/>
      </w:tblGrid>
      <w:tr w:rsidR="00580AE6" w:rsidRPr="0049453F" w:rsidTr="00C3290F">
        <w:trPr>
          <w:trHeight w:val="449"/>
        </w:trPr>
        <w:tc>
          <w:tcPr>
            <w:tcW w:w="885" w:type="dxa"/>
            <w:vMerge w:val="restart"/>
          </w:tcPr>
          <w:p w:rsidR="00580AE6" w:rsidRPr="0070777B" w:rsidRDefault="00580AE6" w:rsidP="00580AE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580AE6" w:rsidRPr="0049453F" w:rsidRDefault="00580AE6" w:rsidP="00580AE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580AE6" w:rsidRDefault="00580AE6" w:rsidP="00580AE6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580AE6" w:rsidRPr="00580AE6" w:rsidRDefault="00580AE6" w:rsidP="00580AE6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670" w:type="dxa"/>
            <w:vMerge w:val="restart"/>
          </w:tcPr>
          <w:p w:rsidR="00580AE6" w:rsidRPr="0070777B" w:rsidRDefault="00580AE6" w:rsidP="00580AE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373" w:type="dxa"/>
            <w:gridSpan w:val="3"/>
          </w:tcPr>
          <w:p w:rsidR="00580AE6" w:rsidRPr="003E6EE5" w:rsidRDefault="00580AE6" w:rsidP="0058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580AE6" w:rsidRPr="0049453F" w:rsidRDefault="00580AE6" w:rsidP="00580AE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402" w:type="dxa"/>
            <w:vMerge w:val="restart"/>
          </w:tcPr>
          <w:p w:rsidR="00580AE6" w:rsidRPr="003E6EE5" w:rsidRDefault="00580AE6" w:rsidP="00580AE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580AE6" w:rsidRPr="0049453F" w:rsidTr="00AC5E55">
        <w:trPr>
          <w:trHeight w:val="314"/>
        </w:trPr>
        <w:tc>
          <w:tcPr>
            <w:tcW w:w="885" w:type="dxa"/>
            <w:vMerge/>
          </w:tcPr>
          <w:p w:rsidR="00580AE6" w:rsidRPr="0049453F" w:rsidRDefault="00580AE6" w:rsidP="0058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80AE6" w:rsidRPr="0049453F" w:rsidRDefault="00580AE6" w:rsidP="0058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580AE6" w:rsidRPr="0049453F" w:rsidRDefault="00580AE6" w:rsidP="0058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:rsidR="00580AE6" w:rsidRPr="003E6EE5" w:rsidRDefault="00580AE6" w:rsidP="00580AE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60" w:type="dxa"/>
          </w:tcPr>
          <w:p w:rsidR="00580AE6" w:rsidRPr="003E6EE5" w:rsidRDefault="00580AE6" w:rsidP="00580AE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563" w:type="dxa"/>
          </w:tcPr>
          <w:p w:rsidR="00580AE6" w:rsidRPr="003E6EE5" w:rsidRDefault="00580AE6" w:rsidP="00580AE6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402" w:type="dxa"/>
            <w:vMerge/>
          </w:tcPr>
          <w:p w:rsidR="00580AE6" w:rsidRPr="0049453F" w:rsidRDefault="00580AE6" w:rsidP="00580AE6">
            <w:pPr>
              <w:autoSpaceDE w:val="0"/>
              <w:autoSpaceDN w:val="0"/>
              <w:adjustRightInd w:val="0"/>
              <w:spacing w:after="0" w:line="240" w:lineRule="auto"/>
              <w:ind w:left="107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80AE6" w:rsidRPr="0049453F" w:rsidTr="00C3290F">
        <w:trPr>
          <w:trHeight w:val="719"/>
        </w:trPr>
        <w:tc>
          <w:tcPr>
            <w:tcW w:w="885" w:type="dxa"/>
          </w:tcPr>
          <w:p w:rsidR="00580AE6" w:rsidRPr="00580AE6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580AE6" w:rsidRPr="00580AE6">
              <w:rPr>
                <w:rFonts w:ascii="Nikosh" w:hAnsi="Nikosh" w:cs="Nikosh"/>
                <w:cs/>
                <w:lang w:bidi="bn-IN"/>
              </w:rPr>
              <w:t>.১ **</w:t>
            </w:r>
          </w:p>
        </w:tc>
        <w:tc>
          <w:tcPr>
            <w:tcW w:w="1530" w:type="dxa"/>
          </w:tcPr>
          <w:p w:rsidR="00580AE6" w:rsidRPr="00580AE6" w:rsidRDefault="00580AE6" w:rsidP="00C3290F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ধারা-৪৫</w:t>
            </w:r>
            <w:r w:rsidRPr="00580AE6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580AE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৪৬</w:t>
            </w:r>
          </w:p>
        </w:tc>
        <w:tc>
          <w:tcPr>
            <w:tcW w:w="5670" w:type="dxa"/>
          </w:tcPr>
          <w:p w:rsidR="00580AE6" w:rsidRPr="00580AE6" w:rsidRDefault="00580AE6" w:rsidP="00580AE6">
            <w:pPr>
              <w:pStyle w:val="NoSpacing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সন্তান প্রসবের পূর্ববর্তী ও পরবর্তী মেয়াদে আইনের  বিধান মোতাবেক  মহিলা শ্রমিকদের  নিয়োগ নিয়ন্ত্রণ ও নিষেধাজ্ঞা সম্পর্কিত বিধান মালিক কর্তৃক প্রতিপালন করা হয় কি </w:t>
            </w: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?    </w:t>
            </w:r>
          </w:p>
        </w:tc>
        <w:tc>
          <w:tcPr>
            <w:tcW w:w="450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80AE6" w:rsidRPr="0049453F" w:rsidTr="00C3290F">
        <w:trPr>
          <w:trHeight w:val="260"/>
        </w:trPr>
        <w:tc>
          <w:tcPr>
            <w:tcW w:w="885" w:type="dxa"/>
          </w:tcPr>
          <w:p w:rsidR="00580AE6" w:rsidRPr="00580AE6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580AE6" w:rsidRPr="00580AE6">
              <w:rPr>
                <w:rFonts w:ascii="Nikosh" w:hAnsi="Nikosh" w:cs="Nikosh"/>
                <w:cs/>
                <w:lang w:bidi="bn-IN"/>
              </w:rPr>
              <w:t>.২***</w:t>
            </w:r>
          </w:p>
        </w:tc>
        <w:tc>
          <w:tcPr>
            <w:tcW w:w="1530" w:type="dxa"/>
          </w:tcPr>
          <w:p w:rsidR="00580AE6" w:rsidRPr="00580AE6" w:rsidRDefault="00580AE6" w:rsidP="0058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ধারা-৪৬</w:t>
            </w: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৪৭</w:t>
            </w: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৪৮ </w:t>
            </w:r>
          </w:p>
          <w:p w:rsidR="00580AE6" w:rsidRPr="0049453F" w:rsidRDefault="00580AE6" w:rsidP="0058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বিধি-৩৮</w:t>
            </w: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৩৯</w:t>
            </w:r>
          </w:p>
        </w:tc>
        <w:tc>
          <w:tcPr>
            <w:tcW w:w="5670" w:type="dxa"/>
          </w:tcPr>
          <w:p w:rsidR="00580AE6" w:rsidRPr="00580AE6" w:rsidRDefault="00580AE6" w:rsidP="00B45AEB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আইন মোতাবেক মহিলাদের মার্তৃকালীন সুবিধা যথাযথভাবে পরিশোধসহ মার্তৃ কল্যাণ ছুটি  প্রদান  করা হয় কি </w:t>
            </w: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50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80AE6" w:rsidRPr="0049453F" w:rsidTr="00580AE6">
        <w:trPr>
          <w:trHeight w:val="674"/>
        </w:trPr>
        <w:tc>
          <w:tcPr>
            <w:tcW w:w="885" w:type="dxa"/>
          </w:tcPr>
          <w:p w:rsidR="00580AE6" w:rsidRPr="00580AE6" w:rsidRDefault="00BC3F00" w:rsidP="00580AE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580AE6" w:rsidRPr="00580AE6">
              <w:rPr>
                <w:rFonts w:ascii="Nikosh" w:hAnsi="Nikosh" w:cs="Nikosh"/>
                <w:cs/>
                <w:lang w:bidi="bn-IN"/>
              </w:rPr>
              <w:t>.৩  **</w:t>
            </w:r>
          </w:p>
        </w:tc>
        <w:tc>
          <w:tcPr>
            <w:tcW w:w="1530" w:type="dxa"/>
          </w:tcPr>
          <w:p w:rsidR="00580AE6" w:rsidRPr="00580AE6" w:rsidRDefault="00580AE6" w:rsidP="00B45AEB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 -৪৯</w:t>
            </w:r>
          </w:p>
        </w:tc>
        <w:tc>
          <w:tcPr>
            <w:tcW w:w="5670" w:type="dxa"/>
          </w:tcPr>
          <w:p w:rsidR="00580AE6" w:rsidRPr="00580AE6" w:rsidRDefault="00580AE6" w:rsidP="00B45AEB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প্রসূতি মহিলার মৃত্যুর ক্ষেত্রে আইনানুগ ব্যক্তিকে অন্যান্য প্রাপ্যসহ প্রসূতি কল্যাণ সুবিধা প্রদান করা হয় কি </w:t>
            </w: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50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80AE6" w:rsidRPr="0049453F" w:rsidTr="00C224B8">
        <w:trPr>
          <w:trHeight w:val="278"/>
        </w:trPr>
        <w:tc>
          <w:tcPr>
            <w:tcW w:w="8085" w:type="dxa"/>
            <w:gridSpan w:val="3"/>
          </w:tcPr>
          <w:p w:rsidR="00580AE6" w:rsidRPr="00580AE6" w:rsidRDefault="00580AE6" w:rsidP="006233AC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450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AE6" w:rsidRPr="0049453F" w:rsidRDefault="00580AE6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EF7953" w:rsidRPr="0049453F" w:rsidRDefault="00EF7953" w:rsidP="00EF7953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62612B" w:rsidRDefault="0062612B" w:rsidP="00657A74">
      <w:pPr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580AE6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580AE6" w:rsidRPr="00580AE6" w:rsidRDefault="00580AE6" w:rsidP="00B45AEB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-(১)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580AE6" w:rsidRPr="00580AE6" w:rsidRDefault="00580AE6" w:rsidP="00580AE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580AE6" w:rsidRPr="00580AE6" w:rsidRDefault="00580AE6" w:rsidP="00580AE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580AE6" w:rsidRPr="00580AE6" w:rsidRDefault="00580AE6" w:rsidP="00735EDD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 w:rsidR="00735EDD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7E22A9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8B07B0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10CBE" w:rsidRPr="0049453F" w:rsidRDefault="00310CBE" w:rsidP="00657A74">
      <w:pPr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89154C" w:rsidRPr="0049453F" w:rsidRDefault="0089154C" w:rsidP="00ED78D5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AC5E55" w:rsidRPr="00AC5E55" w:rsidRDefault="00BC3F00" w:rsidP="00AC5E55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৪</w:t>
      </w:r>
      <w:r w:rsidR="00AC5E55" w:rsidRPr="00AC5E55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hi-IN"/>
        </w:rPr>
        <w:t xml:space="preserve">। </w:t>
      </w:r>
      <w:r w:rsidR="00AC5E55" w:rsidRPr="00AC5E55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পেশাগত স্বাস্থ্য ও নিরাপত্তা (ঙঐঝ) সংক্রান্ত:</w:t>
      </w:r>
    </w:p>
    <w:p w:rsidR="001E1487" w:rsidRPr="00AC5E55" w:rsidRDefault="00AC5E55" w:rsidP="00AC5E55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0"/>
          <w:szCs w:val="20"/>
        </w:rPr>
      </w:pPr>
      <w:r w:rsidRPr="00AC5E55">
        <w:rPr>
          <w:rFonts w:ascii="Nikosh" w:hAnsi="Nikosh" w:cs="Nikosh"/>
          <w:bCs/>
          <w:iCs/>
          <w:color w:val="000000" w:themeColor="text1"/>
          <w:sz w:val="24"/>
          <w:szCs w:val="24"/>
        </w:rPr>
        <w:t>(</w:t>
      </w:r>
      <w:r w:rsidR="00BC3F00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৪</w:t>
      </w:r>
      <w:r w:rsidRPr="00AC5E55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.ক)</w:t>
      </w:r>
      <w:r>
        <w:rPr>
          <w:rFonts w:ascii="Nikosh" w:hAnsi="Nikosh" w:cs="Nikosh"/>
          <w:bCs/>
          <w:iCs/>
          <w:color w:val="000000" w:themeColor="text1"/>
          <w:sz w:val="24"/>
          <w:szCs w:val="24"/>
          <w:lang w:bidi="bn-IN"/>
        </w:rPr>
        <w:t xml:space="preserve"> </w:t>
      </w:r>
      <w:r w:rsidRPr="00AC5E55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পেশাগত স্বাস্থ্য সংক্রান্ত</w:t>
      </w:r>
      <w:r>
        <w:rPr>
          <w:rFonts w:ascii="Nikosh" w:hAnsi="Nikosh" w:cs="Nikosh"/>
          <w:bCs/>
          <w:iCs/>
          <w:color w:val="000000" w:themeColor="text1"/>
          <w:sz w:val="24"/>
          <w:szCs w:val="24"/>
          <w:lang w:bidi="bn-IN"/>
        </w:rPr>
        <w:t xml:space="preserve"> </w:t>
      </w:r>
      <w:r w:rsidRPr="00AC5E55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(২)- পূর্ণ প্রতিপালন</w:t>
      </w:r>
      <w:r w:rsidRPr="00AC5E55">
        <w:rPr>
          <w:rFonts w:ascii="Nikosh" w:hAnsi="Nikosh" w:cs="Nikosh"/>
          <w:bCs/>
          <w:iCs/>
          <w:color w:val="000000" w:themeColor="text1"/>
          <w:sz w:val="24"/>
          <w:szCs w:val="24"/>
        </w:rPr>
        <w:t>, (</w:t>
      </w:r>
      <w:r w:rsidRPr="00AC5E55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১)-আংশিক প্রতিপালন</w:t>
      </w:r>
      <w:r w:rsidRPr="00AC5E55">
        <w:rPr>
          <w:rFonts w:ascii="Nikosh" w:hAnsi="Nikosh" w:cs="Nikosh"/>
          <w:bCs/>
          <w:iCs/>
          <w:color w:val="000000" w:themeColor="text1"/>
          <w:sz w:val="24"/>
          <w:szCs w:val="24"/>
        </w:rPr>
        <w:t>,  (</w:t>
      </w:r>
      <w:r w:rsidRPr="00AC5E55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০)- নগণ্য প্রতিপালন বা প্রতিপালনবিহীন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"/>
        <w:gridCol w:w="1620"/>
        <w:gridCol w:w="5594"/>
        <w:gridCol w:w="385"/>
        <w:gridCol w:w="400"/>
        <w:gridCol w:w="373"/>
        <w:gridCol w:w="1382"/>
      </w:tblGrid>
      <w:tr w:rsidR="00AC5E55" w:rsidRPr="0049453F" w:rsidTr="00AC5E55">
        <w:trPr>
          <w:trHeight w:hRule="exact" w:val="577"/>
        </w:trPr>
        <w:tc>
          <w:tcPr>
            <w:tcW w:w="907" w:type="dxa"/>
            <w:vMerge w:val="restart"/>
          </w:tcPr>
          <w:p w:rsidR="00AC5E55" w:rsidRPr="0070777B" w:rsidRDefault="00AC5E55" w:rsidP="00B45A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AC5E55" w:rsidRPr="0049453F" w:rsidRDefault="00AC5E55" w:rsidP="00B45AEB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AC5E55" w:rsidRDefault="00AC5E55" w:rsidP="00B45AEB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AC5E55" w:rsidRPr="00580AE6" w:rsidRDefault="00AC5E55" w:rsidP="00B45AEB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594" w:type="dxa"/>
            <w:vMerge w:val="restart"/>
          </w:tcPr>
          <w:p w:rsidR="00AC5E55" w:rsidRPr="0070777B" w:rsidRDefault="00AC5E55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158" w:type="dxa"/>
            <w:gridSpan w:val="3"/>
          </w:tcPr>
          <w:p w:rsidR="00AC5E55" w:rsidRPr="003E6EE5" w:rsidRDefault="00AC5E55" w:rsidP="00B45AEB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AC5E55" w:rsidRPr="0049453F" w:rsidRDefault="00AC5E55" w:rsidP="00B45AEB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382" w:type="dxa"/>
            <w:vMerge w:val="restart"/>
          </w:tcPr>
          <w:p w:rsidR="00AC5E55" w:rsidRPr="003E6EE5" w:rsidRDefault="00AC5E55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AC5E55" w:rsidRPr="0049453F" w:rsidTr="00AC5E55">
        <w:trPr>
          <w:trHeight w:hRule="exact" w:val="316"/>
        </w:trPr>
        <w:tc>
          <w:tcPr>
            <w:tcW w:w="907" w:type="dxa"/>
            <w:vMerge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594" w:type="dxa"/>
            <w:vMerge/>
          </w:tcPr>
          <w:p w:rsidR="00AC5E55" w:rsidRPr="0049453F" w:rsidRDefault="00AC5E55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</w:tcPr>
          <w:p w:rsidR="00AC5E55" w:rsidRPr="003E6EE5" w:rsidRDefault="00AC5E55" w:rsidP="00B45AEB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400" w:type="dxa"/>
          </w:tcPr>
          <w:p w:rsidR="00AC5E55" w:rsidRPr="003E6EE5" w:rsidRDefault="00AC5E55" w:rsidP="00B45AEB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73" w:type="dxa"/>
          </w:tcPr>
          <w:p w:rsidR="00AC5E55" w:rsidRPr="003E6EE5" w:rsidRDefault="00AC5E5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382" w:type="dxa"/>
            <w:vMerge/>
          </w:tcPr>
          <w:p w:rsidR="00AC5E55" w:rsidRPr="0049453F" w:rsidRDefault="00AC5E55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AC5E55">
        <w:trPr>
          <w:trHeight w:hRule="exact" w:val="586"/>
        </w:trPr>
        <w:tc>
          <w:tcPr>
            <w:tcW w:w="907" w:type="dxa"/>
          </w:tcPr>
          <w:p w:rsidR="00AC5E55" w:rsidRPr="00AC5E55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.১ *</w:t>
            </w:r>
          </w:p>
        </w:tc>
        <w:tc>
          <w:tcPr>
            <w:tcW w:w="1620" w:type="dxa"/>
          </w:tcPr>
          <w:p w:rsidR="00AC5E55" w:rsidRPr="00AC5E55" w:rsidRDefault="00AC5E55" w:rsidP="00A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ধারা-৫১</w:t>
            </w:r>
          </w:p>
          <w:p w:rsidR="00AC5E55" w:rsidRPr="0049453F" w:rsidRDefault="00AC5E55" w:rsidP="00A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 ৪০-৪৪</w:t>
            </w:r>
          </w:p>
        </w:tc>
        <w:tc>
          <w:tcPr>
            <w:tcW w:w="5594" w:type="dxa"/>
          </w:tcPr>
          <w:p w:rsidR="00AC5E55" w:rsidRPr="00AC5E55" w:rsidRDefault="00AC5E55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প্রতিষ্ঠানটি কি সামগ্রিকভাবে পরিচ্ছন্ন</w:t>
            </w:r>
            <w:r w:rsidRPr="00AC5E55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AC5E55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স্বাস্থ্য সম্মত ও সকল প্রকার দূর্গন্ধমুক্ত উপায়ে রক্ষণাবেক্ষণ করা হয় </w:t>
            </w:r>
            <w:r w:rsidRPr="00AC5E55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1E1487">
        <w:trPr>
          <w:trHeight w:val="503"/>
        </w:trPr>
        <w:tc>
          <w:tcPr>
            <w:tcW w:w="907" w:type="dxa"/>
          </w:tcPr>
          <w:p w:rsidR="00AC5E55" w:rsidRPr="00AC5E55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.২ **</w:t>
            </w:r>
          </w:p>
        </w:tc>
        <w:tc>
          <w:tcPr>
            <w:tcW w:w="1620" w:type="dxa"/>
          </w:tcPr>
          <w:p w:rsidR="00AC5E55" w:rsidRPr="00AC5E55" w:rsidRDefault="00AC5E55" w:rsidP="00AC5E55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ধারা-৫২</w:t>
            </w:r>
          </w:p>
          <w:p w:rsidR="00AC5E55" w:rsidRPr="0049453F" w:rsidRDefault="00AC5E55" w:rsidP="00AC5E55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বিধি-৪৫</w:t>
            </w:r>
          </w:p>
        </w:tc>
        <w:tc>
          <w:tcPr>
            <w:tcW w:w="5594" w:type="dxa"/>
          </w:tcPr>
          <w:p w:rsidR="00AC5E55" w:rsidRPr="00AC5E55" w:rsidRDefault="00AC5E55" w:rsidP="006233AC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আইনের বিধান মোতাবেক  কর্মকক্ষে পর্যাপ্ত  ও কার্যকর বায়ু চলাচল ব্যবস্থা এবং আরামদায়ক উঞ্চতা রক্ষণাবেক্ষণ করা হয় কি </w:t>
            </w:r>
            <w:r w:rsidRPr="00AC5E55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1E1487">
        <w:trPr>
          <w:trHeight w:val="458"/>
        </w:trPr>
        <w:tc>
          <w:tcPr>
            <w:tcW w:w="907" w:type="dxa"/>
          </w:tcPr>
          <w:p w:rsidR="00AC5E55" w:rsidRPr="00AC5E55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.৩ **</w:t>
            </w:r>
          </w:p>
        </w:tc>
        <w:tc>
          <w:tcPr>
            <w:tcW w:w="1620" w:type="dxa"/>
          </w:tcPr>
          <w:p w:rsidR="00AC5E55" w:rsidRPr="00AC5E55" w:rsidRDefault="00AC5E55" w:rsidP="00A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ধারা-৫৩(১)</w:t>
            </w:r>
          </w:p>
          <w:p w:rsidR="00AC5E55" w:rsidRPr="0049453F" w:rsidRDefault="00AC5E55" w:rsidP="00A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বিধি-৪৬</w:t>
            </w:r>
          </w:p>
        </w:tc>
        <w:tc>
          <w:tcPr>
            <w:tcW w:w="5594" w:type="dxa"/>
          </w:tcPr>
          <w:p w:rsidR="00AC5E55" w:rsidRPr="00AC5E55" w:rsidRDefault="00AC5E55" w:rsidP="00E0520F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স্বাস্থ্যের জন্য অনিষ্টকর বা অস্বস্তিকর এমন ধূলা-বালি</w:t>
            </w: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ধোঁয়া বা দূষিত বস্তু জমা হওয়া ও উহারশ্বসন প্রতিরোধের  জন্য কার্যকর ব্যবস্থা  গ্রহণ করা হয়েছে কি </w:t>
            </w: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1E1487">
        <w:trPr>
          <w:trHeight w:val="150"/>
        </w:trPr>
        <w:tc>
          <w:tcPr>
            <w:tcW w:w="907" w:type="dxa"/>
          </w:tcPr>
          <w:p w:rsidR="00AC5E55" w:rsidRPr="00AC5E55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.৪</w:t>
            </w:r>
          </w:p>
        </w:tc>
        <w:tc>
          <w:tcPr>
            <w:tcW w:w="1620" w:type="dxa"/>
          </w:tcPr>
          <w:p w:rsidR="00AC5E55" w:rsidRPr="00AC5E55" w:rsidRDefault="00AC5E55" w:rsidP="00F85C9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ধারা-৫৩(২)</w:t>
            </w:r>
          </w:p>
        </w:tc>
        <w:tc>
          <w:tcPr>
            <w:tcW w:w="5594" w:type="dxa"/>
          </w:tcPr>
          <w:p w:rsidR="00AC5E55" w:rsidRPr="00AC5E55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অন্তর্দহ ইঞ্জিন হতে নির্গত বাষ্প বা ধূঁয়া প্রতিরোধ /অপসারণের  জন্যে পর্যাপ্ত কার্যকর ব্যবস্থা গ্রহণ করা হয়েছে কি </w:t>
            </w: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563136">
        <w:trPr>
          <w:trHeight w:val="521"/>
        </w:trPr>
        <w:tc>
          <w:tcPr>
            <w:tcW w:w="907" w:type="dxa"/>
          </w:tcPr>
          <w:p w:rsidR="00AC5E55" w:rsidRPr="00AC5E55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.৫ *</w:t>
            </w:r>
          </w:p>
        </w:tc>
        <w:tc>
          <w:tcPr>
            <w:tcW w:w="1620" w:type="dxa"/>
          </w:tcPr>
          <w:p w:rsidR="00AC5E55" w:rsidRPr="00AC5E55" w:rsidRDefault="00AC5E55" w:rsidP="00A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ধারা-৫৪</w:t>
            </w:r>
          </w:p>
          <w:p w:rsidR="00AC5E55" w:rsidRPr="0049453F" w:rsidRDefault="00AC5E55" w:rsidP="00A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বিধি-৪৭</w:t>
            </w:r>
          </w:p>
        </w:tc>
        <w:tc>
          <w:tcPr>
            <w:tcW w:w="5594" w:type="dxa"/>
          </w:tcPr>
          <w:p w:rsidR="00AC5E55" w:rsidRPr="00AC5E55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নির্গত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তরল</w:t>
            </w: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বর্জ্য সংশ্লিষ্ট আইনানুগ কর্তৃপক্ষের অনুমোদিত প্রক্রিয়ার মাধ্যমে দূষণমুক্ত  করে অপসারণ করা হয় কি </w:t>
            </w: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1E1487">
        <w:trPr>
          <w:trHeight w:val="503"/>
        </w:trPr>
        <w:tc>
          <w:tcPr>
            <w:tcW w:w="907" w:type="dxa"/>
          </w:tcPr>
          <w:p w:rsidR="00AC5E55" w:rsidRPr="00AC5E55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.৬</w:t>
            </w:r>
          </w:p>
        </w:tc>
        <w:tc>
          <w:tcPr>
            <w:tcW w:w="1620" w:type="dxa"/>
          </w:tcPr>
          <w:p w:rsidR="00AC5E55" w:rsidRPr="00AC5E55" w:rsidRDefault="00AC5E55" w:rsidP="00A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ধারা-৫৫</w:t>
            </w:r>
          </w:p>
          <w:p w:rsidR="00AC5E55" w:rsidRPr="0049453F" w:rsidRDefault="00AC5E55" w:rsidP="00A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বিধি-৪৮</w:t>
            </w:r>
          </w:p>
        </w:tc>
        <w:tc>
          <w:tcPr>
            <w:tcW w:w="5594" w:type="dxa"/>
          </w:tcPr>
          <w:p w:rsidR="00AC5E55" w:rsidRPr="00AC5E55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সুতা ও বয়ন কারখানা কৃত্রিম আর্দ্রকরণ প্রক্রিয়া পরিচালিত হলে তা কি তফসিল-১ এর শর্তাবলী অনুসরণ করে সম্পন্ন করা হয় </w:t>
            </w: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rPr>
                <w:rFonts w:ascii="SutonnyMJ" w:hAnsi="SutonnyMJ" w:cs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1E1487">
        <w:trPr>
          <w:trHeight w:val="260"/>
        </w:trPr>
        <w:tc>
          <w:tcPr>
            <w:tcW w:w="907" w:type="dxa"/>
          </w:tcPr>
          <w:p w:rsidR="00AC5E55" w:rsidRPr="00AC5E55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.৭ *</w:t>
            </w:r>
          </w:p>
        </w:tc>
        <w:tc>
          <w:tcPr>
            <w:tcW w:w="1620" w:type="dxa"/>
          </w:tcPr>
          <w:p w:rsidR="00AC5E55" w:rsidRPr="00AC5E55" w:rsidRDefault="00AC5E55" w:rsidP="00F85C9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ধারা-৫৬</w:t>
            </w:r>
          </w:p>
        </w:tc>
        <w:tc>
          <w:tcPr>
            <w:tcW w:w="5594" w:type="dxa"/>
          </w:tcPr>
          <w:p w:rsidR="00AC5E55" w:rsidRPr="00AC5E55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প্রত্যেক শ্রমিকের জন্য আইনে নির্ধারিত পর্যাপ্ত পরিমাণ জায়গার ব্যবস্থা করা হয়েছে কি</w:t>
            </w: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1E1487">
        <w:trPr>
          <w:trHeight w:val="220"/>
        </w:trPr>
        <w:tc>
          <w:tcPr>
            <w:tcW w:w="907" w:type="dxa"/>
          </w:tcPr>
          <w:p w:rsidR="00AC5E55" w:rsidRPr="00AC5E55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.৮ *</w:t>
            </w:r>
          </w:p>
        </w:tc>
        <w:tc>
          <w:tcPr>
            <w:tcW w:w="1620" w:type="dxa"/>
          </w:tcPr>
          <w:p w:rsidR="00AC5E55" w:rsidRPr="00AC5E55" w:rsidRDefault="00AC5E55" w:rsidP="00A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ধারা-৫৭(১)(২)</w:t>
            </w:r>
          </w:p>
          <w:p w:rsidR="00AC5E55" w:rsidRPr="0049453F" w:rsidRDefault="00AC5E55" w:rsidP="00AC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বিধি-৪৯</w:t>
            </w:r>
          </w:p>
        </w:tc>
        <w:tc>
          <w:tcPr>
            <w:tcW w:w="5594" w:type="dxa"/>
          </w:tcPr>
          <w:p w:rsidR="00AC5E55" w:rsidRPr="00AC5E55" w:rsidRDefault="00AC5E55" w:rsidP="0056313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সকল কাজের ঘর ও চলাচলের পথে পর্যাপ্ত (প্রাকৃতিক বা কৃত্রিম অথবা উভয় প্রকার) আলোর ব্যবস্থা রয়েছে কি </w:t>
            </w:r>
            <w:r w:rsidRPr="00AC5E5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563136">
        <w:trPr>
          <w:trHeight w:val="521"/>
        </w:trPr>
        <w:tc>
          <w:tcPr>
            <w:tcW w:w="907" w:type="dxa"/>
          </w:tcPr>
          <w:p w:rsidR="00AC5E55" w:rsidRPr="00AC5E55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.৯ *</w:t>
            </w:r>
          </w:p>
        </w:tc>
        <w:tc>
          <w:tcPr>
            <w:tcW w:w="1620" w:type="dxa"/>
          </w:tcPr>
          <w:p w:rsidR="00AC5E55" w:rsidRPr="00F507D0" w:rsidRDefault="00F507D0" w:rsidP="00F85C9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F507D0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ধারা-৫৭ (৩)</w:t>
            </w:r>
          </w:p>
        </w:tc>
        <w:tc>
          <w:tcPr>
            <w:tcW w:w="5594" w:type="dxa"/>
          </w:tcPr>
          <w:p w:rsidR="00AC5E55" w:rsidRPr="00F91EE5" w:rsidRDefault="00F507D0" w:rsidP="00F50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কর্মস্থলে আলোর  বিচ্ছুরণ বা প্রতিফলন থেকে সৃষ্ট ঝুঁকি (যদি থেকে থাকে) প্রতিরোধের</w:t>
            </w: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জন্যে কার্যকর ব্যবস্থা গ্রহণ করা হয়েছে  কি</w:t>
            </w: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F91EE5">
        <w:trPr>
          <w:trHeight w:hRule="exact" w:val="568"/>
        </w:trPr>
        <w:tc>
          <w:tcPr>
            <w:tcW w:w="907" w:type="dxa"/>
          </w:tcPr>
          <w:p w:rsidR="00AC5E55" w:rsidRPr="00AC5E55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.১০ ***</w:t>
            </w:r>
          </w:p>
        </w:tc>
        <w:tc>
          <w:tcPr>
            <w:tcW w:w="1620" w:type="dxa"/>
          </w:tcPr>
          <w:p w:rsidR="00F91EE5" w:rsidRPr="00F91EE5" w:rsidRDefault="00F91EE5" w:rsidP="00F9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ধারা-৫৮</w:t>
            </w:r>
          </w:p>
          <w:p w:rsidR="00AC5E55" w:rsidRPr="0049453F" w:rsidRDefault="00F91EE5" w:rsidP="00F9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বিধি-৫০</w:t>
            </w:r>
          </w:p>
        </w:tc>
        <w:tc>
          <w:tcPr>
            <w:tcW w:w="5594" w:type="dxa"/>
          </w:tcPr>
          <w:p w:rsidR="00AC5E55" w:rsidRPr="00F91EE5" w:rsidRDefault="00F91EE5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শ্রমিকদের জন্যে প্রত্যেক ফ্লোরে সুবিধাজনক স্থানে নিরাপদ ও বিশুদ্ধ পর্যাপ্ত খাবার পানির ব্যবস্থা রাখা হয়েছে কি </w:t>
            </w: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1E1487">
        <w:trPr>
          <w:trHeight w:val="494"/>
        </w:trPr>
        <w:tc>
          <w:tcPr>
            <w:tcW w:w="907" w:type="dxa"/>
          </w:tcPr>
          <w:p w:rsidR="00AC5E55" w:rsidRPr="00AC5E55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.১১ **</w:t>
            </w:r>
          </w:p>
        </w:tc>
        <w:tc>
          <w:tcPr>
            <w:tcW w:w="1620" w:type="dxa"/>
          </w:tcPr>
          <w:p w:rsidR="00AC5E55" w:rsidRPr="003C6DB1" w:rsidRDefault="00F91EE5" w:rsidP="003C6DB1">
            <w:pPr>
              <w:pStyle w:val="NoSpacing"/>
              <w:rPr>
                <w:rFonts w:ascii="Nikosh" w:hAnsi="Nikosh" w:cs="Nikosh"/>
                <w:b/>
                <w:sz w:val="20"/>
                <w:szCs w:val="20"/>
              </w:rPr>
            </w:pPr>
            <w:r w:rsidRPr="003C6DB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ধারা-৫৯                    বিধি-৫১</w:t>
            </w:r>
          </w:p>
        </w:tc>
        <w:tc>
          <w:tcPr>
            <w:tcW w:w="5594" w:type="dxa"/>
          </w:tcPr>
          <w:p w:rsidR="00AC5E55" w:rsidRPr="003C6DB1" w:rsidRDefault="00F91EE5" w:rsidP="003C6D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C6DB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পুরুষ ও নারী শ্রমিকদের জন্য আইনের মান অনুযায়ী পৃথক ব্যবস্থাসহ প্রয়োজনীয় সংখ্যক শৌচাগার ও প্রক্ষালন কক্ষের ব্যবস্থা রয়েছে কি </w:t>
            </w:r>
            <w:r w:rsidRPr="003C6DB1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6233AC" w:rsidRPr="0049453F" w:rsidTr="001E1487">
        <w:trPr>
          <w:trHeight w:val="530"/>
        </w:trPr>
        <w:tc>
          <w:tcPr>
            <w:tcW w:w="907" w:type="dxa"/>
          </w:tcPr>
          <w:p w:rsidR="006233AC" w:rsidRPr="00F91EE5" w:rsidRDefault="00BC3F00" w:rsidP="00E8683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 w:rsidR="00F91EE5"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.১</w:t>
            </w:r>
            <w:r w:rsid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620" w:type="dxa"/>
          </w:tcPr>
          <w:p w:rsidR="00F91EE5" w:rsidRPr="00F91EE5" w:rsidRDefault="00F91EE5" w:rsidP="00F9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ধারা-৬০</w:t>
            </w:r>
          </w:p>
          <w:p w:rsidR="006233AC" w:rsidRPr="0049453F" w:rsidRDefault="00F91EE5" w:rsidP="00F9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বিধি-৫২</w:t>
            </w:r>
          </w:p>
        </w:tc>
        <w:tc>
          <w:tcPr>
            <w:tcW w:w="5594" w:type="dxa"/>
          </w:tcPr>
          <w:p w:rsidR="006233AC" w:rsidRPr="00F91EE5" w:rsidRDefault="00F91EE5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প্রতিষ্ঠানের সুবিধাজনক স্থানে পর্যাপ্ত সংখ্যক পরিচ্ছন্ন ও স্বাস্থ্য সম্মত আবর্জনা বাক্স ও পিকদানি রক্ষণাবেক্ষণ করা হয় কি </w:t>
            </w:r>
            <w:r w:rsidRPr="00F91EE5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986A9E" w:rsidRPr="0049453F" w:rsidTr="00E80450">
        <w:trPr>
          <w:trHeight w:val="530"/>
        </w:trPr>
        <w:tc>
          <w:tcPr>
            <w:tcW w:w="8121" w:type="dxa"/>
            <w:gridSpan w:val="3"/>
          </w:tcPr>
          <w:p w:rsidR="00986A9E" w:rsidRPr="00F91EE5" w:rsidRDefault="00F91EE5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F91EE5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85" w:type="dxa"/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EF7953" w:rsidRPr="0049453F" w:rsidRDefault="00EF7953" w:rsidP="00EF7953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73334D" w:rsidRPr="0049453F" w:rsidRDefault="0073334D" w:rsidP="0073334D">
      <w:pPr>
        <w:spacing w:after="0" w:line="240" w:lineRule="auto"/>
        <w:rPr>
          <w:rFonts w:ascii="SutonnyMJ" w:hAnsi="SutonnyMJ" w:cs="SutonnyMJ"/>
          <w:b/>
          <w:bCs/>
          <w:color w:val="000000" w:themeColor="text1"/>
          <w:sz w:val="20"/>
          <w:szCs w:val="20"/>
        </w:rPr>
      </w:pPr>
    </w:p>
    <w:p w:rsidR="0073334D" w:rsidRDefault="0073334D" w:rsidP="0073334D">
      <w:pPr>
        <w:spacing w:after="0" w:line="240" w:lineRule="auto"/>
        <w:rPr>
          <w:rFonts w:ascii="SutonnyMJ" w:hAnsi="SutonnyMJ" w:cs="SutonnyMJ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3160D3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3160D3" w:rsidRPr="00580AE6" w:rsidRDefault="003160D3" w:rsidP="00B45AEB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-(১)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3160D3" w:rsidRPr="00580AE6" w:rsidRDefault="003160D3" w:rsidP="00B45AEB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3160D3" w:rsidRPr="00580AE6" w:rsidRDefault="003160D3" w:rsidP="00B45AEB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3160D3" w:rsidRPr="00580AE6" w:rsidRDefault="003160D3" w:rsidP="00B45AEB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7E22A9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8B07B0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10CBE" w:rsidRDefault="00310CBE" w:rsidP="0073334D">
      <w:pPr>
        <w:spacing w:after="0" w:line="240" w:lineRule="auto"/>
        <w:rPr>
          <w:rFonts w:ascii="SutonnyMJ" w:hAnsi="SutonnyMJ" w:cs="SutonnyMJ"/>
          <w:b/>
          <w:bCs/>
          <w:color w:val="000000" w:themeColor="text1"/>
          <w:sz w:val="20"/>
          <w:szCs w:val="20"/>
        </w:rPr>
      </w:pPr>
    </w:p>
    <w:p w:rsidR="00952AE6" w:rsidRPr="0049453F" w:rsidRDefault="00952AE6" w:rsidP="0073334D">
      <w:pPr>
        <w:spacing w:after="0" w:line="240" w:lineRule="auto"/>
        <w:rPr>
          <w:rFonts w:ascii="SutonnyMJ" w:hAnsi="SutonnyMJ" w:cs="SutonnyMJ"/>
          <w:b/>
          <w:bCs/>
          <w:color w:val="000000" w:themeColor="text1"/>
          <w:sz w:val="20"/>
          <w:szCs w:val="20"/>
        </w:rPr>
      </w:pPr>
    </w:p>
    <w:p w:rsidR="001E1487" w:rsidRPr="003160D3" w:rsidRDefault="003160D3" w:rsidP="0073334D">
      <w:pPr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3160D3">
        <w:rPr>
          <w:rFonts w:ascii="Nikosh" w:hAnsi="Nikosh" w:cs="Nikosh"/>
          <w:color w:val="000000" w:themeColor="text1"/>
          <w:sz w:val="24"/>
          <w:szCs w:val="24"/>
        </w:rPr>
        <w:t>(</w:t>
      </w:r>
      <w:r w:rsidR="00352D9A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৩</w:t>
      </w:r>
      <w:r w:rsidRPr="003160D3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.খ)  পেশাগত নিরাপত্তা সংক্রান্ত</w:t>
      </w:r>
      <w:r w:rsidRPr="003160D3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  <w:t>: (২)- পূর্ণ প্রতিপালন</w:t>
      </w:r>
      <w:r w:rsidRPr="003160D3">
        <w:rPr>
          <w:rFonts w:ascii="Nikosh" w:hAnsi="Nikosh" w:cs="Nikosh"/>
          <w:color w:val="000000" w:themeColor="text1"/>
          <w:sz w:val="24"/>
          <w:szCs w:val="24"/>
        </w:rPr>
        <w:t>, (</w:t>
      </w:r>
      <w:r w:rsidRPr="003160D3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১)-সাধারণ প্রতিপালন</w:t>
      </w:r>
      <w:r w:rsidRPr="003160D3">
        <w:rPr>
          <w:rFonts w:ascii="Nikosh" w:hAnsi="Nikosh" w:cs="Nikosh"/>
          <w:color w:val="000000" w:themeColor="text1"/>
          <w:sz w:val="24"/>
          <w:szCs w:val="24"/>
        </w:rPr>
        <w:t>,  (</w:t>
      </w:r>
      <w:r w:rsidRPr="003160D3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০)- নগণ্য প্রতিপালন বা প্রতিপালনবিহীন</w:t>
      </w:r>
    </w:p>
    <w:tbl>
      <w:tblPr>
        <w:tblStyle w:val="TableGrid"/>
        <w:tblW w:w="10650" w:type="dxa"/>
        <w:tblLayout w:type="fixed"/>
        <w:tblLook w:val="04A0"/>
      </w:tblPr>
      <w:tblGrid>
        <w:gridCol w:w="918"/>
        <w:gridCol w:w="1459"/>
        <w:gridCol w:w="6039"/>
        <w:gridCol w:w="342"/>
        <w:gridCol w:w="360"/>
        <w:gridCol w:w="271"/>
        <w:gridCol w:w="1261"/>
      </w:tblGrid>
      <w:tr w:rsidR="003160D3" w:rsidRPr="0049453F" w:rsidTr="00BF04BC">
        <w:trPr>
          <w:trHeight w:val="77"/>
        </w:trPr>
        <w:tc>
          <w:tcPr>
            <w:tcW w:w="918" w:type="dxa"/>
            <w:vMerge w:val="restart"/>
            <w:tcBorders>
              <w:top w:val="single" w:sz="4" w:space="0" w:color="000000" w:themeColor="text1"/>
            </w:tcBorders>
          </w:tcPr>
          <w:p w:rsidR="003160D3" w:rsidRPr="0070777B" w:rsidRDefault="003160D3" w:rsidP="00B45A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3160D3" w:rsidRPr="0049453F" w:rsidRDefault="003160D3" w:rsidP="00B45AEB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</w:tcBorders>
          </w:tcPr>
          <w:p w:rsidR="003160D3" w:rsidRDefault="003160D3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3160D3" w:rsidRPr="00580AE6" w:rsidRDefault="003160D3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6039" w:type="dxa"/>
            <w:vMerge w:val="restart"/>
            <w:tcBorders>
              <w:top w:val="single" w:sz="4" w:space="0" w:color="000000" w:themeColor="text1"/>
            </w:tcBorders>
          </w:tcPr>
          <w:p w:rsidR="003160D3" w:rsidRPr="0070777B" w:rsidRDefault="003160D3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973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</w:tcPr>
          <w:p w:rsidR="003160D3" w:rsidRPr="003E6EE5" w:rsidRDefault="003160D3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3160D3" w:rsidRPr="0049453F" w:rsidRDefault="003160D3" w:rsidP="00B45AEB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261" w:type="dxa"/>
            <w:vMerge w:val="restart"/>
            <w:tcBorders>
              <w:top w:val="single" w:sz="4" w:space="0" w:color="000000" w:themeColor="text1"/>
            </w:tcBorders>
          </w:tcPr>
          <w:p w:rsidR="003160D3" w:rsidRPr="003E6EE5" w:rsidRDefault="003160D3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3160D3" w:rsidRPr="0049453F" w:rsidTr="00BF04BC">
        <w:trPr>
          <w:trHeight w:val="28"/>
        </w:trPr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039" w:type="dxa"/>
            <w:vMerge/>
            <w:tcBorders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3E6EE5" w:rsidRDefault="003160D3" w:rsidP="00B45AEB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3E6EE5" w:rsidRDefault="003160D3" w:rsidP="00B45AEB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3E6EE5" w:rsidRDefault="003160D3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261" w:type="dxa"/>
            <w:vMerge/>
            <w:tcBorders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60D3" w:rsidRPr="0049453F" w:rsidTr="00BF04BC">
        <w:trPr>
          <w:trHeight w:val="167"/>
        </w:trPr>
        <w:tc>
          <w:tcPr>
            <w:tcW w:w="918" w:type="dxa"/>
            <w:tcBorders>
              <w:top w:val="single" w:sz="4" w:space="0" w:color="auto"/>
            </w:tcBorders>
          </w:tcPr>
          <w:p w:rsidR="003160D3" w:rsidRPr="003160D3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3160D3" w:rsidRPr="003160D3">
              <w:rPr>
                <w:rFonts w:ascii="Nikosh" w:hAnsi="Nikosh" w:cs="Nikosh"/>
                <w:cs/>
                <w:lang w:bidi="bn-IN"/>
              </w:rPr>
              <w:t>খ.১ ***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3160D3" w:rsidRDefault="003160D3" w:rsidP="0089154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160D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ধারা-৬১ বিধি-৫৩</w:t>
            </w:r>
          </w:p>
        </w:tc>
        <w:tc>
          <w:tcPr>
            <w:tcW w:w="6039" w:type="dxa"/>
            <w:tcBorders>
              <w:bottom w:val="single" w:sz="4" w:space="0" w:color="auto"/>
            </w:tcBorders>
          </w:tcPr>
          <w:p w:rsidR="003160D3" w:rsidRPr="003160D3" w:rsidRDefault="003160D3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প্রতিষ্ঠানের কোন ভবন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অংশবিশেষ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চলাচলের পথ বা যন্ত্র জীবন ও নিরাপত্তার জন্যে কি ঝুঁকিপূর্ণ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60D3" w:rsidRPr="0049453F" w:rsidTr="00BF04BC">
        <w:trPr>
          <w:trHeight w:val="277"/>
        </w:trPr>
        <w:tc>
          <w:tcPr>
            <w:tcW w:w="918" w:type="dxa"/>
          </w:tcPr>
          <w:p w:rsidR="003160D3" w:rsidRPr="003160D3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3160D3" w:rsidRPr="003160D3">
              <w:rPr>
                <w:rFonts w:ascii="Nikosh" w:hAnsi="Nikosh" w:cs="Nikosh"/>
                <w:cs/>
                <w:lang w:bidi="bn-IN"/>
              </w:rPr>
              <w:t>খ.২  *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3160D3" w:rsidRPr="003160D3" w:rsidRDefault="003160D3" w:rsidP="003160D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160D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ধারা-৬২(১) </w:t>
            </w:r>
          </w:p>
          <w:p w:rsidR="003160D3" w:rsidRPr="0049453F" w:rsidRDefault="003160D3" w:rsidP="003160D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3160D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বিধি-৫৪(৩)</w:t>
            </w:r>
          </w:p>
        </w:tc>
        <w:tc>
          <w:tcPr>
            <w:tcW w:w="6039" w:type="dxa"/>
            <w:tcBorders>
              <w:top w:val="single" w:sz="4" w:space="0" w:color="auto"/>
            </w:tcBorders>
          </w:tcPr>
          <w:p w:rsidR="003160D3" w:rsidRPr="003160D3" w:rsidRDefault="003160D3" w:rsidP="003160D3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বহুতল ভবন বা ভবনের আন্ডারগ্রাউ- ফ্লোর থাকলে নিরাপদ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বহির্গমনের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উদ্দেশ্যে প্রতিষ্ঠানের প্রত্যেক তলার সাথে সংযুক্ত বিধি মোতাবেক অন্ততঃ দু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’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টি  স্থায়ী সিঁড়ির ব্যবস্থা রয়েছে কি 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60D3" w:rsidRPr="0049453F" w:rsidTr="00BF04BC">
        <w:trPr>
          <w:trHeight w:val="279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3160D3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3160D3" w:rsidRPr="003160D3">
              <w:rPr>
                <w:rFonts w:ascii="Nikosh" w:hAnsi="Nikosh" w:cs="Nikosh"/>
                <w:cs/>
                <w:lang w:bidi="bn-IN"/>
              </w:rPr>
              <w:t>খ.৩ ***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6B1B17" w:rsidRDefault="006B1B17" w:rsidP="006B1B1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ধারা-৬২(৩)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</w:p>
          <w:p w:rsidR="006B1B17" w:rsidRPr="006B1B17" w:rsidRDefault="006B1B17" w:rsidP="006B1B1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(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৩ক)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,(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৩খ) ও ৭২</w:t>
            </w:r>
          </w:p>
          <w:p w:rsidR="003160D3" w:rsidRPr="0049453F" w:rsidRDefault="006B1B17" w:rsidP="006B1B1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বিধি-৫৪(১)(২)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6B1B17" w:rsidRDefault="006B1B17" w:rsidP="006641D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২০ জনের অধিক সংখ্যক ব্যক্তির কর্মস্থানযুক্ত কক্ষসমূহে কমপক্ষে দু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’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টি করে বহির্গমন পথ এবং উক্ত বহির্গমন পথ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চলাচলের পথ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সিঁড়ি ও মেঝেসমূহ যথাযথভাবে রক্ষণাবেক্ষণ ও প্রতিবন্ধকতা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মুক্ত রাখা হয় কি 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60D3" w:rsidRPr="0049453F" w:rsidTr="00BF04BC">
        <w:trPr>
          <w:trHeight w:val="300"/>
        </w:trPr>
        <w:tc>
          <w:tcPr>
            <w:tcW w:w="9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60D3" w:rsidRPr="003160D3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3160D3" w:rsidRPr="003160D3">
              <w:rPr>
                <w:rFonts w:ascii="Nikosh" w:hAnsi="Nikosh" w:cs="Nikosh"/>
                <w:cs/>
                <w:lang w:bidi="bn-IN"/>
              </w:rPr>
              <w:t>খ.৪  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6B1B17" w:rsidRDefault="006B1B17" w:rsidP="006B1B1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বিধি-৫৪</w:t>
            </w:r>
          </w:p>
          <w:p w:rsidR="003160D3" w:rsidRPr="0049453F" w:rsidRDefault="006B1B17" w:rsidP="006B1B1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(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৩) থেকে(৮)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6B1B17" w:rsidRDefault="006B1B17" w:rsidP="001E1487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সিঁড়িগুলির অবস্থা ও অবস্থান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আকার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নির্মাণ উপাদান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আলো-বাতাসের ব্যবস্থা ইত্যাদি আইন ও বিধির নির্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দেশনা অনুযায়ী মানসম্মত হয়েছে কি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60D3" w:rsidRPr="0049453F" w:rsidTr="00BF04BC">
        <w:trPr>
          <w:trHeight w:val="161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3160D3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3160D3" w:rsidRPr="003160D3">
              <w:rPr>
                <w:rFonts w:ascii="Nikosh" w:hAnsi="Nikosh" w:cs="Nikosh"/>
                <w:cs/>
                <w:lang w:bidi="bn-IN"/>
              </w:rPr>
              <w:t>খ.৫ 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6B1B17" w:rsidRDefault="006B1B17" w:rsidP="0033183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বিধি-৫৪(৯)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0D3" w:rsidRPr="006B1B17" w:rsidRDefault="006B1B17" w:rsidP="0033183A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ফ্লোরে কাজ চলাকালে চিলেকোঠার দরজা খোলা রাখা হয় কি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60D3" w:rsidRPr="0049453F" w:rsidTr="00BF04BC">
        <w:trPr>
          <w:trHeight w:val="364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3160D3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3160D3" w:rsidRPr="003160D3">
              <w:rPr>
                <w:rFonts w:ascii="Nikosh" w:hAnsi="Nikosh" w:cs="Nikosh"/>
                <w:cs/>
                <w:lang w:bidi="bn-IN"/>
              </w:rPr>
              <w:t>খ.৬  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6B1B17" w:rsidRDefault="006B1B17" w:rsidP="006B1B1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 ৬২ (৪)(৫)</w:t>
            </w:r>
          </w:p>
          <w:p w:rsidR="003160D3" w:rsidRPr="0049453F" w:rsidRDefault="006B1B17" w:rsidP="006B1B1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বিধি-৫৫(৮)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6B1B17" w:rsidRDefault="006B1B17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জরুরী বহির্গমন পথ ও দরজাসমূহ স্পষ্টভাবে চিহ্নিত করা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প্রতিষ্ঠানব্যাপী 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>‘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ফায়ার এলার্মের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’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ব্যবস্থা  রাখা এবং বহির্গমন পথের নক্শা প্রয়োজনীয় স্থানে প্রদর্শন করা হয় কি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BF04BC">
        <w:trPr>
          <w:trHeight w:val="509"/>
        </w:trPr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</w:tcPr>
          <w:p w:rsidR="006B1B17" w:rsidRPr="006B1B17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>খ.৭ ***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</w:tcPr>
          <w:p w:rsidR="006B1B17" w:rsidRPr="006B1B17" w:rsidRDefault="006B1B17" w:rsidP="006B1B1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ধারা-৬২(১)</w:t>
            </w:r>
          </w:p>
          <w:p w:rsidR="006B1B17" w:rsidRPr="0049453F" w:rsidRDefault="006B1B17" w:rsidP="006B1B1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বিধি-৫৫(১) ও (৭)</w:t>
            </w:r>
          </w:p>
        </w:tc>
        <w:tc>
          <w:tcPr>
            <w:tcW w:w="6039" w:type="dxa"/>
            <w:tcBorders>
              <w:left w:val="single" w:sz="4" w:space="0" w:color="auto"/>
            </w:tcBorders>
          </w:tcPr>
          <w:p w:rsidR="006B1B17" w:rsidRPr="006B1B17" w:rsidRDefault="006B1B17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প্রতিষ্ঠানে পর্যাপ্ত সংখ্যক অগ্নি নির্বাপক যন্ত্র ও সরঞ্জাম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হোজরিল নির্দিষ্ট পয়েন্টসমূহে কার্যকর ভাবে প্রস্তুত রাখা হয়েছে কি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BF04BC">
        <w:trPr>
          <w:trHeight w:val="399"/>
        </w:trPr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</w:tcPr>
          <w:p w:rsidR="006B1B17" w:rsidRPr="006B1B17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>খ.৮ **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</w:tcPr>
          <w:p w:rsidR="009C4A93" w:rsidRPr="009C4A93" w:rsidRDefault="009C4A93" w:rsidP="009C4A9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ধারা-৬২(১)</w:t>
            </w:r>
          </w:p>
          <w:p w:rsidR="006B1B17" w:rsidRPr="0049453F" w:rsidRDefault="009C4A93" w:rsidP="009C4A9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বিধি-৫৫ (১৫)</w:t>
            </w:r>
          </w:p>
        </w:tc>
        <w:tc>
          <w:tcPr>
            <w:tcW w:w="6039" w:type="dxa"/>
            <w:tcBorders>
              <w:left w:val="single" w:sz="4" w:space="0" w:color="auto"/>
            </w:tcBorders>
          </w:tcPr>
          <w:p w:rsidR="006B1B17" w:rsidRPr="009C4A93" w:rsidRDefault="009C4A93" w:rsidP="00DF7D49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আইনের বিধান অনুযায়ী  মানসম্মত জলাধারের ব্যবস্থা করা হয়েছে কি </w:t>
            </w:r>
            <w:r w:rsidRPr="009C4A93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BF04BC">
        <w:trPr>
          <w:trHeight w:val="341"/>
        </w:trPr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</w:tcPr>
          <w:p w:rsidR="006B1B17" w:rsidRPr="006B1B17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>খ.৯  **</w:t>
            </w:r>
          </w:p>
        </w:tc>
        <w:tc>
          <w:tcPr>
            <w:tcW w:w="1459" w:type="dxa"/>
            <w:tcBorders>
              <w:bottom w:val="single" w:sz="4" w:space="0" w:color="auto"/>
              <w:right w:val="single" w:sz="4" w:space="0" w:color="auto"/>
            </w:tcBorders>
          </w:tcPr>
          <w:p w:rsidR="009C4A93" w:rsidRPr="009C4A93" w:rsidRDefault="009C4A93" w:rsidP="009C4A9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 ৬২(৭)</w:t>
            </w:r>
          </w:p>
          <w:p w:rsidR="006B1B17" w:rsidRPr="0049453F" w:rsidRDefault="009C4A93" w:rsidP="009C4A9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 ৫৫(১০)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9C4A93" w:rsidRDefault="009C4A93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প্রতিষ্ঠানের সামগ্রিক অগ্নি নির্বাপণ ব্যবস্থাপনা ও বহির্গমনের উপায় সম্পর্কে শ্রমিকদের প্রশিক্ষিত করার জন্যে নিয়মিত প্রশিক্ষণ কর্মসূচীর ব্যবস্থা ও দল গঠন করা হয়েছে কি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BF04BC">
        <w:trPr>
          <w:trHeight w:val="297"/>
        </w:trPr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</w:tcPr>
          <w:p w:rsidR="006B1B17" w:rsidRPr="006B1B17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>খ.১০ 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93" w:rsidRPr="009C4A93" w:rsidRDefault="009C4A93" w:rsidP="009C4A9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ধারা-৬২(৮)</w:t>
            </w:r>
          </w:p>
          <w:p w:rsidR="006B1B17" w:rsidRPr="0049453F" w:rsidRDefault="009C4A93" w:rsidP="009C4A9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 ৫৫(১৩)(১৪)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9C4A93" w:rsidRDefault="009C4A93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পঞ্চাশ বা ততোধিক শ্রমিক থাকলে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প্রতিষ্ঠানে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“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অগ্নি নির্বাপণী পরিকল্পনা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”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রয়েছে কি এবং নিয়মিতভাবে অগ্নি নির্বাপণ মহড়ার আয়োজন করা হয় কি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BF04BC">
        <w:trPr>
          <w:trHeight w:val="34"/>
        </w:trPr>
        <w:tc>
          <w:tcPr>
            <w:tcW w:w="918" w:type="dxa"/>
            <w:tcBorders>
              <w:bottom w:val="single" w:sz="4" w:space="0" w:color="auto"/>
            </w:tcBorders>
          </w:tcPr>
          <w:p w:rsidR="006B1B17" w:rsidRPr="006B1B17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>খ.১১ ***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9C4A93" w:rsidRPr="009C4A93" w:rsidRDefault="009C4A93" w:rsidP="009C4A9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ধারা-৬৩</w:t>
            </w:r>
          </w:p>
          <w:p w:rsidR="006B1B17" w:rsidRPr="0049453F" w:rsidRDefault="009C4A93" w:rsidP="009C4A93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বিধি-৫৬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৫৯</w:t>
            </w:r>
          </w:p>
        </w:tc>
        <w:tc>
          <w:tcPr>
            <w:tcW w:w="6039" w:type="dxa"/>
          </w:tcPr>
          <w:p w:rsidR="006B1B17" w:rsidRPr="009C4A93" w:rsidRDefault="009C4A93" w:rsidP="009C4A9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সকল মেশিন ও সরঞ্জামের বিপজ্জনক অংশ এবং বৈদ্যুতিক জেনারেটর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মোটর বা রোটারী কনভার্টারের সকল অংশ চলমান থাকা বা ব্যবহারের সময় দৃঢ়ভাবে নির্মিত নিরাপত্তা মূলক ঘেরা (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Safeguard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) দ্বারা ঘিরে রাখা হয়েছে কি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BF04BC">
        <w:trPr>
          <w:trHeight w:val="329"/>
        </w:trPr>
        <w:tc>
          <w:tcPr>
            <w:tcW w:w="918" w:type="dxa"/>
            <w:tcBorders>
              <w:top w:val="single" w:sz="4" w:space="0" w:color="auto"/>
            </w:tcBorders>
          </w:tcPr>
          <w:p w:rsidR="006B1B17" w:rsidRPr="006B1B17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>খ.১২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204EC1" w:rsidRPr="00204EC1" w:rsidRDefault="00204EC1" w:rsidP="00204EC1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ধারা-৬৪</w:t>
            </w:r>
          </w:p>
          <w:p w:rsidR="006B1B17" w:rsidRPr="0049453F" w:rsidRDefault="00204EC1" w:rsidP="00204EC1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-</w:t>
            </w: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৫৭</w:t>
            </w:r>
          </w:p>
        </w:tc>
        <w:tc>
          <w:tcPr>
            <w:tcW w:w="6039" w:type="dxa"/>
          </w:tcPr>
          <w:p w:rsidR="006B1B17" w:rsidRPr="00204EC1" w:rsidRDefault="00204EC1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  <w:u w:val="single"/>
              </w:rPr>
            </w:pP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চলমান মেশিন পরীক্ষা</w:t>
            </w: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তেল দেয়া বা অন্য কোন ভাবে সুবিন্যস্তকরণের কাজ কি কেবলমাত্র বিশেষ ভাবে প্রশিক্ষণপ্রাপ্ত প্রাপ্তবয়স্ক পুরুষ শ্রমিকদের দ্বারা করানো হয় </w:t>
            </w: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6B1B17" w:rsidRPr="0049453F" w:rsidRDefault="006B1B17" w:rsidP="006233AC">
            <w:pPr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BF04BC">
        <w:trPr>
          <w:trHeight w:val="3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6B1B17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>খ.১৩ 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1" w:rsidRPr="00204EC1" w:rsidRDefault="00204EC1" w:rsidP="00204EC1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বিধি-৫৮</w:t>
            </w:r>
          </w:p>
          <w:p w:rsidR="006B1B17" w:rsidRPr="0049453F" w:rsidRDefault="00204EC1" w:rsidP="00204EC1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(</w:t>
            </w: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১)(৩)(৭)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B17" w:rsidRPr="00204EC1" w:rsidRDefault="00204EC1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সমগ্র বিদ্যুৎ সরবরাহ লাইন কি প্রতিষ্ঠানে ব্যবহৃত মোট বিদ্যুৎ শক্তির ভার বহনে সক্ষম এবং সংযোগ লাইন ও সরঞ্জামাদি কি আইনের মান অনুযায়ী রক্ষণাবেক্ষণ করা হয় </w:t>
            </w: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BF04BC">
        <w:trPr>
          <w:trHeight w:val="20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B17" w:rsidRPr="006B1B17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>খ.১৪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C1" w:rsidRPr="00204EC1" w:rsidRDefault="00204EC1" w:rsidP="00204EC1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বিধি-৫৮ (২)(৮)</w:t>
            </w:r>
          </w:p>
          <w:p w:rsidR="006B1B17" w:rsidRPr="0049453F" w:rsidRDefault="00204EC1" w:rsidP="00204EC1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       (</w:t>
            </w: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১০)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EC7A87" w:rsidRDefault="00EC7A87" w:rsidP="003665A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উপযুক্ত লাইসেন্সপ্রাপ্ত ব্যক্তি বা প্রতিষ্ঠান হতে বৈদ্যুতিক ওয়্যারিংয়ের সঠিকত্ব সনদ গ্রহণ এবং এ সবের নিয়মিত পরীক্ষা মালিক কর্তৃক করানো হয় কি </w:t>
            </w: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BF04BC">
        <w:trPr>
          <w:trHeight w:val="347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B1B17" w:rsidRPr="006B1B17" w:rsidRDefault="00BC3F00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>খ.১৫ 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EC7A87" w:rsidRPr="00EC7A87" w:rsidRDefault="00EC7A87" w:rsidP="00EC7A8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ধারা-৬৮</w:t>
            </w: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৬৯</w:t>
            </w:r>
          </w:p>
          <w:p w:rsidR="006B1B17" w:rsidRPr="0049453F" w:rsidRDefault="00EC7A87" w:rsidP="00EC7A8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বিধি-৬০</w:t>
            </w:r>
            <w:r w:rsidRPr="00EC7A87">
              <w:rPr>
                <w:rFonts w:ascii="SutonnyMJ" w:hAnsi="SutonnyMJ" w:cs="Vrinda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EC7A87" w:rsidRDefault="00EC7A87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সকল উত্তোলক যন্ত্র (ক্রেন</w:t>
            </w: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লিফ্ট</w:t>
            </w: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হয়েষ্ট এবং এসবের সংযোগকারী সরঞ্জামাদি) কি  আইন মোতাবেক যথাযথ রক্ষণাবেক্ষণ</w:t>
            </w: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যথাসময়ে  উপযুক্ত ব্যক্তি দ্বারা সম্পূর্ণভাবে পরীক্ষা করানো    এবং  উহাদের গাঁয়ে কি নিরাপদ ভার বহন ক্ষমতা লিপিবদ্ধ করা হয়েছে </w:t>
            </w: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6B5A" w:rsidRPr="0049453F" w:rsidTr="00BF04BC">
        <w:trPr>
          <w:trHeight w:val="34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5A" w:rsidRPr="003A3078" w:rsidRDefault="00BC3F00" w:rsidP="00352D9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 w:rsidR="003A3078"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খ.</w:t>
            </w:r>
            <w:r w:rsidR="00352D9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১৬</w:t>
            </w:r>
            <w:r w:rsidR="003A3078"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78" w:rsidRPr="003A3078" w:rsidRDefault="003A3078" w:rsidP="003A3078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ধারা-৭১</w:t>
            </w:r>
          </w:p>
          <w:p w:rsidR="00A66B5A" w:rsidRPr="0049453F" w:rsidRDefault="003A3078" w:rsidP="003A3078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বিধি-৬২</w:t>
            </w:r>
          </w:p>
        </w:tc>
        <w:tc>
          <w:tcPr>
            <w:tcW w:w="6039" w:type="dxa"/>
            <w:tcBorders>
              <w:bottom w:val="single" w:sz="4" w:space="0" w:color="auto"/>
              <w:right w:val="single" w:sz="4" w:space="0" w:color="auto"/>
            </w:tcBorders>
          </w:tcPr>
          <w:p w:rsidR="00A66B5A" w:rsidRPr="003A3078" w:rsidRDefault="003A3078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স্বাভাবিক বায়ুচাপ অপেক্ষা অধিক চাপে পরিচালিত যন্ত্রের (প্রেসার প্ল্যান্ট) নিরাপদ চাপসীমা নিয়ন্ত্রণের জন্যে কার্যকর ব্যবস্থা কি গ্রহণ করা হয় </w:t>
            </w: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6B5A" w:rsidRPr="0049453F" w:rsidTr="00BF04BC">
        <w:trPr>
          <w:trHeight w:val="13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3A3078" w:rsidRDefault="00BC3F00" w:rsidP="00352D9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 w:rsidR="003A3078"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খ.</w:t>
            </w:r>
            <w:r w:rsidR="00352D9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১৭</w:t>
            </w:r>
            <w:r w:rsidR="003A3078"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3A3078" w:rsidRDefault="003A3078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ধারা-৭৩</w:t>
            </w: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বিধি-৬৫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3A3078" w:rsidRDefault="003A3078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সকল স্থায়ী আধার</w:t>
            </w: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সেফটি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ট্যাংক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জলাধার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কূঁপ</w:t>
            </w: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গর্ত বা সুড়ঙ্গ (যদি থাকে)</w:t>
            </w: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নিরাপদ ঢাকনা বা ঘেরাযুক্ত রয়েছে কি </w:t>
            </w:r>
            <w:r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6B5A" w:rsidRPr="0049453F" w:rsidTr="00BF04BC">
        <w:trPr>
          <w:trHeight w:val="1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3A3078" w:rsidRDefault="00BC3F00" w:rsidP="00352D9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 w:rsidR="003A3078"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খ.</w:t>
            </w:r>
            <w:r w:rsidR="00352D9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১৮</w:t>
            </w:r>
            <w:r w:rsidR="003A3078"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1" w:rsidRPr="00475EF1" w:rsidRDefault="00475EF1" w:rsidP="00475EF1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ধারা-৭৪ </w:t>
            </w:r>
          </w:p>
          <w:p w:rsidR="00A66B5A" w:rsidRPr="0049453F" w:rsidRDefault="00475EF1" w:rsidP="00475EF1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বিধি-৬৩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75EF1" w:rsidRDefault="00475EF1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আইন অনুমোদিত  সর্বোচ্চ ওজনের অতিরিক্ত বোঝা শ্রমিকদের উত্তোলন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বহন বা স্থানান্তর করতে হয় কি 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6B5A" w:rsidRPr="0049453F" w:rsidTr="00BF04BC">
        <w:trPr>
          <w:trHeight w:val="16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75EF1" w:rsidRDefault="00BC3F00" w:rsidP="00352D9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৪</w:t>
            </w:r>
            <w:r w:rsidR="00475EF1"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খ.</w:t>
            </w:r>
            <w:r w:rsidR="00352D9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১৯</w:t>
            </w:r>
            <w:r w:rsidR="00475EF1"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1" w:rsidRPr="00475EF1" w:rsidRDefault="00475EF1" w:rsidP="00475EF1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ধারা-৭৫</w:t>
            </w:r>
          </w:p>
          <w:p w:rsidR="00A66B5A" w:rsidRPr="0049453F" w:rsidRDefault="00475EF1" w:rsidP="00475EF1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বিধি-৬৪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75EF1" w:rsidRDefault="00475EF1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পদার্থের যান্ত্রিক প্রক্রিয়ার কাজে (গ্রাই-িং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টার্ণিং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ওয়েল্ডিং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কাটিং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ব্রেকিং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ড্রেসিং ইত্যাদি) চোখের নিরাপত্তার জন্যে প্রতিরোধমূলক ব্যবস্থা গ্রহণ করা হয় কি </w:t>
            </w: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6B5A" w:rsidRPr="0049453F" w:rsidTr="00BF04BC">
        <w:trPr>
          <w:trHeight w:val="34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75EF1" w:rsidRDefault="00BC3F00" w:rsidP="00352D9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 w:rsidR="00475EF1"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খ.২</w:t>
            </w:r>
            <w:r w:rsidR="00352D9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="00475EF1"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1" w:rsidRPr="00475EF1" w:rsidRDefault="00475EF1" w:rsidP="00475EF1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ধারা-৭৭(১)</w:t>
            </w:r>
          </w:p>
          <w:p w:rsidR="00A66B5A" w:rsidRPr="0049453F" w:rsidRDefault="00475EF1" w:rsidP="00475EF1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বিধি-৬৫ (১)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F35F60" w:rsidRDefault="00F35F60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F35F6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সীমাবদ্ধ স্থানে প্রবেশের ক্ষেত্রে</w:t>
            </w:r>
            <w:r w:rsidRPr="00F35F60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 (</w:t>
            </w:r>
            <w:r w:rsidRPr="00F35F6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যদি থাকে )নিরাপত্তা ও সতর্কতামূলক সকল ব্যবস্থা গ্রহণ করা হয় কি </w:t>
            </w:r>
            <w:r w:rsidRPr="00F35F60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116" w:rsidRPr="0049453F" w:rsidTr="00BF04BC">
        <w:trPr>
          <w:trHeight w:val="3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16" w:rsidRPr="00F74116" w:rsidRDefault="00BC3F00" w:rsidP="00352D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>খ.২</w:t>
            </w:r>
            <w:r w:rsidR="00352D9A">
              <w:rPr>
                <w:rFonts w:ascii="Nikosh" w:hAnsi="Nikosh" w:cs="Nikosh"/>
                <w:cs/>
                <w:lang w:bidi="bn-IN"/>
              </w:rPr>
              <w:t>১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16" w:rsidRPr="00F74116" w:rsidRDefault="00F74116" w:rsidP="00F7411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F7411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ধারা-৭৮</w:t>
            </w:r>
          </w:p>
          <w:p w:rsidR="00F74116" w:rsidRPr="00F74116" w:rsidRDefault="00F74116" w:rsidP="00F7411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F74116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(</w:t>
            </w:r>
            <w:r w:rsidRPr="00F7411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১)(২)(৩) </w:t>
            </w:r>
          </w:p>
          <w:p w:rsidR="00F74116" w:rsidRPr="0049453F" w:rsidRDefault="00F74116" w:rsidP="00F7411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F7411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ডবধি-৬৬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16" w:rsidRPr="00BD08E7" w:rsidRDefault="00F74116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বিস্ফোরণ বা প্রজ্জলিত হবার সম্ভাবনাযুক্ত ধোঁয়া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ধূলি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গ্যাস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বাষ্প ইত্যাদির ঝুঁকি প্রতিরোধের জন্যে কার্যকর ব্যবস্থা ও কৌশল গ্রহণ করা হয় কি 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116" w:rsidRPr="0049453F" w:rsidTr="00BF04BC">
        <w:trPr>
          <w:trHeight w:val="35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F74116" w:rsidRDefault="00BC3F00" w:rsidP="00352D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>খ.২</w:t>
            </w:r>
            <w:r w:rsidR="00352D9A">
              <w:rPr>
                <w:rFonts w:ascii="Nikosh" w:hAnsi="Nikosh" w:cs="Nikosh"/>
                <w:cs/>
                <w:lang w:bidi="bn-IN"/>
              </w:rPr>
              <w:t>২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BD08E7" w:rsidRDefault="00BD08E7" w:rsidP="002E2A6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ধারা-৭৮(৪)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49453F" w:rsidRDefault="00BD08E7" w:rsidP="00BD08E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বিস্ফোরক বা দাহ্য বস্তু সংরক্ষণ বা পরিবহনের কাজে ব্যবহৃত প্ল্যান্ট বা আঁধারে ওয়েল্ডিং বা কাটিং এর কাজের পূর্বে কার্যকরভাবে অদাহ্য ও অবিস্ফোরণ উপযোগী করা হয় কি 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116" w:rsidRPr="0049453F" w:rsidTr="00BF04BC">
        <w:trPr>
          <w:trHeight w:val="35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16" w:rsidRPr="00F74116" w:rsidRDefault="00BC3F00" w:rsidP="00352D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>খ.২</w:t>
            </w:r>
            <w:r w:rsidR="00352D9A">
              <w:rPr>
                <w:rFonts w:ascii="Nikosh" w:hAnsi="Nikosh" w:cs="Nikosh"/>
                <w:cs/>
                <w:lang w:bidi="bn-IN"/>
              </w:rPr>
              <w:t>৩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E7" w:rsidRPr="00BD08E7" w:rsidRDefault="00BD08E7" w:rsidP="00BD08E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-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৭৮ক</w:t>
            </w:r>
          </w:p>
          <w:p w:rsidR="00F74116" w:rsidRPr="0049453F" w:rsidRDefault="00BD08E7" w:rsidP="00BD08E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-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৬৭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BD08E7" w:rsidRDefault="00BD08E7" w:rsidP="00BD08E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আইনানুযায়ী শ্রমিকদের প্রয়োজনীয় দৈহিক নিরাপত্তা সরঞ্জাম (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PPEs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) সরবরাহ করা এবং সে সবের ব্যবহার নিশ্চিত করা হয় কি 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116" w:rsidRPr="0049453F" w:rsidTr="00BF04BC">
        <w:trPr>
          <w:trHeight w:val="27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16" w:rsidRPr="00F74116" w:rsidRDefault="00BC3F00" w:rsidP="00352D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>খ.২</w:t>
            </w:r>
            <w:r w:rsidR="00352D9A">
              <w:rPr>
                <w:rFonts w:ascii="Nikosh" w:hAnsi="Nikosh" w:cs="Nikosh"/>
                <w:cs/>
                <w:lang w:bidi="bn-IN"/>
              </w:rPr>
              <w:t>৪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E7" w:rsidRPr="00BD08E7" w:rsidRDefault="00BD08E7" w:rsidP="00BD08E7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ধারা-৭৯</w:t>
            </w:r>
          </w:p>
          <w:p w:rsidR="00F74116" w:rsidRPr="0049453F" w:rsidRDefault="00BD08E7" w:rsidP="00BD08E7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বিধি-৬৮</w:t>
            </w:r>
            <w:r w:rsidRPr="00BD08E7">
              <w:rPr>
                <w:rFonts w:ascii="SutonnyMJ" w:hAnsi="SutonnyMJ" w:cs="Vrinda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BD08E7" w:rsidRDefault="00BD08E7" w:rsidP="006233AC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বিপজ্জনক কাজ হিসেবে আইনে নির্ধারিত প্রক্রিয়াসমূহের কোনটি কারখানায় থাকলে  বিধি মোতাবেক ব্যবস্থা গ্রহণ করা হয় কি </w:t>
            </w: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?(</w:t>
            </w: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থাকলে নির্দিষ্ট নাম লিখুন)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116" w:rsidRPr="0049453F" w:rsidTr="00BF04BC">
        <w:trPr>
          <w:trHeight w:val="270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F74116" w:rsidRPr="00F74116" w:rsidRDefault="00BC3F00" w:rsidP="00352D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>খ.</w:t>
            </w:r>
            <w:r w:rsidR="00352D9A">
              <w:rPr>
                <w:rFonts w:ascii="Nikosh" w:hAnsi="Nikosh" w:cs="Nikosh"/>
                <w:cs/>
                <w:lang w:bidi="bn-IN"/>
              </w:rPr>
              <w:t>২৫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>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E7" w:rsidRPr="00BD08E7" w:rsidRDefault="00BD08E7" w:rsidP="00BD08E7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ধারা-৭৯</w:t>
            </w:r>
          </w:p>
          <w:p w:rsidR="00F74116" w:rsidRPr="0049453F" w:rsidRDefault="00BD08E7" w:rsidP="00BD08E7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বিধি-৬৮(১)(র)</w:t>
            </w:r>
            <w:r w:rsidRPr="00BD08E7">
              <w:rPr>
                <w:rFonts w:ascii="SutonnyMJ" w:hAnsi="SutonnyMJ" w:cs="Vrinda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BD08E7" w:rsidRDefault="00BD08E7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আইনের বিধান মোতাবেক শব্দমাত্রার নিরাপদ সীমা (৮০ ডেসিবল ) নিয়ন্ত্রণ করা হয় কি</w:t>
            </w:r>
            <w:r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116" w:rsidRPr="0049453F" w:rsidTr="00BF04BC">
        <w:trPr>
          <w:trHeight w:val="270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F74116" w:rsidRPr="00F74116" w:rsidRDefault="00BC3F00" w:rsidP="00352D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>খ.</w:t>
            </w:r>
            <w:r w:rsidR="00352D9A">
              <w:rPr>
                <w:rFonts w:ascii="Nikosh" w:hAnsi="Nikosh" w:cs="Nikosh"/>
                <w:cs/>
                <w:lang w:bidi="bn-IN"/>
              </w:rPr>
              <w:t>২৬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E7" w:rsidRPr="00BD08E7" w:rsidRDefault="00BD08E7" w:rsidP="00BD08E7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ধারা-৭৯</w:t>
            </w:r>
          </w:p>
          <w:p w:rsidR="00F74116" w:rsidRPr="0049453F" w:rsidRDefault="00BD08E7" w:rsidP="00BD08E7">
            <w:pPr>
              <w:pStyle w:val="NoSpacing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বিধি-৬৮(১০)</w:t>
            </w:r>
            <w:r w:rsidRPr="00BD08E7">
              <w:rPr>
                <w:rFonts w:ascii="SutonnyMJ" w:hAnsi="SutonnyMJ" w:cs="Vrinda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BD08E7" w:rsidRDefault="00BD08E7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ক্ষতিকর রাসায়নিক পদার্থের বিষয়ে সতর্কতার নোটিশ (এমএসডিএস) দৃষ্টিগ্রাহ্য স্থানে প্রদর্শন করা হয় কি </w:t>
            </w: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116" w:rsidRPr="0049453F" w:rsidTr="00BF04BC">
        <w:trPr>
          <w:trHeight w:val="270"/>
        </w:trPr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16" w:rsidRPr="00F74116" w:rsidRDefault="00BC3F00" w:rsidP="00352D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>খ.</w:t>
            </w:r>
            <w:r w:rsidR="00352D9A">
              <w:rPr>
                <w:rFonts w:ascii="Nikosh" w:hAnsi="Nikosh" w:cs="Nikosh"/>
                <w:cs/>
                <w:lang w:bidi="bn-IN"/>
              </w:rPr>
              <w:t>২৭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E7" w:rsidRPr="00BD08E7" w:rsidRDefault="00BD08E7" w:rsidP="00BD08E7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ধারা-৭৯</w:t>
            </w:r>
          </w:p>
          <w:p w:rsidR="00F74116" w:rsidRPr="0049453F" w:rsidRDefault="00BD08E7" w:rsidP="00BD08E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বিধি-৬৮(৪)(৫)(৭)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BD08E7" w:rsidRDefault="00BD08E7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অনুরূপ বিপজ্জনক প্রক্রিয়ায় নিয়োগদানের সময় ও পরবর্তীতে প্রতি বছর শ্রমিকদের স্বাস্থ্য পরীক্ষা করা হয় কি </w:t>
            </w: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14803" w:rsidRPr="0049453F" w:rsidTr="00BF04BC">
        <w:trPr>
          <w:trHeight w:val="270"/>
        </w:trPr>
        <w:tc>
          <w:tcPr>
            <w:tcW w:w="8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3" w:rsidRPr="00BD08E7" w:rsidRDefault="00A14803" w:rsidP="00BD08E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49453F"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BD08E7"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                           </w:t>
            </w:r>
            <w:r w:rsidR="00BD08E7"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803" w:rsidRPr="0049453F" w:rsidRDefault="00A1480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A14803" w:rsidRPr="0049453F" w:rsidRDefault="00A1480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A14803" w:rsidRPr="0049453F" w:rsidRDefault="00A1480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</w:tcPr>
          <w:p w:rsidR="00A14803" w:rsidRPr="0049453F" w:rsidRDefault="00A1480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231AC5" w:rsidRDefault="00231AC5" w:rsidP="00B438FA">
      <w:pPr>
        <w:pStyle w:val="NoSpacing"/>
        <w:rPr>
          <w:rFonts w:ascii="SutonnyMJ" w:hAnsi="SutonnyMJ"/>
          <w:color w:val="000000" w:themeColor="text1"/>
        </w:rPr>
      </w:pPr>
    </w:p>
    <w:p w:rsidR="00231AC5" w:rsidRPr="0049453F" w:rsidRDefault="00231AC5" w:rsidP="00B438FA">
      <w:pPr>
        <w:pStyle w:val="NoSpacing"/>
        <w:rPr>
          <w:rFonts w:ascii="SutonnyMJ" w:hAnsi="SutonnyMJ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352D9A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352D9A" w:rsidRPr="00580AE6" w:rsidRDefault="00352D9A" w:rsidP="00352D9A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352D9A" w:rsidRPr="00580AE6" w:rsidRDefault="00352D9A" w:rsidP="00352D9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২৩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352D9A" w:rsidRPr="00580AE6" w:rsidRDefault="00352D9A" w:rsidP="00352D9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352D9A" w:rsidRPr="00580AE6" w:rsidRDefault="00352D9A" w:rsidP="00352D9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7E22A9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8B07B0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786561" w:rsidRDefault="00786561" w:rsidP="00107FB0">
      <w:pPr>
        <w:pStyle w:val="NoSpacing"/>
        <w:rPr>
          <w:rFonts w:ascii="SutonnyMJ" w:hAnsi="SutonnyMJ" w:cs="Times New Roman"/>
          <w:b/>
          <w:color w:val="000000" w:themeColor="text1"/>
          <w:sz w:val="24"/>
          <w:szCs w:val="24"/>
        </w:rPr>
      </w:pPr>
    </w:p>
    <w:p w:rsidR="00786561" w:rsidRDefault="00786561">
      <w:pPr>
        <w:rPr>
          <w:rFonts w:ascii="SutonnyMJ" w:hAnsi="SutonnyMJ" w:cs="Times New Roman"/>
          <w:b/>
          <w:color w:val="000000" w:themeColor="text1"/>
          <w:sz w:val="24"/>
          <w:szCs w:val="24"/>
        </w:rPr>
      </w:pPr>
      <w:r>
        <w:rPr>
          <w:rFonts w:ascii="SutonnyMJ" w:hAnsi="SutonnyMJ" w:cs="Times New Roman"/>
          <w:b/>
          <w:color w:val="000000" w:themeColor="text1"/>
          <w:sz w:val="24"/>
          <w:szCs w:val="24"/>
        </w:rPr>
        <w:br w:type="page"/>
      </w:r>
    </w:p>
    <w:p w:rsidR="00560975" w:rsidRPr="0049453F" w:rsidRDefault="00560975" w:rsidP="00107FB0">
      <w:pPr>
        <w:pStyle w:val="NoSpacing"/>
        <w:rPr>
          <w:rFonts w:ascii="SutonnyMJ" w:hAnsi="SutonnyMJ" w:cs="Times New Roman"/>
          <w:b/>
          <w:color w:val="000000" w:themeColor="text1"/>
          <w:sz w:val="24"/>
          <w:szCs w:val="24"/>
        </w:rPr>
      </w:pPr>
    </w:p>
    <w:p w:rsidR="0077310D" w:rsidRPr="00786561" w:rsidRDefault="00BC3F00" w:rsidP="00107FB0">
      <w:pPr>
        <w:pStyle w:val="NoSpacing"/>
        <w:rPr>
          <w:rFonts w:ascii="Nikosh" w:hAnsi="Nikosh" w:cs="Nikosh"/>
          <w:color w:val="000000" w:themeColor="text1"/>
          <w:sz w:val="20"/>
          <w:szCs w:val="20"/>
        </w:rPr>
      </w:pP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৫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  <w:cs/>
          <w:lang w:bidi="hi-IN"/>
        </w:rPr>
        <w:t xml:space="preserve">। 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পেশাগত দুঘর্টনা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</w:rPr>
        <w:t xml:space="preserve">, 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ক্ষতিপূরণ ও সেইফটি কমিটি সংক্রান্তঃ(২)- পূর্ণ প্রতিপালন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</w:rPr>
        <w:t>, (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১)-সাধারণ প্রতিপালন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</w:rPr>
        <w:t>,  (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০)- নগণ্য প্রতিপালন বা প্রতিপালনবিহীন</w:t>
      </w:r>
    </w:p>
    <w:tbl>
      <w:tblPr>
        <w:tblW w:w="106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694"/>
        <w:gridCol w:w="5491"/>
        <w:gridCol w:w="439"/>
        <w:gridCol w:w="356"/>
        <w:gridCol w:w="523"/>
        <w:gridCol w:w="1264"/>
      </w:tblGrid>
      <w:tr w:rsidR="00786561" w:rsidRPr="0049453F" w:rsidTr="00786561">
        <w:trPr>
          <w:trHeight w:hRule="exact" w:val="640"/>
        </w:trPr>
        <w:tc>
          <w:tcPr>
            <w:tcW w:w="900" w:type="dxa"/>
            <w:vMerge w:val="restart"/>
          </w:tcPr>
          <w:p w:rsidR="00786561" w:rsidRPr="0070777B" w:rsidRDefault="00786561" w:rsidP="002156F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786561" w:rsidRPr="0049453F" w:rsidRDefault="00786561" w:rsidP="002156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786561" w:rsidRDefault="00786561" w:rsidP="00786561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786561" w:rsidRPr="00580AE6" w:rsidRDefault="00786561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491" w:type="dxa"/>
            <w:vMerge w:val="restart"/>
            <w:shd w:val="clear" w:color="auto" w:fill="auto"/>
          </w:tcPr>
          <w:p w:rsidR="00786561" w:rsidRPr="0070777B" w:rsidRDefault="00786561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318" w:type="dxa"/>
            <w:gridSpan w:val="3"/>
            <w:shd w:val="clear" w:color="auto" w:fill="auto"/>
          </w:tcPr>
          <w:p w:rsidR="00786561" w:rsidRPr="003E6EE5" w:rsidRDefault="00786561" w:rsidP="00786561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786561" w:rsidRPr="0049453F" w:rsidRDefault="00786561" w:rsidP="002156F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786561" w:rsidRPr="003E6EE5" w:rsidRDefault="00786561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786561" w:rsidRPr="0049453F" w:rsidTr="00786561">
        <w:trPr>
          <w:trHeight w:hRule="exact" w:val="253"/>
        </w:trPr>
        <w:tc>
          <w:tcPr>
            <w:tcW w:w="900" w:type="dxa"/>
            <w:vMerge/>
          </w:tcPr>
          <w:p w:rsidR="00786561" w:rsidRPr="0049453F" w:rsidRDefault="00786561" w:rsidP="009F7A56">
            <w:pPr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86561" w:rsidRPr="0049453F" w:rsidRDefault="00786561" w:rsidP="009F7A56">
            <w:pPr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5491" w:type="dxa"/>
            <w:vMerge/>
            <w:shd w:val="clear" w:color="auto" w:fill="auto"/>
          </w:tcPr>
          <w:p w:rsidR="00786561" w:rsidRPr="0049453F" w:rsidRDefault="00786561" w:rsidP="009F7A56">
            <w:pPr>
              <w:ind w:firstLine="720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</w:tcPr>
          <w:p w:rsidR="00786561" w:rsidRPr="003E6EE5" w:rsidRDefault="00786561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56" w:type="dxa"/>
            <w:shd w:val="clear" w:color="auto" w:fill="auto"/>
          </w:tcPr>
          <w:p w:rsidR="00786561" w:rsidRPr="003E6EE5" w:rsidRDefault="00786561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523" w:type="dxa"/>
            <w:shd w:val="clear" w:color="auto" w:fill="auto"/>
          </w:tcPr>
          <w:p w:rsidR="00786561" w:rsidRPr="003E6EE5" w:rsidRDefault="00786561" w:rsidP="002156F6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264" w:type="dxa"/>
            <w:vMerge/>
            <w:shd w:val="clear" w:color="auto" w:fill="auto"/>
          </w:tcPr>
          <w:p w:rsidR="00786561" w:rsidRPr="0049453F" w:rsidRDefault="00786561">
            <w:pPr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</w:tr>
      <w:tr w:rsidR="00986A9E" w:rsidRPr="0049453F" w:rsidTr="00C1582C">
        <w:trPr>
          <w:trHeight w:val="467"/>
        </w:trPr>
        <w:tc>
          <w:tcPr>
            <w:tcW w:w="900" w:type="dxa"/>
          </w:tcPr>
          <w:p w:rsidR="00986A9E" w:rsidRPr="00786561" w:rsidRDefault="00BC3F00" w:rsidP="0079766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  <w:r w:rsidR="00786561" w:rsidRPr="0078656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.১ *</w:t>
            </w:r>
          </w:p>
        </w:tc>
        <w:tc>
          <w:tcPr>
            <w:tcW w:w="1694" w:type="dxa"/>
          </w:tcPr>
          <w:p w:rsidR="00786561" w:rsidRPr="00786561" w:rsidRDefault="00786561" w:rsidP="00786561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ধারা-৮০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৮১</w:t>
            </w:r>
          </w:p>
          <w:p w:rsidR="00986A9E" w:rsidRPr="0049453F" w:rsidRDefault="00786561" w:rsidP="00786561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-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৬৯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৭০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৭১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৭৩</w:t>
            </w:r>
            <w:r w:rsidRPr="00786561">
              <w:rPr>
                <w:rFonts w:ascii="SutonnyMJ" w:hAnsi="SutonnyMJ" w:cs="Vrinda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5491" w:type="dxa"/>
          </w:tcPr>
          <w:p w:rsidR="00747784" w:rsidRPr="00786561" w:rsidRDefault="00786561" w:rsidP="00F74C58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সকল প্রকৃতির দুর্ঘটনা (প্রাণঘাতী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গুরুতর ও সামান্য) এবং বিপজ্জনক ঘটনার বিষয়গুলি নির্দিষ্ট কর্তৃপক্ষসমূহকে যথাযথভাবে  জানানো হয় কি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986A9E" w:rsidRPr="0049453F" w:rsidRDefault="00986A9E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986A9E" w:rsidRPr="0049453F" w:rsidRDefault="00986A9E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986A9E" w:rsidRPr="0049453F" w:rsidRDefault="00986A9E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986A9E" w:rsidRPr="0049453F" w:rsidRDefault="00986A9E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  <w:tr w:rsidR="00786561" w:rsidRPr="0049453F" w:rsidTr="00DA2B15">
        <w:trPr>
          <w:trHeight w:val="459"/>
        </w:trPr>
        <w:tc>
          <w:tcPr>
            <w:tcW w:w="900" w:type="dxa"/>
          </w:tcPr>
          <w:p w:rsidR="00786561" w:rsidRPr="00786561" w:rsidRDefault="00BC3F00" w:rsidP="007E52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>.</w:t>
            </w:r>
            <w:r w:rsidR="007E52BD">
              <w:rPr>
                <w:rFonts w:ascii="Nikosh" w:hAnsi="Nikosh" w:cs="Nikosh"/>
                <w:cs/>
                <w:lang w:bidi="bn-IN"/>
              </w:rPr>
              <w:t>২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694" w:type="dxa"/>
          </w:tcPr>
          <w:p w:rsidR="00786561" w:rsidRPr="00786561" w:rsidRDefault="00786561" w:rsidP="00786561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ধারা-৮৯(৭)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১৬০</w:t>
            </w:r>
          </w:p>
          <w:p w:rsidR="00786561" w:rsidRPr="0049453F" w:rsidRDefault="00786561" w:rsidP="00786561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বিধি-১৪২</w:t>
            </w:r>
          </w:p>
        </w:tc>
        <w:tc>
          <w:tcPr>
            <w:tcW w:w="5491" w:type="dxa"/>
          </w:tcPr>
          <w:p w:rsidR="00786561" w:rsidRPr="00786561" w:rsidRDefault="00786561" w:rsidP="00E80450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কর্মকালীন দুর্ঘটনার ক্ষেত্রে মালিক কর্তৃক কি আক্রান্ত শ্রমিকদের পূর্ণ আরোগ্য পর্যন্ত বিনামূল্যে চিকিৎসা সেবা প্রদান করা হয়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  <w:tr w:rsidR="00786561" w:rsidRPr="0049453F" w:rsidTr="00DA2B15">
        <w:trPr>
          <w:trHeight w:val="459"/>
        </w:trPr>
        <w:tc>
          <w:tcPr>
            <w:tcW w:w="900" w:type="dxa"/>
          </w:tcPr>
          <w:p w:rsidR="00786561" w:rsidRPr="00786561" w:rsidRDefault="00BC3F00" w:rsidP="007E52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>.</w:t>
            </w:r>
            <w:r w:rsidR="007E52BD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694" w:type="dxa"/>
          </w:tcPr>
          <w:p w:rsidR="00786561" w:rsidRPr="00786561" w:rsidRDefault="00786561" w:rsidP="00786561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ধারা-৯০</w:t>
            </w:r>
          </w:p>
          <w:p w:rsidR="00786561" w:rsidRPr="0049453F" w:rsidRDefault="00786561" w:rsidP="00786561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বিধি-৮০</w:t>
            </w:r>
          </w:p>
        </w:tc>
        <w:tc>
          <w:tcPr>
            <w:tcW w:w="5491" w:type="dxa"/>
          </w:tcPr>
          <w:p w:rsidR="00786561" w:rsidRPr="00786561" w:rsidRDefault="00786561" w:rsidP="00E80450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মালিক কর্তৃক কি আইনানুগ তথ্যাদিসহ সেফটি রেকর্ডবুক ও সেফটি বোর্ড রক্ষণাবেক্ষণ করা হয়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?  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  <w:tr w:rsidR="00786561" w:rsidRPr="0049453F" w:rsidTr="006233AC">
        <w:trPr>
          <w:trHeight w:val="459"/>
        </w:trPr>
        <w:tc>
          <w:tcPr>
            <w:tcW w:w="900" w:type="dxa"/>
          </w:tcPr>
          <w:p w:rsidR="00786561" w:rsidRPr="00786561" w:rsidRDefault="00BC3F00" w:rsidP="007E52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>.</w:t>
            </w:r>
            <w:r w:rsidR="007E52BD">
              <w:rPr>
                <w:rFonts w:ascii="Nikosh" w:hAnsi="Nikosh" w:cs="Nikosh"/>
                <w:cs/>
                <w:lang w:bidi="bn-IN"/>
              </w:rPr>
              <w:t>৪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694" w:type="dxa"/>
          </w:tcPr>
          <w:p w:rsidR="00786561" w:rsidRPr="00786561" w:rsidRDefault="00786561" w:rsidP="00786561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ধারা-৯০ক</w:t>
            </w:r>
          </w:p>
          <w:p w:rsidR="00786561" w:rsidRPr="0049453F" w:rsidRDefault="00786561" w:rsidP="00786561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বিধি-৮১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৮৫</w:t>
            </w:r>
          </w:p>
        </w:tc>
        <w:tc>
          <w:tcPr>
            <w:tcW w:w="5491" w:type="dxa"/>
          </w:tcPr>
          <w:p w:rsidR="00786561" w:rsidRPr="00786561" w:rsidRDefault="00786561" w:rsidP="00E80450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৫০ বা ততোধিক শ্রমিক থাকলে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সেফটি কমিটি গঠন করা হয়েছে কি এবং হয়ে থাকলে তা কি শ্রম বিধিমালার তফসিল- ৪ অনুযায়ী কার্যক্রম পরিচালনা করছে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9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  <w:tr w:rsidR="00786561" w:rsidRPr="0049453F" w:rsidTr="008136D8">
        <w:trPr>
          <w:trHeight w:val="494"/>
        </w:trPr>
        <w:tc>
          <w:tcPr>
            <w:tcW w:w="900" w:type="dxa"/>
          </w:tcPr>
          <w:p w:rsidR="00786561" w:rsidRPr="00786561" w:rsidRDefault="00BC3F00" w:rsidP="007E52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>.</w:t>
            </w:r>
            <w:r w:rsidR="007E52BD">
              <w:rPr>
                <w:rFonts w:ascii="Nikosh" w:hAnsi="Nikosh" w:cs="Nikosh"/>
                <w:cs/>
                <w:lang w:bidi="bn-IN"/>
              </w:rPr>
              <w:t>৫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 xml:space="preserve">  *</w:t>
            </w:r>
          </w:p>
        </w:tc>
        <w:tc>
          <w:tcPr>
            <w:tcW w:w="1694" w:type="dxa"/>
          </w:tcPr>
          <w:p w:rsidR="00786561" w:rsidRPr="00786561" w:rsidRDefault="00786561" w:rsidP="0078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ধারা-২০৫</w:t>
            </w:r>
          </w:p>
          <w:p w:rsidR="00786561" w:rsidRPr="0049453F" w:rsidRDefault="00786561" w:rsidP="0078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বিধি-১৮৩</w:t>
            </w:r>
          </w:p>
        </w:tc>
        <w:tc>
          <w:tcPr>
            <w:tcW w:w="5491" w:type="dxa"/>
          </w:tcPr>
          <w:p w:rsidR="00786561" w:rsidRPr="00786561" w:rsidRDefault="00786561" w:rsidP="005A712F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কমপক্ষে ৫০ জন শ্রমিক থাকলে</w:t>
            </w:r>
            <w:r w:rsidRPr="0078656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78656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প্রতিষ্ঠানে বিধি মোতাবেক কার্যকর অংশ গ্রহণ কমিটি গঠন করা হয়েছে কি </w:t>
            </w:r>
            <w:r w:rsidRPr="0078656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9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  <w:tr w:rsidR="00786561" w:rsidRPr="0049453F" w:rsidTr="006233AC">
        <w:trPr>
          <w:trHeight w:val="459"/>
        </w:trPr>
        <w:tc>
          <w:tcPr>
            <w:tcW w:w="900" w:type="dxa"/>
          </w:tcPr>
          <w:p w:rsidR="00786561" w:rsidRPr="00786561" w:rsidRDefault="00BC3F00" w:rsidP="007E52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>.</w:t>
            </w:r>
            <w:r w:rsidR="007E52BD">
              <w:rPr>
                <w:rFonts w:ascii="Nikosh" w:hAnsi="Nikosh" w:cs="Nikosh"/>
                <w:cs/>
                <w:lang w:bidi="bn-IN"/>
              </w:rPr>
              <w:t>৬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 xml:space="preserve"> *</w:t>
            </w:r>
          </w:p>
        </w:tc>
        <w:tc>
          <w:tcPr>
            <w:tcW w:w="1694" w:type="dxa"/>
          </w:tcPr>
          <w:p w:rsidR="00786561" w:rsidRPr="00786561" w:rsidRDefault="00786561" w:rsidP="00673104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ধারা-১৫০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১৫১</w:t>
            </w:r>
          </w:p>
        </w:tc>
        <w:tc>
          <w:tcPr>
            <w:tcW w:w="5491" w:type="dxa"/>
          </w:tcPr>
          <w:p w:rsidR="00786561" w:rsidRPr="00786561" w:rsidRDefault="00786561" w:rsidP="00E80450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কর্ম সংশ্লিষ্ট দুর্ঘটনা ও পেশাগত ব্যাধির ক্ষেত্রে মালিক কি আইনের বিধান মোতাবেক শ্রমিকদের ক্ষতিপূরণ পরিশোধ করে থাকেন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9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  <w:tr w:rsidR="008136D8" w:rsidRPr="0049453F" w:rsidTr="00E22215">
        <w:trPr>
          <w:trHeight w:val="314"/>
        </w:trPr>
        <w:tc>
          <w:tcPr>
            <w:tcW w:w="8085" w:type="dxa"/>
            <w:gridSpan w:val="3"/>
          </w:tcPr>
          <w:p w:rsidR="008136D8" w:rsidRPr="00786561" w:rsidRDefault="008136D8" w:rsidP="00E80450">
            <w:pPr>
              <w:pStyle w:val="NoSpacing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49453F"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786561"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            </w:t>
            </w:r>
            <w:r w:rsidR="00786561" w:rsidRPr="0078656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439" w:type="dxa"/>
          </w:tcPr>
          <w:p w:rsidR="008136D8" w:rsidRPr="0049453F" w:rsidRDefault="008136D8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</w:tcPr>
          <w:p w:rsidR="008136D8" w:rsidRPr="0049453F" w:rsidRDefault="008136D8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</w:tcPr>
          <w:p w:rsidR="008136D8" w:rsidRPr="0049453F" w:rsidRDefault="008136D8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</w:tcPr>
          <w:p w:rsidR="008136D8" w:rsidRPr="0049453F" w:rsidRDefault="008136D8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E82452" w:rsidRPr="0049453F" w:rsidRDefault="00E82452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2D2B7A" w:rsidRPr="0049453F" w:rsidRDefault="002D2B7A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E82452" w:rsidRPr="0049453F" w:rsidRDefault="00E82452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2D2B7A" w:rsidRPr="0049453F" w:rsidRDefault="002D2B7A" w:rsidP="00E82452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810"/>
        <w:gridCol w:w="630"/>
        <w:gridCol w:w="810"/>
        <w:gridCol w:w="700"/>
      </w:tblGrid>
      <w:tr w:rsidR="007E52BD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7E52BD" w:rsidRPr="00580AE6" w:rsidRDefault="007E52BD" w:rsidP="007E52BD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7E52BD" w:rsidRPr="00580AE6" w:rsidRDefault="007E52BD" w:rsidP="007E52BD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2"/>
          </w:tcPr>
          <w:p w:rsidR="007E52BD" w:rsidRPr="00580AE6" w:rsidRDefault="007E52BD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7E52BD" w:rsidRPr="00580AE6" w:rsidRDefault="007E52BD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7E52BD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580AE6" w:rsidRDefault="007E52BD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49453F" w:rsidRDefault="007E52BD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580AE6" w:rsidRDefault="007E52BD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49453F" w:rsidRDefault="007E52BD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D" w:rsidRPr="00580AE6" w:rsidRDefault="007E52BD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7E52BD" w:rsidRPr="0049453F" w:rsidRDefault="007E52BD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580AE6" w:rsidRDefault="007E52BD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49453F" w:rsidRDefault="007E52BD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A143A7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2D2B7A" w:rsidRPr="0049453F" w:rsidRDefault="002D2B7A" w:rsidP="00E82452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</w:p>
    <w:p w:rsidR="002D2B7A" w:rsidRPr="0049453F" w:rsidRDefault="002D2B7A" w:rsidP="00E82452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</w:p>
    <w:p w:rsidR="002D2B7A" w:rsidRPr="0049453F" w:rsidRDefault="002D2B7A" w:rsidP="00E82452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</w:p>
    <w:p w:rsidR="002D2B7A" w:rsidRPr="0049453F" w:rsidRDefault="002D2B7A" w:rsidP="00E82452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</w:p>
    <w:p w:rsidR="00077AE0" w:rsidRPr="0049453F" w:rsidRDefault="00077AE0" w:rsidP="00E82452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</w:p>
    <w:p w:rsidR="00077AE0" w:rsidRPr="0049453F" w:rsidRDefault="00077AE0" w:rsidP="00E82452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</w:p>
    <w:p w:rsidR="002D2B7A" w:rsidRPr="0049453F" w:rsidRDefault="002D2B7A" w:rsidP="00E82452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</w:p>
    <w:p w:rsidR="00E82452" w:rsidRPr="009D2DCD" w:rsidRDefault="00BC3F00" w:rsidP="00E82452">
      <w:pPr>
        <w:pStyle w:val="NoSpacing"/>
        <w:rPr>
          <w:rFonts w:ascii="Nikosh" w:hAnsi="Nikosh" w:cs="Nikosh"/>
          <w:color w:val="000000" w:themeColor="text1"/>
          <w:sz w:val="20"/>
          <w:szCs w:val="20"/>
        </w:rPr>
      </w:pP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৬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  <w:cs/>
          <w:lang w:bidi="hi-IN"/>
        </w:rPr>
        <w:t xml:space="preserve">। 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কল্যাণমূলক ব্যবস্থা সংক্রান্ত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                                        (২)- পূর্ণ প্রতিপালন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</w:rPr>
        <w:t>, (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১)-আংশিক প্রতিপালন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</w:rPr>
        <w:t>,  (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1846"/>
        <w:gridCol w:w="5373"/>
        <w:gridCol w:w="347"/>
        <w:gridCol w:w="429"/>
        <w:gridCol w:w="10"/>
        <w:gridCol w:w="366"/>
        <w:gridCol w:w="1396"/>
      </w:tblGrid>
      <w:tr w:rsidR="009D2DCD" w:rsidRPr="0049453F" w:rsidTr="00DA2B15">
        <w:trPr>
          <w:trHeight w:val="430"/>
        </w:trPr>
        <w:tc>
          <w:tcPr>
            <w:tcW w:w="918" w:type="dxa"/>
            <w:vMerge w:val="restart"/>
          </w:tcPr>
          <w:p w:rsidR="009D2DCD" w:rsidRPr="0070777B" w:rsidRDefault="009D2DCD" w:rsidP="002156F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9D2DCD" w:rsidRPr="0049453F" w:rsidRDefault="009D2DCD" w:rsidP="002156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2DCD" w:rsidRDefault="009D2DCD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9D2DCD" w:rsidRPr="00580AE6" w:rsidRDefault="009D2DCD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373" w:type="dxa"/>
            <w:vMerge w:val="restart"/>
          </w:tcPr>
          <w:p w:rsidR="009D2DCD" w:rsidRPr="0070777B" w:rsidRDefault="009D2DCD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152" w:type="dxa"/>
            <w:gridSpan w:val="4"/>
          </w:tcPr>
          <w:p w:rsidR="009D2DCD" w:rsidRPr="003E6EE5" w:rsidRDefault="009D2DCD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9D2DCD" w:rsidRPr="0049453F" w:rsidRDefault="009D2DCD" w:rsidP="002156F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396" w:type="dxa"/>
            <w:vMerge w:val="restart"/>
          </w:tcPr>
          <w:p w:rsidR="009D2DCD" w:rsidRPr="003E6EE5" w:rsidRDefault="009D2DCD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3F43B2" w:rsidRPr="0049453F" w:rsidTr="00077AE0">
        <w:trPr>
          <w:trHeight w:val="260"/>
        </w:trPr>
        <w:tc>
          <w:tcPr>
            <w:tcW w:w="918" w:type="dxa"/>
            <w:vMerge/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3" w:type="dxa"/>
            <w:vMerge/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dxa"/>
          </w:tcPr>
          <w:p w:rsidR="003F43B2" w:rsidRPr="003E6EE5" w:rsidRDefault="003F43B2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429" w:type="dxa"/>
          </w:tcPr>
          <w:p w:rsidR="003F43B2" w:rsidRPr="003E6EE5" w:rsidRDefault="003F43B2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76" w:type="dxa"/>
            <w:gridSpan w:val="2"/>
          </w:tcPr>
          <w:p w:rsidR="003F43B2" w:rsidRPr="003E6EE5" w:rsidRDefault="003F43B2" w:rsidP="002156F6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396" w:type="dxa"/>
            <w:vMerge/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F43B2" w:rsidRPr="0049453F" w:rsidTr="00DE36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91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3F43B2" w:rsidRPr="003F43B2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F43B2" w:rsidRPr="003F43B2">
              <w:rPr>
                <w:rFonts w:ascii="Nikosh" w:hAnsi="Nikosh" w:cs="Nikosh"/>
                <w:cs/>
                <w:lang w:bidi="bn-IN"/>
              </w:rPr>
              <w:t>.১  **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3F43B2" w:rsidRPr="003F43B2" w:rsidRDefault="003F43B2" w:rsidP="003F43B2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ধারা-৮৯</w:t>
            </w:r>
          </w:p>
          <w:p w:rsidR="003F43B2" w:rsidRPr="003F43B2" w:rsidRDefault="003F43B2" w:rsidP="003F43B2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>(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১) হতে (৪)  </w:t>
            </w:r>
          </w:p>
          <w:p w:rsidR="003F43B2" w:rsidRPr="0049453F" w:rsidRDefault="003F43B2" w:rsidP="003F43B2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বিধি-৭৬(১)(৫)</w:t>
            </w:r>
          </w:p>
        </w:tc>
        <w:tc>
          <w:tcPr>
            <w:tcW w:w="5373" w:type="dxa"/>
          </w:tcPr>
          <w:p w:rsidR="003F43B2" w:rsidRPr="003F43B2" w:rsidRDefault="003F43B2" w:rsidP="006233AC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বিধি মোতাবেক নির্ধারিত প্রয়োজনীয় সরঞ্জাম সজ্জিত প্রাথমিক চিকিৎসা বাক্স বা আলমারি কারখানার প্রত্যেক শাখায় প্রশিক্ষণপ্রাপ্ত ব্যক্তির তত্বাবধানে ও সহজগম্য অবস্থানে রক্ষণাবেক্ষণ করা হয় কি 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</w:tr>
      <w:tr w:rsidR="003F43B2" w:rsidRPr="0049453F" w:rsidTr="00077A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48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3F43B2" w:rsidRPr="003F43B2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F43B2" w:rsidRPr="003F43B2">
              <w:rPr>
                <w:rFonts w:ascii="Nikosh" w:hAnsi="Nikosh" w:cs="Nikosh"/>
                <w:cs/>
                <w:lang w:bidi="bn-IN"/>
              </w:rPr>
              <w:t>.২ 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3F43B2" w:rsidRPr="003F43B2" w:rsidRDefault="003F43B2" w:rsidP="003F43B2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 ৮৯(৬)</w:t>
            </w:r>
          </w:p>
          <w:p w:rsidR="003F43B2" w:rsidRPr="003F43B2" w:rsidRDefault="003F43B2" w:rsidP="003F43B2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বিধি-৭৭(৮)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৭৮(১)</w:t>
            </w:r>
          </w:p>
          <w:p w:rsidR="003F43B2" w:rsidRPr="0049453F" w:rsidRDefault="003F43B2" w:rsidP="003F43B2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                   (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ঘ-এ)</w:t>
            </w:r>
          </w:p>
        </w:tc>
        <w:tc>
          <w:tcPr>
            <w:tcW w:w="5373" w:type="dxa"/>
          </w:tcPr>
          <w:p w:rsidR="003F43B2" w:rsidRPr="003F43B2" w:rsidRDefault="003F43B2" w:rsidP="003F43B2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শ্রমিকদের কোন  ধরণের স্বাস্থ্য সেবা প্রদান করা হয় কি 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</w:tr>
      <w:tr w:rsidR="003F43B2" w:rsidRPr="0049453F" w:rsidTr="00077A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57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3F43B2" w:rsidRPr="003F43B2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F43B2" w:rsidRPr="003F43B2">
              <w:rPr>
                <w:rFonts w:ascii="Nikosh" w:hAnsi="Nikosh" w:cs="Nikosh"/>
                <w:cs/>
                <w:lang w:bidi="bn-IN"/>
              </w:rPr>
              <w:t>.৩ 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3F43B2" w:rsidRPr="003F43B2" w:rsidRDefault="003F43B2" w:rsidP="001E4070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বিধি-৭৮(১)(ঘ)</w:t>
            </w:r>
          </w:p>
        </w:tc>
        <w:tc>
          <w:tcPr>
            <w:tcW w:w="5373" w:type="dxa"/>
          </w:tcPr>
          <w:p w:rsidR="003F43B2" w:rsidRPr="003F43B2" w:rsidRDefault="003F43B2" w:rsidP="001E4070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কারখানায় স্বাস্থ্য কেন্দ্রে  নারী শ্রমিকদেরকে প্রসব পূর্বকালীন এবং প্রসব পরবর্তী সেবা প্রদান করা হয় কি 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</w:tr>
      <w:tr w:rsidR="003F43B2" w:rsidRPr="0049453F" w:rsidTr="008E7B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00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B2" w:rsidRPr="003F43B2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F43B2" w:rsidRPr="003F43B2">
              <w:rPr>
                <w:rFonts w:ascii="Nikosh" w:hAnsi="Nikosh" w:cs="Nikosh"/>
                <w:cs/>
                <w:lang w:bidi="bn-IN"/>
              </w:rPr>
              <w:t>.৪ 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B2" w:rsidRPr="003F43B2" w:rsidRDefault="003F43B2" w:rsidP="003F43B2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ধারা-৮৯(৫)(৬)</w:t>
            </w:r>
          </w:p>
          <w:p w:rsidR="003F43B2" w:rsidRPr="0049453F" w:rsidRDefault="003F43B2" w:rsidP="003F43B2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বিধি-৭৭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৭৮</w:t>
            </w:r>
            <w:r w:rsidRPr="003F43B2">
              <w:rPr>
                <w:rFonts w:ascii="SutonnyMJ" w:hAnsi="SutonnyMJ" w:cs="Vrinda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B2" w:rsidRPr="003F43B2" w:rsidRDefault="003F43B2" w:rsidP="00CF2897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>(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৩০০ বা ততোধিক শ্রমিক থাকলে) রেজিস্টার্ড চিকিৎসকের তত্বাবধানে প্রয়োজনীয়  প্রশিক্ষিত কম্পাউ-ার ও নার্সিং স্টাফসহ নির্ধারিত সরঞ্জাম সজ্জিত  মানসম্মত চিকিৎসা কক্ষ/ স্বাস্থ্য কেন্দ্রের সুব্যবস্থা আছে কি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</w:tr>
      <w:tr w:rsidR="003F43B2" w:rsidRPr="0049453F" w:rsidTr="008E7B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30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B2" w:rsidRPr="003F43B2" w:rsidRDefault="00BC3F00" w:rsidP="00D5051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F43B2" w:rsidRPr="003F43B2">
              <w:rPr>
                <w:rFonts w:ascii="Nikosh" w:hAnsi="Nikosh" w:cs="Nikosh"/>
                <w:cs/>
                <w:lang w:bidi="bn-IN"/>
              </w:rPr>
              <w:t>.</w:t>
            </w:r>
            <w:r w:rsidR="00D50512">
              <w:rPr>
                <w:rFonts w:ascii="Nikosh" w:hAnsi="Nikosh" w:cs="Nikosh"/>
                <w:cs/>
                <w:lang w:bidi="bn-IN"/>
              </w:rPr>
              <w:t>৫</w:t>
            </w:r>
            <w:r w:rsidR="003F43B2" w:rsidRPr="003F43B2">
              <w:rPr>
                <w:rFonts w:ascii="Nikosh" w:hAnsi="Nikosh" w:cs="Nikosh"/>
                <w:cs/>
                <w:lang w:bidi="bn-IN"/>
              </w:rPr>
              <w:t xml:space="preserve"> 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B2" w:rsidRPr="003F43B2" w:rsidRDefault="003F43B2" w:rsidP="003F43B2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ধারা-৮৯(৮)</w:t>
            </w:r>
          </w:p>
          <w:p w:rsidR="003F43B2" w:rsidRPr="0049453F" w:rsidRDefault="003F43B2" w:rsidP="003F43B2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বিধি-৭৯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</w:tcPr>
          <w:p w:rsidR="003F43B2" w:rsidRPr="003F43B2" w:rsidRDefault="003F43B2" w:rsidP="00515C7A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৫০০ বা ততোধিক শ্রমিক থাকলে বিধি মোতাবেক যোগ্যতাসম্পন্ন কল্যাণ কর্মকর্তা নিয়োগ করা হয়েছে কি 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</w:tr>
      <w:tr w:rsidR="003F43B2" w:rsidRPr="0049453F" w:rsidTr="008E7B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30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B2" w:rsidRPr="003F43B2" w:rsidRDefault="00BC3F00" w:rsidP="00D5051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F43B2" w:rsidRPr="003F43B2">
              <w:rPr>
                <w:rFonts w:ascii="Nikosh" w:hAnsi="Nikosh" w:cs="Nikosh"/>
                <w:cs/>
                <w:lang w:bidi="bn-IN"/>
              </w:rPr>
              <w:t>.</w:t>
            </w:r>
            <w:r w:rsidR="00D50512">
              <w:rPr>
                <w:rFonts w:ascii="Nikosh" w:hAnsi="Nikosh" w:cs="Nikosh"/>
                <w:cs/>
                <w:lang w:bidi="bn-IN"/>
              </w:rPr>
              <w:t>৬</w:t>
            </w:r>
            <w:r w:rsidR="003F43B2" w:rsidRPr="003F43B2">
              <w:rPr>
                <w:rFonts w:ascii="Nikosh" w:hAnsi="Nikosh" w:cs="Nikosh"/>
                <w:cs/>
                <w:lang w:bidi="bn-IN"/>
              </w:rPr>
              <w:t xml:space="preserve"> 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B2" w:rsidRPr="003F43B2" w:rsidRDefault="003F43B2" w:rsidP="003F43B2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বিধি-৭৯(২)(ঙ) </w:t>
            </w:r>
          </w:p>
          <w:p w:rsidR="003F43B2" w:rsidRPr="0049453F" w:rsidRDefault="003F43B2" w:rsidP="003F43B2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          (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চ) (জ)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</w:tcBorders>
          </w:tcPr>
          <w:p w:rsidR="003F43B2" w:rsidRPr="003F43B2" w:rsidRDefault="003F43B2" w:rsidP="003F43B2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কল্যান কর্মকর্তা তাঁর দায়িত্বের অংশ হিসেবে নারী শ্রমিকদের কল্যাণের জন্যে তাদের অধিকার বিষয়ে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সহায়তা প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্রদান এবং যোগাযোগ রক্ষা করেন কি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</w:tr>
      <w:tr w:rsidR="0028409E" w:rsidRPr="0049453F" w:rsidTr="00DA2B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2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28409E" w:rsidRPr="0028409E" w:rsidRDefault="00BC3F00" w:rsidP="00D5051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28409E" w:rsidRPr="0028409E">
              <w:rPr>
                <w:rFonts w:ascii="Nikosh" w:hAnsi="Nikosh" w:cs="Nikosh"/>
                <w:cs/>
                <w:lang w:bidi="bn-IN"/>
              </w:rPr>
              <w:t>.</w:t>
            </w:r>
            <w:r w:rsidR="00D50512">
              <w:rPr>
                <w:rFonts w:ascii="Nikosh" w:hAnsi="Nikosh" w:cs="Nikosh"/>
                <w:cs/>
                <w:lang w:bidi="bn-IN"/>
              </w:rPr>
              <w:t>৭</w:t>
            </w:r>
            <w:r w:rsidR="0028409E" w:rsidRPr="0028409E">
              <w:rPr>
                <w:rFonts w:ascii="Nikosh" w:hAnsi="Nikosh" w:cs="Nikosh"/>
                <w:cs/>
                <w:lang w:bidi="bn-IN"/>
              </w:rPr>
              <w:t xml:space="preserve"> 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28409E" w:rsidRPr="0028409E" w:rsidRDefault="0028409E" w:rsidP="0028409E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ধারা-৯২   </w:t>
            </w:r>
          </w:p>
          <w:p w:rsidR="0028409E" w:rsidRPr="0049453F" w:rsidRDefault="0028409E" w:rsidP="0028409E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বিধি-৮৭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৮৮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৮৯</w:t>
            </w:r>
          </w:p>
        </w:tc>
        <w:tc>
          <w:tcPr>
            <w:tcW w:w="5373" w:type="dxa"/>
            <w:tcBorders>
              <w:bottom w:val="single" w:sz="4" w:space="0" w:color="auto"/>
            </w:tcBorders>
          </w:tcPr>
          <w:p w:rsidR="0028409E" w:rsidRPr="0028409E" w:rsidRDefault="0028409E" w:rsidP="00515C7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জনের অধিক শ্রমিক থাকলে শ্রমিকদের ব্যবহারের জন্য পর্যাপ্ত সুযোগ সুবিধা সম্বলিত মানসম্মত ক্যান্টিনের  ব্যবস্থা আছে কি 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28409E" w:rsidRPr="0049453F" w:rsidRDefault="0028409E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</w:tcPr>
          <w:p w:rsidR="0028409E" w:rsidRPr="0049453F" w:rsidRDefault="0028409E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</w:tr>
      <w:tr w:rsidR="0028409E" w:rsidRPr="0049453F" w:rsidTr="00DA2B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62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28409E" w:rsidRPr="0028409E" w:rsidRDefault="00BC3F00" w:rsidP="00D5051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28409E" w:rsidRPr="0028409E">
              <w:rPr>
                <w:rFonts w:ascii="Nikosh" w:hAnsi="Nikosh" w:cs="Nikosh"/>
                <w:cs/>
                <w:lang w:bidi="bn-IN"/>
              </w:rPr>
              <w:t>.</w:t>
            </w:r>
            <w:r w:rsidR="00D50512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28409E" w:rsidRPr="0028409E" w:rsidRDefault="0028409E" w:rsidP="00515C7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বিধি-৯০</w:t>
            </w:r>
          </w:p>
        </w:tc>
        <w:tc>
          <w:tcPr>
            <w:tcW w:w="5373" w:type="dxa"/>
            <w:tcBorders>
              <w:bottom w:val="single" w:sz="4" w:space="0" w:color="auto"/>
            </w:tcBorders>
          </w:tcPr>
          <w:p w:rsidR="0028409E" w:rsidRPr="0028409E" w:rsidRDefault="0028409E" w:rsidP="0028409E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প্রতিষ্ঠানে সক্রিয় ক্যান্টিন ব্যবস্থাপনা কমিটি রয়েছে কি 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28409E" w:rsidRPr="0049453F" w:rsidTr="00DA2B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68"/>
        </w:trPr>
        <w:tc>
          <w:tcPr>
            <w:tcW w:w="918" w:type="dxa"/>
            <w:tcBorders>
              <w:top w:val="single" w:sz="4" w:space="0" w:color="auto"/>
            </w:tcBorders>
          </w:tcPr>
          <w:p w:rsidR="0028409E" w:rsidRPr="0028409E" w:rsidRDefault="00BC3F00" w:rsidP="00D5051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28409E" w:rsidRPr="0028409E">
              <w:rPr>
                <w:rFonts w:ascii="Nikosh" w:hAnsi="Nikosh" w:cs="Nikosh"/>
                <w:cs/>
                <w:lang w:bidi="bn-IN"/>
              </w:rPr>
              <w:t>.</w:t>
            </w:r>
            <w:r w:rsidR="00D50512">
              <w:rPr>
                <w:rFonts w:ascii="Nikosh" w:hAnsi="Nikosh" w:cs="Nikosh"/>
                <w:cs/>
                <w:lang w:bidi="bn-IN"/>
              </w:rPr>
              <w:t>৯</w:t>
            </w:r>
            <w:r w:rsidR="0028409E" w:rsidRPr="0028409E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28409E" w:rsidRPr="0028409E" w:rsidRDefault="0028409E" w:rsidP="0028409E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ধারা-৯৩</w:t>
            </w:r>
          </w:p>
          <w:p w:rsidR="0028409E" w:rsidRPr="0049453F" w:rsidRDefault="0028409E" w:rsidP="0028409E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বিধি-৯৩</w:t>
            </w:r>
          </w:p>
        </w:tc>
        <w:tc>
          <w:tcPr>
            <w:tcW w:w="5373" w:type="dxa"/>
            <w:tcBorders>
              <w:top w:val="single" w:sz="4" w:space="0" w:color="auto"/>
              <w:bottom w:val="single" w:sz="4" w:space="0" w:color="auto"/>
            </w:tcBorders>
          </w:tcPr>
          <w:p w:rsidR="0028409E" w:rsidRPr="0028409E" w:rsidRDefault="0028409E" w:rsidP="00A43CDC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(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৫০ এর অধিক শ্রমিক থাকলে এবং কর্মরত মোট শ্রমিকের শতকরা ৩০ জনের স্থান সংকুলানের সুবিধা সম্বলিত খাবার কক্ষ না থাকলে) পুরুষ ও নারী শ্রমিকদের জন্যে পৃথক ব্যবস্থাসহ  পর্যাপ্তভাবে আলোকিত ও মুক্ত বায়ু চলাচলের সুবিধা সম্বলিত উপযুক্ত 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 xml:space="preserve">বিশ্রাম কক্ষ/খাবার কক্ষের  ব্যবস্থা রয়েছে কি 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28409E" w:rsidRPr="0049453F" w:rsidTr="00F81CD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46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28409E" w:rsidRDefault="00BC3F00" w:rsidP="001524C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৬</w:t>
            </w:r>
            <w:r w:rsidR="0028409E" w:rsidRPr="0028409E">
              <w:rPr>
                <w:rFonts w:ascii="Nikosh" w:hAnsi="Nikosh" w:cs="Nikosh"/>
                <w:cs/>
                <w:lang w:bidi="bn-IN"/>
              </w:rPr>
              <w:t>.১</w:t>
            </w:r>
            <w:r w:rsidR="001524CA">
              <w:rPr>
                <w:rFonts w:ascii="Nikosh" w:hAnsi="Nikosh" w:cs="Nikosh"/>
                <w:cs/>
                <w:lang w:bidi="bn-IN"/>
              </w:rPr>
              <w:t>০</w:t>
            </w:r>
            <w:r w:rsidR="0028409E" w:rsidRPr="0028409E">
              <w:rPr>
                <w:rFonts w:ascii="Nikosh" w:hAnsi="Nikosh" w:cs="Nikosh"/>
                <w:cs/>
                <w:lang w:bidi="bn-IN"/>
              </w:rPr>
              <w:t xml:space="preserve"> 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28409E" w:rsidRDefault="0028409E" w:rsidP="0028409E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ধারা-৯৪</w:t>
            </w:r>
          </w:p>
          <w:p w:rsidR="0028409E" w:rsidRPr="0049453F" w:rsidRDefault="0028409E" w:rsidP="0028409E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বিধি-৯৪</w:t>
            </w:r>
            <w:r w:rsidRPr="0028409E">
              <w:rPr>
                <w:rFonts w:ascii="SutonnyMJ" w:hAnsi="SutonnyMJ" w:cs="Vrinda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5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28409E" w:rsidRDefault="0028409E" w:rsidP="00515C7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৪০ জন বা তার অধিক শ্রমিক থাকলে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তাদের ছয় বছরের কম বয়সী শিশুদের জন্য পর্যাপ্ত আলো বাতাসযুক্ত ও প্রয়োজনীয় সুযোগ সুবিধা সম্বলিত উপযুক্ত মানের শিশু কক্ষের ব্যবস্থা আছে কি </w:t>
            </w:r>
            <w:r w:rsidRPr="0028409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28409E" w:rsidRPr="0049453F" w:rsidTr="00077A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5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28409E" w:rsidRPr="0028409E" w:rsidRDefault="00BC3F00" w:rsidP="001524C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28409E" w:rsidRPr="0028409E">
              <w:rPr>
                <w:rFonts w:ascii="Nikosh" w:hAnsi="Nikosh" w:cs="Nikosh"/>
                <w:cs/>
                <w:lang w:bidi="bn-IN"/>
              </w:rPr>
              <w:t>.১</w:t>
            </w:r>
            <w:r w:rsidR="001524CA">
              <w:rPr>
                <w:rFonts w:ascii="Nikosh" w:hAnsi="Nikosh" w:cs="Nikosh"/>
                <w:cs/>
                <w:lang w:bidi="bn-IN"/>
              </w:rPr>
              <w:t>১</w:t>
            </w:r>
            <w:r w:rsidR="0028409E" w:rsidRPr="0028409E">
              <w:rPr>
                <w:rFonts w:ascii="Nikosh" w:hAnsi="Nikosh" w:cs="Nikosh"/>
                <w:cs/>
                <w:lang w:bidi="bn-IN"/>
              </w:rPr>
              <w:t xml:space="preserve"> 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73" w:rsidRPr="00791C73" w:rsidRDefault="00791C73" w:rsidP="00791C7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91C7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ধারা-৯৪(২)</w:t>
            </w:r>
          </w:p>
          <w:p w:rsidR="0028409E" w:rsidRPr="0049453F" w:rsidRDefault="00791C73" w:rsidP="00791C73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  <w:r w:rsidRPr="00791C7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বিধি-৯৪(৫)(৬)</w:t>
            </w:r>
            <w:r w:rsidRPr="00791C73">
              <w:rPr>
                <w:rFonts w:ascii="SutonnyMJ" w:hAnsi="SutonnyMJ" w:cs="Vrinda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5373" w:type="dxa"/>
            <w:tcBorders>
              <w:left w:val="single" w:sz="4" w:space="0" w:color="auto"/>
            </w:tcBorders>
          </w:tcPr>
          <w:p w:rsidR="0028409E" w:rsidRPr="00791C73" w:rsidRDefault="00791C73" w:rsidP="001918FE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শিশুদের যত্ন</w:t>
            </w:r>
            <w:r w:rsidRPr="00791C7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91C7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ও পরিচর্যার জন্যে প্রশিক্ষণপ্রাপ্ত নারী কর্মচারী নিয়োজিত রয়েছে কি </w:t>
            </w:r>
            <w:r w:rsidRPr="00791C7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?  </w:t>
            </w: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77310D" w:rsidRPr="0049453F" w:rsidTr="00E804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1"/>
        </w:trPr>
        <w:tc>
          <w:tcPr>
            <w:tcW w:w="8137" w:type="dxa"/>
            <w:gridSpan w:val="3"/>
            <w:tcBorders>
              <w:top w:val="single" w:sz="4" w:space="0" w:color="auto"/>
            </w:tcBorders>
          </w:tcPr>
          <w:p w:rsidR="0077310D" w:rsidRPr="00E04B94" w:rsidRDefault="00E04B94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E04B9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77310D" w:rsidRPr="0049453F" w:rsidRDefault="0077310D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0D" w:rsidRPr="0049453F" w:rsidRDefault="0077310D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10D" w:rsidRPr="0049453F" w:rsidRDefault="0077310D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77310D" w:rsidRPr="0049453F" w:rsidRDefault="0077310D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560975" w:rsidRPr="0049453F" w:rsidRDefault="00560975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EF7953" w:rsidRDefault="00EF7953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2F305A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2F305A" w:rsidRPr="00580AE6" w:rsidRDefault="002F305A" w:rsidP="002F305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৯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2F305A" w:rsidRPr="00580AE6" w:rsidRDefault="002F305A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2F305A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49453F" w:rsidRDefault="002F305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49453F" w:rsidRDefault="002F305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2F305A" w:rsidRPr="0049453F" w:rsidRDefault="002F305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49453F" w:rsidRDefault="002F305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8B07B0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10CBE" w:rsidRPr="0049453F" w:rsidRDefault="00310CBE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E82452" w:rsidRDefault="00E82452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A143A7" w:rsidRDefault="00A143A7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A143A7" w:rsidRPr="0049453F" w:rsidRDefault="00A143A7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5B303A" w:rsidRPr="009E480E" w:rsidRDefault="00BC3F00" w:rsidP="00DB2028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Cs/>
          <w:color w:val="000000" w:themeColor="text1"/>
          <w:sz w:val="20"/>
          <w:szCs w:val="20"/>
        </w:rPr>
      </w:pPr>
      <w:r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৭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  <w:cs/>
          <w:lang w:bidi="hi-IN"/>
        </w:rPr>
        <w:t>।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  <w:cs/>
          <w:lang w:bidi="bn-IN"/>
        </w:rPr>
        <w:t>কর্মঘন্টা ও ছুটি সংক্রা</w:t>
      </w:r>
      <w:r w:rsidR="009E480E" w:rsidRPr="009E480E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ন্ত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</w:rPr>
        <w:t>: (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  <w:cs/>
          <w:lang w:bidi="bn-IN"/>
        </w:rPr>
        <w:t>২)- পূর্ণ প্রতিপালন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</w:rPr>
        <w:t>, (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  <w:cs/>
          <w:lang w:bidi="bn-IN"/>
        </w:rPr>
        <w:t>১)-আংশিক প্রতিপালন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</w:rPr>
        <w:t>,  (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473"/>
        <w:gridCol w:w="5808"/>
        <w:gridCol w:w="366"/>
        <w:gridCol w:w="403"/>
        <w:gridCol w:w="385"/>
        <w:gridCol w:w="1422"/>
      </w:tblGrid>
      <w:tr w:rsidR="0001726F" w:rsidRPr="0049453F" w:rsidTr="00D157FA">
        <w:trPr>
          <w:trHeight w:val="250"/>
        </w:trPr>
        <w:tc>
          <w:tcPr>
            <w:tcW w:w="828" w:type="dxa"/>
            <w:vMerge w:val="restart"/>
          </w:tcPr>
          <w:p w:rsidR="0001726F" w:rsidRPr="0001726F" w:rsidRDefault="0001726F" w:rsidP="002156F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808" w:type="dxa"/>
            <w:vMerge w:val="restart"/>
          </w:tcPr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154" w:type="dxa"/>
            <w:gridSpan w:val="3"/>
          </w:tcPr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422" w:type="dxa"/>
            <w:vMerge w:val="restart"/>
          </w:tcPr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01726F" w:rsidRPr="0049453F" w:rsidTr="0001726F">
        <w:trPr>
          <w:trHeight w:hRule="exact" w:val="271"/>
        </w:trPr>
        <w:tc>
          <w:tcPr>
            <w:tcW w:w="828" w:type="dxa"/>
            <w:vMerge/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ind w:left="108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ind w:left="108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808" w:type="dxa"/>
            <w:vMerge/>
          </w:tcPr>
          <w:p w:rsidR="0001726F" w:rsidRPr="0049453F" w:rsidRDefault="0001726F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dxa"/>
          </w:tcPr>
          <w:p w:rsidR="0001726F" w:rsidRPr="003E6EE5" w:rsidRDefault="0001726F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403" w:type="dxa"/>
          </w:tcPr>
          <w:p w:rsidR="0001726F" w:rsidRPr="003E6EE5" w:rsidRDefault="0001726F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85" w:type="dxa"/>
          </w:tcPr>
          <w:p w:rsidR="0001726F" w:rsidRPr="003E6EE5" w:rsidRDefault="0001726F" w:rsidP="002156F6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422" w:type="dxa"/>
            <w:vMerge/>
          </w:tcPr>
          <w:p w:rsidR="0001726F" w:rsidRPr="0049453F" w:rsidRDefault="0001726F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0"/>
        </w:trPr>
        <w:tc>
          <w:tcPr>
            <w:tcW w:w="828" w:type="dxa"/>
            <w:tcBorders>
              <w:top w:val="single" w:sz="4" w:space="0" w:color="auto"/>
            </w:tcBorders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.১***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01726F" w:rsidRDefault="0001726F" w:rsidP="0008075E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ধারা-১০০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১০২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01726F" w:rsidRDefault="0001726F" w:rsidP="0008075E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শ্রমিকের স্বাভাবিক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কর্মঘন্টা আইনে নির্ধারিত দৈনিক সর্বোচ্চ ৮ ঘন্টা এবং সপ্তাহে ৪৮ ঘন্টার সীমা অতিক্রম করে কি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70"/>
        </w:trPr>
        <w:tc>
          <w:tcPr>
            <w:tcW w:w="828" w:type="dxa"/>
            <w:tcBorders>
              <w:right w:val="single" w:sz="4" w:space="0" w:color="auto"/>
            </w:tcBorders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.২ **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</w:tcPr>
          <w:p w:rsidR="0001726F" w:rsidRPr="0001726F" w:rsidRDefault="0001726F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বিধি-৯৯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01726F" w:rsidRDefault="0001726F" w:rsidP="0008075E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অধিকাল ভাতা প্রদান সাপেক্ষে দৈনিক কাজের মেয়াদ সর্বোচ্চ ১০ঘন্টা অতিক্রম করে কি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21"/>
        </w:trPr>
        <w:tc>
          <w:tcPr>
            <w:tcW w:w="828" w:type="dxa"/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.৩ **</w:t>
            </w:r>
          </w:p>
        </w:tc>
        <w:tc>
          <w:tcPr>
            <w:tcW w:w="1473" w:type="dxa"/>
          </w:tcPr>
          <w:p w:rsidR="0001726F" w:rsidRPr="0001726F" w:rsidRDefault="0001726F" w:rsidP="0001726F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ধারা-১০১</w:t>
            </w:r>
          </w:p>
          <w:p w:rsidR="0001726F" w:rsidRPr="0049453F" w:rsidRDefault="0001726F" w:rsidP="0001726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বিধি-৯৯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01726F" w:rsidRDefault="0001726F" w:rsidP="00D95398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আইনের বিধান মোতাবেক শ্রমিকদেরকে  প্রতি পালায়  নির্ধারিত বিশ্রাম বা আহারের বিরতি প্রদান করা হয় কি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0"/>
        </w:trPr>
        <w:tc>
          <w:tcPr>
            <w:tcW w:w="828" w:type="dxa"/>
            <w:tcBorders>
              <w:top w:val="single" w:sz="4" w:space="0" w:color="auto"/>
            </w:tcBorders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.৪ *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01726F" w:rsidRPr="0001726F" w:rsidRDefault="0001726F" w:rsidP="0001726F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ধারা-১০৩  </w:t>
            </w:r>
          </w:p>
          <w:p w:rsidR="0001726F" w:rsidRPr="0049453F" w:rsidRDefault="0001726F" w:rsidP="00017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বিধি-১০০</w:t>
            </w:r>
          </w:p>
        </w:tc>
        <w:tc>
          <w:tcPr>
            <w:tcW w:w="5808" w:type="dxa"/>
            <w:tcBorders>
              <w:bottom w:val="single" w:sz="4" w:space="0" w:color="auto"/>
            </w:tcBorders>
          </w:tcPr>
          <w:p w:rsidR="0001726F" w:rsidRPr="0001726F" w:rsidRDefault="0001726F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প্রতিষ্ঠানে আইন স্বীকৃত সাপ্তাহিক ছুটির বিধান প্রতিপালন করা হয়  কি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60"/>
        </w:trPr>
        <w:tc>
          <w:tcPr>
            <w:tcW w:w="828" w:type="dxa"/>
            <w:tcBorders>
              <w:top w:val="single" w:sz="4" w:space="0" w:color="auto"/>
            </w:tcBorders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.৫ **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01726F" w:rsidRPr="0001726F" w:rsidRDefault="0001726F" w:rsidP="0001726F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ধারা-১০৪ </w:t>
            </w:r>
          </w:p>
          <w:p w:rsidR="0001726F" w:rsidRPr="0049453F" w:rsidRDefault="0001726F" w:rsidP="0001726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বিধি-১০১</w:t>
            </w:r>
          </w:p>
        </w:tc>
        <w:tc>
          <w:tcPr>
            <w:tcW w:w="5808" w:type="dxa"/>
            <w:tcBorders>
              <w:bottom w:val="single" w:sz="4" w:space="0" w:color="auto"/>
            </w:tcBorders>
          </w:tcPr>
          <w:p w:rsidR="0001726F" w:rsidRPr="0001726F" w:rsidRDefault="0001726F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সাপ্তাহিক ছুটির দিনে কাজ করানোর প্রেক্ষিতে শ্রমিকদের আইনের ক্ষেত্রমত ক্ষতিপূরণমূলক ছুটি দেওয়া হয় কি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20"/>
        </w:trPr>
        <w:tc>
          <w:tcPr>
            <w:tcW w:w="828" w:type="dxa"/>
            <w:tcBorders>
              <w:top w:val="single" w:sz="4" w:space="0" w:color="auto"/>
            </w:tcBorders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.৬  **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01726F" w:rsidRPr="0001726F" w:rsidRDefault="0001726F" w:rsidP="0001726F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 ১০৮</w:t>
            </w:r>
          </w:p>
          <w:p w:rsidR="0001726F" w:rsidRPr="0049453F" w:rsidRDefault="0001726F" w:rsidP="0001726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বিধি-১০২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01726F" w:rsidRDefault="0001726F" w:rsidP="0082476B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আইনের বিধান মোতাবেক অতিরিক্ত কাজের হিসাব ও উহার ভাতা পরিশোধ করা হয় কি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0"/>
        </w:trPr>
        <w:tc>
          <w:tcPr>
            <w:tcW w:w="828" w:type="dxa"/>
            <w:tcBorders>
              <w:top w:val="single" w:sz="4" w:space="0" w:color="auto"/>
            </w:tcBorders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.৭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01726F" w:rsidRDefault="0001726F" w:rsidP="0001726F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 ১০৯  বিধি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-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১০৩(১)ও(৩)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01726F" w:rsidRDefault="0001726F" w:rsidP="0082476B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মহিলা শ্রমিকদের রাত্রিকালীন কাজের জন্যে মালিক কর্র্তৃক কি তাদের লিখিত সম্মতি গ্রহণ করা হয় এবং পরবর্তীতে তাদের ইচ্ছানুসারে এ সম্মতি প্রত্যাহারের সুযোগ কি দেয়া হয়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30"/>
        </w:trPr>
        <w:tc>
          <w:tcPr>
            <w:tcW w:w="828" w:type="dxa"/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.৮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01726F" w:rsidRPr="0001726F" w:rsidRDefault="0001726F" w:rsidP="0001726F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ধারা- ১০৯ </w:t>
            </w:r>
          </w:p>
          <w:p w:rsidR="0001726F" w:rsidRPr="0049453F" w:rsidRDefault="0001726F" w:rsidP="0001726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বিধি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-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১০৩(১)</w:t>
            </w:r>
          </w:p>
        </w:tc>
        <w:tc>
          <w:tcPr>
            <w:tcW w:w="5808" w:type="dxa"/>
            <w:tcBorders>
              <w:top w:val="single" w:sz="4" w:space="0" w:color="auto"/>
              <w:right w:val="single" w:sz="4" w:space="0" w:color="auto"/>
            </w:tcBorders>
          </w:tcPr>
          <w:p w:rsidR="0001726F" w:rsidRPr="0001726F" w:rsidRDefault="0001726F" w:rsidP="001918FE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মহিলা শ্রমিকদের রাতের পালায় কাজের ক্ষেত্রে মালিক কি তাদের পর্যাপ্ত নিরাপত্তা ব্যবস্থা নিশ্চিত করে থাকেন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0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.৯  **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01726F" w:rsidRDefault="0001726F" w:rsidP="0001726F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 ৪১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১১১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১১৩  </w:t>
            </w:r>
          </w:p>
          <w:p w:rsidR="0001726F" w:rsidRPr="0049453F" w:rsidRDefault="0001726F" w:rsidP="0001726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বিধি-৩৫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১০৫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01726F" w:rsidRDefault="0001726F" w:rsidP="00ED6C14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শ্রমিকদের (কিশোর ও প্রাপ্তবয়স্ক উভয়ের) জন্যে অনুসৃত কাজের সময়সূচী কি আইনের বিধানের সাথে সাযুজ্যপূর্ণ এবং তা কি পরিদর্শক কর্তৃক অনুমোদিত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0"/>
        </w:trPr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.১০**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01726F" w:rsidRDefault="0001726F" w:rsidP="0001726F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 ১০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১১৫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১১৬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১১৭  </w:t>
            </w:r>
          </w:p>
          <w:p w:rsidR="0001726F" w:rsidRPr="0049453F" w:rsidRDefault="0001726F" w:rsidP="0001726F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বিধি-১০৬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১০৭</w:t>
            </w:r>
          </w:p>
        </w:tc>
        <w:tc>
          <w:tcPr>
            <w:tcW w:w="5808" w:type="dxa"/>
            <w:tcBorders>
              <w:left w:val="single" w:sz="4" w:space="0" w:color="auto"/>
              <w:bottom w:val="single" w:sz="4" w:space="0" w:color="auto"/>
            </w:tcBorders>
          </w:tcPr>
          <w:p w:rsidR="0001726F" w:rsidRPr="0001726F" w:rsidRDefault="0001726F" w:rsidP="003C350E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শ্রমিকদের ব্যক্তিগত ছুটি (নৈমিত্তিক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পীড়া ও বার্ষিক ছুটি) মঞ্জুরের ক্ষেত্রে মালিক কর্তৃক কি আইনের বিধান অনুসরণ করা হয়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03"/>
        </w:trPr>
        <w:tc>
          <w:tcPr>
            <w:tcW w:w="828" w:type="dxa"/>
            <w:tcBorders>
              <w:right w:val="single" w:sz="4" w:space="0" w:color="auto"/>
            </w:tcBorders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.১১ **</w:t>
            </w:r>
          </w:p>
        </w:tc>
        <w:tc>
          <w:tcPr>
            <w:tcW w:w="1473" w:type="dxa"/>
            <w:tcBorders>
              <w:top w:val="single" w:sz="4" w:space="0" w:color="auto"/>
              <w:right w:val="single" w:sz="4" w:space="0" w:color="auto"/>
            </w:tcBorders>
          </w:tcPr>
          <w:p w:rsidR="0001726F" w:rsidRPr="0001726F" w:rsidRDefault="0001726F" w:rsidP="0001726F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ধারা-১১৭</w:t>
            </w:r>
          </w:p>
          <w:p w:rsidR="0001726F" w:rsidRPr="0049453F" w:rsidRDefault="0001726F" w:rsidP="0001726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বিধি১০৭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</w:tcPr>
          <w:p w:rsidR="0001726F" w:rsidRPr="0001726F" w:rsidRDefault="0001726F" w:rsidP="003C350E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আইনের বিধান অনুযায়ী কি শ্রমিকদের ছুটি নগদায়নের সুবিধা প্রদান করা হয় </w:t>
            </w: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5"/>
        </w:trPr>
        <w:tc>
          <w:tcPr>
            <w:tcW w:w="828" w:type="dxa"/>
            <w:tcBorders>
              <w:right w:val="single" w:sz="4" w:space="0" w:color="auto"/>
            </w:tcBorders>
          </w:tcPr>
          <w:p w:rsidR="0001726F" w:rsidRPr="0001726F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.১২ **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BD6526" w:rsidRPr="00BD6526" w:rsidRDefault="00BD6526" w:rsidP="00BD652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652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ধারা-১১৮</w:t>
            </w:r>
          </w:p>
          <w:p w:rsidR="0001726F" w:rsidRPr="0049453F" w:rsidRDefault="00BD6526" w:rsidP="00BD65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BD652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বিধি-১১০</w:t>
            </w:r>
          </w:p>
        </w:tc>
        <w:tc>
          <w:tcPr>
            <w:tcW w:w="5808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BD6526" w:rsidRDefault="00BD6526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652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পর্ব ছুটির দিনে কাজের জন্যে শ্রমিকদের কি আইনের বিধান অনুযায়ী মজুরীসহ নির্দিষ্ট মেয়াদে ক্ষতিপূরণ ও বিকল্প ছুটি প্রদান করা হয় </w:t>
            </w:r>
            <w:r w:rsidRPr="00BD6526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986A9E" w:rsidRPr="0049453F" w:rsidTr="00E804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5"/>
        </w:trPr>
        <w:tc>
          <w:tcPr>
            <w:tcW w:w="81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86A9E" w:rsidRPr="00BD6526" w:rsidRDefault="00BD6526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652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</w:tcBorders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5B303A" w:rsidRPr="0049453F" w:rsidRDefault="005B303A" w:rsidP="005B303A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77310D" w:rsidRPr="0049453F" w:rsidRDefault="0077310D" w:rsidP="005B303A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561A55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৮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561A55" w:rsidRPr="00580AE6" w:rsidRDefault="00561A55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561A55" w:rsidRPr="00580AE6" w:rsidRDefault="00561A55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561A55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49453F" w:rsidRDefault="00561A55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49453F" w:rsidRDefault="00561A55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61A55" w:rsidRPr="0049453F" w:rsidRDefault="00561A55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49453F" w:rsidRDefault="00561A55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8B07B0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8571C" w:rsidRPr="0049453F" w:rsidRDefault="0038571C" w:rsidP="005B303A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C4778F" w:rsidRPr="0049453F" w:rsidRDefault="00C4778F" w:rsidP="005B303A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5B303A" w:rsidRPr="00813E1B" w:rsidRDefault="00BC3F00" w:rsidP="005B303A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0"/>
          <w:szCs w:val="20"/>
        </w:rPr>
      </w:pPr>
      <w:r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৮</w:t>
      </w:r>
      <w:r w:rsidR="00813E1B" w:rsidRPr="00813E1B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hi-IN"/>
        </w:rPr>
        <w:t>।</w:t>
      </w:r>
      <w:r w:rsidR="00813E1B" w:rsidRPr="00813E1B">
        <w:rPr>
          <w:rFonts w:ascii="Nikosh" w:hAnsi="Nikosh" w:cs="Nikosh"/>
          <w:bCs/>
          <w:iCs/>
          <w:color w:val="000000" w:themeColor="text1"/>
          <w:sz w:val="20"/>
          <w:szCs w:val="20"/>
          <w:lang w:bidi="bn-IN"/>
        </w:rPr>
        <w:t xml:space="preserve"> </w:t>
      </w:r>
      <w:r w:rsidR="00813E1B" w:rsidRPr="00813E1B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মজুরী ও মজুরী পরিশোধ সংক্রান্ত</w:t>
      </w:r>
      <w:r w:rsidR="00813E1B" w:rsidRPr="00813E1B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ab/>
        <w:t>:           (২)- পূর্ণ প্রতিপালন</w:t>
      </w:r>
      <w:r w:rsidR="00813E1B" w:rsidRPr="00813E1B">
        <w:rPr>
          <w:rFonts w:ascii="Nikosh" w:hAnsi="Nikosh" w:cs="Nikosh"/>
          <w:bCs/>
          <w:iCs/>
          <w:color w:val="000000" w:themeColor="text1"/>
          <w:sz w:val="20"/>
          <w:szCs w:val="20"/>
        </w:rPr>
        <w:t>, (</w:t>
      </w:r>
      <w:r w:rsidR="00813E1B" w:rsidRPr="00813E1B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১)-আংশিক প্রতিপালন</w:t>
      </w:r>
      <w:r w:rsidR="00813E1B" w:rsidRPr="00813E1B">
        <w:rPr>
          <w:rFonts w:ascii="Nikosh" w:hAnsi="Nikosh" w:cs="Nikosh"/>
          <w:bCs/>
          <w:iCs/>
          <w:color w:val="000000" w:themeColor="text1"/>
          <w:sz w:val="20"/>
          <w:szCs w:val="20"/>
        </w:rPr>
        <w:t>,  (</w:t>
      </w:r>
      <w:r w:rsidR="00813E1B" w:rsidRPr="00813E1B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p w:rsidR="00B97C7E" w:rsidRPr="0049453F" w:rsidRDefault="00B97C7E" w:rsidP="005B303A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4"/>
        <w:gridCol w:w="1514"/>
        <w:gridCol w:w="5392"/>
        <w:gridCol w:w="364"/>
        <w:gridCol w:w="389"/>
        <w:gridCol w:w="391"/>
        <w:gridCol w:w="1341"/>
      </w:tblGrid>
      <w:tr w:rsidR="00813E1B" w:rsidRPr="0049453F" w:rsidTr="00813E1B">
        <w:trPr>
          <w:trHeight w:val="467"/>
        </w:trPr>
        <w:tc>
          <w:tcPr>
            <w:tcW w:w="1294" w:type="dxa"/>
            <w:vMerge w:val="restart"/>
          </w:tcPr>
          <w:p w:rsidR="00813E1B" w:rsidRPr="0001726F" w:rsidRDefault="00813E1B" w:rsidP="002156F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392" w:type="dxa"/>
            <w:vMerge w:val="restart"/>
          </w:tcPr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144" w:type="dxa"/>
            <w:gridSpan w:val="3"/>
          </w:tcPr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341" w:type="dxa"/>
            <w:vMerge w:val="restart"/>
          </w:tcPr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813E1B" w:rsidRPr="0049453F" w:rsidTr="00813E1B">
        <w:trPr>
          <w:trHeight w:val="107"/>
        </w:trPr>
        <w:tc>
          <w:tcPr>
            <w:tcW w:w="1294" w:type="dxa"/>
            <w:vMerge/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ind w:left="108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ind w:left="108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92" w:type="dxa"/>
            <w:vMerge/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ind w:left="108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dxa"/>
          </w:tcPr>
          <w:p w:rsidR="00813E1B" w:rsidRPr="003E6EE5" w:rsidRDefault="00813E1B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89" w:type="dxa"/>
          </w:tcPr>
          <w:p w:rsidR="00813E1B" w:rsidRPr="003E6EE5" w:rsidRDefault="00813E1B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91" w:type="dxa"/>
          </w:tcPr>
          <w:p w:rsidR="00813E1B" w:rsidRPr="003E6EE5" w:rsidRDefault="00813E1B" w:rsidP="002156F6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341" w:type="dxa"/>
            <w:vMerge/>
          </w:tcPr>
          <w:p w:rsidR="00813E1B" w:rsidRPr="0049453F" w:rsidRDefault="00813E1B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6233AC" w:rsidRPr="0049453F" w:rsidTr="00813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1"/>
        </w:trPr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</w:tcPr>
          <w:p w:rsidR="006233AC" w:rsidRPr="00813E1B" w:rsidRDefault="00BC3F00" w:rsidP="00145C1D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৮</w:t>
            </w:r>
            <w:r w:rsidR="00813E1B"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.১ ***</w:t>
            </w: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</w:tcPr>
          <w:p w:rsidR="00813E1B" w:rsidRPr="00813E1B" w:rsidRDefault="00813E1B" w:rsidP="00813E1B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 ১৪৮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১৪৯</w:t>
            </w:r>
          </w:p>
          <w:p w:rsidR="006233AC" w:rsidRPr="0049453F" w:rsidRDefault="00813E1B" w:rsidP="00813E1B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বিধি ১১১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১৩৩</w:t>
            </w:r>
          </w:p>
        </w:tc>
        <w:tc>
          <w:tcPr>
            <w:tcW w:w="5392" w:type="dxa"/>
            <w:tcBorders>
              <w:left w:val="single" w:sz="4" w:space="0" w:color="auto"/>
            </w:tcBorders>
          </w:tcPr>
          <w:p w:rsidR="006233AC" w:rsidRPr="00813E1B" w:rsidRDefault="00813E1B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প্রযোজ্য ক্ষেত্রে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সরকার নির্ধারিত নি</w:t>
            </w:r>
            <w:r w:rsidR="00BE24E4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ম্ন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তম মজুরীর হার বাস্তবায়ন করা হয়েছে কি 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4" w:type="dxa"/>
            <w:tcBorders>
              <w:bottom w:val="single" w:sz="4" w:space="0" w:color="auto"/>
              <w:right w:val="single" w:sz="4" w:space="0" w:color="auto"/>
            </w:tcBorders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813E1B" w:rsidRPr="0049453F" w:rsidTr="00813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813E1B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৮</w:t>
            </w:r>
            <w:r w:rsidR="003B172E">
              <w:rPr>
                <w:rFonts w:ascii="Nikosh" w:hAnsi="Nikosh" w:cs="Nikosh"/>
                <w:cs/>
                <w:lang w:bidi="bn-IN"/>
              </w:rPr>
              <w:t>.২</w:t>
            </w:r>
            <w:r w:rsidR="00813E1B" w:rsidRPr="00813E1B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813E1B" w:rsidRDefault="00813E1B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ধারা-১২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E1B" w:rsidRPr="00813E1B" w:rsidRDefault="00813E1B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মালিক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কর্তৃক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শ্রমিকদের নিয়মিত মাসিক মজুরী ও কর্মচ্যুতিজনিত চুড়ান্ত পাওনাদি কি আইনে নির্ধারিত নির্দিষ্ট মেয়াদের মধ্যে পরিশোধ করা হয় 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813E1B" w:rsidRPr="0049453F" w:rsidTr="00813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79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813E1B" w:rsidRDefault="00BC3F00" w:rsidP="003B172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 w:rsidR="00813E1B" w:rsidRPr="00813E1B">
              <w:rPr>
                <w:rFonts w:ascii="Nikosh" w:hAnsi="Nikosh" w:cs="Nikosh"/>
                <w:cs/>
                <w:lang w:bidi="bn-IN"/>
              </w:rPr>
              <w:t>.</w:t>
            </w:r>
            <w:r w:rsidR="003B172E">
              <w:rPr>
                <w:rFonts w:ascii="Nikosh" w:hAnsi="Nikosh" w:cs="Nikosh"/>
                <w:cs/>
                <w:lang w:bidi="bn-IN"/>
              </w:rPr>
              <w:t>৩</w:t>
            </w:r>
            <w:r w:rsidR="00813E1B" w:rsidRPr="00813E1B">
              <w:rPr>
                <w:rFonts w:ascii="Nikosh" w:hAnsi="Nikosh" w:cs="Nikosh"/>
                <w:cs/>
                <w:lang w:bidi="bn-IN"/>
              </w:rPr>
              <w:t xml:space="preserve">  **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3B172E" w:rsidRDefault="003B172E" w:rsidP="00C4778F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বিধি-১১১(৫)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E1B" w:rsidRPr="003B172E" w:rsidRDefault="003B172E" w:rsidP="00EA7DF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এক বছর নিরবচ্ছিন্ন চাকরি পূর্ণকারী শ্রমিকদের বছরে  দু</w:t>
            </w: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’</w:t>
            </w: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টি উৎসব বোনাস প্রদান করা হয় কি </w:t>
            </w: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813E1B" w:rsidRPr="0049453F" w:rsidTr="00813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0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813E1B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 w:rsidR="003B172E">
              <w:rPr>
                <w:rFonts w:ascii="Nikosh" w:hAnsi="Nikosh" w:cs="Nikosh"/>
                <w:cs/>
                <w:lang w:bidi="bn-IN"/>
              </w:rPr>
              <w:t>.৪</w:t>
            </w:r>
            <w:r w:rsidR="00813E1B" w:rsidRPr="00813E1B">
              <w:rPr>
                <w:rFonts w:ascii="Nikosh" w:hAnsi="Nikosh" w:cs="Nikosh"/>
                <w:cs/>
                <w:lang w:bidi="bn-IN"/>
              </w:rPr>
              <w:t xml:space="preserve"> *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3B172E" w:rsidRDefault="003B172E" w:rsidP="00C4778F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বিধি-১১১(৬)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E1B" w:rsidRPr="003B172E" w:rsidRDefault="003B172E" w:rsidP="00EA7DF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প্রযোজ্য হলে</w:t>
            </w: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ফূরণভিত্তিক মজুরী নির্ধারণের ক্ষেত্রে মালিক কি আইনের বিধান অনুসরণ  করে থাকেন এবং ফূরণভিত্তিক মজুরীপ্রাপ্তদের কাজ না থাকা বা স্বল্পতার ক্ষেত্রে নির্ধারিত গ্রেডের প্রাপ্য মজুরী  প্রদান করে থাকেন </w:t>
            </w: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813E1B" w:rsidRPr="0049453F" w:rsidTr="00813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38"/>
        </w:trPr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</w:tcPr>
          <w:p w:rsidR="00813E1B" w:rsidRPr="00813E1B" w:rsidRDefault="00BC3F00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 w:rsidR="00813E1B" w:rsidRPr="00813E1B">
              <w:rPr>
                <w:rFonts w:ascii="Nikosh" w:hAnsi="Nikosh" w:cs="Nikosh"/>
                <w:cs/>
                <w:lang w:bidi="bn-IN"/>
              </w:rPr>
              <w:t>.</w:t>
            </w:r>
            <w:r w:rsidR="003B172E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3B172E" w:rsidRDefault="003B172E" w:rsidP="003B172E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ধারা-১২৫ </w:t>
            </w:r>
          </w:p>
          <w:p w:rsidR="003B172E" w:rsidRPr="003B172E" w:rsidRDefault="003B172E" w:rsidP="003B172E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বিধি-১১৫</w:t>
            </w: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১১৬</w:t>
            </w: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:rsidR="00813E1B" w:rsidRPr="0049453F" w:rsidRDefault="003B172E" w:rsidP="003B172E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      ১১৭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</w:tcBorders>
          </w:tcPr>
          <w:p w:rsidR="00813E1B" w:rsidRPr="003B172E" w:rsidRDefault="003B172E" w:rsidP="00EA7DF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শ্রমিকদের মজুরী হতে কর্তনের ক্ষেত্রে আইনের বিধান প্রতিপালন করা হয় কি </w:t>
            </w: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B1CEF" w:rsidRPr="0049453F" w:rsidTr="00E804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70"/>
        </w:trPr>
        <w:tc>
          <w:tcPr>
            <w:tcW w:w="8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EF" w:rsidRPr="003B172E" w:rsidRDefault="003B172E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077AE0" w:rsidRDefault="00077AE0" w:rsidP="00560975">
      <w:pPr>
        <w:rPr>
          <w:rFonts w:ascii="SutonnyMJ" w:hAnsi="SutonnyMJ" w:cs="SutonnyMJ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3B172E" w:rsidRPr="0049453F" w:rsidTr="002156F6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3B172E" w:rsidRPr="00580AE6" w:rsidRDefault="003B172E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3B172E" w:rsidRPr="00580AE6" w:rsidRDefault="003B172E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3B172E" w:rsidRPr="0049453F" w:rsidTr="002156F6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B172E" w:rsidRPr="0049453F" w:rsidTr="002156F6">
        <w:tc>
          <w:tcPr>
            <w:tcW w:w="862" w:type="dxa"/>
            <w:tcBorders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B172E" w:rsidRPr="0049453F" w:rsidRDefault="003B172E" w:rsidP="00560975">
      <w:pPr>
        <w:rPr>
          <w:rFonts w:ascii="SutonnyMJ" w:hAnsi="SutonnyMJ" w:cs="SutonnyMJ"/>
          <w:b/>
          <w:color w:val="000000" w:themeColor="text1"/>
          <w:sz w:val="20"/>
          <w:szCs w:val="20"/>
        </w:rPr>
      </w:pPr>
    </w:p>
    <w:p w:rsidR="0083104A" w:rsidRPr="0083104A" w:rsidRDefault="00BC3F00" w:rsidP="0083104A">
      <w:pPr>
        <w:rPr>
          <w:rFonts w:ascii="Nikosh" w:hAnsi="Nikosh" w:cs="Nikosh"/>
          <w:b/>
          <w:iCs/>
          <w:color w:val="000000" w:themeColor="text1"/>
          <w:sz w:val="24"/>
          <w:szCs w:val="24"/>
        </w:rPr>
      </w:pPr>
      <w:r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৯</w:t>
      </w:r>
      <w:r w:rsidR="0083104A" w:rsidRPr="0083104A">
        <w:rPr>
          <w:rFonts w:ascii="Nikosh" w:hAnsi="Nikosh" w:cs="Nikosh"/>
          <w:b/>
          <w:iCs/>
          <w:color w:val="000000" w:themeColor="text1"/>
          <w:sz w:val="24"/>
          <w:szCs w:val="24"/>
          <w:cs/>
          <w:lang w:bidi="hi-IN"/>
        </w:rPr>
        <w:t>।</w:t>
      </w:r>
      <w:r w:rsidR="0083104A" w:rsidRPr="0083104A">
        <w:rPr>
          <w:rFonts w:ascii="Nikosh" w:hAnsi="Nikosh" w:cs="Nikosh"/>
          <w:b/>
          <w:iCs/>
          <w:color w:val="000000" w:themeColor="text1"/>
          <w:sz w:val="24"/>
          <w:szCs w:val="24"/>
          <w:cs/>
          <w:lang w:bidi="bn-IN"/>
        </w:rPr>
        <w:t>সামাজিক নিরাপত্তা (গ্রুপ বীমা</w:t>
      </w:r>
      <w:r w:rsidR="0083104A" w:rsidRPr="0083104A">
        <w:rPr>
          <w:rFonts w:ascii="Nikosh" w:hAnsi="Nikosh" w:cs="Nikosh"/>
          <w:b/>
          <w:iCs/>
          <w:color w:val="000000" w:themeColor="text1"/>
          <w:sz w:val="24"/>
          <w:szCs w:val="24"/>
        </w:rPr>
        <w:t>,</w:t>
      </w:r>
      <w:r w:rsidR="0083104A" w:rsidRPr="0083104A">
        <w:rPr>
          <w:rFonts w:ascii="Nikosh" w:hAnsi="Nikosh" w:cs="Nikosh"/>
          <w:b/>
          <w:iCs/>
          <w:color w:val="000000" w:themeColor="text1"/>
          <w:sz w:val="24"/>
          <w:szCs w:val="24"/>
          <w:cs/>
          <w:lang w:bidi="bn-IN"/>
        </w:rPr>
        <w:t>কোম্পানীর মুনাফায় শ্রমিকের অংশগ্রহণ ওভবিষ্য তহবিল) সংক্রান্ত</w:t>
      </w:r>
      <w:r w:rsidR="0083104A" w:rsidRPr="0083104A">
        <w:rPr>
          <w:rFonts w:ascii="Nikosh" w:hAnsi="Nikosh" w:cs="Nikosh"/>
          <w:b/>
          <w:iCs/>
          <w:color w:val="000000" w:themeColor="text1"/>
          <w:sz w:val="24"/>
          <w:szCs w:val="24"/>
          <w:cs/>
          <w:lang w:bidi="bn-IN"/>
        </w:rPr>
        <w:tab/>
        <w:t>:</w:t>
      </w:r>
    </w:p>
    <w:p w:rsidR="00593580" w:rsidRPr="0083104A" w:rsidRDefault="0083104A" w:rsidP="0083104A">
      <w:pPr>
        <w:ind w:left="3600"/>
        <w:rPr>
          <w:rFonts w:ascii="Nikosh" w:hAnsi="Nikosh" w:cs="Nikosh"/>
          <w:b/>
          <w:bCs/>
          <w:iCs/>
          <w:color w:val="000000" w:themeColor="text1"/>
          <w:sz w:val="20"/>
          <w:szCs w:val="20"/>
        </w:rPr>
      </w:pPr>
      <w:r w:rsidRPr="0083104A">
        <w:rPr>
          <w:rFonts w:ascii="Nikosh" w:hAnsi="Nikosh" w:cs="Nikosh"/>
          <w:b/>
          <w:iCs/>
          <w:color w:val="000000" w:themeColor="text1"/>
          <w:sz w:val="24"/>
          <w:szCs w:val="24"/>
        </w:rPr>
        <w:t>(</w:t>
      </w:r>
      <w:r w:rsidRPr="0083104A">
        <w:rPr>
          <w:rFonts w:ascii="Nikosh" w:hAnsi="Nikosh" w:cs="Nikosh"/>
          <w:b/>
          <w:iCs/>
          <w:color w:val="000000" w:themeColor="text1"/>
          <w:sz w:val="24"/>
          <w:szCs w:val="24"/>
          <w:cs/>
          <w:lang w:bidi="bn-IN"/>
        </w:rPr>
        <w:t>২)- পূর্ণ প্রতিপালন</w:t>
      </w:r>
      <w:r w:rsidRPr="0083104A">
        <w:rPr>
          <w:rFonts w:ascii="Nikosh" w:hAnsi="Nikosh" w:cs="Nikosh"/>
          <w:b/>
          <w:iCs/>
          <w:color w:val="000000" w:themeColor="text1"/>
          <w:sz w:val="24"/>
          <w:szCs w:val="24"/>
        </w:rPr>
        <w:t>, (</w:t>
      </w:r>
      <w:r w:rsidRPr="0083104A">
        <w:rPr>
          <w:rFonts w:ascii="Nikosh" w:hAnsi="Nikosh" w:cs="Nikosh"/>
          <w:b/>
          <w:iCs/>
          <w:color w:val="000000" w:themeColor="text1"/>
          <w:sz w:val="24"/>
          <w:szCs w:val="24"/>
          <w:cs/>
          <w:lang w:bidi="bn-IN"/>
        </w:rPr>
        <w:t>১)-আংশিক প্রতিপালন</w:t>
      </w:r>
      <w:r w:rsidRPr="0083104A">
        <w:rPr>
          <w:rFonts w:ascii="Nikosh" w:hAnsi="Nikosh" w:cs="Nikosh"/>
          <w:b/>
          <w:iCs/>
          <w:color w:val="000000" w:themeColor="text1"/>
          <w:sz w:val="24"/>
          <w:szCs w:val="24"/>
        </w:rPr>
        <w:t>,  (</w:t>
      </w:r>
      <w:r w:rsidRPr="0083104A">
        <w:rPr>
          <w:rFonts w:ascii="Nikosh" w:hAnsi="Nikosh" w:cs="Nikosh"/>
          <w:b/>
          <w:iCs/>
          <w:color w:val="000000" w:themeColor="text1"/>
          <w:sz w:val="24"/>
          <w:szCs w:val="24"/>
          <w:cs/>
          <w:lang w:bidi="bn-IN"/>
        </w:rPr>
        <w:t>০)- নগণ্য প্রতিপালন বা প্রতিপালনবিহীন</w:t>
      </w:r>
      <w:r w:rsidR="00593580" w:rsidRPr="0083104A">
        <w:rPr>
          <w:rFonts w:ascii="Nikosh" w:hAnsi="Nikosh" w:cs="Nikosh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3"/>
        <w:gridCol w:w="1622"/>
        <w:gridCol w:w="5451"/>
        <w:gridCol w:w="411"/>
        <w:gridCol w:w="420"/>
        <w:gridCol w:w="421"/>
        <w:gridCol w:w="1419"/>
      </w:tblGrid>
      <w:tr w:rsidR="0083104A" w:rsidRPr="0049453F" w:rsidTr="0083104A">
        <w:trPr>
          <w:trHeight w:hRule="exact" w:val="532"/>
        </w:trPr>
        <w:tc>
          <w:tcPr>
            <w:tcW w:w="893" w:type="dxa"/>
            <w:vMerge w:val="restart"/>
          </w:tcPr>
          <w:p w:rsidR="0083104A" w:rsidRPr="0001726F" w:rsidRDefault="0083104A" w:rsidP="002156F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83104A" w:rsidRPr="0001726F" w:rsidRDefault="0083104A" w:rsidP="002156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</w:tcPr>
          <w:p w:rsidR="0083104A" w:rsidRPr="0001726F" w:rsidRDefault="0083104A" w:rsidP="002156F6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83104A" w:rsidRPr="0001726F" w:rsidRDefault="0083104A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451" w:type="dxa"/>
            <w:vMerge w:val="restart"/>
          </w:tcPr>
          <w:p w:rsidR="0083104A" w:rsidRPr="0001726F" w:rsidRDefault="0083104A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252" w:type="dxa"/>
            <w:gridSpan w:val="3"/>
          </w:tcPr>
          <w:p w:rsidR="0083104A" w:rsidRPr="0001726F" w:rsidRDefault="0083104A" w:rsidP="002156F6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83104A" w:rsidRPr="0001726F" w:rsidRDefault="0083104A" w:rsidP="002156F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419" w:type="dxa"/>
            <w:vMerge w:val="restart"/>
          </w:tcPr>
          <w:p w:rsidR="0083104A" w:rsidRPr="0001726F" w:rsidRDefault="0083104A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83104A" w:rsidRPr="0049453F" w:rsidTr="0083104A">
        <w:trPr>
          <w:trHeight w:hRule="exact" w:val="316"/>
        </w:trPr>
        <w:tc>
          <w:tcPr>
            <w:tcW w:w="893" w:type="dxa"/>
            <w:vMerge/>
          </w:tcPr>
          <w:p w:rsidR="0083104A" w:rsidRPr="0049453F" w:rsidRDefault="0083104A" w:rsidP="006233AC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83104A" w:rsidRPr="0049453F" w:rsidRDefault="0083104A" w:rsidP="006233AC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51" w:type="dxa"/>
            <w:vMerge/>
          </w:tcPr>
          <w:p w:rsidR="0083104A" w:rsidRPr="0049453F" w:rsidRDefault="0083104A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</w:tcPr>
          <w:p w:rsidR="0083104A" w:rsidRPr="003E6EE5" w:rsidRDefault="0083104A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420" w:type="dxa"/>
          </w:tcPr>
          <w:p w:rsidR="0083104A" w:rsidRPr="003E6EE5" w:rsidRDefault="0083104A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421" w:type="dxa"/>
          </w:tcPr>
          <w:p w:rsidR="0083104A" w:rsidRPr="003E6EE5" w:rsidRDefault="0083104A" w:rsidP="002156F6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419" w:type="dxa"/>
            <w:vMerge/>
          </w:tcPr>
          <w:p w:rsidR="0083104A" w:rsidRPr="0049453F" w:rsidRDefault="0083104A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6233AC" w:rsidRPr="0049453F" w:rsidTr="00876845">
        <w:trPr>
          <w:trHeight w:val="800"/>
        </w:trPr>
        <w:tc>
          <w:tcPr>
            <w:tcW w:w="893" w:type="dxa"/>
          </w:tcPr>
          <w:p w:rsidR="006233AC" w:rsidRPr="0083104A" w:rsidRDefault="00BC3F00" w:rsidP="00876845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৯</w:t>
            </w:r>
            <w:r w:rsidR="0083104A"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>.১।**</w:t>
            </w:r>
          </w:p>
        </w:tc>
        <w:tc>
          <w:tcPr>
            <w:tcW w:w="1622" w:type="dxa"/>
          </w:tcPr>
          <w:p w:rsidR="0083104A" w:rsidRPr="0083104A" w:rsidRDefault="0083104A" w:rsidP="0083104A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>ধারা-৯৯</w:t>
            </w:r>
          </w:p>
          <w:p w:rsidR="006233AC" w:rsidRPr="0049453F" w:rsidRDefault="0083104A" w:rsidP="0083104A">
            <w:pPr>
              <w:pStyle w:val="NoSpacing"/>
              <w:rPr>
                <w:rFonts w:ascii="SutonnyMJ" w:hAnsi="SutonnyMJ"/>
                <w:color w:val="000000" w:themeColor="text1"/>
              </w:rPr>
            </w:pPr>
            <w:r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>বিধি-৯৮</w:t>
            </w:r>
            <w:r w:rsidRPr="0083104A">
              <w:rPr>
                <w:rFonts w:ascii="SutonnyMJ" w:hAnsi="SutonnyMJ" w:cs="Vrinda"/>
                <w:color w:val="000000" w:themeColor="text1"/>
                <w:cs/>
                <w:lang w:bidi="bn-IN"/>
              </w:rPr>
              <w:t xml:space="preserve">  </w:t>
            </w:r>
          </w:p>
        </w:tc>
        <w:tc>
          <w:tcPr>
            <w:tcW w:w="5451" w:type="dxa"/>
          </w:tcPr>
          <w:p w:rsidR="006233AC" w:rsidRPr="0083104A" w:rsidRDefault="0083104A" w:rsidP="00876845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>১০০ বা ততোধিক সংখ্যক স্থায়ী শ্রমিক থাকলে</w:t>
            </w:r>
            <w:r w:rsidRPr="0083104A">
              <w:rPr>
                <w:rFonts w:ascii="Nikosh" w:hAnsi="Nikosh" w:cs="Nikosh"/>
                <w:color w:val="000000" w:themeColor="text1"/>
              </w:rPr>
              <w:t xml:space="preserve">, </w:t>
            </w:r>
            <w:r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মালিক কি বিদ্যমান বীমা আইনে শ্রমিকদের জন্য বাধ্যতামূলক গ্রুপ বীমা (মৃত্যু ও স্থায়ী অক্ষমতার জন্যে) চালু করেছেন </w:t>
            </w:r>
            <w:r w:rsidRPr="0083104A">
              <w:rPr>
                <w:rFonts w:ascii="Nikosh" w:hAnsi="Nikosh" w:cs="Nikosh"/>
                <w:color w:val="000000" w:themeColor="text1"/>
              </w:rPr>
              <w:t>?</w:t>
            </w:r>
          </w:p>
        </w:tc>
        <w:tc>
          <w:tcPr>
            <w:tcW w:w="411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6233AC" w:rsidRPr="0049453F" w:rsidRDefault="006233AC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6233AC" w:rsidRPr="0049453F" w:rsidTr="00876845">
        <w:trPr>
          <w:trHeight w:val="380"/>
        </w:trPr>
        <w:tc>
          <w:tcPr>
            <w:tcW w:w="893" w:type="dxa"/>
          </w:tcPr>
          <w:p w:rsidR="006233AC" w:rsidRPr="0083104A" w:rsidRDefault="00BC3F00" w:rsidP="00C27D97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৯</w:t>
            </w:r>
            <w:r w:rsidR="0083104A"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>.</w:t>
            </w:r>
            <w:r w:rsidR="00C27D97">
              <w:rPr>
                <w:rFonts w:ascii="Nikosh" w:hAnsi="Nikosh" w:cs="Nikosh"/>
                <w:color w:val="000000" w:themeColor="text1"/>
                <w:cs/>
                <w:lang w:bidi="bn-IN"/>
              </w:rPr>
              <w:t>২</w:t>
            </w:r>
            <w:r w:rsidR="0083104A"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 *</w:t>
            </w:r>
          </w:p>
        </w:tc>
        <w:tc>
          <w:tcPr>
            <w:tcW w:w="1622" w:type="dxa"/>
          </w:tcPr>
          <w:p w:rsidR="006233AC" w:rsidRPr="0083104A" w:rsidRDefault="0083104A" w:rsidP="00876845">
            <w:pPr>
              <w:pStyle w:val="NoSpacing"/>
              <w:rPr>
                <w:rFonts w:ascii="Nikosh" w:hAnsi="Nikosh" w:cs="Nikosh"/>
                <w:bCs/>
                <w:color w:val="000000" w:themeColor="text1"/>
              </w:rPr>
            </w:pPr>
            <w:r w:rsidRPr="0083104A">
              <w:rPr>
                <w:rFonts w:ascii="Nikosh" w:hAnsi="Nikosh" w:cs="Nikosh"/>
                <w:bCs/>
                <w:color w:val="000000" w:themeColor="text1"/>
                <w:cs/>
                <w:lang w:bidi="bn-IN"/>
              </w:rPr>
              <w:t>ধারা-২৩৪</w:t>
            </w:r>
          </w:p>
        </w:tc>
        <w:tc>
          <w:tcPr>
            <w:tcW w:w="5451" w:type="dxa"/>
          </w:tcPr>
          <w:p w:rsidR="006233AC" w:rsidRPr="0083104A" w:rsidRDefault="0083104A" w:rsidP="00414324">
            <w:pPr>
              <w:pStyle w:val="NoSpacing"/>
              <w:rPr>
                <w:rFonts w:ascii="Nikosh" w:hAnsi="Nikosh" w:cs="Nikosh"/>
                <w:bCs/>
                <w:color w:val="000000" w:themeColor="text1"/>
              </w:rPr>
            </w:pPr>
            <w:r w:rsidRPr="0083104A">
              <w:rPr>
                <w:rFonts w:ascii="Nikosh" w:hAnsi="Nikosh" w:cs="Nikosh"/>
                <w:bCs/>
                <w:color w:val="000000" w:themeColor="text1"/>
                <w:cs/>
                <w:lang w:bidi="bn-IN"/>
              </w:rPr>
              <w:t>প্রযোজ্য হলে</w:t>
            </w:r>
            <w:r w:rsidRPr="0083104A">
              <w:rPr>
                <w:rFonts w:ascii="Nikosh" w:hAnsi="Nikosh" w:cs="Nikosh"/>
                <w:bCs/>
                <w:color w:val="000000" w:themeColor="text1"/>
              </w:rPr>
              <w:t xml:space="preserve">, </w:t>
            </w:r>
            <w:r w:rsidRPr="0083104A">
              <w:rPr>
                <w:rFonts w:ascii="Nikosh" w:hAnsi="Nikosh" w:cs="Nikosh"/>
                <w:bCs/>
                <w:color w:val="000000" w:themeColor="text1"/>
                <w:cs/>
                <w:lang w:bidi="bn-IN"/>
              </w:rPr>
              <w:t xml:space="preserve">অংশগ্রহণ তহবিল ও  কল্যাণ তহবিল গঠন করা হয়েছে কি এবং নীট লভ্যাংশের ৫% উক্ত </w:t>
            </w:r>
            <w:r w:rsidR="00BE24E4">
              <w:rPr>
                <w:rFonts w:ascii="Nikosh" w:hAnsi="Nikosh" w:cs="Nikosh"/>
                <w:bCs/>
                <w:color w:val="000000" w:themeColor="text1"/>
                <w:cs/>
                <w:lang w:bidi="bn-IN"/>
              </w:rPr>
              <w:t>দুটি তহবিল ও শ্রমিক কল্যাণ ফাউ</w:t>
            </w:r>
            <w:r w:rsidR="00BE24E4">
              <w:rPr>
                <w:rFonts w:ascii="Nikosh" w:hAnsi="Nikosh" w:cs="Nikosh"/>
                <w:bCs/>
                <w:color w:val="000000" w:themeColor="text1"/>
                <w:lang w:bidi="bn-IN"/>
              </w:rPr>
              <w:t>ন্ডে</w:t>
            </w:r>
            <w:r w:rsidRPr="0083104A">
              <w:rPr>
                <w:rFonts w:ascii="Nikosh" w:hAnsi="Nikosh" w:cs="Nikosh"/>
                <w:bCs/>
                <w:color w:val="000000" w:themeColor="text1"/>
                <w:cs/>
                <w:lang w:bidi="bn-IN"/>
              </w:rPr>
              <w:t>শন আইন-২০০৬ অনুযায়ী</w:t>
            </w:r>
            <w:r w:rsidR="00BE24E4">
              <w:rPr>
                <w:rFonts w:ascii="Nikosh" w:hAnsi="Nikosh" w:cs="Nikosh"/>
                <w:bCs/>
                <w:color w:val="000000" w:themeColor="text1"/>
                <w:cs/>
                <w:lang w:bidi="bn-IN"/>
              </w:rPr>
              <w:t xml:space="preserve"> গঠিত তহবিলে নির্দিষ্ট হারে (৮০</w:t>
            </w:r>
            <w:r w:rsidR="00BE24E4">
              <w:rPr>
                <w:rFonts w:ascii="Nikosh" w:hAnsi="Nikosh" w:cs="Nikosh"/>
                <w:bCs/>
                <w:color w:val="000000" w:themeColor="text1"/>
                <w:lang w:bidi="bn-IN"/>
              </w:rPr>
              <w:t>:</w:t>
            </w:r>
            <w:r w:rsidR="00BE24E4">
              <w:rPr>
                <w:rFonts w:ascii="Nikosh" w:hAnsi="Nikosh" w:cs="Nikosh"/>
                <w:bCs/>
                <w:color w:val="000000" w:themeColor="text1"/>
                <w:cs/>
                <w:lang w:bidi="bn-IN"/>
              </w:rPr>
              <w:t>১০</w:t>
            </w:r>
            <w:r w:rsidR="00BE24E4">
              <w:rPr>
                <w:rFonts w:ascii="Nikosh" w:hAnsi="Nikosh" w:cs="Nikosh"/>
                <w:bCs/>
                <w:color w:val="000000" w:themeColor="text1"/>
                <w:lang w:bidi="bn-IN"/>
              </w:rPr>
              <w:t>:</w:t>
            </w:r>
            <w:r w:rsidRPr="0083104A">
              <w:rPr>
                <w:rFonts w:ascii="Nikosh" w:hAnsi="Nikosh" w:cs="Nikosh"/>
                <w:bCs/>
                <w:color w:val="000000" w:themeColor="text1"/>
                <w:cs/>
                <w:lang w:bidi="bn-IN"/>
              </w:rPr>
              <w:t xml:space="preserve">১০) জমা প্রদান করা হয় কি </w:t>
            </w:r>
            <w:r w:rsidRPr="0083104A">
              <w:rPr>
                <w:rFonts w:ascii="Nikosh" w:hAnsi="Nikosh" w:cs="Nikosh"/>
                <w:bCs/>
                <w:color w:val="000000" w:themeColor="text1"/>
              </w:rPr>
              <w:t>?</w:t>
            </w:r>
          </w:p>
        </w:tc>
        <w:tc>
          <w:tcPr>
            <w:tcW w:w="411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6233AC" w:rsidRPr="0049453F" w:rsidTr="00876845">
        <w:trPr>
          <w:trHeight w:val="485"/>
        </w:trPr>
        <w:tc>
          <w:tcPr>
            <w:tcW w:w="893" w:type="dxa"/>
          </w:tcPr>
          <w:p w:rsidR="006233AC" w:rsidRPr="0083104A" w:rsidRDefault="00BC3F00" w:rsidP="00C27D9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৯</w:t>
            </w:r>
            <w:r w:rsidR="0083104A"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>.</w:t>
            </w:r>
            <w:r w:rsidR="00C27D97">
              <w:rPr>
                <w:rFonts w:ascii="Nikosh" w:hAnsi="Nikosh" w:cs="Nikosh"/>
                <w:color w:val="000000" w:themeColor="text1"/>
                <w:cs/>
                <w:lang w:bidi="bn-IN"/>
              </w:rPr>
              <w:t>৩</w:t>
            </w:r>
          </w:p>
        </w:tc>
        <w:tc>
          <w:tcPr>
            <w:tcW w:w="1622" w:type="dxa"/>
          </w:tcPr>
          <w:p w:rsidR="006233AC" w:rsidRPr="0083104A" w:rsidRDefault="0083104A" w:rsidP="00876845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ধারা-২৪০ </w:t>
            </w:r>
          </w:p>
        </w:tc>
        <w:tc>
          <w:tcPr>
            <w:tcW w:w="5451" w:type="dxa"/>
          </w:tcPr>
          <w:p w:rsidR="006233AC" w:rsidRPr="0083104A" w:rsidRDefault="0083104A" w:rsidP="00876845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কোম্পানী কি অংশগ্রহণ তহবিলের বিনিয়োগ সম্পর্কীয় আইনের বিধান অনুসরণ করে থাকে </w:t>
            </w:r>
            <w:r w:rsidRPr="0083104A">
              <w:rPr>
                <w:rFonts w:ascii="Nikosh" w:hAnsi="Nikosh" w:cs="Nikosh"/>
                <w:color w:val="000000" w:themeColor="text1"/>
              </w:rPr>
              <w:t>?</w:t>
            </w:r>
          </w:p>
        </w:tc>
        <w:tc>
          <w:tcPr>
            <w:tcW w:w="411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</w:tcPr>
          <w:p w:rsidR="006233AC" w:rsidRPr="0049453F" w:rsidRDefault="006233AC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3B1CEF" w:rsidRPr="0049453F" w:rsidTr="00876845">
        <w:trPr>
          <w:trHeight w:val="470"/>
        </w:trPr>
        <w:tc>
          <w:tcPr>
            <w:tcW w:w="893" w:type="dxa"/>
          </w:tcPr>
          <w:p w:rsidR="003B1CEF" w:rsidRPr="0083104A" w:rsidRDefault="00BC3F00" w:rsidP="00C27D9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৯</w:t>
            </w:r>
            <w:r w:rsidR="0083104A"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>.</w:t>
            </w:r>
            <w:r w:rsidR="00C27D97">
              <w:rPr>
                <w:rFonts w:ascii="Nikosh" w:hAnsi="Nikosh" w:cs="Nikosh"/>
                <w:color w:val="000000" w:themeColor="text1"/>
                <w:cs/>
                <w:lang w:bidi="bn-IN"/>
              </w:rPr>
              <w:t>৪</w:t>
            </w:r>
          </w:p>
        </w:tc>
        <w:tc>
          <w:tcPr>
            <w:tcW w:w="1622" w:type="dxa"/>
          </w:tcPr>
          <w:p w:rsidR="0083104A" w:rsidRPr="0083104A" w:rsidRDefault="0083104A" w:rsidP="0083104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ধারা-২৬৪(২)(১০) </w:t>
            </w:r>
          </w:p>
          <w:p w:rsidR="0083104A" w:rsidRPr="0083104A" w:rsidRDefault="0083104A" w:rsidP="0083104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      (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১১)</w:t>
            </w:r>
          </w:p>
          <w:p w:rsidR="003B1CEF" w:rsidRPr="0049453F" w:rsidRDefault="0083104A" w:rsidP="0083104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বিধি-২৩৭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২৩৮</w:t>
            </w:r>
          </w:p>
        </w:tc>
        <w:tc>
          <w:tcPr>
            <w:tcW w:w="5451" w:type="dxa"/>
          </w:tcPr>
          <w:p w:rsidR="003B1CEF" w:rsidRPr="0083104A" w:rsidRDefault="0083104A" w:rsidP="00EA7DF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প্রযোজ্য হলে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বিধি মোতাবেক ভবিষ্য তহবিল গঠন ও পরিচালনা করা হচ্ছে কি 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11" w:type="dxa"/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dxa"/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3B1CEF" w:rsidRPr="0049453F" w:rsidTr="00876845">
        <w:trPr>
          <w:trHeight w:val="470"/>
        </w:trPr>
        <w:tc>
          <w:tcPr>
            <w:tcW w:w="893" w:type="dxa"/>
          </w:tcPr>
          <w:p w:rsidR="003B1CEF" w:rsidRPr="0083104A" w:rsidRDefault="00BC3F00" w:rsidP="00C27D9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৯</w:t>
            </w:r>
            <w:r w:rsidR="0083104A" w:rsidRPr="0083104A">
              <w:rPr>
                <w:rFonts w:ascii="Nikosh" w:hAnsi="Nikosh" w:cs="Nikosh"/>
                <w:color w:val="000000" w:themeColor="text1"/>
                <w:cs/>
                <w:lang w:bidi="bn-IN"/>
              </w:rPr>
              <w:t>.</w:t>
            </w:r>
            <w:r w:rsidR="00C27D97">
              <w:rPr>
                <w:rFonts w:ascii="Nikosh" w:hAnsi="Nikosh" w:cs="Nikosh"/>
                <w:color w:val="000000" w:themeColor="text1"/>
                <w:cs/>
                <w:lang w:bidi="bn-IN"/>
              </w:rPr>
              <w:t>৫</w:t>
            </w:r>
          </w:p>
        </w:tc>
        <w:tc>
          <w:tcPr>
            <w:tcW w:w="1622" w:type="dxa"/>
          </w:tcPr>
          <w:p w:rsidR="0083104A" w:rsidRPr="0083104A" w:rsidRDefault="0083104A" w:rsidP="0083104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ধারা-২৬৪(৯)</w:t>
            </w:r>
          </w:p>
          <w:p w:rsidR="0083104A" w:rsidRPr="0083104A" w:rsidRDefault="0083104A" w:rsidP="0083104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বিধি-২৫০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,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২৫২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,</w:t>
            </w:r>
          </w:p>
          <w:p w:rsidR="003B1CEF" w:rsidRPr="0049453F" w:rsidRDefault="0083104A" w:rsidP="0083104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      ২৬৩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২৬৬</w:t>
            </w:r>
          </w:p>
        </w:tc>
        <w:tc>
          <w:tcPr>
            <w:tcW w:w="5451" w:type="dxa"/>
          </w:tcPr>
          <w:p w:rsidR="0083104A" w:rsidRPr="0083104A" w:rsidRDefault="0083104A" w:rsidP="0083104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তহবিলে শ্রমিকের প্রদত্ত অংশের সম পরিমাণ চাঁদা মালিক কর্তৃক তহবিলের হিসাবে যথাসময়ে জমা প্রদান করা হয় কি এবং সদস্যদের চাহিদা মোতাবেক অর্থ পরিশোধ ও</w:t>
            </w:r>
          </w:p>
          <w:p w:rsidR="003B1CEF" w:rsidRPr="0049453F" w:rsidRDefault="0083104A" w:rsidP="0083104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অগ্রিম প্রদান করা হয় কি</w:t>
            </w:r>
            <w:r w:rsidRPr="0083104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11" w:type="dxa"/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dxa"/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405743" w:rsidRPr="0049453F" w:rsidTr="00876845">
        <w:trPr>
          <w:trHeight w:val="470"/>
        </w:trPr>
        <w:tc>
          <w:tcPr>
            <w:tcW w:w="893" w:type="dxa"/>
          </w:tcPr>
          <w:p w:rsidR="00405743" w:rsidRPr="00C27D97" w:rsidRDefault="00BC3F00" w:rsidP="00C27D9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>৯</w:t>
            </w:r>
            <w:r w:rsidR="00C27D97" w:rsidRPr="00C27D97">
              <w:rPr>
                <w:rFonts w:ascii="Nikosh" w:hAnsi="Nikosh" w:cs="Nikosh"/>
                <w:color w:val="000000" w:themeColor="text1"/>
                <w:cs/>
                <w:lang w:bidi="bn-IN"/>
              </w:rPr>
              <w:t>.</w:t>
            </w:r>
            <w:r w:rsidR="00C27D97">
              <w:rPr>
                <w:rFonts w:ascii="Nikosh" w:hAnsi="Nikosh" w:cs="Nikosh"/>
                <w:color w:val="000000" w:themeColor="text1"/>
                <w:cs/>
                <w:lang w:bidi="bn-IN"/>
              </w:rPr>
              <w:t>৬</w:t>
            </w:r>
          </w:p>
        </w:tc>
        <w:tc>
          <w:tcPr>
            <w:tcW w:w="1622" w:type="dxa"/>
          </w:tcPr>
          <w:p w:rsidR="00C27D97" w:rsidRPr="00C27D97" w:rsidRDefault="00C27D97" w:rsidP="00C27D97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C27D97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ধারা-২৬৪ (১২)(১৪)</w:t>
            </w:r>
          </w:p>
          <w:p w:rsidR="00405743" w:rsidRPr="0049453F" w:rsidRDefault="00C27D97" w:rsidP="00C27D97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  <w:r w:rsidRPr="00C27D97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বিধি-২৬০</w:t>
            </w:r>
            <w:r w:rsidRPr="00C27D97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,</w:t>
            </w:r>
            <w:r w:rsidRPr="00C27D97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২৬১</w:t>
            </w:r>
          </w:p>
        </w:tc>
        <w:tc>
          <w:tcPr>
            <w:tcW w:w="5451" w:type="dxa"/>
          </w:tcPr>
          <w:p w:rsidR="00405743" w:rsidRPr="00C27D97" w:rsidRDefault="00C27D97" w:rsidP="00EA7DF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C27D97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ভবিষ্য তহবিলেরঅর্থ আইনমাফিক বিনিয়োগ করা হয় কি এবং বাৎসরিক হিসাব প্রতিষ্ঠানের খরচে স্বীকৃত অডিট ফার্ম কর্তৃক নিরীক্ষিত হয় কি </w:t>
            </w:r>
            <w:r w:rsidRPr="00C27D97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11" w:type="dxa"/>
          </w:tcPr>
          <w:p w:rsidR="00405743" w:rsidRPr="0049453F" w:rsidRDefault="00405743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dxa"/>
          </w:tcPr>
          <w:p w:rsidR="00405743" w:rsidRPr="0049453F" w:rsidRDefault="00405743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</w:tcPr>
          <w:p w:rsidR="00405743" w:rsidRPr="0049453F" w:rsidRDefault="00405743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405743" w:rsidRPr="0049453F" w:rsidRDefault="00405743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405743" w:rsidRPr="0049453F" w:rsidTr="00876845">
        <w:trPr>
          <w:trHeight w:val="470"/>
        </w:trPr>
        <w:tc>
          <w:tcPr>
            <w:tcW w:w="7966" w:type="dxa"/>
            <w:gridSpan w:val="3"/>
          </w:tcPr>
          <w:p w:rsidR="00405743" w:rsidRPr="00C27D97" w:rsidRDefault="00C27D97" w:rsidP="006233AC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C27D9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411" w:type="dxa"/>
          </w:tcPr>
          <w:p w:rsidR="00405743" w:rsidRPr="0049453F" w:rsidRDefault="00405743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dxa"/>
          </w:tcPr>
          <w:p w:rsidR="00405743" w:rsidRPr="0049453F" w:rsidRDefault="00405743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</w:tcPr>
          <w:p w:rsidR="00405743" w:rsidRPr="0049453F" w:rsidRDefault="00405743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405743" w:rsidRPr="0049453F" w:rsidRDefault="00405743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2E64E7" w:rsidRPr="0049453F" w:rsidRDefault="002E64E7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EF7953" w:rsidRDefault="00EF7953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310CBE" w:rsidRDefault="00310CBE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C27D97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C27D97" w:rsidRPr="00580AE6" w:rsidRDefault="00C27D97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C27D97" w:rsidRPr="00580AE6" w:rsidRDefault="00C27D97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C27D97" w:rsidRPr="00580AE6" w:rsidRDefault="00C27D97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C27D97" w:rsidRPr="00580AE6" w:rsidRDefault="00C27D97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C27D97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C27D97" w:rsidRPr="00580AE6" w:rsidRDefault="00C27D97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C27D97" w:rsidRPr="0049453F" w:rsidRDefault="00C27D97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7D97" w:rsidRPr="00580AE6" w:rsidRDefault="00C27D97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27D97" w:rsidRPr="0049453F" w:rsidRDefault="00C27D97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D97" w:rsidRPr="00580AE6" w:rsidRDefault="00C27D97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C27D97" w:rsidRPr="0049453F" w:rsidRDefault="00C27D97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7D97" w:rsidRPr="00580AE6" w:rsidRDefault="00C27D97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C27D97" w:rsidRPr="0049453F" w:rsidRDefault="00C27D97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8B07B0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10CBE" w:rsidRPr="0049453F" w:rsidRDefault="00310CBE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D97C32" w:rsidRDefault="00926AC9" w:rsidP="005D2650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7163C4">
        <w:rPr>
          <w:rFonts w:ascii="Nikosh" w:hAnsi="Nikosh" w:cs="Nikosh"/>
          <w:iCs/>
          <w:color w:val="000000" w:themeColor="text1"/>
          <w:sz w:val="20"/>
          <w:szCs w:val="20"/>
        </w:rPr>
        <w:t xml:space="preserve"> </w:t>
      </w:r>
    </w:p>
    <w:p w:rsidR="00D97C32" w:rsidRDefault="00D97C32" w:rsidP="005D2650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</w:p>
    <w:p w:rsidR="00D97C32" w:rsidRDefault="00D97C32" w:rsidP="005D2650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</w:p>
    <w:p w:rsidR="00D97C32" w:rsidRDefault="00D97C32" w:rsidP="005D2650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</w:p>
    <w:p w:rsidR="00D97C32" w:rsidRDefault="00D97C32" w:rsidP="005D2650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</w:p>
    <w:p w:rsidR="005D2650" w:rsidRPr="007163C4" w:rsidRDefault="00D97C32" w:rsidP="005D2650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lastRenderedPageBreak/>
        <w:t>১০</w:t>
      </w:r>
      <w:r w:rsidR="007163C4" w:rsidRPr="007163C4">
        <w:rPr>
          <w:rFonts w:ascii="Nikosh" w:hAnsi="Nikosh" w:cs="Nikosh"/>
          <w:iCs/>
          <w:color w:val="000000" w:themeColor="text1"/>
          <w:sz w:val="20"/>
          <w:szCs w:val="20"/>
          <w:cs/>
          <w:lang w:bidi="hi-IN"/>
        </w:rPr>
        <w:t>।</w:t>
      </w:r>
      <w:r w:rsidR="007163C4">
        <w:rPr>
          <w:rFonts w:ascii="Nikosh" w:hAnsi="Nikosh" w:cs="Nikosh"/>
          <w:iCs/>
          <w:color w:val="000000" w:themeColor="text1"/>
          <w:sz w:val="20"/>
          <w:szCs w:val="20"/>
          <w:lang w:bidi="bn-IN"/>
        </w:rPr>
        <w:t xml:space="preserve"> </w:t>
      </w:r>
      <w:r w:rsidR="007163C4" w:rsidRPr="007163C4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বৈষম্য সংক্রান্ত:(২)- পূর্ণ প্রতিপালন</w:t>
      </w:r>
      <w:r w:rsidR="007163C4" w:rsidRPr="007163C4">
        <w:rPr>
          <w:rFonts w:ascii="Nikosh" w:hAnsi="Nikosh" w:cs="Nikosh"/>
          <w:iCs/>
          <w:color w:val="000000" w:themeColor="text1"/>
          <w:sz w:val="20"/>
          <w:szCs w:val="20"/>
        </w:rPr>
        <w:t>, (</w:t>
      </w:r>
      <w:r w:rsidR="007163C4" w:rsidRPr="007163C4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১)-আংশিক প্রতিপালন</w:t>
      </w:r>
      <w:r w:rsidR="007163C4" w:rsidRPr="007163C4">
        <w:rPr>
          <w:rFonts w:ascii="Nikosh" w:hAnsi="Nikosh" w:cs="Nikosh"/>
          <w:iCs/>
          <w:color w:val="000000" w:themeColor="text1"/>
          <w:sz w:val="20"/>
          <w:szCs w:val="20"/>
        </w:rPr>
        <w:t>,  (</w:t>
      </w:r>
      <w:r w:rsidR="007163C4" w:rsidRPr="007163C4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p w:rsidR="00F262D2" w:rsidRPr="0049453F" w:rsidRDefault="00F262D2" w:rsidP="00926AC9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bCs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8" w:type="dxa"/>
        <w:tblLook w:val="04A0"/>
      </w:tblPr>
      <w:tblGrid>
        <w:gridCol w:w="1126"/>
        <w:gridCol w:w="1394"/>
        <w:gridCol w:w="5349"/>
        <w:gridCol w:w="405"/>
        <w:gridCol w:w="391"/>
        <w:gridCol w:w="438"/>
        <w:gridCol w:w="1564"/>
      </w:tblGrid>
      <w:tr w:rsidR="00F262D2" w:rsidRPr="0049453F" w:rsidTr="00415F8B">
        <w:trPr>
          <w:trHeight w:val="675"/>
        </w:trPr>
        <w:tc>
          <w:tcPr>
            <w:tcW w:w="1126" w:type="dxa"/>
            <w:vMerge w:val="restart"/>
          </w:tcPr>
          <w:p w:rsidR="00F262D2" w:rsidRPr="007163C4" w:rsidRDefault="007163C4" w:rsidP="00822AB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1394" w:type="dxa"/>
            <w:vMerge w:val="restart"/>
          </w:tcPr>
          <w:p w:rsidR="007163C4" w:rsidRPr="007163C4" w:rsidRDefault="007163C4" w:rsidP="007163C4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বাংলাদেশ শ্রম     আইন-২০০৬</w:t>
            </w: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শ্রম   বিধিমালা-২০১৫</w:t>
            </w: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কনভেনশন এবং</w:t>
            </w:r>
          </w:p>
          <w:p w:rsidR="00F262D2" w:rsidRPr="0049453F" w:rsidRDefault="007163C4" w:rsidP="007163C4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প্রচলিত প্রথা ও সাধারণ অনুশীলন</w:t>
            </w:r>
          </w:p>
        </w:tc>
        <w:tc>
          <w:tcPr>
            <w:tcW w:w="5349" w:type="dxa"/>
            <w:vMerge w:val="restart"/>
          </w:tcPr>
          <w:p w:rsidR="00F262D2" w:rsidRPr="007163C4" w:rsidRDefault="007163C4" w:rsidP="00077AE0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পরিদর্শন/অনুসন্ধানের বিষয়</w:t>
            </w: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</w:tcPr>
          <w:p w:rsidR="007163C4" w:rsidRPr="007163C4" w:rsidRDefault="007163C4" w:rsidP="007163C4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</w:t>
            </w:r>
          </w:p>
          <w:p w:rsidR="00F262D2" w:rsidRPr="0049453F" w:rsidRDefault="007163C4" w:rsidP="007163C4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প্রাপ্তমান</w:t>
            </w:r>
            <w:r w:rsidRPr="007163C4">
              <w:rPr>
                <w:rFonts w:ascii="SutonnyMJ" w:hAnsi="SutonnyMJ" w:cs="Vrinda"/>
                <w:b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             </w:t>
            </w:r>
          </w:p>
        </w:tc>
        <w:tc>
          <w:tcPr>
            <w:tcW w:w="1564" w:type="dxa"/>
            <w:vMerge w:val="restart"/>
          </w:tcPr>
          <w:p w:rsidR="00F262D2" w:rsidRPr="007163C4" w:rsidRDefault="007163C4" w:rsidP="00822AB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7163C4" w:rsidRPr="0049453F" w:rsidTr="00415F8B">
        <w:trPr>
          <w:trHeight w:val="629"/>
        </w:trPr>
        <w:tc>
          <w:tcPr>
            <w:tcW w:w="1126" w:type="dxa"/>
            <w:vMerge/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49" w:type="dxa"/>
            <w:vMerge/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</w:tcPr>
          <w:p w:rsidR="007163C4" w:rsidRPr="007163C4" w:rsidRDefault="007163C4" w:rsidP="002156F6">
            <w:pPr>
              <w:rPr>
                <w:rFonts w:ascii="Nikosh" w:hAnsi="Nikosh" w:cs="Nikosh"/>
                <w:cs/>
                <w:lang w:bidi="bn-IN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</w:tcPr>
          <w:p w:rsidR="007163C4" w:rsidRPr="007163C4" w:rsidRDefault="007163C4" w:rsidP="002156F6">
            <w:pPr>
              <w:rPr>
                <w:rFonts w:ascii="Nikosh" w:hAnsi="Nikosh" w:cs="Nikosh"/>
                <w:cs/>
                <w:lang w:bidi="bn-IN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7163C4" w:rsidRPr="007163C4" w:rsidRDefault="007163C4" w:rsidP="002156F6">
            <w:pPr>
              <w:rPr>
                <w:rFonts w:ascii="Nikosh" w:hAnsi="Nikosh" w:cs="Nikosh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7163C4" w:rsidRPr="0049453F" w:rsidTr="00415F8B">
        <w:trPr>
          <w:trHeight w:val="629"/>
        </w:trPr>
        <w:tc>
          <w:tcPr>
            <w:tcW w:w="1126" w:type="dxa"/>
          </w:tcPr>
          <w:p w:rsidR="007163C4" w:rsidRPr="007163C4" w:rsidRDefault="00D97C32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 w:rsidR="007163C4" w:rsidRPr="007163C4">
              <w:rPr>
                <w:rFonts w:ascii="Nikosh" w:hAnsi="Nikosh" w:cs="Nikosh"/>
                <w:cs/>
                <w:lang w:bidi="bn-IN"/>
              </w:rPr>
              <w:t>.১। *</w:t>
            </w:r>
          </w:p>
        </w:tc>
        <w:tc>
          <w:tcPr>
            <w:tcW w:w="1394" w:type="dxa"/>
          </w:tcPr>
          <w:p w:rsidR="007163C4" w:rsidRPr="007163C4" w:rsidRDefault="007163C4" w:rsidP="00327174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ধারা-৪৪</w:t>
            </w:r>
          </w:p>
        </w:tc>
        <w:tc>
          <w:tcPr>
            <w:tcW w:w="5349" w:type="dxa"/>
          </w:tcPr>
          <w:p w:rsidR="007163C4" w:rsidRPr="007163C4" w:rsidRDefault="007163C4" w:rsidP="00327174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বিপজ্জনক বা ঝুঁকিপূর্ণ  কাজে শারীরিক প্রতিবন্ধী শ্রমিক নিয়োগে নিষেধাজ্ঞা সম্বলিত আইনের বিধান  মালিক কর্তৃক প্রতিপালিত হয় কি </w:t>
            </w: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7163C4" w:rsidRPr="0049453F" w:rsidTr="00415F8B">
        <w:tc>
          <w:tcPr>
            <w:tcW w:w="1126" w:type="dxa"/>
          </w:tcPr>
          <w:p w:rsidR="007163C4" w:rsidRPr="007163C4" w:rsidRDefault="00D97C32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 w:rsidR="007163C4" w:rsidRPr="007163C4">
              <w:rPr>
                <w:rFonts w:ascii="Nikosh" w:hAnsi="Nikosh" w:cs="Nikosh"/>
                <w:cs/>
                <w:lang w:bidi="bn-IN"/>
              </w:rPr>
              <w:t>.২। *</w:t>
            </w:r>
          </w:p>
        </w:tc>
        <w:tc>
          <w:tcPr>
            <w:tcW w:w="1394" w:type="dxa"/>
          </w:tcPr>
          <w:p w:rsidR="007163C4" w:rsidRPr="007163C4" w:rsidRDefault="007163C4" w:rsidP="007163C4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 -৯৪ক</w:t>
            </w:r>
          </w:p>
          <w:p w:rsidR="007163C4" w:rsidRPr="0049453F" w:rsidRDefault="007163C4" w:rsidP="007163C4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বিধি-৩৫১(৩)</w:t>
            </w:r>
          </w:p>
        </w:tc>
        <w:tc>
          <w:tcPr>
            <w:tcW w:w="5349" w:type="dxa"/>
          </w:tcPr>
          <w:p w:rsidR="007163C4" w:rsidRPr="007163C4" w:rsidRDefault="007163C4" w:rsidP="00327174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প্রযোজ্য হলে</w:t>
            </w: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আবাসন সুবিধা বরাদ্দের ক্ষেত্রে  শারীরিক প্রতিবন্ধী শ্রমিকদের কি অগ্রাধিকার দেওয়া হয় </w:t>
            </w: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7163C4" w:rsidRPr="0049453F" w:rsidTr="00415F8B">
        <w:tc>
          <w:tcPr>
            <w:tcW w:w="1126" w:type="dxa"/>
          </w:tcPr>
          <w:p w:rsidR="007163C4" w:rsidRPr="007163C4" w:rsidRDefault="00D97C32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 w:rsidR="007163C4" w:rsidRPr="007163C4">
              <w:rPr>
                <w:rFonts w:ascii="Nikosh" w:hAnsi="Nikosh" w:cs="Nikosh"/>
                <w:cs/>
                <w:lang w:bidi="bn-IN"/>
              </w:rPr>
              <w:t>.৩</w:t>
            </w:r>
          </w:p>
        </w:tc>
        <w:tc>
          <w:tcPr>
            <w:tcW w:w="1394" w:type="dxa"/>
          </w:tcPr>
          <w:p w:rsidR="007163C4" w:rsidRPr="007163C4" w:rsidRDefault="007163C4" w:rsidP="007D00ED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বিধি-৩৫১(৩)(কন: ১৩৫):</w:t>
            </w:r>
          </w:p>
        </w:tc>
        <w:tc>
          <w:tcPr>
            <w:tcW w:w="5349" w:type="dxa"/>
          </w:tcPr>
          <w:p w:rsidR="007163C4" w:rsidRPr="007163C4" w:rsidRDefault="007163C4" w:rsidP="009938AD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বিভিন্ন কমিটিতে কতজন নারীর প্রতিনিধিত্ব রয়েছে এবং তারা কি কি পদে রয়েছেন </w:t>
            </w: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7163C4" w:rsidRPr="0049453F" w:rsidTr="00415F8B">
        <w:tc>
          <w:tcPr>
            <w:tcW w:w="1126" w:type="dxa"/>
          </w:tcPr>
          <w:p w:rsidR="007163C4" w:rsidRPr="007163C4" w:rsidRDefault="00D97C32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 w:rsidR="007163C4" w:rsidRPr="007163C4">
              <w:rPr>
                <w:rFonts w:ascii="Nikosh" w:hAnsi="Nikosh" w:cs="Nikosh"/>
                <w:cs/>
                <w:lang w:bidi="bn-IN"/>
              </w:rPr>
              <w:t>.৪</w:t>
            </w:r>
          </w:p>
        </w:tc>
        <w:tc>
          <w:tcPr>
            <w:tcW w:w="1394" w:type="dxa"/>
          </w:tcPr>
          <w:p w:rsidR="007163C4" w:rsidRPr="007163C4" w:rsidRDefault="007163C4" w:rsidP="00327174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বিধি-৩৫১(৩)(কন: ১৪২):  </w:t>
            </w:r>
          </w:p>
        </w:tc>
        <w:tc>
          <w:tcPr>
            <w:tcW w:w="5349" w:type="dxa"/>
          </w:tcPr>
          <w:p w:rsidR="007163C4" w:rsidRPr="007163C4" w:rsidRDefault="007163C4" w:rsidP="00327174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নারী শ্রমিকদের জন্যে নিরাপত্তা বিষয়ে বিশেষ প্রশিক্ষণ ব্যবস্থার প্রয়োজনীয়তা রয়েছে কি </w:t>
            </w: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7163C4" w:rsidRPr="0049453F" w:rsidTr="00415F8B">
        <w:tc>
          <w:tcPr>
            <w:tcW w:w="1126" w:type="dxa"/>
          </w:tcPr>
          <w:p w:rsidR="007163C4" w:rsidRPr="007163C4" w:rsidRDefault="00D97C32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 w:rsidR="007163C4" w:rsidRPr="007163C4">
              <w:rPr>
                <w:rFonts w:ascii="Nikosh" w:hAnsi="Nikosh" w:cs="Nikosh"/>
                <w:cs/>
                <w:lang w:bidi="bn-IN"/>
              </w:rPr>
              <w:t>.৫</w:t>
            </w:r>
          </w:p>
        </w:tc>
        <w:tc>
          <w:tcPr>
            <w:tcW w:w="1394" w:type="dxa"/>
          </w:tcPr>
          <w:p w:rsidR="00231249" w:rsidRPr="00231249" w:rsidRDefault="00231249" w:rsidP="00231249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231249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ধারা-৫০</w:t>
            </w:r>
          </w:p>
          <w:p w:rsidR="007163C4" w:rsidRPr="0049453F" w:rsidRDefault="00231249" w:rsidP="00231249">
            <w:pPr>
              <w:autoSpaceDE w:val="0"/>
              <w:autoSpaceDN w:val="0"/>
              <w:adjustRightInd w:val="0"/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  <w:r w:rsidRPr="00231249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বিধি-৩৫১(৩)(কন: ১৫৬):</w:t>
            </w:r>
            <w:r w:rsidRPr="00231249">
              <w:rPr>
                <w:rFonts w:ascii="SutonnyMJ" w:hAnsi="SutonnyMJ" w:cs="Vrinda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5349" w:type="dxa"/>
          </w:tcPr>
          <w:p w:rsidR="007163C4" w:rsidRPr="00231249" w:rsidRDefault="00231249" w:rsidP="00231249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গর্ভবতী</w:t>
            </w:r>
            <w:r w:rsidRPr="00231249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 নারী শ্রমিকদের 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কর্মক্ষেত্রে</w:t>
            </w:r>
            <w:r w:rsidRPr="00231249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কোন প্রকার বৈষম্য 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করা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হয়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কি</w:t>
            </w:r>
            <w:r w:rsidRPr="00231249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B172E" w:rsidRPr="0049453F" w:rsidTr="00415F8B">
        <w:tc>
          <w:tcPr>
            <w:tcW w:w="1126" w:type="dxa"/>
          </w:tcPr>
          <w:p w:rsidR="003B172E" w:rsidRPr="00231249" w:rsidRDefault="00D97C32" w:rsidP="00727291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="00231249" w:rsidRPr="00231249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.</w:t>
            </w:r>
            <w:r w:rsidR="0072729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৬</w:t>
            </w:r>
            <w:r w:rsidR="00231249" w:rsidRPr="00231249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*</w:t>
            </w:r>
          </w:p>
        </w:tc>
        <w:tc>
          <w:tcPr>
            <w:tcW w:w="1394" w:type="dxa"/>
          </w:tcPr>
          <w:p w:rsidR="003B172E" w:rsidRPr="00231249" w:rsidRDefault="00231249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31249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 ৩৪৫</w:t>
            </w:r>
          </w:p>
        </w:tc>
        <w:tc>
          <w:tcPr>
            <w:tcW w:w="5349" w:type="dxa"/>
          </w:tcPr>
          <w:p w:rsidR="003B172E" w:rsidRPr="00231249" w:rsidRDefault="00231249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31249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একই ধরণের কাজের জন্যে মহিলা ও প্রতিবন্ধী শ্রমিকদের কি পুরুষ শ্রমিকদের অনুরূপ একই মজুরী প্রদান করা হয়ে থাকে </w:t>
            </w:r>
            <w:r w:rsidRPr="00231249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3B172E" w:rsidRPr="0049453F" w:rsidRDefault="003B172E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3B172E" w:rsidRPr="0049453F" w:rsidRDefault="003B172E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3B172E" w:rsidRPr="0049453F" w:rsidRDefault="003B172E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3B172E" w:rsidRPr="0049453F" w:rsidRDefault="003B172E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B172E" w:rsidRPr="0049453F" w:rsidTr="00415F8B">
        <w:tc>
          <w:tcPr>
            <w:tcW w:w="7869" w:type="dxa"/>
            <w:gridSpan w:val="3"/>
          </w:tcPr>
          <w:p w:rsidR="003B172E" w:rsidRPr="00231249" w:rsidRDefault="00231249" w:rsidP="00F262D2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31249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3B172E" w:rsidRPr="0049453F" w:rsidRDefault="003B172E" w:rsidP="00F262D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3B172E" w:rsidRPr="0049453F" w:rsidRDefault="003B172E" w:rsidP="00F262D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3B172E" w:rsidRPr="0049453F" w:rsidRDefault="003B172E" w:rsidP="00F262D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3B172E" w:rsidRPr="0049453F" w:rsidRDefault="003B172E" w:rsidP="00F262D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2E64E7" w:rsidRPr="0049453F" w:rsidRDefault="002E64E7" w:rsidP="000236B9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310CBE" w:rsidRPr="0049453F" w:rsidRDefault="00310CBE" w:rsidP="000236B9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810"/>
        <w:gridCol w:w="630"/>
        <w:gridCol w:w="810"/>
        <w:gridCol w:w="700"/>
      </w:tblGrid>
      <w:tr w:rsidR="00727291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2"/>
          </w:tcPr>
          <w:p w:rsidR="00727291" w:rsidRPr="00580AE6" w:rsidRDefault="00727291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727291" w:rsidRPr="00580AE6" w:rsidRDefault="00727291" w:rsidP="00727291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727291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49453F" w:rsidRDefault="00727291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49453F" w:rsidRDefault="00727291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727291" w:rsidRPr="0049453F" w:rsidRDefault="00727291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49453F" w:rsidRDefault="00727291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C34A84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926AC9" w:rsidRPr="0049453F" w:rsidRDefault="00926AC9" w:rsidP="00926AC9">
      <w:pPr>
        <w:autoSpaceDE w:val="0"/>
        <w:autoSpaceDN w:val="0"/>
        <w:adjustRightInd w:val="0"/>
        <w:spacing w:after="0" w:line="240" w:lineRule="auto"/>
        <w:rPr>
          <w:rFonts w:cs="SutonnyMJ"/>
          <w:iCs/>
          <w:color w:val="000000" w:themeColor="text1"/>
          <w:sz w:val="20"/>
          <w:szCs w:val="20"/>
        </w:rPr>
      </w:pPr>
    </w:p>
    <w:p w:rsidR="00B97C7E" w:rsidRPr="0049453F" w:rsidRDefault="00B97C7E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0F682A" w:rsidRPr="000F682A" w:rsidRDefault="000F682A" w:rsidP="000F682A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bCs/>
          <w:iCs/>
          <w:color w:val="000000" w:themeColor="text1"/>
          <w:sz w:val="20"/>
          <w:szCs w:val="20"/>
        </w:rPr>
      </w:pPr>
    </w:p>
    <w:p w:rsidR="00405743" w:rsidRPr="000F682A" w:rsidRDefault="000F682A" w:rsidP="000F682A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১</w:t>
      </w:r>
      <w:r w:rsidR="00D97C32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১</w:t>
      </w:r>
      <w:r w:rsidRPr="000F682A">
        <w:rPr>
          <w:rFonts w:ascii="Nikosh" w:hAnsi="Nikosh" w:cs="Nikosh"/>
          <w:iCs/>
          <w:color w:val="000000" w:themeColor="text1"/>
          <w:sz w:val="20"/>
          <w:szCs w:val="20"/>
          <w:cs/>
          <w:lang w:bidi="hi-IN"/>
        </w:rPr>
        <w:t>।</w:t>
      </w:r>
      <w:r w:rsidRPr="000F682A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কর্মক্ষেত্রে সহিংসতা সংক্রান্ত</w:t>
      </w:r>
      <w:r w:rsidRPr="000F682A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ab/>
        <w:t>:(২)- পূর্ণ প্রতিপালন</w:t>
      </w:r>
      <w:r w:rsidRPr="000F682A">
        <w:rPr>
          <w:rFonts w:ascii="Nikosh" w:hAnsi="Nikosh" w:cs="Nikosh"/>
          <w:iCs/>
          <w:color w:val="000000" w:themeColor="text1"/>
          <w:sz w:val="20"/>
          <w:szCs w:val="20"/>
        </w:rPr>
        <w:t>, (</w:t>
      </w:r>
      <w:r w:rsidRPr="000F682A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১)-আংশিক প্রতিপালন</w:t>
      </w:r>
      <w:r w:rsidRPr="000F682A">
        <w:rPr>
          <w:rFonts w:ascii="Nikosh" w:hAnsi="Nikosh" w:cs="Nikosh"/>
          <w:iCs/>
          <w:color w:val="000000" w:themeColor="text1"/>
          <w:sz w:val="20"/>
          <w:szCs w:val="20"/>
        </w:rPr>
        <w:t>,  (</w:t>
      </w:r>
      <w:r w:rsidRPr="000F682A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০)- নগ</w:t>
      </w:r>
      <w:r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ণ্য প্রতিপালন বা প্রতিপালনবিহীন</w:t>
      </w:r>
    </w:p>
    <w:tbl>
      <w:tblPr>
        <w:tblStyle w:val="TableGrid"/>
        <w:tblW w:w="0" w:type="auto"/>
        <w:tblInd w:w="108" w:type="dxa"/>
        <w:tblLook w:val="04A0"/>
      </w:tblPr>
      <w:tblGrid>
        <w:gridCol w:w="1035"/>
        <w:gridCol w:w="1305"/>
        <w:gridCol w:w="5438"/>
        <w:gridCol w:w="405"/>
        <w:gridCol w:w="391"/>
        <w:gridCol w:w="439"/>
        <w:gridCol w:w="1564"/>
      </w:tblGrid>
      <w:tr w:rsidR="00405743" w:rsidRPr="0049453F" w:rsidTr="00995D65">
        <w:trPr>
          <w:trHeight w:val="660"/>
        </w:trPr>
        <w:tc>
          <w:tcPr>
            <w:tcW w:w="1035" w:type="dxa"/>
            <w:vMerge w:val="restart"/>
          </w:tcPr>
          <w:p w:rsidR="00405743" w:rsidRPr="0049453F" w:rsidRDefault="000F682A" w:rsidP="00EA7DF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1305" w:type="dxa"/>
            <w:vMerge w:val="restart"/>
          </w:tcPr>
          <w:p w:rsidR="00405743" w:rsidRPr="000F682A" w:rsidRDefault="000F682A" w:rsidP="00085F39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বাংলাদেশ শ্রম              আইন-২০০৬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,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প্রচলিত প্রথা ও সাধারণ অনুশীলন</w:t>
            </w:r>
          </w:p>
        </w:tc>
        <w:tc>
          <w:tcPr>
            <w:tcW w:w="5438" w:type="dxa"/>
            <w:vMerge w:val="restart"/>
          </w:tcPr>
          <w:p w:rsidR="00405743" w:rsidRPr="000F682A" w:rsidRDefault="000F682A" w:rsidP="000F682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অনুসন্ধানের বিষয়</w:t>
            </w:r>
          </w:p>
        </w:tc>
        <w:tc>
          <w:tcPr>
            <w:tcW w:w="12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F682A" w:rsidRPr="000F682A" w:rsidRDefault="000F682A" w:rsidP="000F682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</w:t>
            </w:r>
          </w:p>
          <w:p w:rsidR="00405743" w:rsidRPr="0049453F" w:rsidRDefault="000F682A" w:rsidP="000F682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প্রাপ্তমান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:rsidR="00405743" w:rsidRPr="000F682A" w:rsidRDefault="000F682A" w:rsidP="00EA7DFA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0F682A" w:rsidRPr="0049453F" w:rsidTr="00995D65">
        <w:trPr>
          <w:trHeight w:val="296"/>
        </w:trPr>
        <w:tc>
          <w:tcPr>
            <w:tcW w:w="1035" w:type="dxa"/>
            <w:vMerge/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38" w:type="dxa"/>
            <w:vMerge/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</w:tcPr>
          <w:p w:rsidR="000F682A" w:rsidRPr="007163C4" w:rsidRDefault="000F682A" w:rsidP="002156F6">
            <w:pPr>
              <w:rPr>
                <w:rFonts w:ascii="Nikosh" w:hAnsi="Nikosh" w:cs="Nikosh"/>
                <w:cs/>
                <w:lang w:bidi="bn-IN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82A" w:rsidRPr="007163C4" w:rsidRDefault="000F682A" w:rsidP="002156F6">
            <w:pPr>
              <w:rPr>
                <w:rFonts w:ascii="Nikosh" w:hAnsi="Nikosh" w:cs="Nikosh"/>
                <w:cs/>
                <w:lang w:bidi="bn-IN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82A" w:rsidRPr="007163C4" w:rsidRDefault="000F682A" w:rsidP="002156F6">
            <w:pPr>
              <w:rPr>
                <w:rFonts w:ascii="Nikosh" w:hAnsi="Nikosh" w:cs="Nikosh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0F682A" w:rsidRPr="0049453F" w:rsidTr="00995D65">
        <w:tc>
          <w:tcPr>
            <w:tcW w:w="1035" w:type="dxa"/>
          </w:tcPr>
          <w:p w:rsidR="000F682A" w:rsidRPr="000F682A" w:rsidRDefault="000F682A" w:rsidP="000F682A">
            <w:pPr>
              <w:rPr>
                <w:rFonts w:ascii="Nikosh" w:hAnsi="Nikosh" w:cs="Nikosh"/>
              </w:rPr>
            </w:pPr>
            <w:r w:rsidRPr="000F682A">
              <w:rPr>
                <w:rFonts w:ascii="Nikosh" w:hAnsi="Nikosh" w:cs="Nikosh"/>
                <w:cs/>
                <w:lang w:bidi="bn-IN"/>
              </w:rPr>
              <w:t>১</w:t>
            </w:r>
            <w:r w:rsidR="00D97C32">
              <w:rPr>
                <w:rFonts w:ascii="Nikosh" w:hAnsi="Nikosh" w:cs="Nikosh"/>
                <w:cs/>
                <w:lang w:bidi="bn-IN"/>
              </w:rPr>
              <w:t>১</w:t>
            </w:r>
            <w:r w:rsidRPr="000F682A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305" w:type="dxa"/>
          </w:tcPr>
          <w:p w:rsidR="000F682A" w:rsidRPr="000F682A" w:rsidRDefault="000F682A" w:rsidP="00EA7DF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ধারা-৩৩২</w:t>
            </w:r>
          </w:p>
        </w:tc>
        <w:tc>
          <w:tcPr>
            <w:tcW w:w="5438" w:type="dxa"/>
          </w:tcPr>
          <w:p w:rsidR="000F682A" w:rsidRPr="000F682A" w:rsidRDefault="000F682A" w:rsidP="000F682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শারীরিক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মানসিক বা যৌন হয়রানির ক্ষেত্রে অভিযোগ আনয়নের কোন কার্যকর ব্যবস্থা রয়েছে কি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F682A" w:rsidRPr="0049453F" w:rsidTr="00995D65">
        <w:tc>
          <w:tcPr>
            <w:tcW w:w="1035" w:type="dxa"/>
          </w:tcPr>
          <w:p w:rsidR="000F682A" w:rsidRPr="000F682A" w:rsidRDefault="000F682A" w:rsidP="000F682A">
            <w:pPr>
              <w:rPr>
                <w:rFonts w:ascii="Nikosh" w:hAnsi="Nikosh" w:cs="Nikosh"/>
              </w:rPr>
            </w:pPr>
            <w:r w:rsidRPr="000F682A">
              <w:rPr>
                <w:rFonts w:ascii="Nikosh" w:hAnsi="Nikosh" w:cs="Nikosh"/>
                <w:cs/>
                <w:lang w:bidi="bn-IN"/>
              </w:rPr>
              <w:t>১</w:t>
            </w:r>
            <w:r w:rsidR="00D97C32">
              <w:rPr>
                <w:rFonts w:ascii="Nikosh" w:hAnsi="Nikosh" w:cs="Nikosh"/>
                <w:cs/>
                <w:lang w:bidi="bn-IN"/>
              </w:rPr>
              <w:t>১</w:t>
            </w:r>
            <w:r w:rsidRPr="000F682A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305" w:type="dxa"/>
          </w:tcPr>
          <w:p w:rsidR="000F682A" w:rsidRPr="000F682A" w:rsidRDefault="000F682A" w:rsidP="00EA7DF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ধারা-৩৩২</w:t>
            </w:r>
          </w:p>
        </w:tc>
        <w:tc>
          <w:tcPr>
            <w:tcW w:w="5438" w:type="dxa"/>
          </w:tcPr>
          <w:p w:rsidR="000F682A" w:rsidRPr="000F682A" w:rsidRDefault="000F682A" w:rsidP="000F682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বৈষম্য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হয়রানি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র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বিরুদ্ধে অভিযোগ দাখিলের অধিকার ও পদ্ধতির বিষয়ে মহিলারা জ্ঞাত রয়েছে কি 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F682A" w:rsidRPr="0049453F" w:rsidTr="00995D65">
        <w:tc>
          <w:tcPr>
            <w:tcW w:w="1035" w:type="dxa"/>
          </w:tcPr>
          <w:p w:rsidR="000F682A" w:rsidRPr="000F682A" w:rsidRDefault="000F682A" w:rsidP="000F682A">
            <w:pPr>
              <w:rPr>
                <w:rFonts w:ascii="Nikosh" w:hAnsi="Nikosh" w:cs="Nikosh"/>
              </w:rPr>
            </w:pPr>
            <w:r w:rsidRPr="000F682A">
              <w:rPr>
                <w:rFonts w:ascii="Nikosh" w:hAnsi="Nikosh" w:cs="Nikosh"/>
                <w:cs/>
                <w:lang w:bidi="bn-IN"/>
              </w:rPr>
              <w:t>১</w:t>
            </w:r>
            <w:r w:rsidR="00D97C32">
              <w:rPr>
                <w:rFonts w:ascii="Nikosh" w:hAnsi="Nikosh" w:cs="Nikosh"/>
                <w:cs/>
                <w:lang w:bidi="bn-IN"/>
              </w:rPr>
              <w:t>১</w:t>
            </w:r>
            <w:r w:rsidRPr="000F682A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305" w:type="dxa"/>
          </w:tcPr>
          <w:p w:rsidR="000F682A" w:rsidRPr="000F682A" w:rsidRDefault="000F682A" w:rsidP="00EA7DF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ধারা-৩৩২</w:t>
            </w:r>
          </w:p>
        </w:tc>
        <w:tc>
          <w:tcPr>
            <w:tcW w:w="5438" w:type="dxa"/>
          </w:tcPr>
          <w:p w:rsidR="000F682A" w:rsidRPr="000F682A" w:rsidRDefault="000F682A" w:rsidP="00EA7DF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শ্রমিকগণ অভিযোগ দাখিল করতে বাধাপ্রাপ্ত হন কি </w:t>
            </w: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0F682A" w:rsidRPr="0049453F" w:rsidRDefault="000F682A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995D65" w:rsidRPr="0049453F" w:rsidTr="00EA7DFA">
        <w:tc>
          <w:tcPr>
            <w:tcW w:w="7778" w:type="dxa"/>
            <w:gridSpan w:val="3"/>
          </w:tcPr>
          <w:p w:rsidR="00995D65" w:rsidRPr="000F682A" w:rsidRDefault="000F682A" w:rsidP="00EA7DF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F682A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995D65" w:rsidRPr="0049453F" w:rsidRDefault="00995D65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995D65" w:rsidRPr="0049453F" w:rsidRDefault="00995D65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995D65" w:rsidRPr="0049453F" w:rsidRDefault="00995D65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995D65" w:rsidRPr="0049453F" w:rsidRDefault="00995D65" w:rsidP="00EA7DFA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405743" w:rsidRPr="0049453F" w:rsidRDefault="00405743" w:rsidP="00405743">
      <w:pPr>
        <w:autoSpaceDE w:val="0"/>
        <w:autoSpaceDN w:val="0"/>
        <w:adjustRightInd w:val="0"/>
        <w:spacing w:after="0" w:line="240" w:lineRule="auto"/>
        <w:rPr>
          <w:rFonts w:cs="SutonnyMJ"/>
          <w:iCs/>
          <w:color w:val="000000" w:themeColor="text1"/>
          <w:sz w:val="20"/>
          <w:szCs w:val="20"/>
        </w:rPr>
      </w:pPr>
    </w:p>
    <w:p w:rsidR="00405743" w:rsidRPr="0049453F" w:rsidRDefault="00405743" w:rsidP="00405743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3A14F5" w:rsidRPr="0049453F" w:rsidRDefault="003A14F5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810"/>
        <w:gridCol w:w="630"/>
        <w:gridCol w:w="810"/>
        <w:gridCol w:w="700"/>
      </w:tblGrid>
      <w:tr w:rsidR="000F682A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0F682A" w:rsidRPr="00580AE6" w:rsidRDefault="000F682A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0F682A" w:rsidRPr="00580AE6" w:rsidRDefault="000F682A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2"/>
          </w:tcPr>
          <w:p w:rsidR="000F682A" w:rsidRPr="00580AE6" w:rsidRDefault="000F682A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0F682A" w:rsidRPr="00580AE6" w:rsidRDefault="000F682A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0F682A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0F682A" w:rsidRPr="00580AE6" w:rsidRDefault="000F682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0F682A" w:rsidRPr="0049453F" w:rsidRDefault="000F682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0F682A" w:rsidRPr="00580AE6" w:rsidRDefault="000F682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F682A" w:rsidRPr="0049453F" w:rsidRDefault="000F682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82A" w:rsidRPr="00580AE6" w:rsidRDefault="000F682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0F682A" w:rsidRPr="0049453F" w:rsidRDefault="000F682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0F682A" w:rsidRPr="00580AE6" w:rsidRDefault="000F682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0F682A" w:rsidRPr="0049453F" w:rsidRDefault="000F682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C34A84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8D64C5" w:rsidRPr="0049453F" w:rsidRDefault="008D64C5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8D64C5" w:rsidRPr="0049453F" w:rsidRDefault="008D64C5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6233AC" w:rsidRPr="0021756B" w:rsidRDefault="0021756B" w:rsidP="006233AC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21756B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১</w:t>
      </w:r>
      <w:r w:rsidR="00D97C32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২</w:t>
      </w:r>
      <w:r w:rsidRPr="0021756B">
        <w:rPr>
          <w:rFonts w:ascii="Nikosh" w:hAnsi="Nikosh" w:cs="Nikosh"/>
          <w:iCs/>
          <w:color w:val="000000" w:themeColor="text1"/>
          <w:sz w:val="20"/>
          <w:szCs w:val="20"/>
          <w:cs/>
          <w:lang w:bidi="hi-IN"/>
        </w:rPr>
        <w:t xml:space="preserve">। </w:t>
      </w:r>
      <w:r w:rsidRPr="0021756B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বিবিধ</w:t>
      </w:r>
      <w:r w:rsidRPr="0021756B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ab/>
        <w:t>: (২)- পূর্ণ প্রতিপালন</w:t>
      </w:r>
      <w:r w:rsidRPr="0021756B">
        <w:rPr>
          <w:rFonts w:ascii="Nikosh" w:hAnsi="Nikosh" w:cs="Nikosh"/>
          <w:iCs/>
          <w:color w:val="000000" w:themeColor="text1"/>
          <w:sz w:val="20"/>
          <w:szCs w:val="20"/>
        </w:rPr>
        <w:t>, (</w:t>
      </w:r>
      <w:r w:rsidRPr="0021756B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১)-আংশিক প্রতিপালন</w:t>
      </w:r>
      <w:r w:rsidRPr="0021756B">
        <w:rPr>
          <w:rFonts w:ascii="Nikosh" w:hAnsi="Nikosh" w:cs="Nikosh"/>
          <w:iCs/>
          <w:color w:val="000000" w:themeColor="text1"/>
          <w:sz w:val="20"/>
          <w:szCs w:val="20"/>
        </w:rPr>
        <w:t>,  (</w:t>
      </w:r>
      <w:r w:rsidRPr="0021756B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p w:rsidR="00ED77CC" w:rsidRPr="0049453F" w:rsidRDefault="00ED77CC" w:rsidP="006233AC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bCs/>
          <w:iCs/>
          <w:color w:val="000000" w:themeColor="text1"/>
          <w:sz w:val="20"/>
          <w:szCs w:val="20"/>
        </w:rPr>
      </w:pPr>
    </w:p>
    <w:tbl>
      <w:tblPr>
        <w:tblStyle w:val="TableGrid"/>
        <w:tblW w:w="10955" w:type="dxa"/>
        <w:tblInd w:w="108" w:type="dxa"/>
        <w:tblLook w:val="04A0"/>
      </w:tblPr>
      <w:tblGrid>
        <w:gridCol w:w="935"/>
        <w:gridCol w:w="1315"/>
        <w:gridCol w:w="5815"/>
        <w:gridCol w:w="507"/>
        <w:gridCol w:w="450"/>
        <w:gridCol w:w="362"/>
        <w:gridCol w:w="1571"/>
      </w:tblGrid>
      <w:tr w:rsidR="0021756B" w:rsidRPr="0049453F" w:rsidTr="008D64C5">
        <w:trPr>
          <w:trHeight w:val="310"/>
        </w:trPr>
        <w:tc>
          <w:tcPr>
            <w:tcW w:w="935" w:type="dxa"/>
            <w:vMerge w:val="restart"/>
          </w:tcPr>
          <w:p w:rsidR="0021756B" w:rsidRPr="0001726F" w:rsidRDefault="0021756B" w:rsidP="002156F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21756B" w:rsidRPr="0001726F" w:rsidRDefault="0021756B" w:rsidP="002156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21756B" w:rsidRPr="0001726F" w:rsidRDefault="0021756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21756B" w:rsidRPr="0001726F" w:rsidRDefault="0021756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815" w:type="dxa"/>
            <w:vMerge w:val="restart"/>
          </w:tcPr>
          <w:p w:rsidR="0021756B" w:rsidRPr="0001726F" w:rsidRDefault="0021756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</w:tcPr>
          <w:p w:rsidR="0021756B" w:rsidRPr="0001726F" w:rsidRDefault="0021756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21756B" w:rsidRPr="0001726F" w:rsidRDefault="0021756B" w:rsidP="002156F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571" w:type="dxa"/>
            <w:vMerge w:val="restart"/>
          </w:tcPr>
          <w:p w:rsidR="0021756B" w:rsidRPr="0001726F" w:rsidRDefault="0021756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21756B" w:rsidRPr="0049453F" w:rsidTr="008D64C5">
        <w:trPr>
          <w:trHeight w:val="160"/>
        </w:trPr>
        <w:tc>
          <w:tcPr>
            <w:tcW w:w="935" w:type="dxa"/>
            <w:vMerge/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815" w:type="dxa"/>
            <w:vMerge/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right w:val="single" w:sz="4" w:space="0" w:color="auto"/>
            </w:tcBorders>
          </w:tcPr>
          <w:p w:rsidR="0021756B" w:rsidRPr="007163C4" w:rsidRDefault="0021756B" w:rsidP="002156F6">
            <w:pPr>
              <w:rPr>
                <w:rFonts w:ascii="Nikosh" w:hAnsi="Nikosh" w:cs="Nikosh"/>
                <w:cs/>
                <w:lang w:bidi="bn-IN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56B" w:rsidRPr="007163C4" w:rsidRDefault="0021756B" w:rsidP="002156F6">
            <w:pPr>
              <w:rPr>
                <w:rFonts w:ascii="Nikosh" w:hAnsi="Nikosh" w:cs="Nikosh"/>
                <w:cs/>
                <w:lang w:bidi="bn-IN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</w:tcPr>
          <w:p w:rsidR="0021756B" w:rsidRPr="007163C4" w:rsidRDefault="0021756B" w:rsidP="002156F6">
            <w:pPr>
              <w:rPr>
                <w:rFonts w:ascii="Nikosh" w:hAnsi="Nikosh" w:cs="Nikosh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571" w:type="dxa"/>
            <w:vMerge/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1756B" w:rsidRPr="0049453F" w:rsidTr="0021756B">
        <w:trPr>
          <w:trHeight w:val="485"/>
        </w:trPr>
        <w:tc>
          <w:tcPr>
            <w:tcW w:w="935" w:type="dxa"/>
          </w:tcPr>
          <w:p w:rsidR="0021756B" w:rsidRPr="0021756B" w:rsidRDefault="0021756B" w:rsidP="002156F6">
            <w:pPr>
              <w:rPr>
                <w:rFonts w:ascii="Nikosh" w:hAnsi="Nikosh" w:cs="Nikosh"/>
              </w:rPr>
            </w:pPr>
            <w:r w:rsidRPr="0021756B">
              <w:rPr>
                <w:rFonts w:ascii="Nikosh" w:hAnsi="Nikosh" w:cs="Nikosh"/>
                <w:cs/>
                <w:lang w:bidi="bn-IN"/>
              </w:rPr>
              <w:t>১</w:t>
            </w:r>
            <w:r w:rsidR="00D97C32">
              <w:rPr>
                <w:rFonts w:ascii="Nikosh" w:hAnsi="Nikosh" w:cs="Nikosh"/>
                <w:cs/>
                <w:lang w:bidi="bn-IN"/>
              </w:rPr>
              <w:t>২</w:t>
            </w:r>
            <w:r w:rsidRPr="0021756B">
              <w:rPr>
                <w:rFonts w:ascii="Nikosh" w:hAnsi="Nikosh" w:cs="Nikosh"/>
                <w:cs/>
                <w:lang w:bidi="bn-IN"/>
              </w:rPr>
              <w:t>.১ *</w:t>
            </w:r>
          </w:p>
        </w:tc>
        <w:tc>
          <w:tcPr>
            <w:tcW w:w="1315" w:type="dxa"/>
          </w:tcPr>
          <w:p w:rsidR="0021756B" w:rsidRPr="0021756B" w:rsidRDefault="0021756B" w:rsidP="0021756B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1756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ধারা-৩৩৩</w:t>
            </w:r>
          </w:p>
          <w:p w:rsidR="0021756B" w:rsidRPr="0049453F" w:rsidRDefault="0021756B" w:rsidP="0021756B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21756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বিধি-৩৬২</w:t>
            </w:r>
          </w:p>
        </w:tc>
        <w:tc>
          <w:tcPr>
            <w:tcW w:w="5815" w:type="dxa"/>
          </w:tcPr>
          <w:p w:rsidR="0021756B" w:rsidRPr="0021756B" w:rsidRDefault="0021756B" w:rsidP="00E80450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1756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 মোতাবেক অর্ধবার্ষিক ও বার্ষিক বিবরণী যথাসময়ে মহাপরিদর্শকের নিকট দাখিল করা হয় কি</w:t>
            </w:r>
            <w:r w:rsidRPr="0021756B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07" w:type="dxa"/>
            <w:tcBorders>
              <w:right w:val="single" w:sz="4" w:space="0" w:color="auto"/>
            </w:tcBorders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21756B" w:rsidRPr="0049453F" w:rsidTr="008D64C5">
        <w:tc>
          <w:tcPr>
            <w:tcW w:w="935" w:type="dxa"/>
          </w:tcPr>
          <w:p w:rsidR="0021756B" w:rsidRPr="0021756B" w:rsidRDefault="0021756B" w:rsidP="002156F6">
            <w:pPr>
              <w:rPr>
                <w:rFonts w:ascii="Nikosh" w:hAnsi="Nikosh" w:cs="Nikosh"/>
              </w:rPr>
            </w:pPr>
            <w:r w:rsidRPr="0021756B">
              <w:rPr>
                <w:rFonts w:ascii="Nikosh" w:hAnsi="Nikosh" w:cs="Nikosh"/>
                <w:cs/>
                <w:lang w:bidi="bn-IN"/>
              </w:rPr>
              <w:t>১</w:t>
            </w:r>
            <w:r w:rsidR="00D97C32">
              <w:rPr>
                <w:rFonts w:ascii="Nikosh" w:hAnsi="Nikosh" w:cs="Nikosh"/>
                <w:cs/>
                <w:lang w:bidi="bn-IN"/>
              </w:rPr>
              <w:t>২</w:t>
            </w:r>
            <w:r w:rsidRPr="0021756B">
              <w:rPr>
                <w:rFonts w:ascii="Nikosh" w:hAnsi="Nikosh" w:cs="Nikosh"/>
                <w:cs/>
                <w:lang w:bidi="bn-IN"/>
              </w:rPr>
              <w:t>.২</w:t>
            </w:r>
          </w:p>
        </w:tc>
        <w:tc>
          <w:tcPr>
            <w:tcW w:w="1315" w:type="dxa"/>
          </w:tcPr>
          <w:p w:rsidR="0021756B" w:rsidRPr="0021756B" w:rsidRDefault="0021756B" w:rsidP="0021756B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1756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ধারা-৩৩৭ </w:t>
            </w:r>
          </w:p>
          <w:p w:rsidR="0021756B" w:rsidRPr="0049453F" w:rsidRDefault="0021756B" w:rsidP="0021756B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21756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বিধি-৩৬৪</w:t>
            </w:r>
          </w:p>
        </w:tc>
        <w:tc>
          <w:tcPr>
            <w:tcW w:w="5815" w:type="dxa"/>
          </w:tcPr>
          <w:p w:rsidR="0021756B" w:rsidRPr="0021756B" w:rsidRDefault="0021756B" w:rsidP="00E80450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1756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 xml:space="preserve">আইনের গুরুত্বপূর্ণ অংশ সমূহের সার সংক্ষেপ যাতায়াতগম্য প্রকাশ্য স্থানে প্রদর্শিত হয় কি </w:t>
            </w:r>
            <w:r w:rsidRPr="0021756B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?                                                                                                                                                      </w:t>
            </w:r>
          </w:p>
        </w:tc>
        <w:tc>
          <w:tcPr>
            <w:tcW w:w="507" w:type="dxa"/>
            <w:tcBorders>
              <w:right w:val="single" w:sz="4" w:space="0" w:color="auto"/>
            </w:tcBorders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430852" w:rsidRPr="0049453F" w:rsidTr="008D64C5">
        <w:tc>
          <w:tcPr>
            <w:tcW w:w="8065" w:type="dxa"/>
            <w:gridSpan w:val="3"/>
          </w:tcPr>
          <w:p w:rsidR="00430852" w:rsidRPr="0021756B" w:rsidRDefault="0021756B" w:rsidP="00430852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1756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মোট প্রাপ্ত মান</w:t>
            </w:r>
          </w:p>
        </w:tc>
        <w:tc>
          <w:tcPr>
            <w:tcW w:w="507" w:type="dxa"/>
            <w:tcBorders>
              <w:right w:val="single" w:sz="4" w:space="0" w:color="auto"/>
            </w:tcBorders>
          </w:tcPr>
          <w:p w:rsidR="00430852" w:rsidRPr="0049453F" w:rsidRDefault="00430852" w:rsidP="0043085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30852" w:rsidRPr="0049453F" w:rsidRDefault="00430852" w:rsidP="0043085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430852" w:rsidRPr="0049453F" w:rsidRDefault="00430852" w:rsidP="0043085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</w:tcPr>
          <w:p w:rsidR="00430852" w:rsidRPr="0049453F" w:rsidRDefault="00430852" w:rsidP="0043085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2E64E7" w:rsidRPr="0049453F" w:rsidRDefault="002E64E7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6233AC" w:rsidRDefault="006233AC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C34A84" w:rsidRDefault="00C34A84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C34A84" w:rsidRDefault="00C34A84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810"/>
        <w:gridCol w:w="630"/>
        <w:gridCol w:w="810"/>
        <w:gridCol w:w="700"/>
      </w:tblGrid>
      <w:tr w:rsidR="002156F6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2"/>
          </w:tcPr>
          <w:p w:rsidR="002156F6" w:rsidRPr="00580AE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2156F6" w:rsidRPr="00580AE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2156F6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49453F" w:rsidRDefault="002156F6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49453F" w:rsidRDefault="002156F6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2156F6" w:rsidRPr="0049453F" w:rsidRDefault="002156F6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49453F" w:rsidRDefault="002156F6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C34A84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10CBE" w:rsidRPr="0049453F" w:rsidRDefault="00310CBE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CD47A8" w:rsidRPr="0049453F" w:rsidRDefault="00CD47A8" w:rsidP="00001EAD">
      <w:pPr>
        <w:rPr>
          <w:rFonts w:ascii="SutonnyMJ" w:hAnsi="SutonnyMJ" w:cs="SutonnyMJ"/>
          <w:b/>
          <w:bCs/>
          <w:iCs/>
          <w:color w:val="000000" w:themeColor="text1"/>
          <w:sz w:val="20"/>
          <w:szCs w:val="20"/>
        </w:rPr>
      </w:pPr>
    </w:p>
    <w:p w:rsidR="00364D8A" w:rsidRPr="0049453F" w:rsidRDefault="002156F6" w:rsidP="00364D8A">
      <w:pPr>
        <w:autoSpaceDE w:val="0"/>
        <w:autoSpaceDN w:val="0"/>
        <w:adjustRightInd w:val="0"/>
        <w:spacing w:after="0" w:line="240" w:lineRule="auto"/>
        <w:rPr>
          <w:rFonts w:ascii="SutonnyMJ" w:hAnsi="SutonnyMJ" w:cs="Times New Roman"/>
          <w:b/>
          <w:color w:val="000000" w:themeColor="text1"/>
          <w:sz w:val="24"/>
          <w:szCs w:val="24"/>
        </w:rPr>
      </w:pPr>
      <w:r w:rsidRPr="002156F6">
        <w:rPr>
          <w:rFonts w:ascii="Nikosh" w:hAnsi="Nikosh" w:cs="Nikosh"/>
          <w:bCs/>
          <w:iCs/>
          <w:color w:val="000000" w:themeColor="text1"/>
          <w:sz w:val="24"/>
          <w:szCs w:val="24"/>
        </w:rPr>
        <w:t xml:space="preserve">** </w:t>
      </w:r>
      <w:r w:rsidRPr="002156F6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পরিদর্শনের সময় পরীক্ষা-নিরীক্ষার জন্য প্রয়োজনীয় রেকর্ড- রেজিস্টারসমূহ (পরীক্ষিত ও স্বাক্ষরিত হতে হবে) ঃ</w:t>
      </w:r>
    </w:p>
    <w:p w:rsidR="00364D8A" w:rsidRPr="0049453F" w:rsidRDefault="00364D8A" w:rsidP="00364D8A">
      <w:pPr>
        <w:spacing w:after="0" w:line="240" w:lineRule="auto"/>
        <w:rPr>
          <w:rFonts w:ascii="SutonnyMJ" w:hAnsi="SutonnyMJ" w:cs="Times New Roman"/>
          <w:b/>
          <w:color w:val="000000" w:themeColor="text1"/>
          <w:sz w:val="20"/>
          <w:szCs w:val="20"/>
        </w:rPr>
      </w:pPr>
    </w:p>
    <w:tbl>
      <w:tblPr>
        <w:tblStyle w:val="TableGrid"/>
        <w:tblW w:w="9900" w:type="dxa"/>
        <w:tblInd w:w="198" w:type="dxa"/>
        <w:tblLayout w:type="fixed"/>
        <w:tblLook w:val="04A0"/>
      </w:tblPr>
      <w:tblGrid>
        <w:gridCol w:w="810"/>
        <w:gridCol w:w="3420"/>
        <w:gridCol w:w="1620"/>
        <w:gridCol w:w="1620"/>
        <w:gridCol w:w="2430"/>
      </w:tblGrid>
      <w:tr w:rsidR="00364D8A" w:rsidRPr="0049453F" w:rsidTr="00061534">
        <w:trPr>
          <w:trHeight w:val="521"/>
        </w:trPr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ক্রমিক</w:t>
            </w:r>
          </w:p>
          <w:p w:rsidR="00364D8A" w:rsidRPr="0049453F" w:rsidRDefault="002156F6" w:rsidP="002156F6">
            <w:pPr>
              <w:rPr>
                <w:rFonts w:ascii="SutonnyMJ" w:hAnsi="SutonnyMJ" w:cs="Times New Roman"/>
                <w:b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420" w:type="dxa"/>
          </w:tcPr>
          <w:p w:rsidR="00364D8A" w:rsidRPr="002156F6" w:rsidRDefault="002156F6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রেজিস্টার/ডকুমেন্টের নাম</w:t>
            </w:r>
          </w:p>
        </w:tc>
        <w:tc>
          <w:tcPr>
            <w:tcW w:w="1620" w:type="dxa"/>
          </w:tcPr>
          <w:p w:rsidR="00364D8A" w:rsidRPr="002156F6" w:rsidRDefault="002156F6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 নং ও বিধি</w:t>
            </w:r>
          </w:p>
        </w:tc>
        <w:tc>
          <w:tcPr>
            <w:tcW w:w="1620" w:type="dxa"/>
          </w:tcPr>
          <w:p w:rsidR="00364D8A" w:rsidRPr="002156F6" w:rsidRDefault="002156F6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রক্ষণাবেক্ষণ করা হয় কিনা (হ্যাঁ/না)</w:t>
            </w:r>
          </w:p>
        </w:tc>
        <w:tc>
          <w:tcPr>
            <w:tcW w:w="2430" w:type="dxa"/>
          </w:tcPr>
          <w:p w:rsidR="00364D8A" w:rsidRPr="002156F6" w:rsidRDefault="002156F6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2156F6" w:rsidRPr="0049453F" w:rsidTr="00061534">
        <w:trPr>
          <w:trHeight w:val="710"/>
        </w:trPr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3420" w:type="dxa"/>
          </w:tcPr>
          <w:p w:rsidR="002156F6" w:rsidRPr="002156F6" w:rsidRDefault="002156F6" w:rsidP="00515C7A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নিয়োগপত্র</w:t>
            </w:r>
            <w:r w:rsidRPr="002156F6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2156F6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পরিচয়পত্র ও সার্ভিসবুক ইস্যু রেজিস্টার</w:t>
            </w:r>
          </w:p>
        </w:tc>
        <w:tc>
          <w:tcPr>
            <w:tcW w:w="1620" w:type="dxa"/>
          </w:tcPr>
          <w:p w:rsidR="002156F6" w:rsidRPr="002156F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ফরম-৬(ক)</w:t>
            </w: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49453F" w:rsidRDefault="002156F6" w:rsidP="002156F6">
            <w:pPr>
              <w:rPr>
                <w:rFonts w:ascii="SutonnyMJ" w:hAnsi="SutonnyMJ" w:cs="Times New Roman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বিধি-১৯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rPr>
          <w:trHeight w:val="494"/>
        </w:trPr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3420" w:type="dxa"/>
          </w:tcPr>
          <w:p w:rsidR="002156F6" w:rsidRPr="002156F6" w:rsidRDefault="002156F6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সার্ভিস বই</w:t>
            </w:r>
          </w:p>
        </w:tc>
        <w:tc>
          <w:tcPr>
            <w:tcW w:w="1620" w:type="dxa"/>
          </w:tcPr>
          <w:p w:rsidR="002156F6" w:rsidRPr="002156F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ফরম-৭</w:t>
            </w: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49453F" w:rsidRDefault="002156F6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বিধি-২০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3420" w:type="dxa"/>
          </w:tcPr>
          <w:p w:rsidR="002156F6" w:rsidRPr="002156F6" w:rsidRDefault="002156F6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শ্রমিক রেজিস্টার</w:t>
            </w:r>
          </w:p>
        </w:tc>
        <w:tc>
          <w:tcPr>
            <w:tcW w:w="1620" w:type="dxa"/>
          </w:tcPr>
          <w:p w:rsidR="002156F6" w:rsidRPr="002156F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ফরম-৮</w:t>
            </w: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49453F" w:rsidRDefault="002156F6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বিধি-২৩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০৪</w:t>
            </w:r>
          </w:p>
        </w:tc>
        <w:tc>
          <w:tcPr>
            <w:tcW w:w="3420" w:type="dxa"/>
          </w:tcPr>
          <w:p w:rsidR="002156F6" w:rsidRPr="002156F6" w:rsidRDefault="002156F6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ছুটির রেজিস্টার</w:t>
            </w:r>
          </w:p>
        </w:tc>
        <w:tc>
          <w:tcPr>
            <w:tcW w:w="1620" w:type="dxa"/>
          </w:tcPr>
          <w:p w:rsidR="002156F6" w:rsidRPr="002156F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ফরম-৯</w:t>
            </w: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49453F" w:rsidRDefault="002156F6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বিধি-২৪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০৫</w:t>
            </w:r>
          </w:p>
        </w:tc>
        <w:tc>
          <w:tcPr>
            <w:tcW w:w="3420" w:type="dxa"/>
          </w:tcPr>
          <w:p w:rsidR="002156F6" w:rsidRPr="002156F6" w:rsidRDefault="002156F6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কিশোর শ্রমিক রেজিস্টার</w:t>
            </w:r>
          </w:p>
        </w:tc>
        <w:tc>
          <w:tcPr>
            <w:tcW w:w="1620" w:type="dxa"/>
          </w:tcPr>
          <w:p w:rsidR="002156F6" w:rsidRPr="002156F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ফরম-১৫ক</w:t>
            </w: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49453F" w:rsidRDefault="002156F6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বিধি-৩৪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rPr>
          <w:trHeight w:val="359"/>
        </w:trPr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০৬</w:t>
            </w:r>
          </w:p>
        </w:tc>
        <w:tc>
          <w:tcPr>
            <w:tcW w:w="3420" w:type="dxa"/>
          </w:tcPr>
          <w:p w:rsidR="002156F6" w:rsidRPr="002156F6" w:rsidRDefault="002156F6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প্রসূতি সুবিধা রেজিস্টার</w:t>
            </w:r>
          </w:p>
        </w:tc>
        <w:tc>
          <w:tcPr>
            <w:tcW w:w="1620" w:type="dxa"/>
          </w:tcPr>
          <w:p w:rsidR="002156F6" w:rsidRPr="002156F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ফরম-১৯</w:t>
            </w: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49453F" w:rsidRDefault="002156F6" w:rsidP="002156F6">
            <w:pPr>
              <w:rPr>
                <w:rFonts w:ascii="SutonnyMJ" w:hAnsi="SutonnyMJ" w:cs="Times New Roman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বিধি-৩৯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০৭</w:t>
            </w:r>
          </w:p>
        </w:tc>
        <w:tc>
          <w:tcPr>
            <w:tcW w:w="3420" w:type="dxa"/>
          </w:tcPr>
          <w:p w:rsidR="002156F6" w:rsidRPr="002156F6" w:rsidRDefault="002156F6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চুনকাম রেজিস্টার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ফরম-২০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49453F" w:rsidRDefault="00537782" w:rsidP="00537782">
            <w:pPr>
              <w:rPr>
                <w:rFonts w:ascii="SutonnyMJ" w:hAnsi="SutonnyMJ" w:cs="Times New Roman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বিধি-৪৪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০৮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অগ্নি প্রশিক্ষণ ও মহড়া রেজিস্টার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ফরম-২২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২২ক</w:t>
            </w:r>
          </w:p>
          <w:p w:rsidR="002156F6" w:rsidRPr="0049453F" w:rsidRDefault="00537782" w:rsidP="00537782">
            <w:pPr>
              <w:rPr>
                <w:rFonts w:ascii="SutonnyMJ" w:hAnsi="SutonnyMJ" w:cs="Times New Roman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বিধি-৫৫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০৯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চলমান যন্ত্রে কর্মরত শ্রমিক ও পিপিই সরবরাহ রেজিস্টার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ফরম-২৩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49453F" w:rsidRDefault="00537782" w:rsidP="0053778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বিধি-৫৭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উত্তোলক যন্ত্রের পরীক্ষার রেজিস্টার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ফরম-২৪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49453F" w:rsidRDefault="00537782" w:rsidP="00537782">
            <w:pPr>
              <w:rPr>
                <w:rFonts w:ascii="SutonnyMJ" w:hAnsi="SutonnyMJ" w:cs="Times New Roman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বিধি-৬০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প্রেসার ভেসেল পরীক্ষার রেজিস্টার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ফরম-২৫(ক)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49453F" w:rsidRDefault="00537782" w:rsidP="00537782">
            <w:pPr>
              <w:rPr>
                <w:rFonts w:ascii="SutonnyMJ" w:hAnsi="SutonnyMJ" w:cs="Times New Roman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বিধি-৬২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বিপজ্জনক চালনায় স্বাস্থ্য পরীক্ষা রেজিস্টার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ফরম-২৬(ক)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49453F" w:rsidRDefault="00537782" w:rsidP="00537782">
            <w:pPr>
              <w:rPr>
                <w:rFonts w:ascii="SutonnyMJ" w:hAnsi="SutonnyMJ" w:cs="Times New Roman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বিধি-৬৮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১৩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ক্ষতিপূরণমূলক ছুটির রেজিস্টার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ফরম-৩৩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বিধি-১০১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১৪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দৈনিক হাজিরা ও অধিকাল কাজের রেজিস্টার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ফরম-৩৪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বিধি-১০২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১৫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রাত্রিকালীন কাজে মহিলা সম্মতি রেজিস্টার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ফরম-৩৬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বিধি-১০৩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১৬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পরির্দক কর্তৃক অনুমোদিত কাজের সময়ের নোটিশ (তরুণ ও প্রাপ্ত বয়স্ক)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ফরম-১৬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৩৭</w:t>
            </w:r>
          </w:p>
          <w:p w:rsidR="002156F6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বিধি-৩৫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,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১০৫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১৭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মজুরীর রেজিস্টার 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ফরম-৩৮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বিধি-১১১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১৮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মজুরী কর্তন রেজিস্টার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ফরম-৩৯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বিধি-১১৬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১৯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দুর্ঘটনার রেজিস্টার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ফরম-২৮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বিধি-৭৩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lastRenderedPageBreak/>
              <w:t>২০</w:t>
            </w:r>
          </w:p>
        </w:tc>
        <w:tc>
          <w:tcPr>
            <w:tcW w:w="34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অর্ধ-বার্ষিক ও বার্ষিক রিটার্ন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ফরম-৮০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,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৮১</w:t>
            </w: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156F6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বিধি-৩৬২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2156F6" w:rsidRDefault="002156F6" w:rsidP="002156F6">
            <w:pPr>
              <w:rPr>
                <w:rFonts w:ascii="Nikosh" w:hAnsi="Nikosh" w:cs="Nikosh"/>
              </w:rPr>
            </w:pPr>
            <w:r w:rsidRPr="002156F6">
              <w:rPr>
                <w:rFonts w:ascii="Nikosh" w:hAnsi="Nikosh" w:cs="Nikosh"/>
                <w:cs/>
                <w:lang w:bidi="bn-IN"/>
              </w:rPr>
              <w:t>২১</w:t>
            </w:r>
          </w:p>
        </w:tc>
        <w:tc>
          <w:tcPr>
            <w:tcW w:w="3420" w:type="dxa"/>
          </w:tcPr>
          <w:p w:rsidR="002156F6" w:rsidRPr="00537782" w:rsidRDefault="00537782" w:rsidP="008F1CCD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কলকারখানা ও প্রতিষ্ঠান পরিদর্শন  অধিদপ্তর কর্তৃক  প্রদত্ত  কারখানা  লাইসেন্স</w:t>
            </w:r>
          </w:p>
        </w:tc>
        <w:tc>
          <w:tcPr>
            <w:tcW w:w="1620" w:type="dxa"/>
          </w:tcPr>
          <w:p w:rsidR="00537782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ফরম-৭৮</w:t>
            </w:r>
          </w:p>
          <w:p w:rsidR="002156F6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বিধি-৩৫৫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061534">
        <w:tc>
          <w:tcPr>
            <w:tcW w:w="810" w:type="dxa"/>
          </w:tcPr>
          <w:p w:rsidR="002156F6" w:rsidRPr="00FD7870" w:rsidRDefault="002156F6" w:rsidP="002156F6">
            <w:r w:rsidRPr="002156F6"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420" w:type="dxa"/>
          </w:tcPr>
          <w:p w:rsidR="002156F6" w:rsidRPr="00537782" w:rsidRDefault="00537782" w:rsidP="00537782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কলকারখানা ও প্রতিষ্ঠান পরিদর্শন  অধিদপ্তর কর্তৃক অনুমোদিত কারখানার  </w:t>
            </w:r>
            <w:r>
              <w:rPr>
                <w:rFonts w:ascii="Nikosh" w:hAnsi="Nikosh" w:cs="Nikosh"/>
                <w:iCs/>
                <w:color w:val="000000" w:themeColor="text1"/>
                <w:sz w:val="24"/>
                <w:szCs w:val="24"/>
                <w:lang w:bidi="bn-IN"/>
              </w:rPr>
              <w:t>lay out plan</w:t>
            </w:r>
          </w:p>
        </w:tc>
        <w:tc>
          <w:tcPr>
            <w:tcW w:w="1620" w:type="dxa"/>
          </w:tcPr>
          <w:p w:rsidR="002156F6" w:rsidRPr="00537782" w:rsidRDefault="00537782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বিধি-৩৫৩</w:t>
            </w:r>
          </w:p>
        </w:tc>
        <w:tc>
          <w:tcPr>
            <w:tcW w:w="162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B7AB7" w:rsidRPr="0049453F" w:rsidRDefault="000B7AB7" w:rsidP="00364D8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061534" w:rsidRPr="0049453F" w:rsidRDefault="00061534" w:rsidP="00364D8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061534" w:rsidRPr="00537782" w:rsidRDefault="00537782" w:rsidP="00364D8A">
      <w:pPr>
        <w:spacing w:after="0" w:line="240" w:lineRule="auto"/>
        <w:rPr>
          <w:rFonts w:ascii="Nikosh" w:hAnsi="Nikosh" w:cs="Nikosh"/>
          <w:bCs/>
          <w:color w:val="000000" w:themeColor="text1"/>
          <w:sz w:val="20"/>
          <w:szCs w:val="20"/>
        </w:rPr>
      </w:pPr>
      <w:r w:rsidRPr="00537782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গুচ্ছভিত্তিক প্রাপ্ত মান</w:t>
      </w:r>
    </w:p>
    <w:tbl>
      <w:tblPr>
        <w:tblStyle w:val="TableGrid"/>
        <w:tblW w:w="0" w:type="auto"/>
        <w:tblInd w:w="198" w:type="dxa"/>
        <w:tblLook w:val="04A0"/>
      </w:tblPr>
      <w:tblGrid>
        <w:gridCol w:w="1127"/>
        <w:gridCol w:w="1213"/>
        <w:gridCol w:w="908"/>
        <w:gridCol w:w="955"/>
        <w:gridCol w:w="927"/>
        <w:gridCol w:w="1080"/>
        <w:gridCol w:w="990"/>
        <w:gridCol w:w="1080"/>
        <w:gridCol w:w="810"/>
      </w:tblGrid>
      <w:tr w:rsidR="00BA1C82" w:rsidRPr="0049453F" w:rsidTr="00FE315D">
        <w:trPr>
          <w:trHeight w:val="558"/>
        </w:trPr>
        <w:tc>
          <w:tcPr>
            <w:tcW w:w="1127" w:type="dxa"/>
            <w:vMerge w:val="restart"/>
          </w:tcPr>
          <w:p w:rsidR="00BA1C82" w:rsidRPr="00537782" w:rsidRDefault="00537782" w:rsidP="00364D8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গুচ্ছের ক্রমিক নং</w:t>
            </w:r>
          </w:p>
        </w:tc>
        <w:tc>
          <w:tcPr>
            <w:tcW w:w="2121" w:type="dxa"/>
            <w:gridSpan w:val="2"/>
          </w:tcPr>
          <w:p w:rsidR="00BA1C82" w:rsidRPr="00537782" w:rsidRDefault="00537782" w:rsidP="00364D8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সর্বাধিক গুরুত্বপূর্ণ-১০</w:t>
            </w:r>
          </w:p>
        </w:tc>
        <w:tc>
          <w:tcPr>
            <w:tcW w:w="1882" w:type="dxa"/>
            <w:gridSpan w:val="2"/>
          </w:tcPr>
          <w:p w:rsidR="00BA1C82" w:rsidRPr="00537782" w:rsidRDefault="00537782" w:rsidP="00364D8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অতি গুরুত্বপূর্ণ-৫০</w:t>
            </w:r>
          </w:p>
        </w:tc>
        <w:tc>
          <w:tcPr>
            <w:tcW w:w="2070" w:type="dxa"/>
            <w:gridSpan w:val="2"/>
          </w:tcPr>
          <w:p w:rsidR="00BA1C82" w:rsidRPr="00537782" w:rsidRDefault="00537782" w:rsidP="00364D8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গুরুত্বপূর্ণ -৩৫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82" w:rsidRPr="00537782" w:rsidRDefault="00537782">
            <w:pPr>
              <w:rPr>
                <w:rFonts w:ascii="Nikosh" w:hAnsi="Nikosh" w:cs="Nikosh"/>
                <w:bCs/>
                <w:color w:val="000000" w:themeColor="text1"/>
              </w:rPr>
            </w:pPr>
            <w:r w:rsidRPr="00537782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সাধারণ -৩০</w:t>
            </w:r>
          </w:p>
        </w:tc>
      </w:tr>
      <w:tr w:rsidR="00537782" w:rsidRPr="0049453F" w:rsidTr="00FE315D">
        <w:trPr>
          <w:trHeight w:val="340"/>
        </w:trPr>
        <w:tc>
          <w:tcPr>
            <w:tcW w:w="1127" w:type="dxa"/>
            <w:vMerge/>
          </w:tcPr>
          <w:p w:rsidR="00537782" w:rsidRPr="0049453F" w:rsidRDefault="00537782" w:rsidP="00364D8A">
            <w:pPr>
              <w:rPr>
                <w:rFonts w:ascii="SutonnyMJ" w:hAnsi="SutonnyMJ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537782" w:rsidRPr="00580AE6" w:rsidRDefault="00537782" w:rsidP="00BE24E4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537782" w:rsidRPr="0049453F" w:rsidRDefault="00537782" w:rsidP="00BE24E4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537782" w:rsidRPr="00580AE6" w:rsidRDefault="00537782" w:rsidP="00BE24E4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537782" w:rsidRPr="0049453F" w:rsidRDefault="00537782" w:rsidP="00BE24E4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37782" w:rsidRPr="00580AE6" w:rsidRDefault="00537782" w:rsidP="00BE24E4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990" w:type="dxa"/>
          </w:tcPr>
          <w:p w:rsidR="00537782" w:rsidRPr="0049453F" w:rsidRDefault="00537782" w:rsidP="00BE24E4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82" w:rsidRPr="00580AE6" w:rsidRDefault="00537782" w:rsidP="00BE24E4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82" w:rsidRPr="0049453F" w:rsidRDefault="00537782" w:rsidP="00BE24E4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537782" w:rsidRPr="0049453F" w:rsidTr="00FE315D">
        <w:trPr>
          <w:trHeight w:val="215"/>
        </w:trPr>
        <w:tc>
          <w:tcPr>
            <w:tcW w:w="1127" w:type="dxa"/>
          </w:tcPr>
          <w:p w:rsidR="00537782" w:rsidRPr="00537782" w:rsidRDefault="00537782" w:rsidP="00BE24E4">
            <w:pPr>
              <w:rPr>
                <w:rFonts w:ascii="Nikosh" w:hAnsi="Nikosh" w:cs="Nikosh"/>
              </w:rPr>
            </w:pPr>
            <w:r w:rsidRPr="00537782">
              <w:rPr>
                <w:rFonts w:ascii="Nikosh" w:hAnsi="Nikosh" w:cs="Nikosh"/>
              </w:rPr>
              <w:t xml:space="preserve">     </w:t>
            </w:r>
            <w:r w:rsidRPr="00537782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82" w:rsidRPr="0049453F" w:rsidRDefault="00537782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82" w:rsidRPr="0049453F" w:rsidRDefault="00537782">
            <w:pPr>
              <w:rPr>
                <w:color w:val="000000" w:themeColor="text1"/>
              </w:rPr>
            </w:pPr>
          </w:p>
        </w:tc>
      </w:tr>
      <w:tr w:rsidR="00537782" w:rsidRPr="0049453F" w:rsidTr="00FE315D">
        <w:trPr>
          <w:trHeight w:val="197"/>
        </w:trPr>
        <w:tc>
          <w:tcPr>
            <w:tcW w:w="1127" w:type="dxa"/>
          </w:tcPr>
          <w:p w:rsidR="00537782" w:rsidRPr="00537782" w:rsidRDefault="00537782" w:rsidP="00BE24E4">
            <w:pPr>
              <w:rPr>
                <w:rFonts w:ascii="Nikosh" w:hAnsi="Nikosh" w:cs="Nikosh"/>
              </w:rPr>
            </w:pPr>
            <w:r w:rsidRPr="00537782">
              <w:rPr>
                <w:rFonts w:ascii="Nikosh" w:hAnsi="Nikosh" w:cs="Nikosh"/>
              </w:rPr>
              <w:t xml:space="preserve">     </w:t>
            </w:r>
            <w:r w:rsidRPr="00537782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82" w:rsidRPr="0049453F" w:rsidRDefault="00537782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82" w:rsidRPr="0049453F" w:rsidRDefault="00537782">
            <w:pPr>
              <w:rPr>
                <w:color w:val="000000" w:themeColor="text1"/>
              </w:rPr>
            </w:pPr>
          </w:p>
        </w:tc>
      </w:tr>
      <w:tr w:rsidR="00537782" w:rsidRPr="0049453F" w:rsidTr="00FE315D">
        <w:trPr>
          <w:trHeight w:val="359"/>
        </w:trPr>
        <w:tc>
          <w:tcPr>
            <w:tcW w:w="1127" w:type="dxa"/>
          </w:tcPr>
          <w:p w:rsidR="00537782" w:rsidRPr="00537782" w:rsidRDefault="00537782" w:rsidP="00BE24E4">
            <w:pPr>
              <w:rPr>
                <w:rFonts w:ascii="Nikosh" w:hAnsi="Nikosh" w:cs="Nikosh"/>
              </w:rPr>
            </w:pPr>
            <w:r w:rsidRPr="00537782">
              <w:rPr>
                <w:rFonts w:ascii="Nikosh" w:hAnsi="Nikosh" w:cs="Nikosh"/>
              </w:rPr>
              <w:t xml:space="preserve">     - 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82" w:rsidRPr="0049453F" w:rsidRDefault="00537782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82" w:rsidRPr="0049453F" w:rsidRDefault="00537782">
            <w:pPr>
              <w:rPr>
                <w:color w:val="000000" w:themeColor="text1"/>
              </w:rPr>
            </w:pPr>
          </w:p>
        </w:tc>
      </w:tr>
      <w:tr w:rsidR="00537782" w:rsidRPr="0049453F" w:rsidTr="00FE315D">
        <w:trPr>
          <w:trHeight w:val="251"/>
        </w:trPr>
        <w:tc>
          <w:tcPr>
            <w:tcW w:w="1127" w:type="dxa"/>
          </w:tcPr>
          <w:p w:rsidR="00537782" w:rsidRPr="00537782" w:rsidRDefault="00537782" w:rsidP="00BE24E4">
            <w:pPr>
              <w:rPr>
                <w:rFonts w:ascii="Nikosh" w:hAnsi="Nikosh" w:cs="Nikosh"/>
              </w:rPr>
            </w:pPr>
            <w:r w:rsidRPr="00537782">
              <w:rPr>
                <w:rFonts w:ascii="Nikosh" w:hAnsi="Nikosh" w:cs="Nikosh"/>
              </w:rPr>
              <w:t xml:space="preserve">     -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37782" w:rsidRPr="0049453F" w:rsidRDefault="00537782" w:rsidP="00364D8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82" w:rsidRPr="0049453F" w:rsidRDefault="00537782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82" w:rsidRPr="0049453F" w:rsidRDefault="00537782">
            <w:pPr>
              <w:rPr>
                <w:color w:val="000000" w:themeColor="text1"/>
              </w:rPr>
            </w:pPr>
          </w:p>
        </w:tc>
      </w:tr>
    </w:tbl>
    <w:p w:rsidR="00364D8A" w:rsidRPr="0049453F" w:rsidRDefault="00364D8A" w:rsidP="00364D8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A56E7" w:rsidRPr="0049453F" w:rsidRDefault="001A56E7" w:rsidP="00364D8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64D8A" w:rsidRPr="00537782" w:rsidRDefault="00537782" w:rsidP="00657A7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4"/>
          <w:szCs w:val="24"/>
        </w:rPr>
      </w:pPr>
      <w:r w:rsidRPr="00537782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>মোট মানের আলোকে নির্ণীত গ্রেড</w:t>
      </w:r>
    </w:p>
    <w:tbl>
      <w:tblPr>
        <w:tblStyle w:val="TableGrid"/>
        <w:tblW w:w="0" w:type="auto"/>
        <w:tblInd w:w="198" w:type="dxa"/>
        <w:tblLook w:val="04A0"/>
      </w:tblPr>
      <w:tblGrid>
        <w:gridCol w:w="1530"/>
        <w:gridCol w:w="1170"/>
        <w:gridCol w:w="1350"/>
        <w:gridCol w:w="1350"/>
        <w:gridCol w:w="1170"/>
        <w:gridCol w:w="1260"/>
        <w:gridCol w:w="1260"/>
      </w:tblGrid>
      <w:tr w:rsidR="00FE315D" w:rsidRPr="0049453F" w:rsidTr="005B1658">
        <w:trPr>
          <w:trHeight w:val="104"/>
        </w:trPr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FE315D" w:rsidRPr="00537782" w:rsidRDefault="00537782" w:rsidP="00EF795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537782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সর্বমোট  মান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B3" w:rsidRPr="00FF56B3" w:rsidRDefault="00FF56B3" w:rsidP="00FF56B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তিন তারকা </w:t>
            </w:r>
          </w:p>
          <w:p w:rsidR="00FF56B3" w:rsidRPr="00FF56B3" w:rsidRDefault="00FF56B3" w:rsidP="00FF56B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   বিশিষ্ট </w:t>
            </w:r>
          </w:p>
          <w:p w:rsidR="00FE315D" w:rsidRPr="0049453F" w:rsidRDefault="00FF56B3" w:rsidP="00FF56B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 xml:space="preserve">  (***)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B3" w:rsidRPr="00FF56B3" w:rsidRDefault="00FF56B3" w:rsidP="00FF56B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দুই তারকা বিশিষ্ট </w:t>
            </w:r>
          </w:p>
          <w:p w:rsidR="00FE315D" w:rsidRPr="0049453F" w:rsidRDefault="00FF56B3" w:rsidP="00FF56B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(**)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D" w:rsidRPr="00FF56B3" w:rsidRDefault="00FF56B3" w:rsidP="00272EC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এক তারকা বিশিষ্ট (*)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D" w:rsidRPr="00FF56B3" w:rsidRDefault="00FF56B3" w:rsidP="00272EC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তারকাবিহীন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56B3" w:rsidRPr="00FF56B3" w:rsidRDefault="00FF56B3" w:rsidP="00FF56B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SutonnyMJ" w:hAnsi="SutonnyMJ" w:cs="Vrinda"/>
                <w:b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   </w:t>
            </w:r>
            <w:r w:rsidRPr="00FF56B3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 সমগ্র চেকলিস্টের </w:t>
            </w:r>
          </w:p>
          <w:p w:rsidR="00FE315D" w:rsidRPr="0049453F" w:rsidRDefault="00FF56B3" w:rsidP="00FF56B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     মান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315D" w:rsidRPr="00FF56B3" w:rsidRDefault="00FF56B3" w:rsidP="008761C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প্রাপ্ত গ্রেড</w:t>
            </w:r>
          </w:p>
        </w:tc>
      </w:tr>
      <w:tr w:rsidR="00FF56B3" w:rsidRPr="0049453F" w:rsidTr="005B1658">
        <w:trPr>
          <w:trHeight w:val="130"/>
        </w:trPr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FF56B3" w:rsidRPr="0049453F" w:rsidRDefault="00FF56B3" w:rsidP="00EF7953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6B3" w:rsidRPr="00FF56B3" w:rsidRDefault="00FF56B3" w:rsidP="00BE24E4">
            <w:pPr>
              <w:rPr>
                <w:rFonts w:ascii="Nikosh" w:hAnsi="Nikosh" w:cs="Nikosh"/>
                <w:cs/>
                <w:lang w:bidi="bn-IN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২০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6B3" w:rsidRPr="00FF56B3" w:rsidRDefault="00FF56B3" w:rsidP="00BE24E4">
            <w:pPr>
              <w:rPr>
                <w:rFonts w:ascii="Nikosh" w:hAnsi="Nikosh" w:cs="Nikosh"/>
                <w:cs/>
                <w:lang w:bidi="bn-IN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১০০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6B3" w:rsidRPr="00FF56B3" w:rsidRDefault="00FF56B3" w:rsidP="00BE24E4">
            <w:pPr>
              <w:rPr>
                <w:rFonts w:ascii="Nikosh" w:hAnsi="Nikosh" w:cs="Nikosh"/>
                <w:cs/>
                <w:lang w:bidi="bn-IN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৭০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৬০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F56B3" w:rsidRPr="0049453F" w:rsidRDefault="00FF56B3" w:rsidP="008761C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F56B3" w:rsidRPr="0049453F" w:rsidRDefault="00FF56B3" w:rsidP="008761C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E315D" w:rsidRPr="0049453F" w:rsidTr="005B1658">
        <w:trPr>
          <w:trHeight w:val="130"/>
        </w:trPr>
        <w:tc>
          <w:tcPr>
            <w:tcW w:w="1530" w:type="dxa"/>
            <w:tcBorders>
              <w:right w:val="single" w:sz="4" w:space="0" w:color="auto"/>
            </w:tcBorders>
          </w:tcPr>
          <w:p w:rsidR="00FE315D" w:rsidRPr="0049453F" w:rsidRDefault="00FE315D" w:rsidP="00EF7953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15D" w:rsidRPr="0049453F" w:rsidRDefault="00FE315D" w:rsidP="00272EC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15D" w:rsidRPr="0049453F" w:rsidRDefault="00FE315D" w:rsidP="00272EC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15D" w:rsidRPr="0049453F" w:rsidRDefault="00FE315D" w:rsidP="00272EC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15D" w:rsidRPr="0049453F" w:rsidRDefault="00FE315D" w:rsidP="00272EC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15D" w:rsidRPr="0049453F" w:rsidRDefault="00FE315D" w:rsidP="008761C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315D" w:rsidRPr="0049453F" w:rsidRDefault="00FE315D" w:rsidP="008761C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E315D" w:rsidRPr="0049453F" w:rsidTr="005B1658">
        <w:trPr>
          <w:trHeight w:val="476"/>
        </w:trPr>
        <w:tc>
          <w:tcPr>
            <w:tcW w:w="1530" w:type="dxa"/>
            <w:tcBorders>
              <w:right w:val="single" w:sz="4" w:space="0" w:color="auto"/>
            </w:tcBorders>
          </w:tcPr>
          <w:p w:rsidR="00FE315D" w:rsidRPr="00FF56B3" w:rsidRDefault="00FF56B3" w:rsidP="00657A74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cs/>
                <w:lang w:bidi="bn-IN"/>
              </w:rPr>
              <w:t>সর্বমোট প্রাপ্ত মান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E315D" w:rsidRPr="0049453F" w:rsidRDefault="00FE315D" w:rsidP="00EF795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E315D" w:rsidRPr="0049453F" w:rsidRDefault="00FE315D" w:rsidP="00EF795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E315D" w:rsidRPr="0049453F" w:rsidRDefault="00FE315D" w:rsidP="00EF795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E315D" w:rsidRPr="0049453F" w:rsidRDefault="00FE315D" w:rsidP="00EF795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15D" w:rsidRPr="0049453F" w:rsidRDefault="00FE315D" w:rsidP="00EF795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315D" w:rsidRPr="0049453F" w:rsidRDefault="00FE315D" w:rsidP="00EF795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364D8A" w:rsidRPr="0049453F" w:rsidRDefault="00364D8A" w:rsidP="00657A7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bCs/>
          <w:iCs/>
          <w:color w:val="000000" w:themeColor="text1"/>
          <w:sz w:val="20"/>
          <w:szCs w:val="20"/>
        </w:rPr>
      </w:pPr>
    </w:p>
    <w:p w:rsidR="00FF56B3" w:rsidRPr="00FF56B3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</w:rPr>
        <w:t xml:space="preserve">*  </w:t>
      </w: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মতামত :</w:t>
      </w:r>
    </w:p>
    <w:p w:rsidR="00FF56B3" w:rsidRPr="00FF56B3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FF56B3" w:rsidRPr="00FF56B3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F878BC" w:rsidRPr="00FF56B3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F878BC" w:rsidRPr="0049453F" w:rsidRDefault="00F878BC" w:rsidP="00657A7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4"/>
          <w:szCs w:val="24"/>
        </w:rPr>
      </w:pPr>
    </w:p>
    <w:p w:rsidR="00FF56B3" w:rsidRPr="00FF56B3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iCs/>
          <w:color w:val="000000" w:themeColor="text1"/>
          <w:sz w:val="24"/>
          <w:szCs w:val="24"/>
        </w:rPr>
        <w:t xml:space="preserve">* </w:t>
      </w:r>
      <w:r w:rsidRPr="00FF56B3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>ব্যবস্থাপনা কর্তৃপক্ষের পক্ষে তথ্য সরবরাহকারী :</w:t>
      </w:r>
    </w:p>
    <w:p w:rsidR="00FF56B3" w:rsidRPr="00FF56B3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 xml:space="preserve">নাম                                                     </w:t>
      </w:r>
      <w:r>
        <w:rPr>
          <w:rFonts w:ascii="Nikosh" w:hAnsi="Nikosh" w:cs="Nikosh"/>
          <w:iCs/>
          <w:color w:val="000000" w:themeColor="text1"/>
          <w:sz w:val="24"/>
          <w:szCs w:val="24"/>
          <w:lang w:bidi="bn-IN"/>
        </w:rPr>
        <w:tab/>
      </w:r>
      <w:r>
        <w:rPr>
          <w:rFonts w:ascii="Nikosh" w:hAnsi="Nikosh" w:cs="Nikosh"/>
          <w:iCs/>
          <w:color w:val="000000" w:themeColor="text1"/>
          <w:sz w:val="24"/>
          <w:szCs w:val="24"/>
          <w:lang w:bidi="bn-IN"/>
        </w:rPr>
        <w:tab/>
      </w:r>
      <w:r w:rsidRPr="00FF56B3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 xml:space="preserve">পদ                          </w:t>
      </w:r>
      <w:r>
        <w:rPr>
          <w:rFonts w:ascii="Nikosh" w:hAnsi="Nikosh" w:cs="Nikosh"/>
          <w:iCs/>
          <w:color w:val="000000" w:themeColor="text1"/>
          <w:sz w:val="24"/>
          <w:szCs w:val="24"/>
          <w:lang w:bidi="bn-IN"/>
        </w:rPr>
        <w:tab/>
      </w:r>
      <w:r>
        <w:rPr>
          <w:rFonts w:ascii="Nikosh" w:hAnsi="Nikosh" w:cs="Nikosh"/>
          <w:iCs/>
          <w:color w:val="000000" w:themeColor="text1"/>
          <w:sz w:val="24"/>
          <w:szCs w:val="24"/>
          <w:lang w:bidi="bn-IN"/>
        </w:rPr>
        <w:tab/>
      </w:r>
      <w:r w:rsidRPr="00FF56B3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>স্বাক্ষর</w:t>
      </w:r>
    </w:p>
    <w:p w:rsidR="00FF56B3" w:rsidRPr="00FF56B3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iCs/>
          <w:color w:val="000000" w:themeColor="text1"/>
          <w:sz w:val="24"/>
          <w:szCs w:val="24"/>
        </w:rPr>
        <w:t>(</w:t>
      </w:r>
      <w:r w:rsidRPr="00FF56B3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>১)  ---------------------------                        - ----------------------------                      -- -----------------------</w:t>
      </w:r>
    </w:p>
    <w:p w:rsidR="00FF56B3" w:rsidRPr="00FF56B3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4"/>
          <w:szCs w:val="24"/>
        </w:rPr>
      </w:pPr>
    </w:p>
    <w:p w:rsidR="00EF3CB5" w:rsidRPr="00FF56B3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iCs/>
          <w:color w:val="000000" w:themeColor="text1"/>
          <w:sz w:val="24"/>
          <w:szCs w:val="24"/>
        </w:rPr>
        <w:t>(</w:t>
      </w:r>
      <w:r w:rsidRPr="00FF56B3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>২)  ---------------------------                        -----------------------------                      ---------------------------</w:t>
      </w:r>
    </w:p>
    <w:p w:rsidR="006723AD" w:rsidRPr="0049453F" w:rsidRDefault="006723AD" w:rsidP="00BB42C0">
      <w:pPr>
        <w:rPr>
          <w:rFonts w:ascii="SutonnyMJ" w:hAnsi="SutonnyMJ" w:cs="SutonnyMJ"/>
          <w:b/>
          <w:iCs/>
          <w:color w:val="000000" w:themeColor="text1"/>
          <w:sz w:val="24"/>
          <w:szCs w:val="24"/>
        </w:rPr>
      </w:pPr>
    </w:p>
    <w:p w:rsidR="00FF56B3" w:rsidRPr="00FF56B3" w:rsidRDefault="00FF56B3" w:rsidP="00FF56B3">
      <w:pPr>
        <w:rPr>
          <w:rFonts w:ascii="Nikosh" w:hAnsi="Nikosh" w:cs="Nikosh"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iCs/>
          <w:color w:val="000000" w:themeColor="text1"/>
          <w:sz w:val="24"/>
          <w:szCs w:val="24"/>
        </w:rPr>
        <w:t xml:space="preserve">*   </w:t>
      </w:r>
      <w:r w:rsidRPr="00FF56B3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 xml:space="preserve">উপস্থিত শ্রমিক প্রতিনিধির  নাম ও স্বাক্ষর:                     </w:t>
      </w:r>
    </w:p>
    <w:p w:rsidR="00FF56B3" w:rsidRPr="00FF56B3" w:rsidRDefault="00FF56B3" w:rsidP="00FF56B3">
      <w:pPr>
        <w:rPr>
          <w:rFonts w:ascii="Nikosh" w:hAnsi="Nikosh" w:cs="Nikosh"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 xml:space="preserve">                   নাম                                                     পদ                                                   স্বাক্ষর</w:t>
      </w:r>
    </w:p>
    <w:p w:rsidR="00FF56B3" w:rsidRPr="00FF56B3" w:rsidRDefault="00FF56B3" w:rsidP="00FF56B3">
      <w:pPr>
        <w:rPr>
          <w:rFonts w:ascii="Nikosh" w:hAnsi="Nikosh" w:cs="Nikosh"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iCs/>
          <w:color w:val="000000" w:themeColor="text1"/>
          <w:sz w:val="24"/>
          <w:szCs w:val="24"/>
        </w:rPr>
        <w:t xml:space="preserve"> (</w:t>
      </w:r>
      <w:r w:rsidRPr="00FF56B3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>১)  ---------------------------                        - ----------------------------                      -- -----------------------</w:t>
      </w:r>
    </w:p>
    <w:p w:rsidR="001E0061" w:rsidRPr="00FF56B3" w:rsidRDefault="00FF56B3" w:rsidP="00FF56B3">
      <w:pPr>
        <w:rPr>
          <w:rFonts w:ascii="Nikosh" w:hAnsi="Nikosh" w:cs="Nikosh"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iCs/>
          <w:color w:val="000000" w:themeColor="text1"/>
          <w:sz w:val="24"/>
          <w:szCs w:val="24"/>
        </w:rPr>
        <w:t>(</w:t>
      </w:r>
      <w:r w:rsidRPr="00FF56B3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>২)  ---------------------------                        -----------------------------                      ---------------------------</w:t>
      </w:r>
    </w:p>
    <w:p w:rsidR="00FF56B3" w:rsidRPr="00FF56B3" w:rsidRDefault="00FF56B3" w:rsidP="00FF56B3">
      <w:pPr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</w:rPr>
        <w:t xml:space="preserve">* </w:t>
      </w: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পরিদর্শক এবং সঙ্গীবৃন্দ :</w:t>
      </w:r>
    </w:p>
    <w:p w:rsidR="00FF56B3" w:rsidRPr="00FF56B3" w:rsidRDefault="00FF56B3" w:rsidP="00FF56B3">
      <w:pPr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নাম পদবী                          প্রতিষ্ঠান/সংস্থা                          স্বাক্ষর</w:t>
      </w:r>
    </w:p>
    <w:p w:rsidR="00FF56B3" w:rsidRPr="00FF56B3" w:rsidRDefault="00FF56B3" w:rsidP="00FF56B3">
      <w:pPr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</w:rPr>
        <w:t>(</w:t>
      </w: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১)  --------------------------- ---------------------       ----------------------------</w:t>
      </w: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ab/>
        <w:t xml:space="preserve"> ------------------</w:t>
      </w:r>
    </w:p>
    <w:p w:rsidR="00FF56B3" w:rsidRPr="00FF56B3" w:rsidRDefault="00FF56B3" w:rsidP="00FF56B3">
      <w:pPr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</w:rPr>
        <w:lastRenderedPageBreak/>
        <w:t>(</w:t>
      </w: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২)  ---------------------------        ---------------------       ---------------------------- -------------------</w:t>
      </w:r>
    </w:p>
    <w:p w:rsidR="00596775" w:rsidRPr="00FF56B3" w:rsidRDefault="00FF56B3" w:rsidP="00FF56B3">
      <w:pPr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</w:rPr>
        <w:t>(</w:t>
      </w: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 xml:space="preserve">৩)  ---------------------------        ----------------------      -----------------------------            </w:t>
      </w: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ab/>
        <w:t>--------------------</w:t>
      </w:r>
    </w:p>
    <w:p w:rsidR="00FF56B3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  <w:u w:val="single"/>
        </w:rPr>
      </w:pPr>
      <w:r w:rsidRPr="00FF56B3">
        <w:rPr>
          <w:rFonts w:ascii="Nikosh" w:hAnsi="Nikosh" w:cs="Nikosh"/>
          <w:bCs/>
          <w:color w:val="000000" w:themeColor="text1"/>
          <w:sz w:val="24"/>
          <w:szCs w:val="24"/>
          <w:u w:val="single"/>
          <w:cs/>
          <w:lang w:bidi="bn-IN"/>
        </w:rPr>
        <w:t>সংযুক্তি-১</w:t>
      </w:r>
    </w:p>
    <w:p w:rsidR="00FF56B3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</w:rPr>
      </w:pPr>
    </w:p>
    <w:p w:rsidR="00FF56B3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 xml:space="preserve">                                              এক নজরে কারখানা পরিদর্শন চেকলিস্টে অন্তর্ভূক্ত বিষয়সমূহ</w:t>
      </w:r>
    </w:p>
    <w:p w:rsidR="00FF56B3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</w:rPr>
      </w:pPr>
    </w:p>
    <w:p w:rsidR="00FF56B3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ক্স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ab/>
        <w:t xml:space="preserve">সূত্র ঃ ১। বাংলাদেশ শ্রম আইন-২০০৬ </w:t>
      </w:r>
    </w:p>
    <w:p w:rsidR="00FF56B3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color w:val="000000" w:themeColor="text1"/>
          <w:sz w:val="24"/>
          <w:szCs w:val="24"/>
        </w:rPr>
        <w:t xml:space="preserve">                  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২। বাংলাদেশ শ্রম বিধিমালা -২০১৫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</w:rPr>
        <w:t xml:space="preserve">, </w:t>
      </w:r>
    </w:p>
    <w:p w:rsidR="00FF56B3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color w:val="000000" w:themeColor="text1"/>
          <w:sz w:val="24"/>
          <w:szCs w:val="24"/>
        </w:rPr>
        <w:t xml:space="preserve">                  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৩। আইএলও কনভেনশন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</w:rPr>
        <w:t xml:space="preserve">,  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এবং</w:t>
      </w:r>
    </w:p>
    <w:p w:rsidR="00FF56B3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৪। প্রচলিত প্রথা ও সাধারণ অনুশীলন</w:t>
      </w:r>
    </w:p>
    <w:p w:rsidR="00FF56B3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ক্স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ab/>
        <w:t>চেকলিস্টের অংশ সমূহ ঃ দু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</w:rPr>
        <w:t>’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টি অংশ:</w:t>
      </w:r>
    </w:p>
    <w:p w:rsidR="00FF56B3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 xml:space="preserve">          প্রথম অংশ ঃ প্রতিষ্ঠান কর্তৃপক্ষ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</w:rPr>
        <w:t xml:space="preserve">, 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উৎপাদিত পণ্য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</w:rPr>
        <w:t xml:space="preserve">, 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কাচা মাল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</w:rPr>
        <w:t xml:space="preserve">, </w:t>
      </w: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 xml:space="preserve">জনবল ইত্যাদি এবং নির্মাণ  সম্পর্কীয়  তথ্যাবলী।       </w:t>
      </w:r>
    </w:p>
    <w:p w:rsidR="00FF56B3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color w:val="000000" w:themeColor="text1"/>
          <w:sz w:val="24"/>
          <w:szCs w:val="24"/>
        </w:rPr>
        <w:tab/>
      </w: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দ্বিতীয় অংশ ঃ আবশ্যকীয় আইনের বিধান ও প্রচলিত প্রথা ভিত্তিক ১২৫টি প্রশ্নের একটি প্রশ্নমালা ।</w:t>
      </w:r>
    </w:p>
    <w:p w:rsidR="00401CF5" w:rsidRPr="00FF56B3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 xml:space="preserve">                                     বিষয় বস্তুর উপর ভিত্তি করে ১২টি ক্লাস্টারে বিভক্ত করা হয়েছে ।</w:t>
      </w:r>
      <w:r w:rsidR="00401CF5" w:rsidRPr="00FF56B3">
        <w:rPr>
          <w:rFonts w:ascii="Nikosh" w:hAnsi="Nikosh" w:cs="Nikosh"/>
          <w:bCs/>
          <w:iCs/>
          <w:color w:val="000000" w:themeColor="text1"/>
          <w:sz w:val="24"/>
          <w:szCs w:val="24"/>
        </w:rPr>
        <w:t xml:space="preserve"> </w:t>
      </w:r>
    </w:p>
    <w:p w:rsidR="00401CF5" w:rsidRPr="00FF56B3" w:rsidRDefault="00FF56B3" w:rsidP="00BB1143">
      <w:pPr>
        <w:spacing w:after="0" w:line="240" w:lineRule="auto"/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প্রশ্নমালার মানের শ্রেণী</w:t>
      </w:r>
      <w:r w:rsidR="00401CF5" w:rsidRPr="00FF56B3">
        <w:rPr>
          <w:rFonts w:ascii="Nikosh" w:hAnsi="Nikosh" w:cs="Nikosh"/>
          <w:bCs/>
          <w:iCs/>
          <w:color w:val="000000" w:themeColor="text1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2718"/>
        <w:gridCol w:w="2249"/>
        <w:gridCol w:w="4544"/>
      </w:tblGrid>
      <w:tr w:rsidR="00FF56B3" w:rsidRPr="0049453F" w:rsidTr="00F07AE8">
        <w:trPr>
          <w:trHeight w:val="289"/>
        </w:trPr>
        <w:tc>
          <w:tcPr>
            <w:tcW w:w="2718" w:type="dxa"/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প্রশ্নমালার ক্যাটাগরি</w:t>
            </w:r>
          </w:p>
        </w:tc>
        <w:tc>
          <w:tcPr>
            <w:tcW w:w="2249" w:type="dxa"/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সনাক্তকরণ প্রতীক</w:t>
            </w:r>
          </w:p>
        </w:tc>
        <w:tc>
          <w:tcPr>
            <w:tcW w:w="4544" w:type="dxa"/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বিন্যাসের মানদন্ড</w:t>
            </w:r>
          </w:p>
        </w:tc>
      </w:tr>
      <w:tr w:rsidR="00FF56B3" w:rsidRPr="0049453F" w:rsidTr="00F07AE8">
        <w:trPr>
          <w:trHeight w:val="404"/>
        </w:trPr>
        <w:tc>
          <w:tcPr>
            <w:tcW w:w="2718" w:type="dxa"/>
            <w:tcBorders>
              <w:bottom w:val="single" w:sz="4" w:space="0" w:color="auto"/>
            </w:tcBorders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১.সর্বাধিক গুরুত্বপূর্ণ-১০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তিন তারকা বিশিষ্ট(***)</w:t>
            </w:r>
          </w:p>
        </w:tc>
        <w:tc>
          <w:tcPr>
            <w:tcW w:w="4544" w:type="dxa"/>
            <w:vMerge w:val="restart"/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প্রশ্নের প্রকৃতি অনুযায়ী বিষয়ের গুরুত্ব</w:t>
            </w:r>
            <w:r w:rsidRPr="00FF56B3">
              <w:rPr>
                <w:rFonts w:ascii="Nikosh" w:hAnsi="Nikosh" w:cs="Nikosh"/>
              </w:rPr>
              <w:t xml:space="preserve">, </w:t>
            </w:r>
            <w:r w:rsidRPr="00FF56B3">
              <w:rPr>
                <w:rFonts w:ascii="Nikosh" w:hAnsi="Nikosh" w:cs="Nikosh"/>
                <w:cs/>
                <w:lang w:bidi="bn-IN"/>
              </w:rPr>
              <w:t>কর্মক্ষেত্রে বিষয় সমূহের অনুশীলন ও প্রায়োগিক বাস্তবতা</w:t>
            </w:r>
            <w:r w:rsidRPr="00FF56B3">
              <w:rPr>
                <w:rFonts w:ascii="Nikosh" w:hAnsi="Nikosh" w:cs="Nikosh"/>
              </w:rPr>
              <w:t xml:space="preserve">, </w:t>
            </w:r>
            <w:r w:rsidRPr="00FF56B3">
              <w:rPr>
                <w:rFonts w:ascii="Nikosh" w:hAnsi="Nikosh" w:cs="Nikosh"/>
                <w:cs/>
                <w:lang w:bidi="bn-IN"/>
              </w:rPr>
              <w:t>কমপ্লায়েন্সগত তাৎপর্য</w:t>
            </w:r>
            <w:r w:rsidRPr="00FF56B3">
              <w:rPr>
                <w:rFonts w:ascii="Nikosh" w:hAnsi="Nikosh" w:cs="Nikosh"/>
              </w:rPr>
              <w:t xml:space="preserve">, </w:t>
            </w:r>
            <w:r w:rsidRPr="00FF56B3">
              <w:rPr>
                <w:rFonts w:ascii="Nikosh" w:hAnsi="Nikosh" w:cs="Nikosh"/>
                <w:cs/>
                <w:lang w:bidi="bn-IN"/>
              </w:rPr>
              <w:t>সর্বোপরি  আইন-বিধিমালা</w:t>
            </w:r>
            <w:r w:rsidRPr="00FF56B3">
              <w:rPr>
                <w:rFonts w:ascii="Nikosh" w:hAnsi="Nikosh" w:cs="Nikosh"/>
              </w:rPr>
              <w:t>,</w:t>
            </w:r>
            <w:r w:rsidRPr="00FF56B3">
              <w:rPr>
                <w:rFonts w:ascii="Nikosh" w:hAnsi="Nikosh" w:cs="Nikosh"/>
                <w:cs/>
                <w:lang w:bidi="bn-IN"/>
              </w:rPr>
              <w:t xml:space="preserve">কনভেনশন এবং পেশাগত স্বাস্থ্য ও নিরাপত্তা বিষয়ে বিভিন্ন সরকারী নীতিমালায় প্রতিফলিত বিষয় সমূহের অগ্রাধিকার। </w:t>
            </w:r>
          </w:p>
        </w:tc>
      </w:tr>
      <w:tr w:rsidR="00FF56B3" w:rsidRPr="0049453F" w:rsidTr="00F07AE8">
        <w:trPr>
          <w:trHeight w:val="35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২. অতি গুরুত্বপূর্ণ-৫০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দুই তারকা বিশিষ্ট (**)</w:t>
            </w:r>
          </w:p>
        </w:tc>
        <w:tc>
          <w:tcPr>
            <w:tcW w:w="4544" w:type="dxa"/>
            <w:vMerge/>
          </w:tcPr>
          <w:p w:rsidR="00FF56B3" w:rsidRPr="0049453F" w:rsidRDefault="00FF56B3" w:rsidP="00327174">
            <w:pPr>
              <w:jc w:val="both"/>
              <w:rPr>
                <w:rFonts w:ascii="SutonnyMJ" w:hAnsi="SutonnyMJ" w:cs="SutonnyMJ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F56B3" w:rsidRPr="0049453F" w:rsidTr="00F07AE8">
        <w:trPr>
          <w:trHeight w:val="350"/>
        </w:trPr>
        <w:tc>
          <w:tcPr>
            <w:tcW w:w="2718" w:type="dxa"/>
            <w:tcBorders>
              <w:top w:val="single" w:sz="4" w:space="0" w:color="auto"/>
            </w:tcBorders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৩.গুরুত্বপূর্ণ-৩৫</w:t>
            </w:r>
          </w:p>
        </w:tc>
        <w:tc>
          <w:tcPr>
            <w:tcW w:w="2249" w:type="dxa"/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এক তারকা বিশিষ্ট (*)</w:t>
            </w:r>
          </w:p>
        </w:tc>
        <w:tc>
          <w:tcPr>
            <w:tcW w:w="4544" w:type="dxa"/>
            <w:vMerge/>
          </w:tcPr>
          <w:p w:rsidR="00FF56B3" w:rsidRPr="0049453F" w:rsidRDefault="00FF56B3" w:rsidP="00AF11F8">
            <w:pPr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F56B3" w:rsidRPr="0049453F" w:rsidTr="00F07AE8">
        <w:trPr>
          <w:trHeight w:val="251"/>
        </w:trPr>
        <w:tc>
          <w:tcPr>
            <w:tcW w:w="2718" w:type="dxa"/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৪.সাধারণ-৩০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তারকাবিহীন</w:t>
            </w:r>
          </w:p>
        </w:tc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56B3" w:rsidRPr="0049453F" w:rsidRDefault="00FF56B3" w:rsidP="00005631">
            <w:pPr>
              <w:rPr>
                <w:rFonts w:ascii="SutonnyMJ" w:hAnsi="SutonnyMJ" w:cs="SutonnyMJ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401CF5" w:rsidRPr="0049453F" w:rsidRDefault="00BB1143" w:rsidP="00BB1143">
      <w:pPr>
        <w:tabs>
          <w:tab w:val="left" w:pos="6388"/>
        </w:tabs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49453F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ab/>
      </w:r>
    </w:p>
    <w:p w:rsidR="00401CF5" w:rsidRPr="00FF56B3" w:rsidRDefault="00FF56B3" w:rsidP="00401CF5">
      <w:pPr>
        <w:spacing w:after="0" w:line="240" w:lineRule="auto"/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প্রশ্নমালার বিপরীতে বাস্তবায়ন অনুসারে মাননির্ধারণ :</w:t>
      </w:r>
    </w:p>
    <w:tbl>
      <w:tblPr>
        <w:tblStyle w:val="TableGrid"/>
        <w:tblW w:w="0" w:type="auto"/>
        <w:tblLook w:val="04A0"/>
      </w:tblPr>
      <w:tblGrid>
        <w:gridCol w:w="2808"/>
        <w:gridCol w:w="1800"/>
        <w:gridCol w:w="4860"/>
      </w:tblGrid>
      <w:tr w:rsidR="004E3F5B" w:rsidRPr="0049453F" w:rsidTr="00A66B5A">
        <w:tc>
          <w:tcPr>
            <w:tcW w:w="2808" w:type="dxa"/>
          </w:tcPr>
          <w:p w:rsidR="004E3F5B" w:rsidRPr="00FF56B3" w:rsidRDefault="00FF56B3" w:rsidP="00005631">
            <w:pPr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বাস্তবায়ন মানের নাম</w:t>
            </w:r>
          </w:p>
        </w:tc>
        <w:tc>
          <w:tcPr>
            <w:tcW w:w="1800" w:type="dxa"/>
          </w:tcPr>
          <w:p w:rsidR="00FF56B3" w:rsidRPr="00FF56B3" w:rsidRDefault="00FF56B3" w:rsidP="00FF56B3">
            <w:pPr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 xml:space="preserve">বাস্তবায়ন মানের </w:t>
            </w:r>
          </w:p>
          <w:p w:rsidR="004E3F5B" w:rsidRPr="0049453F" w:rsidRDefault="00FF56B3" w:rsidP="00FF56B3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পর্যায়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4E3F5B" w:rsidRPr="00FF56B3" w:rsidRDefault="00FF56B3" w:rsidP="004E3F5B">
            <w:pPr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</w:pPr>
            <w:r w:rsidRPr="00FF56B3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মানদ-</w:t>
            </w:r>
          </w:p>
        </w:tc>
      </w:tr>
      <w:tr w:rsidR="00FF56B3" w:rsidRPr="0049453F" w:rsidTr="004E3F5B">
        <w:tc>
          <w:tcPr>
            <w:tcW w:w="2808" w:type="dxa"/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১.পূর্ণ বাস্তবায়ন</w:t>
            </w:r>
          </w:p>
        </w:tc>
        <w:tc>
          <w:tcPr>
            <w:tcW w:w="1800" w:type="dxa"/>
          </w:tcPr>
          <w:p w:rsidR="00FF56B3" w:rsidRPr="00FF56B3" w:rsidRDefault="00FF56B3" w:rsidP="00FF56B3">
            <w:pPr>
              <w:jc w:val="center"/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নির্দিষ্ট প্রশ্নের বিপরীতে ১০০% বাস্তবায়ন</w:t>
            </w:r>
          </w:p>
        </w:tc>
      </w:tr>
      <w:tr w:rsidR="00FF56B3" w:rsidRPr="0049453F" w:rsidTr="00005631">
        <w:tc>
          <w:tcPr>
            <w:tcW w:w="2808" w:type="dxa"/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২.আংশিক বাস্তবায়ন</w:t>
            </w:r>
          </w:p>
        </w:tc>
        <w:tc>
          <w:tcPr>
            <w:tcW w:w="1800" w:type="dxa"/>
          </w:tcPr>
          <w:p w:rsidR="00FF56B3" w:rsidRPr="00FF56B3" w:rsidRDefault="00FF56B3" w:rsidP="00FF56B3">
            <w:pPr>
              <w:jc w:val="center"/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4860" w:type="dxa"/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বাস্তবায়নের হার ১০০% এর নীচে কিন্তু ৫০% এর উপরে</w:t>
            </w:r>
          </w:p>
        </w:tc>
      </w:tr>
      <w:tr w:rsidR="00FF56B3" w:rsidRPr="0049453F" w:rsidTr="00005631">
        <w:tc>
          <w:tcPr>
            <w:tcW w:w="2808" w:type="dxa"/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৩.নগণ্য প্রতিপালন বা প্রতিপালনবিহীন</w:t>
            </w:r>
          </w:p>
        </w:tc>
        <w:tc>
          <w:tcPr>
            <w:tcW w:w="1800" w:type="dxa"/>
          </w:tcPr>
          <w:p w:rsidR="00FF56B3" w:rsidRPr="00FF56B3" w:rsidRDefault="00FF56B3" w:rsidP="00FF56B3">
            <w:pPr>
              <w:jc w:val="center"/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4860" w:type="dxa"/>
          </w:tcPr>
          <w:p w:rsidR="00FF56B3" w:rsidRPr="00FF56B3" w:rsidRDefault="00FF56B3" w:rsidP="00BE24E4">
            <w:pPr>
              <w:rPr>
                <w:rFonts w:ascii="Nikosh" w:hAnsi="Nikosh" w:cs="Nikosh"/>
              </w:rPr>
            </w:pPr>
            <w:r w:rsidRPr="00FF56B3">
              <w:rPr>
                <w:rFonts w:ascii="Nikosh" w:hAnsi="Nikosh" w:cs="Nikosh"/>
                <w:cs/>
                <w:lang w:bidi="bn-IN"/>
              </w:rPr>
              <w:t>বাস্তবায়ন যখন ৫০% এর নীচে</w:t>
            </w:r>
          </w:p>
        </w:tc>
      </w:tr>
    </w:tbl>
    <w:p w:rsidR="00827A08" w:rsidRPr="0049453F" w:rsidRDefault="00827A08" w:rsidP="00401CF5">
      <w:pPr>
        <w:spacing w:after="0" w:line="240" w:lineRule="auto"/>
        <w:rPr>
          <w:rFonts w:ascii="SutonnyMJ" w:hAnsi="SutonnyMJ" w:cs="Times New Roman"/>
          <w:b/>
          <w:iCs/>
          <w:color w:val="000000" w:themeColor="text1"/>
          <w:sz w:val="24"/>
          <w:szCs w:val="24"/>
        </w:rPr>
      </w:pPr>
    </w:p>
    <w:p w:rsidR="00401CF5" w:rsidRPr="00FF56B3" w:rsidRDefault="00FF56B3" w:rsidP="00401CF5">
      <w:pPr>
        <w:spacing w:after="0" w:line="240" w:lineRule="auto"/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চেকলিস্টের আলোকে সামগ্রিক প্রতিপালনের ভিত্তিতে কারখানার গ্রেড নির্ধারণ :</w:t>
      </w:r>
    </w:p>
    <w:tbl>
      <w:tblPr>
        <w:tblStyle w:val="TableGrid"/>
        <w:tblW w:w="0" w:type="auto"/>
        <w:tblLook w:val="04A0"/>
      </w:tblPr>
      <w:tblGrid>
        <w:gridCol w:w="2628"/>
        <w:gridCol w:w="1260"/>
        <w:gridCol w:w="4905"/>
        <w:gridCol w:w="1408"/>
      </w:tblGrid>
      <w:tr w:rsidR="00FF56B3" w:rsidRPr="0049453F" w:rsidTr="00400602">
        <w:tc>
          <w:tcPr>
            <w:tcW w:w="2628" w:type="dxa"/>
          </w:tcPr>
          <w:p w:rsidR="00FF56B3" w:rsidRPr="00B52F50" w:rsidRDefault="00FF56B3" w:rsidP="00BE24E4">
            <w:pPr>
              <w:rPr>
                <w:rFonts w:ascii="Nikosh" w:hAnsi="Nikosh" w:cs="Nikosh"/>
                <w:cs/>
                <w:lang w:bidi="bn-IN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গ্রেডের নাম</w:t>
            </w:r>
          </w:p>
        </w:tc>
        <w:tc>
          <w:tcPr>
            <w:tcW w:w="1260" w:type="dxa"/>
          </w:tcPr>
          <w:p w:rsidR="00FF56B3" w:rsidRPr="00B52F50" w:rsidRDefault="00FF56B3" w:rsidP="00BE24E4">
            <w:pPr>
              <w:rPr>
                <w:rFonts w:ascii="Nikosh" w:hAnsi="Nikosh" w:cs="Nikosh"/>
                <w:cs/>
                <w:lang w:bidi="bn-IN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গ্রেডের পর্যায়</w:t>
            </w:r>
          </w:p>
        </w:tc>
        <w:tc>
          <w:tcPr>
            <w:tcW w:w="4905" w:type="dxa"/>
            <w:tcBorders>
              <w:right w:val="single" w:sz="4" w:space="0" w:color="auto"/>
            </w:tcBorders>
          </w:tcPr>
          <w:p w:rsidR="00FF56B3" w:rsidRPr="00B52F50" w:rsidRDefault="00FF56B3" w:rsidP="00BE24E4">
            <w:pPr>
              <w:rPr>
                <w:rFonts w:ascii="Nikosh" w:hAnsi="Nikosh" w:cs="Nikosh"/>
                <w:cs/>
                <w:lang w:bidi="bn-IN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মানদ-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FF56B3" w:rsidRPr="00B52F50" w:rsidRDefault="00FF56B3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সর্বনিম্ন প্রাপ্ত মান</w:t>
            </w:r>
          </w:p>
        </w:tc>
      </w:tr>
      <w:tr w:rsidR="00B52F50" w:rsidRPr="0049453F" w:rsidTr="00F07AE8">
        <w:trPr>
          <w:trHeight w:val="359"/>
        </w:trPr>
        <w:tc>
          <w:tcPr>
            <w:tcW w:w="2628" w:type="dxa"/>
            <w:vMerge w:val="restart"/>
          </w:tcPr>
          <w:p w:rsidR="00B52F50" w:rsidRPr="00B52F50" w:rsidRDefault="00B52F50" w:rsidP="00005631">
            <w:pPr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</w:pPr>
            <w:r w:rsidRPr="00B52F50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১.পূর্ণ বাস্তবায়ন</w:t>
            </w:r>
          </w:p>
        </w:tc>
        <w:tc>
          <w:tcPr>
            <w:tcW w:w="1260" w:type="dxa"/>
            <w:vMerge w:val="restart"/>
          </w:tcPr>
          <w:p w:rsidR="00B52F50" w:rsidRPr="00B52F50" w:rsidRDefault="00B52F50" w:rsidP="00005631">
            <w:pPr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</w:pPr>
            <w:r w:rsidRPr="0049453F"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  <w:t xml:space="preserve">    </w:t>
            </w:r>
            <w:r w:rsidRPr="00B52F50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r w:rsidRPr="00B52F50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এ</w:t>
            </w:r>
          </w:p>
        </w:tc>
        <w:tc>
          <w:tcPr>
            <w:tcW w:w="4905" w:type="dxa"/>
            <w:tcBorders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ক) সর্বাধিক গুরুত্বপূর্ণ (***)সকল প্রশ্নের (১০টি) উপর অর্জিত মান ১০০%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২০</w:t>
            </w:r>
          </w:p>
        </w:tc>
      </w:tr>
      <w:tr w:rsidR="00B52F50" w:rsidRPr="0049453F" w:rsidTr="00FE315D">
        <w:trPr>
          <w:trHeight w:val="303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খ) অতিগুরুত্বপূর্ণ (**)সকল প্রশ্নের উপর অর্জিত মান ৯০%- ১০০%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৯০</w:t>
            </w:r>
          </w:p>
        </w:tc>
      </w:tr>
      <w:tr w:rsidR="00B52F50" w:rsidRPr="0049453F" w:rsidTr="00C461FB">
        <w:trPr>
          <w:trHeight w:val="262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গ) গুরুত্বপূর্ণ (*)সকল প্রশ্নের উপর গড় মান ৬০% এর কম নয়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৪২</w:t>
            </w:r>
          </w:p>
        </w:tc>
      </w:tr>
      <w:tr w:rsidR="00B52F50" w:rsidRPr="0049453F" w:rsidTr="00C461FB">
        <w:trPr>
          <w:trHeight w:val="235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ঘ) সাধারণ সকল প্রশ্নের উপর গড় মান ৫০% এর কম নয়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৩০</w:t>
            </w:r>
          </w:p>
        </w:tc>
      </w:tr>
      <w:tr w:rsidR="00B52F50" w:rsidRPr="0049453F" w:rsidTr="00FE0FE3">
        <w:trPr>
          <w:trHeight w:val="260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ঙ) সমগ্র চেকলিস্টের উপরে অর্জিত গড় মান ৮০% এর কম নয়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২০০</w:t>
            </w:r>
          </w:p>
        </w:tc>
      </w:tr>
      <w:tr w:rsidR="00B52F50" w:rsidRPr="0049453F" w:rsidTr="00FE0FE3">
        <w:trPr>
          <w:trHeight w:val="323"/>
        </w:trPr>
        <w:tc>
          <w:tcPr>
            <w:tcW w:w="2628" w:type="dxa"/>
            <w:vMerge w:val="restart"/>
          </w:tcPr>
          <w:p w:rsidR="00B52F50" w:rsidRPr="00B52F50" w:rsidRDefault="00B52F50" w:rsidP="003406D6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B52F50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২.আংশিক বাস্তবায়ন</w:t>
            </w:r>
          </w:p>
        </w:tc>
        <w:tc>
          <w:tcPr>
            <w:tcW w:w="1260" w:type="dxa"/>
            <w:vMerge w:val="restart"/>
          </w:tcPr>
          <w:p w:rsidR="00B52F50" w:rsidRPr="00B52F50" w:rsidRDefault="00B52F50" w:rsidP="003406D6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49453F"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52F50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বি</w:t>
            </w:r>
          </w:p>
        </w:tc>
        <w:tc>
          <w:tcPr>
            <w:tcW w:w="4905" w:type="dxa"/>
            <w:tcBorders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ক) সর্বাধিক গুরুত্বপূর্ণ (***) সকল প্রশ্নের (১০টি) উপর অর্জিত মান ১০০%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২০</w:t>
            </w:r>
          </w:p>
        </w:tc>
      </w:tr>
      <w:tr w:rsidR="00B52F50" w:rsidRPr="0049453F" w:rsidTr="00FE315D">
        <w:trPr>
          <w:trHeight w:val="340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খ) অতিগুরুত্বপূর্ণ (**)প্রশ্নের অর্জিত মান ৬০% বা তদূর্ধ্ব</w:t>
            </w:r>
            <w:r w:rsidRPr="00B52F50">
              <w:rPr>
                <w:rFonts w:ascii="Nikosh" w:hAnsi="Nikosh" w:cs="Nikosh"/>
              </w:rPr>
              <w:t xml:space="preserve">, </w:t>
            </w:r>
            <w:r w:rsidRPr="00B52F50">
              <w:rPr>
                <w:rFonts w:ascii="Nikosh" w:hAnsi="Nikosh" w:cs="Nikosh"/>
                <w:cs/>
                <w:lang w:bidi="bn-IN"/>
              </w:rPr>
              <w:t>তবে ৯০% এর কম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৬০</w:t>
            </w:r>
          </w:p>
        </w:tc>
      </w:tr>
      <w:tr w:rsidR="00B52F50" w:rsidRPr="0049453F" w:rsidTr="00C461FB">
        <w:trPr>
          <w:trHeight w:val="323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 xml:space="preserve">গ) গুরুত্বপূর্ণ (*) সকল প্রশ্নের উপর গড় মান ৫০% এর কম নয়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৩৫</w:t>
            </w:r>
          </w:p>
        </w:tc>
      </w:tr>
      <w:tr w:rsidR="00B52F50" w:rsidRPr="0049453F" w:rsidTr="004033FC">
        <w:trPr>
          <w:trHeight w:val="235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ঘ) সাধারণ সকল প্রশ্নের উপর গড় মান ৪০% এর কম নয়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২৪</w:t>
            </w:r>
          </w:p>
        </w:tc>
      </w:tr>
      <w:tr w:rsidR="00B52F50" w:rsidRPr="0049453F" w:rsidTr="004033FC">
        <w:trPr>
          <w:trHeight w:val="332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ঙ) সমগ্র চেকলিস্টের উপর অর্জিত গড় মান ৬০% বা  তদূর্ধ্ব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১৫০</w:t>
            </w:r>
          </w:p>
        </w:tc>
      </w:tr>
      <w:tr w:rsidR="004033FC" w:rsidRPr="0049453F" w:rsidTr="00363B11">
        <w:trPr>
          <w:trHeight w:val="98"/>
        </w:trPr>
        <w:tc>
          <w:tcPr>
            <w:tcW w:w="2628" w:type="dxa"/>
            <w:vMerge/>
          </w:tcPr>
          <w:p w:rsidR="004033FC" w:rsidRPr="0049453F" w:rsidRDefault="004033FC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4033FC" w:rsidRPr="0049453F" w:rsidRDefault="004033FC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nil"/>
              <w:right w:val="single" w:sz="4" w:space="0" w:color="auto"/>
            </w:tcBorders>
          </w:tcPr>
          <w:p w:rsidR="004033FC" w:rsidRPr="0049453F" w:rsidRDefault="004033FC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</w:tcBorders>
          </w:tcPr>
          <w:p w:rsidR="004033FC" w:rsidRPr="0049453F" w:rsidRDefault="004033FC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52F50" w:rsidRPr="0049453F" w:rsidTr="00FE315D">
        <w:trPr>
          <w:trHeight w:val="303"/>
        </w:trPr>
        <w:tc>
          <w:tcPr>
            <w:tcW w:w="2628" w:type="dxa"/>
            <w:vMerge w:val="restart"/>
          </w:tcPr>
          <w:p w:rsidR="00B52F50" w:rsidRPr="00B52F50" w:rsidRDefault="00B52F50" w:rsidP="00005631">
            <w:pPr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</w:pPr>
            <w:r w:rsidRPr="00B52F50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৩.নগণ্য প্রতিপালন বা      প্রতিপালনবিহীন</w:t>
            </w:r>
          </w:p>
        </w:tc>
        <w:tc>
          <w:tcPr>
            <w:tcW w:w="1260" w:type="dxa"/>
            <w:vMerge w:val="restart"/>
          </w:tcPr>
          <w:p w:rsidR="00B52F50" w:rsidRPr="00B52F50" w:rsidRDefault="00B52F50" w:rsidP="00005631">
            <w:pPr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</w:rPr>
            </w:pPr>
            <w:r w:rsidRPr="00B52F50">
              <w:rPr>
                <w:rFonts w:ascii="Nikosh" w:hAnsi="Nikosh" w:cs="Nikosh"/>
                <w:bCs/>
                <w:iCs/>
                <w:color w:val="000000" w:themeColor="text1"/>
                <w:sz w:val="24"/>
                <w:szCs w:val="24"/>
                <w:cs/>
                <w:lang w:bidi="bn-IN"/>
              </w:rPr>
              <w:t>সি</w:t>
            </w:r>
          </w:p>
        </w:tc>
        <w:tc>
          <w:tcPr>
            <w:tcW w:w="4905" w:type="dxa"/>
            <w:tcBorders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ক) সর্বাধিক গুরুত্বপূর্ণ(***) প্রশ্নসমূহের  উপর অর্জিত মান ১০০% এর নীচে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২০ এর কম</w:t>
            </w:r>
          </w:p>
        </w:tc>
      </w:tr>
      <w:tr w:rsidR="00B52F50" w:rsidRPr="0049453F" w:rsidTr="00FE315D">
        <w:trPr>
          <w:trHeight w:val="250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খ)অতিগুরুত্বপূর্ণ(**) প্রশ্নের  অর্জিত মান ৬০% এর নীচে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৬০ এর কম</w:t>
            </w:r>
          </w:p>
        </w:tc>
      </w:tr>
      <w:tr w:rsidR="00B52F50" w:rsidRPr="0049453F" w:rsidTr="00C461FB">
        <w:trPr>
          <w:trHeight w:val="349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 xml:space="preserve">গ) গুরুত্বপূর্ণ (*) সকল প্রশ্নের উপর অর্জিত মান ৫০% এর কম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৩৫ এর কম</w:t>
            </w:r>
          </w:p>
        </w:tc>
      </w:tr>
      <w:tr w:rsidR="00B52F50" w:rsidRPr="0049453F" w:rsidTr="003406D6">
        <w:trPr>
          <w:trHeight w:val="278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 xml:space="preserve">ঘ) সাধারণ সকল প্রশ্নের উপর গড় মান ৪০% এর কম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২৪ এর কম</w:t>
            </w:r>
          </w:p>
        </w:tc>
      </w:tr>
      <w:tr w:rsidR="00B52F50" w:rsidRPr="0049453F" w:rsidTr="00C461FB">
        <w:trPr>
          <w:trHeight w:val="367"/>
        </w:trPr>
        <w:tc>
          <w:tcPr>
            <w:tcW w:w="2628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52F50" w:rsidRPr="0049453F" w:rsidRDefault="00B52F50" w:rsidP="00005631">
            <w:pPr>
              <w:rPr>
                <w:rFonts w:ascii="SutonnyMJ" w:hAnsi="SutonnyMJ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right w:val="single" w:sz="4" w:space="0" w:color="auto"/>
            </w:tcBorders>
          </w:tcPr>
          <w:p w:rsidR="00B52F50" w:rsidRPr="00B52F50" w:rsidRDefault="00B52F50" w:rsidP="00BE24E4">
            <w:pPr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ঙ) সমগ্র চেকলিস্টের উপর অর্জিত গড় মান ৬০% এর কম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B52F50" w:rsidRPr="00B52F50" w:rsidRDefault="00B52F50" w:rsidP="00B52F50">
            <w:pPr>
              <w:jc w:val="center"/>
              <w:rPr>
                <w:rFonts w:ascii="Nikosh" w:hAnsi="Nikosh" w:cs="Nikosh"/>
              </w:rPr>
            </w:pPr>
            <w:r w:rsidRPr="00B52F50">
              <w:rPr>
                <w:rFonts w:ascii="Nikosh" w:hAnsi="Nikosh" w:cs="Nikosh"/>
                <w:cs/>
                <w:lang w:bidi="bn-IN"/>
              </w:rPr>
              <w:t>১৫০ এর কম</w:t>
            </w:r>
          </w:p>
        </w:tc>
      </w:tr>
    </w:tbl>
    <w:p w:rsidR="00401CF5" w:rsidRPr="0049453F" w:rsidRDefault="00401CF5" w:rsidP="00401CF5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401CF5" w:rsidRPr="0049453F" w:rsidRDefault="00401CF5" w:rsidP="00401CF5">
      <w:pPr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sectPr w:rsidR="00401CF5" w:rsidRPr="0049453F" w:rsidSect="008768D5">
      <w:footerReference w:type="default" r:id="rId10"/>
      <w:pgSz w:w="11909" w:h="16834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9E2" w:rsidRDefault="001E09E2" w:rsidP="00DF1B6E">
      <w:pPr>
        <w:spacing w:after="0" w:line="240" w:lineRule="auto"/>
      </w:pPr>
      <w:r>
        <w:separator/>
      </w:r>
    </w:p>
  </w:endnote>
  <w:endnote w:type="continuationSeparator" w:id="1">
    <w:p w:rsidR="001E09E2" w:rsidRDefault="001E09E2" w:rsidP="00D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22"/>
      <w:docPartObj>
        <w:docPartGallery w:val="Page Numbers (Bottom of Page)"/>
        <w:docPartUnique/>
      </w:docPartObj>
    </w:sdtPr>
    <w:sdtContent>
      <w:p w:rsidR="00BC3F00" w:rsidRDefault="00BC3F00">
        <w:pPr>
          <w:pStyle w:val="Footer"/>
          <w:jc w:val="center"/>
        </w:pPr>
        <w:fldSimple w:instr=" PAGE   \* MERGEFORMAT ">
          <w:r w:rsidR="00D97C32">
            <w:rPr>
              <w:noProof/>
            </w:rPr>
            <w:t>14</w:t>
          </w:r>
        </w:fldSimple>
      </w:p>
    </w:sdtContent>
  </w:sdt>
  <w:p w:rsidR="00BC3F00" w:rsidRDefault="00BC3F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9E2" w:rsidRDefault="001E09E2" w:rsidP="00DF1B6E">
      <w:pPr>
        <w:spacing w:after="0" w:line="240" w:lineRule="auto"/>
      </w:pPr>
      <w:r>
        <w:separator/>
      </w:r>
    </w:p>
  </w:footnote>
  <w:footnote w:type="continuationSeparator" w:id="1">
    <w:p w:rsidR="001E09E2" w:rsidRDefault="001E09E2" w:rsidP="00DF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1643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24AFE"/>
    <w:multiLevelType w:val="hybridMultilevel"/>
    <w:tmpl w:val="EC449690"/>
    <w:lvl w:ilvl="0" w:tplc="D464C0C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utonnyMJ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A0799"/>
    <w:multiLevelType w:val="hybridMultilevel"/>
    <w:tmpl w:val="428EBCCE"/>
    <w:lvl w:ilvl="0" w:tplc="50DCA2C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6A6B"/>
    <w:multiLevelType w:val="hybridMultilevel"/>
    <w:tmpl w:val="E258D6D4"/>
    <w:lvl w:ilvl="0" w:tplc="470CEDF8">
      <w:start w:val="2"/>
      <w:numFmt w:val="bullet"/>
      <w:lvlText w:val=""/>
      <w:lvlJc w:val="left"/>
      <w:pPr>
        <w:ind w:left="405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28254279"/>
    <w:multiLevelType w:val="hybridMultilevel"/>
    <w:tmpl w:val="60F6215A"/>
    <w:lvl w:ilvl="0" w:tplc="6B203186">
      <w:start w:val="3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2F197FDC"/>
    <w:multiLevelType w:val="hybridMultilevel"/>
    <w:tmpl w:val="51244234"/>
    <w:lvl w:ilvl="0" w:tplc="C58ADDA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06B9D"/>
    <w:multiLevelType w:val="hybridMultilevel"/>
    <w:tmpl w:val="19A0825E"/>
    <w:lvl w:ilvl="0" w:tplc="4A3EC1FA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964D4"/>
    <w:multiLevelType w:val="hybridMultilevel"/>
    <w:tmpl w:val="6AD28C0C"/>
    <w:lvl w:ilvl="0" w:tplc="8918FDC8">
      <w:start w:val="2"/>
      <w:numFmt w:val="bullet"/>
      <w:lvlText w:val=""/>
      <w:lvlJc w:val="left"/>
      <w:pPr>
        <w:ind w:left="405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3B14245E"/>
    <w:multiLevelType w:val="hybridMultilevel"/>
    <w:tmpl w:val="BBC0459A"/>
    <w:lvl w:ilvl="0" w:tplc="11625FE2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NDUzMjG0NDextDQzNzRS0lEKTi0uzszPAykwqQUAwciN8SwAAAA="/>
  </w:docVars>
  <w:rsids>
    <w:rsidRoot w:val="00657A74"/>
    <w:rsid w:val="00000BCB"/>
    <w:rsid w:val="000011DE"/>
    <w:rsid w:val="00001EAD"/>
    <w:rsid w:val="00002165"/>
    <w:rsid w:val="000029DC"/>
    <w:rsid w:val="00002C3E"/>
    <w:rsid w:val="00004780"/>
    <w:rsid w:val="00004E0E"/>
    <w:rsid w:val="00005631"/>
    <w:rsid w:val="0000687D"/>
    <w:rsid w:val="000103EB"/>
    <w:rsid w:val="00010A7F"/>
    <w:rsid w:val="00010CB8"/>
    <w:rsid w:val="00010E29"/>
    <w:rsid w:val="000116B4"/>
    <w:rsid w:val="0001203C"/>
    <w:rsid w:val="0001233A"/>
    <w:rsid w:val="000127EF"/>
    <w:rsid w:val="00012D11"/>
    <w:rsid w:val="00012D74"/>
    <w:rsid w:val="00014D89"/>
    <w:rsid w:val="0001564D"/>
    <w:rsid w:val="00016714"/>
    <w:rsid w:val="0001726F"/>
    <w:rsid w:val="000179DC"/>
    <w:rsid w:val="00017A32"/>
    <w:rsid w:val="00020075"/>
    <w:rsid w:val="00021418"/>
    <w:rsid w:val="00021449"/>
    <w:rsid w:val="00021992"/>
    <w:rsid w:val="000236B9"/>
    <w:rsid w:val="00023A43"/>
    <w:rsid w:val="00023C54"/>
    <w:rsid w:val="00025480"/>
    <w:rsid w:val="00025E51"/>
    <w:rsid w:val="000273E4"/>
    <w:rsid w:val="000275E1"/>
    <w:rsid w:val="000306AC"/>
    <w:rsid w:val="00031BD4"/>
    <w:rsid w:val="00031EE7"/>
    <w:rsid w:val="00032128"/>
    <w:rsid w:val="0003212B"/>
    <w:rsid w:val="00032620"/>
    <w:rsid w:val="00033E85"/>
    <w:rsid w:val="00034CF1"/>
    <w:rsid w:val="000353F5"/>
    <w:rsid w:val="000379BE"/>
    <w:rsid w:val="00040A01"/>
    <w:rsid w:val="00045BEF"/>
    <w:rsid w:val="00047740"/>
    <w:rsid w:val="00047CC4"/>
    <w:rsid w:val="00050AFA"/>
    <w:rsid w:val="00053CA1"/>
    <w:rsid w:val="000548EC"/>
    <w:rsid w:val="000560B0"/>
    <w:rsid w:val="00057904"/>
    <w:rsid w:val="00060112"/>
    <w:rsid w:val="00060F01"/>
    <w:rsid w:val="0006131E"/>
    <w:rsid w:val="00061534"/>
    <w:rsid w:val="00062DA4"/>
    <w:rsid w:val="00062FD8"/>
    <w:rsid w:val="00063632"/>
    <w:rsid w:val="00063830"/>
    <w:rsid w:val="00063DF2"/>
    <w:rsid w:val="0006439F"/>
    <w:rsid w:val="00064D50"/>
    <w:rsid w:val="000667A5"/>
    <w:rsid w:val="000675B0"/>
    <w:rsid w:val="000708F5"/>
    <w:rsid w:val="00070EBA"/>
    <w:rsid w:val="000718B5"/>
    <w:rsid w:val="00072484"/>
    <w:rsid w:val="0007262E"/>
    <w:rsid w:val="00074D50"/>
    <w:rsid w:val="00075BCF"/>
    <w:rsid w:val="00076050"/>
    <w:rsid w:val="000771A1"/>
    <w:rsid w:val="00077341"/>
    <w:rsid w:val="000774B3"/>
    <w:rsid w:val="00077AE0"/>
    <w:rsid w:val="0008075E"/>
    <w:rsid w:val="00080E8F"/>
    <w:rsid w:val="000815B7"/>
    <w:rsid w:val="0008193D"/>
    <w:rsid w:val="000823DB"/>
    <w:rsid w:val="0008292C"/>
    <w:rsid w:val="00084A09"/>
    <w:rsid w:val="00085F39"/>
    <w:rsid w:val="00087677"/>
    <w:rsid w:val="00087D79"/>
    <w:rsid w:val="00090C37"/>
    <w:rsid w:val="00091F76"/>
    <w:rsid w:val="000939E5"/>
    <w:rsid w:val="00093CDF"/>
    <w:rsid w:val="00096003"/>
    <w:rsid w:val="0009678F"/>
    <w:rsid w:val="0009768F"/>
    <w:rsid w:val="00097A26"/>
    <w:rsid w:val="00097C44"/>
    <w:rsid w:val="000A02B1"/>
    <w:rsid w:val="000A09C2"/>
    <w:rsid w:val="000A09F3"/>
    <w:rsid w:val="000A0FBD"/>
    <w:rsid w:val="000A15BE"/>
    <w:rsid w:val="000A1E8D"/>
    <w:rsid w:val="000A525D"/>
    <w:rsid w:val="000A52DE"/>
    <w:rsid w:val="000A5EFC"/>
    <w:rsid w:val="000A6B80"/>
    <w:rsid w:val="000A776C"/>
    <w:rsid w:val="000B020B"/>
    <w:rsid w:val="000B2F1B"/>
    <w:rsid w:val="000B3824"/>
    <w:rsid w:val="000B41A1"/>
    <w:rsid w:val="000B4E10"/>
    <w:rsid w:val="000B59F7"/>
    <w:rsid w:val="000B5D6A"/>
    <w:rsid w:val="000B6828"/>
    <w:rsid w:val="000B6BAF"/>
    <w:rsid w:val="000B6F52"/>
    <w:rsid w:val="000B7AB7"/>
    <w:rsid w:val="000B7BB5"/>
    <w:rsid w:val="000C2249"/>
    <w:rsid w:val="000C2B82"/>
    <w:rsid w:val="000C2BA3"/>
    <w:rsid w:val="000C4657"/>
    <w:rsid w:val="000C4B8C"/>
    <w:rsid w:val="000C6678"/>
    <w:rsid w:val="000D0A9C"/>
    <w:rsid w:val="000D0D9A"/>
    <w:rsid w:val="000D2E26"/>
    <w:rsid w:val="000D2E2E"/>
    <w:rsid w:val="000D4062"/>
    <w:rsid w:val="000D4D8D"/>
    <w:rsid w:val="000D5510"/>
    <w:rsid w:val="000D6576"/>
    <w:rsid w:val="000D72D1"/>
    <w:rsid w:val="000E07B5"/>
    <w:rsid w:val="000E3626"/>
    <w:rsid w:val="000E3CCA"/>
    <w:rsid w:val="000E4F5F"/>
    <w:rsid w:val="000E63BF"/>
    <w:rsid w:val="000E7485"/>
    <w:rsid w:val="000E7D5D"/>
    <w:rsid w:val="000E7D8A"/>
    <w:rsid w:val="000F14B4"/>
    <w:rsid w:val="000F47D1"/>
    <w:rsid w:val="000F49A4"/>
    <w:rsid w:val="000F4B68"/>
    <w:rsid w:val="000F4EB4"/>
    <w:rsid w:val="000F5150"/>
    <w:rsid w:val="000F524B"/>
    <w:rsid w:val="000F682A"/>
    <w:rsid w:val="000F7A81"/>
    <w:rsid w:val="00100416"/>
    <w:rsid w:val="001008CF"/>
    <w:rsid w:val="00102DB2"/>
    <w:rsid w:val="00102E4E"/>
    <w:rsid w:val="00103452"/>
    <w:rsid w:val="0010370E"/>
    <w:rsid w:val="00103B2C"/>
    <w:rsid w:val="00103F70"/>
    <w:rsid w:val="00104E2C"/>
    <w:rsid w:val="001058EB"/>
    <w:rsid w:val="0010665A"/>
    <w:rsid w:val="001066A0"/>
    <w:rsid w:val="00107F85"/>
    <w:rsid w:val="00107FB0"/>
    <w:rsid w:val="00110D9B"/>
    <w:rsid w:val="0011221C"/>
    <w:rsid w:val="001134C7"/>
    <w:rsid w:val="00114ACD"/>
    <w:rsid w:val="00114C44"/>
    <w:rsid w:val="001168FB"/>
    <w:rsid w:val="001169FD"/>
    <w:rsid w:val="00116B11"/>
    <w:rsid w:val="00116DCF"/>
    <w:rsid w:val="00120A95"/>
    <w:rsid w:val="00123017"/>
    <w:rsid w:val="00123DD0"/>
    <w:rsid w:val="0012464C"/>
    <w:rsid w:val="0012596A"/>
    <w:rsid w:val="0012605E"/>
    <w:rsid w:val="00126E46"/>
    <w:rsid w:val="001273CC"/>
    <w:rsid w:val="0012789E"/>
    <w:rsid w:val="00127B98"/>
    <w:rsid w:val="0013221D"/>
    <w:rsid w:val="00132A17"/>
    <w:rsid w:val="00132B0C"/>
    <w:rsid w:val="0013329B"/>
    <w:rsid w:val="001341C7"/>
    <w:rsid w:val="00134BEF"/>
    <w:rsid w:val="00134E3F"/>
    <w:rsid w:val="00136972"/>
    <w:rsid w:val="00140D9F"/>
    <w:rsid w:val="001411F2"/>
    <w:rsid w:val="001412A9"/>
    <w:rsid w:val="0014436D"/>
    <w:rsid w:val="00145C1D"/>
    <w:rsid w:val="00145C20"/>
    <w:rsid w:val="001469A6"/>
    <w:rsid w:val="001524CA"/>
    <w:rsid w:val="00153604"/>
    <w:rsid w:val="0015496B"/>
    <w:rsid w:val="00155057"/>
    <w:rsid w:val="001551AE"/>
    <w:rsid w:val="001552D3"/>
    <w:rsid w:val="001552D5"/>
    <w:rsid w:val="00155974"/>
    <w:rsid w:val="00155B2B"/>
    <w:rsid w:val="00155D79"/>
    <w:rsid w:val="00157152"/>
    <w:rsid w:val="00160CE0"/>
    <w:rsid w:val="001629C3"/>
    <w:rsid w:val="00162FE4"/>
    <w:rsid w:val="00163B80"/>
    <w:rsid w:val="0016400C"/>
    <w:rsid w:val="00166CE0"/>
    <w:rsid w:val="00166FD4"/>
    <w:rsid w:val="00167FD0"/>
    <w:rsid w:val="001709F7"/>
    <w:rsid w:val="00171282"/>
    <w:rsid w:val="001719E3"/>
    <w:rsid w:val="00171BDF"/>
    <w:rsid w:val="00171D45"/>
    <w:rsid w:val="00172AF2"/>
    <w:rsid w:val="00174B5E"/>
    <w:rsid w:val="00176320"/>
    <w:rsid w:val="00176CF3"/>
    <w:rsid w:val="00177343"/>
    <w:rsid w:val="00181402"/>
    <w:rsid w:val="0018151F"/>
    <w:rsid w:val="00182028"/>
    <w:rsid w:val="00182E49"/>
    <w:rsid w:val="001830D5"/>
    <w:rsid w:val="00183DE8"/>
    <w:rsid w:val="001844D6"/>
    <w:rsid w:val="0018452C"/>
    <w:rsid w:val="001867C5"/>
    <w:rsid w:val="001874A6"/>
    <w:rsid w:val="001912F5"/>
    <w:rsid w:val="001918FE"/>
    <w:rsid w:val="00191906"/>
    <w:rsid w:val="00192ADC"/>
    <w:rsid w:val="00192C62"/>
    <w:rsid w:val="00192D52"/>
    <w:rsid w:val="001930EB"/>
    <w:rsid w:val="00193137"/>
    <w:rsid w:val="00193A9E"/>
    <w:rsid w:val="001950E2"/>
    <w:rsid w:val="00195B39"/>
    <w:rsid w:val="001960EA"/>
    <w:rsid w:val="0019639E"/>
    <w:rsid w:val="001967A5"/>
    <w:rsid w:val="001976A0"/>
    <w:rsid w:val="001A201E"/>
    <w:rsid w:val="001A212F"/>
    <w:rsid w:val="001A5077"/>
    <w:rsid w:val="001A56E7"/>
    <w:rsid w:val="001A5CBC"/>
    <w:rsid w:val="001A5F8C"/>
    <w:rsid w:val="001B0048"/>
    <w:rsid w:val="001B0FA7"/>
    <w:rsid w:val="001B133B"/>
    <w:rsid w:val="001B1955"/>
    <w:rsid w:val="001B2200"/>
    <w:rsid w:val="001B2565"/>
    <w:rsid w:val="001B2C74"/>
    <w:rsid w:val="001B3978"/>
    <w:rsid w:val="001B4AB4"/>
    <w:rsid w:val="001B7A4D"/>
    <w:rsid w:val="001C0ADF"/>
    <w:rsid w:val="001C0CFE"/>
    <w:rsid w:val="001C187C"/>
    <w:rsid w:val="001C1CE1"/>
    <w:rsid w:val="001C2D1D"/>
    <w:rsid w:val="001C3D3A"/>
    <w:rsid w:val="001C515E"/>
    <w:rsid w:val="001C5A14"/>
    <w:rsid w:val="001C5F56"/>
    <w:rsid w:val="001C65C7"/>
    <w:rsid w:val="001D0372"/>
    <w:rsid w:val="001D18B6"/>
    <w:rsid w:val="001D3D81"/>
    <w:rsid w:val="001D401B"/>
    <w:rsid w:val="001D4043"/>
    <w:rsid w:val="001D5443"/>
    <w:rsid w:val="001D6D8D"/>
    <w:rsid w:val="001D72C5"/>
    <w:rsid w:val="001E0061"/>
    <w:rsid w:val="001E098F"/>
    <w:rsid w:val="001E09E2"/>
    <w:rsid w:val="001E0B8D"/>
    <w:rsid w:val="001E1487"/>
    <w:rsid w:val="001E4070"/>
    <w:rsid w:val="001E46CD"/>
    <w:rsid w:val="001E5444"/>
    <w:rsid w:val="001E6385"/>
    <w:rsid w:val="001E69B0"/>
    <w:rsid w:val="001E6D7B"/>
    <w:rsid w:val="001E6FAB"/>
    <w:rsid w:val="001F2284"/>
    <w:rsid w:val="001F247C"/>
    <w:rsid w:val="001F2B22"/>
    <w:rsid w:val="001F3A2F"/>
    <w:rsid w:val="001F4214"/>
    <w:rsid w:val="001F5094"/>
    <w:rsid w:val="001F52AF"/>
    <w:rsid w:val="001F74A0"/>
    <w:rsid w:val="00200218"/>
    <w:rsid w:val="00200762"/>
    <w:rsid w:val="00201E9D"/>
    <w:rsid w:val="0020238F"/>
    <w:rsid w:val="0020280C"/>
    <w:rsid w:val="00204E80"/>
    <w:rsid w:val="00204EC1"/>
    <w:rsid w:val="002063FA"/>
    <w:rsid w:val="00207418"/>
    <w:rsid w:val="00207636"/>
    <w:rsid w:val="0020794D"/>
    <w:rsid w:val="00210E79"/>
    <w:rsid w:val="002110AF"/>
    <w:rsid w:val="00213A70"/>
    <w:rsid w:val="00214C45"/>
    <w:rsid w:val="002156F6"/>
    <w:rsid w:val="00215E44"/>
    <w:rsid w:val="00216419"/>
    <w:rsid w:val="002166B8"/>
    <w:rsid w:val="0021756B"/>
    <w:rsid w:val="002207E4"/>
    <w:rsid w:val="00221124"/>
    <w:rsid w:val="00221204"/>
    <w:rsid w:val="00222859"/>
    <w:rsid w:val="002231DD"/>
    <w:rsid w:val="00223EAD"/>
    <w:rsid w:val="002242D0"/>
    <w:rsid w:val="002243C2"/>
    <w:rsid w:val="002257F0"/>
    <w:rsid w:val="00227BDC"/>
    <w:rsid w:val="00230CB7"/>
    <w:rsid w:val="00231249"/>
    <w:rsid w:val="002319F1"/>
    <w:rsid w:val="00231AC5"/>
    <w:rsid w:val="00232392"/>
    <w:rsid w:val="00234E99"/>
    <w:rsid w:val="002351AD"/>
    <w:rsid w:val="002368D1"/>
    <w:rsid w:val="00236E90"/>
    <w:rsid w:val="00240676"/>
    <w:rsid w:val="002409E5"/>
    <w:rsid w:val="00242BC3"/>
    <w:rsid w:val="00242EC5"/>
    <w:rsid w:val="00246D16"/>
    <w:rsid w:val="00246D83"/>
    <w:rsid w:val="00246E63"/>
    <w:rsid w:val="002509CD"/>
    <w:rsid w:val="00250BC6"/>
    <w:rsid w:val="00252944"/>
    <w:rsid w:val="00252C0D"/>
    <w:rsid w:val="00253494"/>
    <w:rsid w:val="00253F7A"/>
    <w:rsid w:val="00254EB4"/>
    <w:rsid w:val="0025584B"/>
    <w:rsid w:val="00257C41"/>
    <w:rsid w:val="00257E86"/>
    <w:rsid w:val="00260422"/>
    <w:rsid w:val="002607C3"/>
    <w:rsid w:val="00262020"/>
    <w:rsid w:val="0026433F"/>
    <w:rsid w:val="002643B9"/>
    <w:rsid w:val="00264D27"/>
    <w:rsid w:val="00266B99"/>
    <w:rsid w:val="00270538"/>
    <w:rsid w:val="00270851"/>
    <w:rsid w:val="00270BEB"/>
    <w:rsid w:val="00270DE8"/>
    <w:rsid w:val="0027223E"/>
    <w:rsid w:val="00272EC8"/>
    <w:rsid w:val="00273A74"/>
    <w:rsid w:val="00274041"/>
    <w:rsid w:val="00274139"/>
    <w:rsid w:val="0027496E"/>
    <w:rsid w:val="002750F0"/>
    <w:rsid w:val="00275D69"/>
    <w:rsid w:val="00276F41"/>
    <w:rsid w:val="00277205"/>
    <w:rsid w:val="002775E2"/>
    <w:rsid w:val="00277716"/>
    <w:rsid w:val="00277B41"/>
    <w:rsid w:val="00280A42"/>
    <w:rsid w:val="00281A87"/>
    <w:rsid w:val="00281CB7"/>
    <w:rsid w:val="00282898"/>
    <w:rsid w:val="002832C0"/>
    <w:rsid w:val="00283FF8"/>
    <w:rsid w:val="0028409E"/>
    <w:rsid w:val="002846E7"/>
    <w:rsid w:val="00285783"/>
    <w:rsid w:val="002878F8"/>
    <w:rsid w:val="00290582"/>
    <w:rsid w:val="00290D0A"/>
    <w:rsid w:val="00291C0B"/>
    <w:rsid w:val="002927A5"/>
    <w:rsid w:val="00292DED"/>
    <w:rsid w:val="00296B39"/>
    <w:rsid w:val="00297969"/>
    <w:rsid w:val="002979A0"/>
    <w:rsid w:val="002A0617"/>
    <w:rsid w:val="002A11AF"/>
    <w:rsid w:val="002A2D55"/>
    <w:rsid w:val="002A34B4"/>
    <w:rsid w:val="002A4535"/>
    <w:rsid w:val="002A497E"/>
    <w:rsid w:val="002A4B16"/>
    <w:rsid w:val="002A6968"/>
    <w:rsid w:val="002A6CE1"/>
    <w:rsid w:val="002B07A2"/>
    <w:rsid w:val="002B1093"/>
    <w:rsid w:val="002B1485"/>
    <w:rsid w:val="002B19DD"/>
    <w:rsid w:val="002B2A40"/>
    <w:rsid w:val="002B302E"/>
    <w:rsid w:val="002B30BB"/>
    <w:rsid w:val="002B483C"/>
    <w:rsid w:val="002B4A85"/>
    <w:rsid w:val="002B7E36"/>
    <w:rsid w:val="002C0998"/>
    <w:rsid w:val="002C175B"/>
    <w:rsid w:val="002C2123"/>
    <w:rsid w:val="002C282F"/>
    <w:rsid w:val="002C2A23"/>
    <w:rsid w:val="002C2A87"/>
    <w:rsid w:val="002C379A"/>
    <w:rsid w:val="002C4ADD"/>
    <w:rsid w:val="002C4D4D"/>
    <w:rsid w:val="002C64A0"/>
    <w:rsid w:val="002C74BD"/>
    <w:rsid w:val="002C77A6"/>
    <w:rsid w:val="002C799E"/>
    <w:rsid w:val="002D0A22"/>
    <w:rsid w:val="002D0B83"/>
    <w:rsid w:val="002D106D"/>
    <w:rsid w:val="002D1A23"/>
    <w:rsid w:val="002D2356"/>
    <w:rsid w:val="002D28DF"/>
    <w:rsid w:val="002D2B7A"/>
    <w:rsid w:val="002D2EBF"/>
    <w:rsid w:val="002D35A3"/>
    <w:rsid w:val="002D4D2E"/>
    <w:rsid w:val="002D5CE5"/>
    <w:rsid w:val="002D680B"/>
    <w:rsid w:val="002D7EE8"/>
    <w:rsid w:val="002E289A"/>
    <w:rsid w:val="002E2A66"/>
    <w:rsid w:val="002E2E4C"/>
    <w:rsid w:val="002E319F"/>
    <w:rsid w:val="002E355A"/>
    <w:rsid w:val="002E64E7"/>
    <w:rsid w:val="002E6AFC"/>
    <w:rsid w:val="002E7442"/>
    <w:rsid w:val="002E7E80"/>
    <w:rsid w:val="002F0742"/>
    <w:rsid w:val="002F0BA3"/>
    <w:rsid w:val="002F0EC7"/>
    <w:rsid w:val="002F305A"/>
    <w:rsid w:val="002F50AE"/>
    <w:rsid w:val="002F696F"/>
    <w:rsid w:val="002F6D31"/>
    <w:rsid w:val="00300C44"/>
    <w:rsid w:val="00301D85"/>
    <w:rsid w:val="0030233F"/>
    <w:rsid w:val="003023A3"/>
    <w:rsid w:val="00302E09"/>
    <w:rsid w:val="00303501"/>
    <w:rsid w:val="0030570A"/>
    <w:rsid w:val="00305C25"/>
    <w:rsid w:val="00306465"/>
    <w:rsid w:val="0030730C"/>
    <w:rsid w:val="00307461"/>
    <w:rsid w:val="003075D8"/>
    <w:rsid w:val="00307DFB"/>
    <w:rsid w:val="00310558"/>
    <w:rsid w:val="00310CBE"/>
    <w:rsid w:val="00310E6E"/>
    <w:rsid w:val="00310F7A"/>
    <w:rsid w:val="00311483"/>
    <w:rsid w:val="003114F4"/>
    <w:rsid w:val="0031159F"/>
    <w:rsid w:val="003115C8"/>
    <w:rsid w:val="0031194E"/>
    <w:rsid w:val="00312019"/>
    <w:rsid w:val="0031212F"/>
    <w:rsid w:val="00312F01"/>
    <w:rsid w:val="00312FE3"/>
    <w:rsid w:val="00313348"/>
    <w:rsid w:val="003136E0"/>
    <w:rsid w:val="00314720"/>
    <w:rsid w:val="00315CB7"/>
    <w:rsid w:val="003160D3"/>
    <w:rsid w:val="00316CFC"/>
    <w:rsid w:val="0031748B"/>
    <w:rsid w:val="00320058"/>
    <w:rsid w:val="00320A4C"/>
    <w:rsid w:val="0032286C"/>
    <w:rsid w:val="00322888"/>
    <w:rsid w:val="003236FD"/>
    <w:rsid w:val="00323E72"/>
    <w:rsid w:val="00324763"/>
    <w:rsid w:val="00324940"/>
    <w:rsid w:val="0032578C"/>
    <w:rsid w:val="00326F02"/>
    <w:rsid w:val="00327174"/>
    <w:rsid w:val="00330ED7"/>
    <w:rsid w:val="0033115B"/>
    <w:rsid w:val="0033183A"/>
    <w:rsid w:val="003319CF"/>
    <w:rsid w:val="00334D60"/>
    <w:rsid w:val="0033502E"/>
    <w:rsid w:val="00335233"/>
    <w:rsid w:val="00335DD4"/>
    <w:rsid w:val="00336854"/>
    <w:rsid w:val="003369C1"/>
    <w:rsid w:val="00337472"/>
    <w:rsid w:val="0033790E"/>
    <w:rsid w:val="003401A2"/>
    <w:rsid w:val="003403C8"/>
    <w:rsid w:val="003406D6"/>
    <w:rsid w:val="00341B18"/>
    <w:rsid w:val="00341CF3"/>
    <w:rsid w:val="00342ABA"/>
    <w:rsid w:val="00342EBC"/>
    <w:rsid w:val="00345198"/>
    <w:rsid w:val="00345E0D"/>
    <w:rsid w:val="0034630A"/>
    <w:rsid w:val="00347EE5"/>
    <w:rsid w:val="00347F5E"/>
    <w:rsid w:val="0035078C"/>
    <w:rsid w:val="0035195E"/>
    <w:rsid w:val="0035277C"/>
    <w:rsid w:val="00352D9A"/>
    <w:rsid w:val="00352EC7"/>
    <w:rsid w:val="00353133"/>
    <w:rsid w:val="0035356D"/>
    <w:rsid w:val="0035434D"/>
    <w:rsid w:val="003544E3"/>
    <w:rsid w:val="00354C7E"/>
    <w:rsid w:val="00354D02"/>
    <w:rsid w:val="00355607"/>
    <w:rsid w:val="00355FC5"/>
    <w:rsid w:val="00357498"/>
    <w:rsid w:val="00362B80"/>
    <w:rsid w:val="00363A40"/>
    <w:rsid w:val="00363B11"/>
    <w:rsid w:val="00364D8A"/>
    <w:rsid w:val="00364E58"/>
    <w:rsid w:val="00365390"/>
    <w:rsid w:val="003665A6"/>
    <w:rsid w:val="00367B65"/>
    <w:rsid w:val="0037126E"/>
    <w:rsid w:val="00371416"/>
    <w:rsid w:val="00371763"/>
    <w:rsid w:val="00373F7B"/>
    <w:rsid w:val="00375BD3"/>
    <w:rsid w:val="00377BA0"/>
    <w:rsid w:val="00380A2B"/>
    <w:rsid w:val="0038118A"/>
    <w:rsid w:val="0038571C"/>
    <w:rsid w:val="003859FD"/>
    <w:rsid w:val="0038729E"/>
    <w:rsid w:val="003877AF"/>
    <w:rsid w:val="00387D8E"/>
    <w:rsid w:val="00391873"/>
    <w:rsid w:val="00391BF6"/>
    <w:rsid w:val="003923F5"/>
    <w:rsid w:val="00392BD6"/>
    <w:rsid w:val="00393620"/>
    <w:rsid w:val="003950C2"/>
    <w:rsid w:val="003957B5"/>
    <w:rsid w:val="0039592D"/>
    <w:rsid w:val="0039607C"/>
    <w:rsid w:val="003968BA"/>
    <w:rsid w:val="003969B8"/>
    <w:rsid w:val="003970D5"/>
    <w:rsid w:val="003975B8"/>
    <w:rsid w:val="00397AAA"/>
    <w:rsid w:val="003A0BC2"/>
    <w:rsid w:val="003A14F5"/>
    <w:rsid w:val="003A1DF1"/>
    <w:rsid w:val="003A2370"/>
    <w:rsid w:val="003A2919"/>
    <w:rsid w:val="003A3078"/>
    <w:rsid w:val="003A4C92"/>
    <w:rsid w:val="003A5B4A"/>
    <w:rsid w:val="003A68CE"/>
    <w:rsid w:val="003A741B"/>
    <w:rsid w:val="003A7992"/>
    <w:rsid w:val="003B01CF"/>
    <w:rsid w:val="003B021E"/>
    <w:rsid w:val="003B032F"/>
    <w:rsid w:val="003B044F"/>
    <w:rsid w:val="003B0603"/>
    <w:rsid w:val="003B172E"/>
    <w:rsid w:val="003B1CEF"/>
    <w:rsid w:val="003B1EF2"/>
    <w:rsid w:val="003B2628"/>
    <w:rsid w:val="003B2B23"/>
    <w:rsid w:val="003B2D64"/>
    <w:rsid w:val="003B43B5"/>
    <w:rsid w:val="003B4521"/>
    <w:rsid w:val="003B5970"/>
    <w:rsid w:val="003B65F2"/>
    <w:rsid w:val="003B7A38"/>
    <w:rsid w:val="003C1117"/>
    <w:rsid w:val="003C1916"/>
    <w:rsid w:val="003C1CEE"/>
    <w:rsid w:val="003C22AF"/>
    <w:rsid w:val="003C2FBA"/>
    <w:rsid w:val="003C350E"/>
    <w:rsid w:val="003C476E"/>
    <w:rsid w:val="003C4DDB"/>
    <w:rsid w:val="003C6B5C"/>
    <w:rsid w:val="003C6DB1"/>
    <w:rsid w:val="003C7967"/>
    <w:rsid w:val="003C7C94"/>
    <w:rsid w:val="003D02EB"/>
    <w:rsid w:val="003D1CD0"/>
    <w:rsid w:val="003D45E7"/>
    <w:rsid w:val="003D4FC3"/>
    <w:rsid w:val="003D535C"/>
    <w:rsid w:val="003D5A8F"/>
    <w:rsid w:val="003D5D8D"/>
    <w:rsid w:val="003D64C0"/>
    <w:rsid w:val="003D7173"/>
    <w:rsid w:val="003E5134"/>
    <w:rsid w:val="003E6EE5"/>
    <w:rsid w:val="003E74A8"/>
    <w:rsid w:val="003F0976"/>
    <w:rsid w:val="003F0A40"/>
    <w:rsid w:val="003F0D43"/>
    <w:rsid w:val="003F12A8"/>
    <w:rsid w:val="003F19FD"/>
    <w:rsid w:val="003F43B2"/>
    <w:rsid w:val="003F46AF"/>
    <w:rsid w:val="003F4893"/>
    <w:rsid w:val="003F699C"/>
    <w:rsid w:val="003F76F8"/>
    <w:rsid w:val="003F7AEF"/>
    <w:rsid w:val="00400602"/>
    <w:rsid w:val="00401CF5"/>
    <w:rsid w:val="004033FC"/>
    <w:rsid w:val="004053BA"/>
    <w:rsid w:val="00405743"/>
    <w:rsid w:val="00405D2A"/>
    <w:rsid w:val="00405E62"/>
    <w:rsid w:val="00407606"/>
    <w:rsid w:val="00412492"/>
    <w:rsid w:val="004132EF"/>
    <w:rsid w:val="004135F3"/>
    <w:rsid w:val="0041395F"/>
    <w:rsid w:val="00414324"/>
    <w:rsid w:val="0041502D"/>
    <w:rsid w:val="00415346"/>
    <w:rsid w:val="00415C1E"/>
    <w:rsid w:val="00415F8B"/>
    <w:rsid w:val="00416B62"/>
    <w:rsid w:val="004209EB"/>
    <w:rsid w:val="004221E5"/>
    <w:rsid w:val="004223B6"/>
    <w:rsid w:val="0042241E"/>
    <w:rsid w:val="00424677"/>
    <w:rsid w:val="004246C6"/>
    <w:rsid w:val="0042515E"/>
    <w:rsid w:val="004251E4"/>
    <w:rsid w:val="00425452"/>
    <w:rsid w:val="00425501"/>
    <w:rsid w:val="0042608D"/>
    <w:rsid w:val="004265EF"/>
    <w:rsid w:val="0042677B"/>
    <w:rsid w:val="00426DA2"/>
    <w:rsid w:val="00430852"/>
    <w:rsid w:val="00430A5A"/>
    <w:rsid w:val="00430E99"/>
    <w:rsid w:val="004316A0"/>
    <w:rsid w:val="0043234A"/>
    <w:rsid w:val="00433C35"/>
    <w:rsid w:val="004354FA"/>
    <w:rsid w:val="0043592D"/>
    <w:rsid w:val="00436470"/>
    <w:rsid w:val="00440853"/>
    <w:rsid w:val="00440C8A"/>
    <w:rsid w:val="00441266"/>
    <w:rsid w:val="00443762"/>
    <w:rsid w:val="00443E79"/>
    <w:rsid w:val="004444D6"/>
    <w:rsid w:val="00445926"/>
    <w:rsid w:val="004470C8"/>
    <w:rsid w:val="00447790"/>
    <w:rsid w:val="00451EE0"/>
    <w:rsid w:val="00452C2E"/>
    <w:rsid w:val="00452F46"/>
    <w:rsid w:val="00453690"/>
    <w:rsid w:val="00454761"/>
    <w:rsid w:val="00455E33"/>
    <w:rsid w:val="00456162"/>
    <w:rsid w:val="004561E6"/>
    <w:rsid w:val="004576B8"/>
    <w:rsid w:val="00460076"/>
    <w:rsid w:val="00460368"/>
    <w:rsid w:val="004605C4"/>
    <w:rsid w:val="004618C0"/>
    <w:rsid w:val="004658D7"/>
    <w:rsid w:val="00465AC1"/>
    <w:rsid w:val="00465DAC"/>
    <w:rsid w:val="004662D4"/>
    <w:rsid w:val="00470FDD"/>
    <w:rsid w:val="0047118C"/>
    <w:rsid w:val="004734B5"/>
    <w:rsid w:val="004736E4"/>
    <w:rsid w:val="0047407A"/>
    <w:rsid w:val="004741B4"/>
    <w:rsid w:val="004752EA"/>
    <w:rsid w:val="00475500"/>
    <w:rsid w:val="00475EF1"/>
    <w:rsid w:val="0047670F"/>
    <w:rsid w:val="00476817"/>
    <w:rsid w:val="004775E9"/>
    <w:rsid w:val="00477DD3"/>
    <w:rsid w:val="004804D6"/>
    <w:rsid w:val="0048097A"/>
    <w:rsid w:val="00481AF6"/>
    <w:rsid w:val="0048243B"/>
    <w:rsid w:val="004835D8"/>
    <w:rsid w:val="00483735"/>
    <w:rsid w:val="0048419B"/>
    <w:rsid w:val="004854AD"/>
    <w:rsid w:val="004859B9"/>
    <w:rsid w:val="00485D85"/>
    <w:rsid w:val="00486920"/>
    <w:rsid w:val="00487609"/>
    <w:rsid w:val="00487E82"/>
    <w:rsid w:val="00491622"/>
    <w:rsid w:val="004922DE"/>
    <w:rsid w:val="004932A0"/>
    <w:rsid w:val="0049453F"/>
    <w:rsid w:val="00495A12"/>
    <w:rsid w:val="00496544"/>
    <w:rsid w:val="00496621"/>
    <w:rsid w:val="004966BB"/>
    <w:rsid w:val="004967FF"/>
    <w:rsid w:val="00496B97"/>
    <w:rsid w:val="004A0859"/>
    <w:rsid w:val="004A0BD2"/>
    <w:rsid w:val="004A11EC"/>
    <w:rsid w:val="004A149D"/>
    <w:rsid w:val="004A166F"/>
    <w:rsid w:val="004A18FB"/>
    <w:rsid w:val="004A1DFC"/>
    <w:rsid w:val="004A1E31"/>
    <w:rsid w:val="004A29E4"/>
    <w:rsid w:val="004A4F35"/>
    <w:rsid w:val="004A4FE6"/>
    <w:rsid w:val="004A6EF6"/>
    <w:rsid w:val="004A7339"/>
    <w:rsid w:val="004A761E"/>
    <w:rsid w:val="004A7952"/>
    <w:rsid w:val="004B0371"/>
    <w:rsid w:val="004B1400"/>
    <w:rsid w:val="004B1D47"/>
    <w:rsid w:val="004B2D08"/>
    <w:rsid w:val="004B43F8"/>
    <w:rsid w:val="004B4D17"/>
    <w:rsid w:val="004B4EA0"/>
    <w:rsid w:val="004B613B"/>
    <w:rsid w:val="004B62B7"/>
    <w:rsid w:val="004B6F82"/>
    <w:rsid w:val="004C54EF"/>
    <w:rsid w:val="004C5645"/>
    <w:rsid w:val="004C769B"/>
    <w:rsid w:val="004D01B8"/>
    <w:rsid w:val="004D0389"/>
    <w:rsid w:val="004D085A"/>
    <w:rsid w:val="004D0B15"/>
    <w:rsid w:val="004D2E5E"/>
    <w:rsid w:val="004D63DC"/>
    <w:rsid w:val="004D68B5"/>
    <w:rsid w:val="004D7FBA"/>
    <w:rsid w:val="004E0745"/>
    <w:rsid w:val="004E291F"/>
    <w:rsid w:val="004E2BD7"/>
    <w:rsid w:val="004E3EE4"/>
    <w:rsid w:val="004E3F5B"/>
    <w:rsid w:val="004E50EB"/>
    <w:rsid w:val="004E67F0"/>
    <w:rsid w:val="004E7FBB"/>
    <w:rsid w:val="004F07B7"/>
    <w:rsid w:val="004F2D0E"/>
    <w:rsid w:val="004F3572"/>
    <w:rsid w:val="004F3828"/>
    <w:rsid w:val="004F423C"/>
    <w:rsid w:val="004F5D8D"/>
    <w:rsid w:val="005003C9"/>
    <w:rsid w:val="00500B84"/>
    <w:rsid w:val="00500DA7"/>
    <w:rsid w:val="0050140B"/>
    <w:rsid w:val="00503E62"/>
    <w:rsid w:val="00503EDC"/>
    <w:rsid w:val="00505496"/>
    <w:rsid w:val="00505BFF"/>
    <w:rsid w:val="00506FA7"/>
    <w:rsid w:val="00507328"/>
    <w:rsid w:val="00510DD2"/>
    <w:rsid w:val="00514C9C"/>
    <w:rsid w:val="00514CA7"/>
    <w:rsid w:val="00515C7A"/>
    <w:rsid w:val="00515E53"/>
    <w:rsid w:val="00517DEE"/>
    <w:rsid w:val="00520976"/>
    <w:rsid w:val="00520F26"/>
    <w:rsid w:val="00522178"/>
    <w:rsid w:val="00522850"/>
    <w:rsid w:val="00524812"/>
    <w:rsid w:val="00525041"/>
    <w:rsid w:val="00530555"/>
    <w:rsid w:val="0053126D"/>
    <w:rsid w:val="00531E89"/>
    <w:rsid w:val="00532B5B"/>
    <w:rsid w:val="005330BE"/>
    <w:rsid w:val="005337E3"/>
    <w:rsid w:val="00534FAF"/>
    <w:rsid w:val="005355AF"/>
    <w:rsid w:val="00536FC7"/>
    <w:rsid w:val="00537040"/>
    <w:rsid w:val="00537782"/>
    <w:rsid w:val="00537D47"/>
    <w:rsid w:val="005401A1"/>
    <w:rsid w:val="00540A53"/>
    <w:rsid w:val="00540AC6"/>
    <w:rsid w:val="00541BBF"/>
    <w:rsid w:val="0054395A"/>
    <w:rsid w:val="0054414D"/>
    <w:rsid w:val="00544F49"/>
    <w:rsid w:val="005464BA"/>
    <w:rsid w:val="00546531"/>
    <w:rsid w:val="005478C4"/>
    <w:rsid w:val="005519EE"/>
    <w:rsid w:val="00551C5B"/>
    <w:rsid w:val="005526AF"/>
    <w:rsid w:val="005526DC"/>
    <w:rsid w:val="00552B4F"/>
    <w:rsid w:val="00552B66"/>
    <w:rsid w:val="00552C79"/>
    <w:rsid w:val="005606C4"/>
    <w:rsid w:val="00560975"/>
    <w:rsid w:val="00560E4F"/>
    <w:rsid w:val="0056181F"/>
    <w:rsid w:val="00561A55"/>
    <w:rsid w:val="00561CF9"/>
    <w:rsid w:val="00562033"/>
    <w:rsid w:val="00562420"/>
    <w:rsid w:val="00563136"/>
    <w:rsid w:val="005633E8"/>
    <w:rsid w:val="005644BE"/>
    <w:rsid w:val="0056515F"/>
    <w:rsid w:val="005655B4"/>
    <w:rsid w:val="0056673C"/>
    <w:rsid w:val="00567453"/>
    <w:rsid w:val="005676D1"/>
    <w:rsid w:val="00570BF1"/>
    <w:rsid w:val="00571680"/>
    <w:rsid w:val="005728A9"/>
    <w:rsid w:val="00572D63"/>
    <w:rsid w:val="00572D7B"/>
    <w:rsid w:val="00572DA4"/>
    <w:rsid w:val="005749B2"/>
    <w:rsid w:val="00574CC4"/>
    <w:rsid w:val="00576B77"/>
    <w:rsid w:val="005808BC"/>
    <w:rsid w:val="00580AE6"/>
    <w:rsid w:val="00581539"/>
    <w:rsid w:val="00583AF5"/>
    <w:rsid w:val="005843B0"/>
    <w:rsid w:val="0058588E"/>
    <w:rsid w:val="00585CFF"/>
    <w:rsid w:val="00586F7C"/>
    <w:rsid w:val="00587F88"/>
    <w:rsid w:val="005922E8"/>
    <w:rsid w:val="005928D0"/>
    <w:rsid w:val="00592B76"/>
    <w:rsid w:val="00592E02"/>
    <w:rsid w:val="00593580"/>
    <w:rsid w:val="00594A29"/>
    <w:rsid w:val="00594C3C"/>
    <w:rsid w:val="00595759"/>
    <w:rsid w:val="00596074"/>
    <w:rsid w:val="005962D4"/>
    <w:rsid w:val="0059656E"/>
    <w:rsid w:val="00596775"/>
    <w:rsid w:val="00596EAE"/>
    <w:rsid w:val="00596F9C"/>
    <w:rsid w:val="005A0634"/>
    <w:rsid w:val="005A065C"/>
    <w:rsid w:val="005A204E"/>
    <w:rsid w:val="005A29CE"/>
    <w:rsid w:val="005A2D21"/>
    <w:rsid w:val="005A39C2"/>
    <w:rsid w:val="005A4545"/>
    <w:rsid w:val="005A4C2B"/>
    <w:rsid w:val="005A4FEB"/>
    <w:rsid w:val="005A5D16"/>
    <w:rsid w:val="005A712F"/>
    <w:rsid w:val="005A792D"/>
    <w:rsid w:val="005B067F"/>
    <w:rsid w:val="005B1094"/>
    <w:rsid w:val="005B1658"/>
    <w:rsid w:val="005B25D3"/>
    <w:rsid w:val="005B303A"/>
    <w:rsid w:val="005B408E"/>
    <w:rsid w:val="005B5018"/>
    <w:rsid w:val="005B5FAF"/>
    <w:rsid w:val="005B7802"/>
    <w:rsid w:val="005B79D2"/>
    <w:rsid w:val="005C05F9"/>
    <w:rsid w:val="005C0899"/>
    <w:rsid w:val="005C1E21"/>
    <w:rsid w:val="005C385B"/>
    <w:rsid w:val="005C47EA"/>
    <w:rsid w:val="005C4D86"/>
    <w:rsid w:val="005C5256"/>
    <w:rsid w:val="005C56E3"/>
    <w:rsid w:val="005C6CEE"/>
    <w:rsid w:val="005D1ED0"/>
    <w:rsid w:val="005D2650"/>
    <w:rsid w:val="005D44E4"/>
    <w:rsid w:val="005D5072"/>
    <w:rsid w:val="005D553D"/>
    <w:rsid w:val="005D5FE0"/>
    <w:rsid w:val="005D60DD"/>
    <w:rsid w:val="005D6C5D"/>
    <w:rsid w:val="005D6F95"/>
    <w:rsid w:val="005D7311"/>
    <w:rsid w:val="005E0FB7"/>
    <w:rsid w:val="005E1CF2"/>
    <w:rsid w:val="005E21C1"/>
    <w:rsid w:val="005E241F"/>
    <w:rsid w:val="005E3048"/>
    <w:rsid w:val="005E32B4"/>
    <w:rsid w:val="005E38E0"/>
    <w:rsid w:val="005E437B"/>
    <w:rsid w:val="005E5ED3"/>
    <w:rsid w:val="005E650B"/>
    <w:rsid w:val="005E7308"/>
    <w:rsid w:val="005F069F"/>
    <w:rsid w:val="005F079F"/>
    <w:rsid w:val="005F0A13"/>
    <w:rsid w:val="005F0A46"/>
    <w:rsid w:val="005F1334"/>
    <w:rsid w:val="005F24F4"/>
    <w:rsid w:val="005F32AF"/>
    <w:rsid w:val="005F3BFA"/>
    <w:rsid w:val="005F3C55"/>
    <w:rsid w:val="005F441B"/>
    <w:rsid w:val="005F4EF1"/>
    <w:rsid w:val="005F587B"/>
    <w:rsid w:val="005F5A75"/>
    <w:rsid w:val="005F5DA8"/>
    <w:rsid w:val="005F5E23"/>
    <w:rsid w:val="00600273"/>
    <w:rsid w:val="006004CD"/>
    <w:rsid w:val="00600B53"/>
    <w:rsid w:val="00602D78"/>
    <w:rsid w:val="006047FA"/>
    <w:rsid w:val="006051BC"/>
    <w:rsid w:val="0060561F"/>
    <w:rsid w:val="00606AF3"/>
    <w:rsid w:val="00607864"/>
    <w:rsid w:val="00607C04"/>
    <w:rsid w:val="00607D0F"/>
    <w:rsid w:val="00607EEB"/>
    <w:rsid w:val="00610074"/>
    <w:rsid w:val="006103A0"/>
    <w:rsid w:val="0061102C"/>
    <w:rsid w:val="00611A90"/>
    <w:rsid w:val="00611C51"/>
    <w:rsid w:val="00612E1A"/>
    <w:rsid w:val="00613227"/>
    <w:rsid w:val="00613D83"/>
    <w:rsid w:val="00613EDC"/>
    <w:rsid w:val="00614285"/>
    <w:rsid w:val="00615318"/>
    <w:rsid w:val="00620DBC"/>
    <w:rsid w:val="00622002"/>
    <w:rsid w:val="00622B6C"/>
    <w:rsid w:val="006233AC"/>
    <w:rsid w:val="006241EA"/>
    <w:rsid w:val="00624B1D"/>
    <w:rsid w:val="00624CA1"/>
    <w:rsid w:val="0062612B"/>
    <w:rsid w:val="00627F26"/>
    <w:rsid w:val="00631015"/>
    <w:rsid w:val="006319AA"/>
    <w:rsid w:val="00631F36"/>
    <w:rsid w:val="00633989"/>
    <w:rsid w:val="00633E25"/>
    <w:rsid w:val="0063430E"/>
    <w:rsid w:val="0063455E"/>
    <w:rsid w:val="00634E7C"/>
    <w:rsid w:val="006350B6"/>
    <w:rsid w:val="00637421"/>
    <w:rsid w:val="00640C34"/>
    <w:rsid w:val="00640DA7"/>
    <w:rsid w:val="00642092"/>
    <w:rsid w:val="006442A0"/>
    <w:rsid w:val="00644EB2"/>
    <w:rsid w:val="006453FD"/>
    <w:rsid w:val="00645419"/>
    <w:rsid w:val="00645944"/>
    <w:rsid w:val="00647896"/>
    <w:rsid w:val="00647928"/>
    <w:rsid w:val="00650F7D"/>
    <w:rsid w:val="006514DA"/>
    <w:rsid w:val="006518BD"/>
    <w:rsid w:val="00652255"/>
    <w:rsid w:val="00653698"/>
    <w:rsid w:val="00655530"/>
    <w:rsid w:val="00655893"/>
    <w:rsid w:val="00655B22"/>
    <w:rsid w:val="00655E50"/>
    <w:rsid w:val="00657A74"/>
    <w:rsid w:val="00662360"/>
    <w:rsid w:val="00662CB5"/>
    <w:rsid w:val="006632EA"/>
    <w:rsid w:val="006641D7"/>
    <w:rsid w:val="006657CE"/>
    <w:rsid w:val="00666A9B"/>
    <w:rsid w:val="00666F55"/>
    <w:rsid w:val="006675CB"/>
    <w:rsid w:val="00671368"/>
    <w:rsid w:val="0067157D"/>
    <w:rsid w:val="00671911"/>
    <w:rsid w:val="00671991"/>
    <w:rsid w:val="006723AD"/>
    <w:rsid w:val="00672E6C"/>
    <w:rsid w:val="00672EDF"/>
    <w:rsid w:val="00673104"/>
    <w:rsid w:val="0067351D"/>
    <w:rsid w:val="006737D1"/>
    <w:rsid w:val="0067396D"/>
    <w:rsid w:val="00673E39"/>
    <w:rsid w:val="0067455B"/>
    <w:rsid w:val="00675564"/>
    <w:rsid w:val="00681447"/>
    <w:rsid w:val="00682C36"/>
    <w:rsid w:val="00682CA3"/>
    <w:rsid w:val="00683BB3"/>
    <w:rsid w:val="00683CD3"/>
    <w:rsid w:val="006848E9"/>
    <w:rsid w:val="006862C5"/>
    <w:rsid w:val="006867A3"/>
    <w:rsid w:val="00686A62"/>
    <w:rsid w:val="0068700F"/>
    <w:rsid w:val="00690615"/>
    <w:rsid w:val="006906D1"/>
    <w:rsid w:val="00691980"/>
    <w:rsid w:val="006929FB"/>
    <w:rsid w:val="0069364D"/>
    <w:rsid w:val="0069367B"/>
    <w:rsid w:val="006956AF"/>
    <w:rsid w:val="00696961"/>
    <w:rsid w:val="006972C8"/>
    <w:rsid w:val="00697E58"/>
    <w:rsid w:val="006A02BE"/>
    <w:rsid w:val="006A0369"/>
    <w:rsid w:val="006A0468"/>
    <w:rsid w:val="006A2422"/>
    <w:rsid w:val="006A3305"/>
    <w:rsid w:val="006A3911"/>
    <w:rsid w:val="006A46A6"/>
    <w:rsid w:val="006A52E8"/>
    <w:rsid w:val="006B0A7C"/>
    <w:rsid w:val="006B10C4"/>
    <w:rsid w:val="006B12E5"/>
    <w:rsid w:val="006B18C2"/>
    <w:rsid w:val="006B1B17"/>
    <w:rsid w:val="006B26BD"/>
    <w:rsid w:val="006B5546"/>
    <w:rsid w:val="006B5CAF"/>
    <w:rsid w:val="006B6946"/>
    <w:rsid w:val="006B7514"/>
    <w:rsid w:val="006C09B9"/>
    <w:rsid w:val="006C217A"/>
    <w:rsid w:val="006C283E"/>
    <w:rsid w:val="006C2946"/>
    <w:rsid w:val="006C60DB"/>
    <w:rsid w:val="006C612A"/>
    <w:rsid w:val="006C62F5"/>
    <w:rsid w:val="006C67CF"/>
    <w:rsid w:val="006C69EC"/>
    <w:rsid w:val="006C783D"/>
    <w:rsid w:val="006D0DF3"/>
    <w:rsid w:val="006D1AE5"/>
    <w:rsid w:val="006D2049"/>
    <w:rsid w:val="006D365A"/>
    <w:rsid w:val="006D36D7"/>
    <w:rsid w:val="006D51E0"/>
    <w:rsid w:val="006D5268"/>
    <w:rsid w:val="006D5598"/>
    <w:rsid w:val="006D5B5A"/>
    <w:rsid w:val="006D5C1D"/>
    <w:rsid w:val="006D7142"/>
    <w:rsid w:val="006D7B49"/>
    <w:rsid w:val="006E0011"/>
    <w:rsid w:val="006E0AAD"/>
    <w:rsid w:val="006E4634"/>
    <w:rsid w:val="006E4934"/>
    <w:rsid w:val="006E4F16"/>
    <w:rsid w:val="006E59E4"/>
    <w:rsid w:val="006E6DD3"/>
    <w:rsid w:val="006E6E5A"/>
    <w:rsid w:val="006E72F4"/>
    <w:rsid w:val="006E7314"/>
    <w:rsid w:val="006F033A"/>
    <w:rsid w:val="006F0469"/>
    <w:rsid w:val="006F1E19"/>
    <w:rsid w:val="006F1E8C"/>
    <w:rsid w:val="006F21AD"/>
    <w:rsid w:val="006F2D0F"/>
    <w:rsid w:val="006F3C3C"/>
    <w:rsid w:val="006F3EDD"/>
    <w:rsid w:val="006F5736"/>
    <w:rsid w:val="006F5AF0"/>
    <w:rsid w:val="006F71C2"/>
    <w:rsid w:val="006F7723"/>
    <w:rsid w:val="006F788B"/>
    <w:rsid w:val="00702AAC"/>
    <w:rsid w:val="00702FEC"/>
    <w:rsid w:val="0070310A"/>
    <w:rsid w:val="0070362B"/>
    <w:rsid w:val="00704D24"/>
    <w:rsid w:val="0070533E"/>
    <w:rsid w:val="00706F9F"/>
    <w:rsid w:val="00706FF2"/>
    <w:rsid w:val="0070777B"/>
    <w:rsid w:val="0070793C"/>
    <w:rsid w:val="00710EF2"/>
    <w:rsid w:val="00711412"/>
    <w:rsid w:val="007114EC"/>
    <w:rsid w:val="007128B7"/>
    <w:rsid w:val="00712A53"/>
    <w:rsid w:val="00715413"/>
    <w:rsid w:val="007161F7"/>
    <w:rsid w:val="007163C4"/>
    <w:rsid w:val="00716B95"/>
    <w:rsid w:val="00716EEA"/>
    <w:rsid w:val="00717D92"/>
    <w:rsid w:val="00720092"/>
    <w:rsid w:val="0072203D"/>
    <w:rsid w:val="00723661"/>
    <w:rsid w:val="00723B56"/>
    <w:rsid w:val="007253CD"/>
    <w:rsid w:val="00725CE9"/>
    <w:rsid w:val="00726708"/>
    <w:rsid w:val="00727291"/>
    <w:rsid w:val="00727DF8"/>
    <w:rsid w:val="00730770"/>
    <w:rsid w:val="00732125"/>
    <w:rsid w:val="00732540"/>
    <w:rsid w:val="0073334D"/>
    <w:rsid w:val="00734B3E"/>
    <w:rsid w:val="0073512B"/>
    <w:rsid w:val="0073557A"/>
    <w:rsid w:val="00735870"/>
    <w:rsid w:val="00735EDD"/>
    <w:rsid w:val="0073695C"/>
    <w:rsid w:val="00736FBC"/>
    <w:rsid w:val="007370C6"/>
    <w:rsid w:val="00737AEB"/>
    <w:rsid w:val="0074231E"/>
    <w:rsid w:val="00742A2F"/>
    <w:rsid w:val="0074407C"/>
    <w:rsid w:val="0074409F"/>
    <w:rsid w:val="007448F0"/>
    <w:rsid w:val="007449E5"/>
    <w:rsid w:val="00744B47"/>
    <w:rsid w:val="00747784"/>
    <w:rsid w:val="00747910"/>
    <w:rsid w:val="00747946"/>
    <w:rsid w:val="00747A4A"/>
    <w:rsid w:val="00747A87"/>
    <w:rsid w:val="00750618"/>
    <w:rsid w:val="007508A8"/>
    <w:rsid w:val="00752334"/>
    <w:rsid w:val="00753162"/>
    <w:rsid w:val="007543F0"/>
    <w:rsid w:val="00754877"/>
    <w:rsid w:val="00755A84"/>
    <w:rsid w:val="00755AAE"/>
    <w:rsid w:val="00755CB7"/>
    <w:rsid w:val="00756906"/>
    <w:rsid w:val="00756DAD"/>
    <w:rsid w:val="00757602"/>
    <w:rsid w:val="00757784"/>
    <w:rsid w:val="007578F0"/>
    <w:rsid w:val="0075791B"/>
    <w:rsid w:val="0075794E"/>
    <w:rsid w:val="0076004F"/>
    <w:rsid w:val="007603F9"/>
    <w:rsid w:val="00764089"/>
    <w:rsid w:val="0076467D"/>
    <w:rsid w:val="007657A5"/>
    <w:rsid w:val="00765B41"/>
    <w:rsid w:val="00766334"/>
    <w:rsid w:val="007671C0"/>
    <w:rsid w:val="00770121"/>
    <w:rsid w:val="0077076B"/>
    <w:rsid w:val="00772826"/>
    <w:rsid w:val="0077298C"/>
    <w:rsid w:val="007730E0"/>
    <w:rsid w:val="0077310D"/>
    <w:rsid w:val="00774616"/>
    <w:rsid w:val="0077538F"/>
    <w:rsid w:val="00775B4A"/>
    <w:rsid w:val="00776EF3"/>
    <w:rsid w:val="00780BF1"/>
    <w:rsid w:val="0078113C"/>
    <w:rsid w:val="0078153D"/>
    <w:rsid w:val="00784307"/>
    <w:rsid w:val="00786561"/>
    <w:rsid w:val="00787BAF"/>
    <w:rsid w:val="00787D30"/>
    <w:rsid w:val="007914A1"/>
    <w:rsid w:val="00791C73"/>
    <w:rsid w:val="00792A09"/>
    <w:rsid w:val="00792B12"/>
    <w:rsid w:val="007933E9"/>
    <w:rsid w:val="00793E63"/>
    <w:rsid w:val="007969F9"/>
    <w:rsid w:val="00796BE1"/>
    <w:rsid w:val="0079766C"/>
    <w:rsid w:val="0079793B"/>
    <w:rsid w:val="007A2E9C"/>
    <w:rsid w:val="007A3490"/>
    <w:rsid w:val="007A3C49"/>
    <w:rsid w:val="007A3FF4"/>
    <w:rsid w:val="007A4558"/>
    <w:rsid w:val="007A54EE"/>
    <w:rsid w:val="007A5FD1"/>
    <w:rsid w:val="007A6194"/>
    <w:rsid w:val="007A6719"/>
    <w:rsid w:val="007A70D0"/>
    <w:rsid w:val="007A73E5"/>
    <w:rsid w:val="007A760C"/>
    <w:rsid w:val="007A7935"/>
    <w:rsid w:val="007B0075"/>
    <w:rsid w:val="007B0A22"/>
    <w:rsid w:val="007B0CD0"/>
    <w:rsid w:val="007B14B3"/>
    <w:rsid w:val="007B1E87"/>
    <w:rsid w:val="007B4602"/>
    <w:rsid w:val="007B4A56"/>
    <w:rsid w:val="007B4F52"/>
    <w:rsid w:val="007B624E"/>
    <w:rsid w:val="007B6449"/>
    <w:rsid w:val="007B67F3"/>
    <w:rsid w:val="007B6E09"/>
    <w:rsid w:val="007C2B2C"/>
    <w:rsid w:val="007C3658"/>
    <w:rsid w:val="007C3D0B"/>
    <w:rsid w:val="007C4931"/>
    <w:rsid w:val="007C5187"/>
    <w:rsid w:val="007C5D29"/>
    <w:rsid w:val="007C79C7"/>
    <w:rsid w:val="007D00ED"/>
    <w:rsid w:val="007D0C6A"/>
    <w:rsid w:val="007D233A"/>
    <w:rsid w:val="007D28BA"/>
    <w:rsid w:val="007D3ADC"/>
    <w:rsid w:val="007D49A7"/>
    <w:rsid w:val="007D52A3"/>
    <w:rsid w:val="007D5CA0"/>
    <w:rsid w:val="007D68FB"/>
    <w:rsid w:val="007E0B82"/>
    <w:rsid w:val="007E0B87"/>
    <w:rsid w:val="007E0E5D"/>
    <w:rsid w:val="007E1202"/>
    <w:rsid w:val="007E12D5"/>
    <w:rsid w:val="007E22A9"/>
    <w:rsid w:val="007E25DD"/>
    <w:rsid w:val="007E32BE"/>
    <w:rsid w:val="007E33B4"/>
    <w:rsid w:val="007E4AF9"/>
    <w:rsid w:val="007E5227"/>
    <w:rsid w:val="007E52BD"/>
    <w:rsid w:val="007E78AF"/>
    <w:rsid w:val="007E7AEA"/>
    <w:rsid w:val="007E7FA2"/>
    <w:rsid w:val="007F1158"/>
    <w:rsid w:val="007F1BD1"/>
    <w:rsid w:val="007F26E8"/>
    <w:rsid w:val="007F4691"/>
    <w:rsid w:val="007F5C8B"/>
    <w:rsid w:val="007F60EA"/>
    <w:rsid w:val="007F75CB"/>
    <w:rsid w:val="008024F6"/>
    <w:rsid w:val="00803455"/>
    <w:rsid w:val="0080472B"/>
    <w:rsid w:val="00807D6E"/>
    <w:rsid w:val="0081156F"/>
    <w:rsid w:val="008121AD"/>
    <w:rsid w:val="008136D8"/>
    <w:rsid w:val="00813E1B"/>
    <w:rsid w:val="00813E33"/>
    <w:rsid w:val="008147F7"/>
    <w:rsid w:val="00815D53"/>
    <w:rsid w:val="00820829"/>
    <w:rsid w:val="00820F07"/>
    <w:rsid w:val="008211E7"/>
    <w:rsid w:val="008222B2"/>
    <w:rsid w:val="00822AB7"/>
    <w:rsid w:val="00823123"/>
    <w:rsid w:val="00823AAF"/>
    <w:rsid w:val="0082476B"/>
    <w:rsid w:val="00824C51"/>
    <w:rsid w:val="008251B2"/>
    <w:rsid w:val="008253E4"/>
    <w:rsid w:val="00825CBD"/>
    <w:rsid w:val="0082611C"/>
    <w:rsid w:val="00827A08"/>
    <w:rsid w:val="008301D0"/>
    <w:rsid w:val="0083104A"/>
    <w:rsid w:val="00832738"/>
    <w:rsid w:val="00832B62"/>
    <w:rsid w:val="00833684"/>
    <w:rsid w:val="00834B50"/>
    <w:rsid w:val="008362E6"/>
    <w:rsid w:val="00836580"/>
    <w:rsid w:val="008422CB"/>
    <w:rsid w:val="00843D7D"/>
    <w:rsid w:val="00845C63"/>
    <w:rsid w:val="00846891"/>
    <w:rsid w:val="00846A11"/>
    <w:rsid w:val="00846F71"/>
    <w:rsid w:val="008521C8"/>
    <w:rsid w:val="0085246D"/>
    <w:rsid w:val="00852A3E"/>
    <w:rsid w:val="00852AC1"/>
    <w:rsid w:val="00852C22"/>
    <w:rsid w:val="00852EBB"/>
    <w:rsid w:val="0085370C"/>
    <w:rsid w:val="00853D68"/>
    <w:rsid w:val="008559AD"/>
    <w:rsid w:val="008559CF"/>
    <w:rsid w:val="008561C2"/>
    <w:rsid w:val="00856769"/>
    <w:rsid w:val="008567A7"/>
    <w:rsid w:val="00857DBF"/>
    <w:rsid w:val="00857DD8"/>
    <w:rsid w:val="008612EC"/>
    <w:rsid w:val="00861AE5"/>
    <w:rsid w:val="00863A21"/>
    <w:rsid w:val="00863B86"/>
    <w:rsid w:val="00866597"/>
    <w:rsid w:val="008667E2"/>
    <w:rsid w:val="0086765D"/>
    <w:rsid w:val="00870D63"/>
    <w:rsid w:val="008718B6"/>
    <w:rsid w:val="00872F2B"/>
    <w:rsid w:val="008741E6"/>
    <w:rsid w:val="008761C3"/>
    <w:rsid w:val="00876845"/>
    <w:rsid w:val="008768D5"/>
    <w:rsid w:val="00876C23"/>
    <w:rsid w:val="00881480"/>
    <w:rsid w:val="0088245A"/>
    <w:rsid w:val="00882829"/>
    <w:rsid w:val="00884295"/>
    <w:rsid w:val="00884928"/>
    <w:rsid w:val="00884957"/>
    <w:rsid w:val="00886769"/>
    <w:rsid w:val="0088759F"/>
    <w:rsid w:val="00887760"/>
    <w:rsid w:val="0089036C"/>
    <w:rsid w:val="0089154C"/>
    <w:rsid w:val="008930F1"/>
    <w:rsid w:val="0089337D"/>
    <w:rsid w:val="00894428"/>
    <w:rsid w:val="008945BF"/>
    <w:rsid w:val="00894941"/>
    <w:rsid w:val="00895007"/>
    <w:rsid w:val="008958CE"/>
    <w:rsid w:val="008960AA"/>
    <w:rsid w:val="008971A3"/>
    <w:rsid w:val="00897EB1"/>
    <w:rsid w:val="008A02CF"/>
    <w:rsid w:val="008A0677"/>
    <w:rsid w:val="008A1381"/>
    <w:rsid w:val="008A32C1"/>
    <w:rsid w:val="008A420E"/>
    <w:rsid w:val="008A43E4"/>
    <w:rsid w:val="008A66E9"/>
    <w:rsid w:val="008A759F"/>
    <w:rsid w:val="008A7954"/>
    <w:rsid w:val="008B00F1"/>
    <w:rsid w:val="008B07B0"/>
    <w:rsid w:val="008B0823"/>
    <w:rsid w:val="008B2885"/>
    <w:rsid w:val="008B37CA"/>
    <w:rsid w:val="008B4C66"/>
    <w:rsid w:val="008B6A9B"/>
    <w:rsid w:val="008B724E"/>
    <w:rsid w:val="008B7498"/>
    <w:rsid w:val="008B7E49"/>
    <w:rsid w:val="008C0315"/>
    <w:rsid w:val="008C05A6"/>
    <w:rsid w:val="008C14D5"/>
    <w:rsid w:val="008C1522"/>
    <w:rsid w:val="008C56B3"/>
    <w:rsid w:val="008C7ADE"/>
    <w:rsid w:val="008C7FA4"/>
    <w:rsid w:val="008D0D67"/>
    <w:rsid w:val="008D0E11"/>
    <w:rsid w:val="008D1E01"/>
    <w:rsid w:val="008D1F1F"/>
    <w:rsid w:val="008D241D"/>
    <w:rsid w:val="008D26BA"/>
    <w:rsid w:val="008D4374"/>
    <w:rsid w:val="008D4C36"/>
    <w:rsid w:val="008D64C5"/>
    <w:rsid w:val="008D6924"/>
    <w:rsid w:val="008D6FD8"/>
    <w:rsid w:val="008E02BB"/>
    <w:rsid w:val="008E1CED"/>
    <w:rsid w:val="008E21C8"/>
    <w:rsid w:val="008E2979"/>
    <w:rsid w:val="008E5DD9"/>
    <w:rsid w:val="008E5F7C"/>
    <w:rsid w:val="008E7BAA"/>
    <w:rsid w:val="008F030E"/>
    <w:rsid w:val="008F057C"/>
    <w:rsid w:val="008F1CCD"/>
    <w:rsid w:val="008F1F89"/>
    <w:rsid w:val="008F2A52"/>
    <w:rsid w:val="008F4322"/>
    <w:rsid w:val="008F5729"/>
    <w:rsid w:val="008F5ABA"/>
    <w:rsid w:val="008F6625"/>
    <w:rsid w:val="008F691C"/>
    <w:rsid w:val="009002D4"/>
    <w:rsid w:val="009009FC"/>
    <w:rsid w:val="009016D2"/>
    <w:rsid w:val="00901CDD"/>
    <w:rsid w:val="00901DBB"/>
    <w:rsid w:val="009027B7"/>
    <w:rsid w:val="00902A84"/>
    <w:rsid w:val="00903080"/>
    <w:rsid w:val="009054D9"/>
    <w:rsid w:val="009058D9"/>
    <w:rsid w:val="0091094E"/>
    <w:rsid w:val="00911165"/>
    <w:rsid w:val="009112BB"/>
    <w:rsid w:val="009138CD"/>
    <w:rsid w:val="00914758"/>
    <w:rsid w:val="00915156"/>
    <w:rsid w:val="0091596D"/>
    <w:rsid w:val="00915D61"/>
    <w:rsid w:val="00916EB7"/>
    <w:rsid w:val="00920358"/>
    <w:rsid w:val="00920876"/>
    <w:rsid w:val="00921759"/>
    <w:rsid w:val="0092175D"/>
    <w:rsid w:val="00923EA2"/>
    <w:rsid w:val="00924A95"/>
    <w:rsid w:val="00924EB3"/>
    <w:rsid w:val="00924F3C"/>
    <w:rsid w:val="00925853"/>
    <w:rsid w:val="00925CDD"/>
    <w:rsid w:val="00926AC9"/>
    <w:rsid w:val="009307F3"/>
    <w:rsid w:val="0093080D"/>
    <w:rsid w:val="00930F38"/>
    <w:rsid w:val="009313F9"/>
    <w:rsid w:val="00931848"/>
    <w:rsid w:val="00933035"/>
    <w:rsid w:val="009341FF"/>
    <w:rsid w:val="00937FF2"/>
    <w:rsid w:val="009426A9"/>
    <w:rsid w:val="0094643D"/>
    <w:rsid w:val="00946D9D"/>
    <w:rsid w:val="009472AA"/>
    <w:rsid w:val="0094753E"/>
    <w:rsid w:val="00947F6C"/>
    <w:rsid w:val="00950047"/>
    <w:rsid w:val="00950925"/>
    <w:rsid w:val="00950F9E"/>
    <w:rsid w:val="00951F3A"/>
    <w:rsid w:val="00952386"/>
    <w:rsid w:val="00952ACA"/>
    <w:rsid w:val="00952AE6"/>
    <w:rsid w:val="009545BB"/>
    <w:rsid w:val="0095463A"/>
    <w:rsid w:val="009551BA"/>
    <w:rsid w:val="009555B7"/>
    <w:rsid w:val="00956054"/>
    <w:rsid w:val="0095743A"/>
    <w:rsid w:val="00957A54"/>
    <w:rsid w:val="00957D8F"/>
    <w:rsid w:val="009609E6"/>
    <w:rsid w:val="00960EAE"/>
    <w:rsid w:val="0096303F"/>
    <w:rsid w:val="0096474D"/>
    <w:rsid w:val="00964E4D"/>
    <w:rsid w:val="009653F0"/>
    <w:rsid w:val="00966C26"/>
    <w:rsid w:val="00971600"/>
    <w:rsid w:val="009716B3"/>
    <w:rsid w:val="00971D09"/>
    <w:rsid w:val="009727E5"/>
    <w:rsid w:val="00973A01"/>
    <w:rsid w:val="00973E71"/>
    <w:rsid w:val="00974AB8"/>
    <w:rsid w:val="0097528D"/>
    <w:rsid w:val="00975703"/>
    <w:rsid w:val="00975AB3"/>
    <w:rsid w:val="00976209"/>
    <w:rsid w:val="0097627C"/>
    <w:rsid w:val="00977584"/>
    <w:rsid w:val="00981B76"/>
    <w:rsid w:val="00981D6D"/>
    <w:rsid w:val="009821F8"/>
    <w:rsid w:val="0098267A"/>
    <w:rsid w:val="00983251"/>
    <w:rsid w:val="009832F1"/>
    <w:rsid w:val="00983BAA"/>
    <w:rsid w:val="00983DC0"/>
    <w:rsid w:val="00984326"/>
    <w:rsid w:val="0098433D"/>
    <w:rsid w:val="009849E2"/>
    <w:rsid w:val="00984C52"/>
    <w:rsid w:val="00985280"/>
    <w:rsid w:val="00986779"/>
    <w:rsid w:val="00986A9E"/>
    <w:rsid w:val="00987AEA"/>
    <w:rsid w:val="00987BA1"/>
    <w:rsid w:val="0099092D"/>
    <w:rsid w:val="00991B76"/>
    <w:rsid w:val="0099244E"/>
    <w:rsid w:val="009933CA"/>
    <w:rsid w:val="009937E2"/>
    <w:rsid w:val="009938AD"/>
    <w:rsid w:val="00993ECB"/>
    <w:rsid w:val="00994C89"/>
    <w:rsid w:val="00995D65"/>
    <w:rsid w:val="009964B3"/>
    <w:rsid w:val="009A03CE"/>
    <w:rsid w:val="009A0BE7"/>
    <w:rsid w:val="009A0DEB"/>
    <w:rsid w:val="009A1CF3"/>
    <w:rsid w:val="009A6201"/>
    <w:rsid w:val="009A6CD7"/>
    <w:rsid w:val="009A73A8"/>
    <w:rsid w:val="009B14B1"/>
    <w:rsid w:val="009B1BFC"/>
    <w:rsid w:val="009B2C54"/>
    <w:rsid w:val="009B2F30"/>
    <w:rsid w:val="009B598C"/>
    <w:rsid w:val="009C03A8"/>
    <w:rsid w:val="009C10B6"/>
    <w:rsid w:val="009C2148"/>
    <w:rsid w:val="009C3036"/>
    <w:rsid w:val="009C4600"/>
    <w:rsid w:val="009C4A93"/>
    <w:rsid w:val="009C4CAE"/>
    <w:rsid w:val="009C4E32"/>
    <w:rsid w:val="009C4EA4"/>
    <w:rsid w:val="009C5B3F"/>
    <w:rsid w:val="009C5C4F"/>
    <w:rsid w:val="009C6824"/>
    <w:rsid w:val="009C758B"/>
    <w:rsid w:val="009D0650"/>
    <w:rsid w:val="009D082D"/>
    <w:rsid w:val="009D0D43"/>
    <w:rsid w:val="009D1228"/>
    <w:rsid w:val="009D27F3"/>
    <w:rsid w:val="009D2DCD"/>
    <w:rsid w:val="009D416F"/>
    <w:rsid w:val="009D5182"/>
    <w:rsid w:val="009D6290"/>
    <w:rsid w:val="009D6BFA"/>
    <w:rsid w:val="009D7E15"/>
    <w:rsid w:val="009E0E29"/>
    <w:rsid w:val="009E2317"/>
    <w:rsid w:val="009E2D84"/>
    <w:rsid w:val="009E480E"/>
    <w:rsid w:val="009E4ABC"/>
    <w:rsid w:val="009E519E"/>
    <w:rsid w:val="009E5697"/>
    <w:rsid w:val="009E5926"/>
    <w:rsid w:val="009E60DD"/>
    <w:rsid w:val="009F0605"/>
    <w:rsid w:val="009F389D"/>
    <w:rsid w:val="009F4D22"/>
    <w:rsid w:val="009F4E99"/>
    <w:rsid w:val="009F7A56"/>
    <w:rsid w:val="00A001E5"/>
    <w:rsid w:val="00A01C15"/>
    <w:rsid w:val="00A01CA9"/>
    <w:rsid w:val="00A02C2A"/>
    <w:rsid w:val="00A033CF"/>
    <w:rsid w:val="00A0457E"/>
    <w:rsid w:val="00A0494B"/>
    <w:rsid w:val="00A04F38"/>
    <w:rsid w:val="00A0544F"/>
    <w:rsid w:val="00A05CB0"/>
    <w:rsid w:val="00A100FF"/>
    <w:rsid w:val="00A10CC4"/>
    <w:rsid w:val="00A11A48"/>
    <w:rsid w:val="00A123B5"/>
    <w:rsid w:val="00A12AD0"/>
    <w:rsid w:val="00A12B2B"/>
    <w:rsid w:val="00A12C95"/>
    <w:rsid w:val="00A13915"/>
    <w:rsid w:val="00A139FB"/>
    <w:rsid w:val="00A143A7"/>
    <w:rsid w:val="00A14608"/>
    <w:rsid w:val="00A14803"/>
    <w:rsid w:val="00A14A14"/>
    <w:rsid w:val="00A15042"/>
    <w:rsid w:val="00A164BE"/>
    <w:rsid w:val="00A17CD0"/>
    <w:rsid w:val="00A17EFD"/>
    <w:rsid w:val="00A2201E"/>
    <w:rsid w:val="00A234E2"/>
    <w:rsid w:val="00A2373A"/>
    <w:rsid w:val="00A24DDE"/>
    <w:rsid w:val="00A252D3"/>
    <w:rsid w:val="00A25739"/>
    <w:rsid w:val="00A257A3"/>
    <w:rsid w:val="00A26BC5"/>
    <w:rsid w:val="00A27503"/>
    <w:rsid w:val="00A27D4D"/>
    <w:rsid w:val="00A27E2E"/>
    <w:rsid w:val="00A307ED"/>
    <w:rsid w:val="00A31259"/>
    <w:rsid w:val="00A312BD"/>
    <w:rsid w:val="00A32AF5"/>
    <w:rsid w:val="00A331FC"/>
    <w:rsid w:val="00A36665"/>
    <w:rsid w:val="00A36FE3"/>
    <w:rsid w:val="00A4013F"/>
    <w:rsid w:val="00A404FD"/>
    <w:rsid w:val="00A40CE2"/>
    <w:rsid w:val="00A41C38"/>
    <w:rsid w:val="00A424E3"/>
    <w:rsid w:val="00A4280A"/>
    <w:rsid w:val="00A43CDC"/>
    <w:rsid w:val="00A441C0"/>
    <w:rsid w:val="00A4426F"/>
    <w:rsid w:val="00A45287"/>
    <w:rsid w:val="00A45B19"/>
    <w:rsid w:val="00A47EFA"/>
    <w:rsid w:val="00A50041"/>
    <w:rsid w:val="00A5046E"/>
    <w:rsid w:val="00A51032"/>
    <w:rsid w:val="00A5104F"/>
    <w:rsid w:val="00A52733"/>
    <w:rsid w:val="00A52F61"/>
    <w:rsid w:val="00A53027"/>
    <w:rsid w:val="00A53234"/>
    <w:rsid w:val="00A53824"/>
    <w:rsid w:val="00A53C19"/>
    <w:rsid w:val="00A5522D"/>
    <w:rsid w:val="00A563D3"/>
    <w:rsid w:val="00A607A5"/>
    <w:rsid w:val="00A61353"/>
    <w:rsid w:val="00A61369"/>
    <w:rsid w:val="00A6163C"/>
    <w:rsid w:val="00A6185A"/>
    <w:rsid w:val="00A61A8C"/>
    <w:rsid w:val="00A622A0"/>
    <w:rsid w:val="00A63585"/>
    <w:rsid w:val="00A63A33"/>
    <w:rsid w:val="00A63CFD"/>
    <w:rsid w:val="00A6410F"/>
    <w:rsid w:val="00A65628"/>
    <w:rsid w:val="00A65D4A"/>
    <w:rsid w:val="00A65E99"/>
    <w:rsid w:val="00A66B5A"/>
    <w:rsid w:val="00A7021C"/>
    <w:rsid w:val="00A71281"/>
    <w:rsid w:val="00A72F29"/>
    <w:rsid w:val="00A73DD9"/>
    <w:rsid w:val="00A747C4"/>
    <w:rsid w:val="00A75B43"/>
    <w:rsid w:val="00A77B83"/>
    <w:rsid w:val="00A800EF"/>
    <w:rsid w:val="00A804CD"/>
    <w:rsid w:val="00A80B18"/>
    <w:rsid w:val="00A80CBD"/>
    <w:rsid w:val="00A80EB6"/>
    <w:rsid w:val="00A814D1"/>
    <w:rsid w:val="00A82061"/>
    <w:rsid w:val="00A8210F"/>
    <w:rsid w:val="00A8212C"/>
    <w:rsid w:val="00A8219D"/>
    <w:rsid w:val="00A82690"/>
    <w:rsid w:val="00A83682"/>
    <w:rsid w:val="00A857BC"/>
    <w:rsid w:val="00A86243"/>
    <w:rsid w:val="00A865A7"/>
    <w:rsid w:val="00A8758B"/>
    <w:rsid w:val="00A87D4D"/>
    <w:rsid w:val="00A903C0"/>
    <w:rsid w:val="00A903E7"/>
    <w:rsid w:val="00A91C26"/>
    <w:rsid w:val="00A92045"/>
    <w:rsid w:val="00A94969"/>
    <w:rsid w:val="00A956E3"/>
    <w:rsid w:val="00A95D49"/>
    <w:rsid w:val="00A96001"/>
    <w:rsid w:val="00A96E3D"/>
    <w:rsid w:val="00A970BE"/>
    <w:rsid w:val="00AA0750"/>
    <w:rsid w:val="00AA07F8"/>
    <w:rsid w:val="00AA4E10"/>
    <w:rsid w:val="00AA5756"/>
    <w:rsid w:val="00AA58B7"/>
    <w:rsid w:val="00AA6838"/>
    <w:rsid w:val="00AA6EEB"/>
    <w:rsid w:val="00AB2F85"/>
    <w:rsid w:val="00AB46C9"/>
    <w:rsid w:val="00AB4A9E"/>
    <w:rsid w:val="00AB4AE7"/>
    <w:rsid w:val="00AB4DFF"/>
    <w:rsid w:val="00AB783D"/>
    <w:rsid w:val="00AC05D1"/>
    <w:rsid w:val="00AC1F3E"/>
    <w:rsid w:val="00AC3CF4"/>
    <w:rsid w:val="00AC5503"/>
    <w:rsid w:val="00AC5559"/>
    <w:rsid w:val="00AC5DD4"/>
    <w:rsid w:val="00AC5E55"/>
    <w:rsid w:val="00AC61CF"/>
    <w:rsid w:val="00AC73D0"/>
    <w:rsid w:val="00AC7CA2"/>
    <w:rsid w:val="00AD0490"/>
    <w:rsid w:val="00AD05ED"/>
    <w:rsid w:val="00AD0885"/>
    <w:rsid w:val="00AD094D"/>
    <w:rsid w:val="00AD2E83"/>
    <w:rsid w:val="00AD31FD"/>
    <w:rsid w:val="00AD4B6A"/>
    <w:rsid w:val="00AD5502"/>
    <w:rsid w:val="00AD5838"/>
    <w:rsid w:val="00AD7E28"/>
    <w:rsid w:val="00AE1C00"/>
    <w:rsid w:val="00AE1CE6"/>
    <w:rsid w:val="00AE32A7"/>
    <w:rsid w:val="00AE3459"/>
    <w:rsid w:val="00AE34D7"/>
    <w:rsid w:val="00AE394C"/>
    <w:rsid w:val="00AE514F"/>
    <w:rsid w:val="00AE530D"/>
    <w:rsid w:val="00AE57B2"/>
    <w:rsid w:val="00AE76A8"/>
    <w:rsid w:val="00AE78FA"/>
    <w:rsid w:val="00AF11F8"/>
    <w:rsid w:val="00AF308F"/>
    <w:rsid w:val="00AF3C12"/>
    <w:rsid w:val="00AF4B88"/>
    <w:rsid w:val="00AF4FB3"/>
    <w:rsid w:val="00AF5844"/>
    <w:rsid w:val="00AF5B2A"/>
    <w:rsid w:val="00B01141"/>
    <w:rsid w:val="00B0140E"/>
    <w:rsid w:val="00B03837"/>
    <w:rsid w:val="00B04FF9"/>
    <w:rsid w:val="00B06421"/>
    <w:rsid w:val="00B1030F"/>
    <w:rsid w:val="00B124B6"/>
    <w:rsid w:val="00B12994"/>
    <w:rsid w:val="00B14163"/>
    <w:rsid w:val="00B14365"/>
    <w:rsid w:val="00B146B6"/>
    <w:rsid w:val="00B1712B"/>
    <w:rsid w:val="00B17660"/>
    <w:rsid w:val="00B177C0"/>
    <w:rsid w:val="00B2055A"/>
    <w:rsid w:val="00B2090C"/>
    <w:rsid w:val="00B22330"/>
    <w:rsid w:val="00B24948"/>
    <w:rsid w:val="00B2510F"/>
    <w:rsid w:val="00B30039"/>
    <w:rsid w:val="00B30D1A"/>
    <w:rsid w:val="00B31835"/>
    <w:rsid w:val="00B329D4"/>
    <w:rsid w:val="00B3311D"/>
    <w:rsid w:val="00B33B77"/>
    <w:rsid w:val="00B34D11"/>
    <w:rsid w:val="00B34F0B"/>
    <w:rsid w:val="00B36699"/>
    <w:rsid w:val="00B36DFA"/>
    <w:rsid w:val="00B40F68"/>
    <w:rsid w:val="00B41914"/>
    <w:rsid w:val="00B41F4A"/>
    <w:rsid w:val="00B41F9C"/>
    <w:rsid w:val="00B4325F"/>
    <w:rsid w:val="00B438FA"/>
    <w:rsid w:val="00B43EC7"/>
    <w:rsid w:val="00B4406A"/>
    <w:rsid w:val="00B44366"/>
    <w:rsid w:val="00B44BBA"/>
    <w:rsid w:val="00B452A0"/>
    <w:rsid w:val="00B45654"/>
    <w:rsid w:val="00B45AEB"/>
    <w:rsid w:val="00B467FE"/>
    <w:rsid w:val="00B50FBB"/>
    <w:rsid w:val="00B50FDF"/>
    <w:rsid w:val="00B5139D"/>
    <w:rsid w:val="00B5174D"/>
    <w:rsid w:val="00B52F50"/>
    <w:rsid w:val="00B53543"/>
    <w:rsid w:val="00B538FE"/>
    <w:rsid w:val="00B53EE3"/>
    <w:rsid w:val="00B5457F"/>
    <w:rsid w:val="00B56053"/>
    <w:rsid w:val="00B56264"/>
    <w:rsid w:val="00B56AE4"/>
    <w:rsid w:val="00B60BD6"/>
    <w:rsid w:val="00B61291"/>
    <w:rsid w:val="00B62148"/>
    <w:rsid w:val="00B62D71"/>
    <w:rsid w:val="00B62D8B"/>
    <w:rsid w:val="00B630E8"/>
    <w:rsid w:val="00B630FC"/>
    <w:rsid w:val="00B63444"/>
    <w:rsid w:val="00B63670"/>
    <w:rsid w:val="00B63672"/>
    <w:rsid w:val="00B640A2"/>
    <w:rsid w:val="00B70641"/>
    <w:rsid w:val="00B7093C"/>
    <w:rsid w:val="00B70ACB"/>
    <w:rsid w:val="00B7174F"/>
    <w:rsid w:val="00B722D0"/>
    <w:rsid w:val="00B72A6F"/>
    <w:rsid w:val="00B81D14"/>
    <w:rsid w:val="00B823E6"/>
    <w:rsid w:val="00B830E3"/>
    <w:rsid w:val="00B8439B"/>
    <w:rsid w:val="00B84C72"/>
    <w:rsid w:val="00B84FBF"/>
    <w:rsid w:val="00B86B05"/>
    <w:rsid w:val="00B870A5"/>
    <w:rsid w:val="00B87BF8"/>
    <w:rsid w:val="00B90615"/>
    <w:rsid w:val="00B90868"/>
    <w:rsid w:val="00B91DB9"/>
    <w:rsid w:val="00B9250F"/>
    <w:rsid w:val="00B9261E"/>
    <w:rsid w:val="00B92CA8"/>
    <w:rsid w:val="00B945C2"/>
    <w:rsid w:val="00B9474F"/>
    <w:rsid w:val="00B9493E"/>
    <w:rsid w:val="00B97C7E"/>
    <w:rsid w:val="00BA08D1"/>
    <w:rsid w:val="00BA1153"/>
    <w:rsid w:val="00BA12CB"/>
    <w:rsid w:val="00BA1C82"/>
    <w:rsid w:val="00BA292A"/>
    <w:rsid w:val="00BA372A"/>
    <w:rsid w:val="00BA38F2"/>
    <w:rsid w:val="00BA3C12"/>
    <w:rsid w:val="00BA3C5E"/>
    <w:rsid w:val="00BA4392"/>
    <w:rsid w:val="00BA5085"/>
    <w:rsid w:val="00BA50F6"/>
    <w:rsid w:val="00BA575A"/>
    <w:rsid w:val="00BA6736"/>
    <w:rsid w:val="00BA7C6C"/>
    <w:rsid w:val="00BB1143"/>
    <w:rsid w:val="00BB15AC"/>
    <w:rsid w:val="00BB3C62"/>
    <w:rsid w:val="00BB42C0"/>
    <w:rsid w:val="00BB7826"/>
    <w:rsid w:val="00BC0182"/>
    <w:rsid w:val="00BC166D"/>
    <w:rsid w:val="00BC18B9"/>
    <w:rsid w:val="00BC1DAE"/>
    <w:rsid w:val="00BC3EB7"/>
    <w:rsid w:val="00BC3F00"/>
    <w:rsid w:val="00BC4BA1"/>
    <w:rsid w:val="00BC638B"/>
    <w:rsid w:val="00BC70EF"/>
    <w:rsid w:val="00BC721F"/>
    <w:rsid w:val="00BD0619"/>
    <w:rsid w:val="00BD08E7"/>
    <w:rsid w:val="00BD0F79"/>
    <w:rsid w:val="00BD1DED"/>
    <w:rsid w:val="00BD218C"/>
    <w:rsid w:val="00BD2369"/>
    <w:rsid w:val="00BD27B4"/>
    <w:rsid w:val="00BD51F8"/>
    <w:rsid w:val="00BD554B"/>
    <w:rsid w:val="00BD625C"/>
    <w:rsid w:val="00BD6526"/>
    <w:rsid w:val="00BD73A9"/>
    <w:rsid w:val="00BD7DCA"/>
    <w:rsid w:val="00BE001E"/>
    <w:rsid w:val="00BE0E27"/>
    <w:rsid w:val="00BE0E83"/>
    <w:rsid w:val="00BE24E4"/>
    <w:rsid w:val="00BE3BB3"/>
    <w:rsid w:val="00BE42CB"/>
    <w:rsid w:val="00BE48B5"/>
    <w:rsid w:val="00BE5B44"/>
    <w:rsid w:val="00BE673E"/>
    <w:rsid w:val="00BE6F2E"/>
    <w:rsid w:val="00BE79D4"/>
    <w:rsid w:val="00BE7A80"/>
    <w:rsid w:val="00BF04BC"/>
    <w:rsid w:val="00BF0672"/>
    <w:rsid w:val="00BF2D89"/>
    <w:rsid w:val="00BF3AE1"/>
    <w:rsid w:val="00BF3D17"/>
    <w:rsid w:val="00BF4460"/>
    <w:rsid w:val="00BF47FE"/>
    <w:rsid w:val="00BF4A74"/>
    <w:rsid w:val="00BF5519"/>
    <w:rsid w:val="00BF649C"/>
    <w:rsid w:val="00BF67EF"/>
    <w:rsid w:val="00BF786C"/>
    <w:rsid w:val="00C0128A"/>
    <w:rsid w:val="00C02204"/>
    <w:rsid w:val="00C026E9"/>
    <w:rsid w:val="00C02A9F"/>
    <w:rsid w:val="00C03EAC"/>
    <w:rsid w:val="00C0468A"/>
    <w:rsid w:val="00C04728"/>
    <w:rsid w:val="00C06025"/>
    <w:rsid w:val="00C07627"/>
    <w:rsid w:val="00C112D3"/>
    <w:rsid w:val="00C117E9"/>
    <w:rsid w:val="00C13889"/>
    <w:rsid w:val="00C1437E"/>
    <w:rsid w:val="00C14543"/>
    <w:rsid w:val="00C151EC"/>
    <w:rsid w:val="00C1582C"/>
    <w:rsid w:val="00C16137"/>
    <w:rsid w:val="00C164CC"/>
    <w:rsid w:val="00C166BF"/>
    <w:rsid w:val="00C1745A"/>
    <w:rsid w:val="00C176A5"/>
    <w:rsid w:val="00C21878"/>
    <w:rsid w:val="00C224B8"/>
    <w:rsid w:val="00C243B0"/>
    <w:rsid w:val="00C27D97"/>
    <w:rsid w:val="00C27E29"/>
    <w:rsid w:val="00C3290F"/>
    <w:rsid w:val="00C343B9"/>
    <w:rsid w:val="00C34A84"/>
    <w:rsid w:val="00C3556C"/>
    <w:rsid w:val="00C35E78"/>
    <w:rsid w:val="00C3611A"/>
    <w:rsid w:val="00C3640C"/>
    <w:rsid w:val="00C364A0"/>
    <w:rsid w:val="00C37333"/>
    <w:rsid w:val="00C41E18"/>
    <w:rsid w:val="00C4295E"/>
    <w:rsid w:val="00C4349E"/>
    <w:rsid w:val="00C4380D"/>
    <w:rsid w:val="00C4385B"/>
    <w:rsid w:val="00C44479"/>
    <w:rsid w:val="00C45896"/>
    <w:rsid w:val="00C45C20"/>
    <w:rsid w:val="00C461FB"/>
    <w:rsid w:val="00C47409"/>
    <w:rsid w:val="00C4778F"/>
    <w:rsid w:val="00C5127E"/>
    <w:rsid w:val="00C515A4"/>
    <w:rsid w:val="00C53057"/>
    <w:rsid w:val="00C53467"/>
    <w:rsid w:val="00C550E0"/>
    <w:rsid w:val="00C56509"/>
    <w:rsid w:val="00C6023F"/>
    <w:rsid w:val="00C6025E"/>
    <w:rsid w:val="00C6030D"/>
    <w:rsid w:val="00C61E30"/>
    <w:rsid w:val="00C6260E"/>
    <w:rsid w:val="00C62D70"/>
    <w:rsid w:val="00C63069"/>
    <w:rsid w:val="00C63396"/>
    <w:rsid w:val="00C63E88"/>
    <w:rsid w:val="00C651FB"/>
    <w:rsid w:val="00C657DD"/>
    <w:rsid w:val="00C65E36"/>
    <w:rsid w:val="00C6648F"/>
    <w:rsid w:val="00C66AAF"/>
    <w:rsid w:val="00C7105A"/>
    <w:rsid w:val="00C712FC"/>
    <w:rsid w:val="00C72F35"/>
    <w:rsid w:val="00C737CB"/>
    <w:rsid w:val="00C73882"/>
    <w:rsid w:val="00C7614C"/>
    <w:rsid w:val="00C76FF4"/>
    <w:rsid w:val="00C777EC"/>
    <w:rsid w:val="00C8192E"/>
    <w:rsid w:val="00C82B08"/>
    <w:rsid w:val="00C84223"/>
    <w:rsid w:val="00C85BE6"/>
    <w:rsid w:val="00C8624A"/>
    <w:rsid w:val="00C931EF"/>
    <w:rsid w:val="00C93FA3"/>
    <w:rsid w:val="00C9431B"/>
    <w:rsid w:val="00C94F2A"/>
    <w:rsid w:val="00C956EF"/>
    <w:rsid w:val="00C96EC2"/>
    <w:rsid w:val="00C97164"/>
    <w:rsid w:val="00CA0C43"/>
    <w:rsid w:val="00CA2B8F"/>
    <w:rsid w:val="00CA367C"/>
    <w:rsid w:val="00CA378F"/>
    <w:rsid w:val="00CA389F"/>
    <w:rsid w:val="00CA3A26"/>
    <w:rsid w:val="00CA3CBC"/>
    <w:rsid w:val="00CA460E"/>
    <w:rsid w:val="00CA4726"/>
    <w:rsid w:val="00CA5D2F"/>
    <w:rsid w:val="00CB18DF"/>
    <w:rsid w:val="00CB1AAD"/>
    <w:rsid w:val="00CB1AB5"/>
    <w:rsid w:val="00CB2B7F"/>
    <w:rsid w:val="00CB2C5E"/>
    <w:rsid w:val="00CB2D24"/>
    <w:rsid w:val="00CB40E5"/>
    <w:rsid w:val="00CB4C68"/>
    <w:rsid w:val="00CB4EE9"/>
    <w:rsid w:val="00CB5EC4"/>
    <w:rsid w:val="00CB5FF8"/>
    <w:rsid w:val="00CB600C"/>
    <w:rsid w:val="00CB625B"/>
    <w:rsid w:val="00CB69AE"/>
    <w:rsid w:val="00CB74C4"/>
    <w:rsid w:val="00CC1033"/>
    <w:rsid w:val="00CC138A"/>
    <w:rsid w:val="00CC1EF7"/>
    <w:rsid w:val="00CC2087"/>
    <w:rsid w:val="00CC28B8"/>
    <w:rsid w:val="00CC54B0"/>
    <w:rsid w:val="00CC7426"/>
    <w:rsid w:val="00CD0823"/>
    <w:rsid w:val="00CD1544"/>
    <w:rsid w:val="00CD1D91"/>
    <w:rsid w:val="00CD26D1"/>
    <w:rsid w:val="00CD47A8"/>
    <w:rsid w:val="00CD50C2"/>
    <w:rsid w:val="00CD5940"/>
    <w:rsid w:val="00CD6179"/>
    <w:rsid w:val="00CD61AB"/>
    <w:rsid w:val="00CD761B"/>
    <w:rsid w:val="00CE02B6"/>
    <w:rsid w:val="00CE0C60"/>
    <w:rsid w:val="00CE0CDD"/>
    <w:rsid w:val="00CE1DD4"/>
    <w:rsid w:val="00CE2545"/>
    <w:rsid w:val="00CE3E76"/>
    <w:rsid w:val="00CE3E7C"/>
    <w:rsid w:val="00CE4014"/>
    <w:rsid w:val="00CE41BD"/>
    <w:rsid w:val="00CE498A"/>
    <w:rsid w:val="00CE71A4"/>
    <w:rsid w:val="00CE7473"/>
    <w:rsid w:val="00CE7C63"/>
    <w:rsid w:val="00CE7DEA"/>
    <w:rsid w:val="00CF0E24"/>
    <w:rsid w:val="00CF109F"/>
    <w:rsid w:val="00CF131E"/>
    <w:rsid w:val="00CF2897"/>
    <w:rsid w:val="00CF29CD"/>
    <w:rsid w:val="00CF2D76"/>
    <w:rsid w:val="00CF2EC8"/>
    <w:rsid w:val="00CF45DE"/>
    <w:rsid w:val="00CF52F4"/>
    <w:rsid w:val="00CF5BD1"/>
    <w:rsid w:val="00CF5DD1"/>
    <w:rsid w:val="00CF60D5"/>
    <w:rsid w:val="00CF6392"/>
    <w:rsid w:val="00CF759E"/>
    <w:rsid w:val="00CF7A8F"/>
    <w:rsid w:val="00CF7E6A"/>
    <w:rsid w:val="00D00779"/>
    <w:rsid w:val="00D00E25"/>
    <w:rsid w:val="00D011B6"/>
    <w:rsid w:val="00D01461"/>
    <w:rsid w:val="00D014D6"/>
    <w:rsid w:val="00D024BD"/>
    <w:rsid w:val="00D02A84"/>
    <w:rsid w:val="00D041EE"/>
    <w:rsid w:val="00D04711"/>
    <w:rsid w:val="00D05159"/>
    <w:rsid w:val="00D05571"/>
    <w:rsid w:val="00D05A37"/>
    <w:rsid w:val="00D05C3D"/>
    <w:rsid w:val="00D06131"/>
    <w:rsid w:val="00D07A85"/>
    <w:rsid w:val="00D108D8"/>
    <w:rsid w:val="00D11B0A"/>
    <w:rsid w:val="00D135DE"/>
    <w:rsid w:val="00D13B85"/>
    <w:rsid w:val="00D157FA"/>
    <w:rsid w:val="00D164FF"/>
    <w:rsid w:val="00D16855"/>
    <w:rsid w:val="00D17BDB"/>
    <w:rsid w:val="00D17D3D"/>
    <w:rsid w:val="00D20514"/>
    <w:rsid w:val="00D20DDC"/>
    <w:rsid w:val="00D21582"/>
    <w:rsid w:val="00D22D2E"/>
    <w:rsid w:val="00D2302A"/>
    <w:rsid w:val="00D23553"/>
    <w:rsid w:val="00D2615B"/>
    <w:rsid w:val="00D26185"/>
    <w:rsid w:val="00D26797"/>
    <w:rsid w:val="00D26C4F"/>
    <w:rsid w:val="00D3087E"/>
    <w:rsid w:val="00D32254"/>
    <w:rsid w:val="00D32314"/>
    <w:rsid w:val="00D32C66"/>
    <w:rsid w:val="00D33878"/>
    <w:rsid w:val="00D34967"/>
    <w:rsid w:val="00D3504D"/>
    <w:rsid w:val="00D3605D"/>
    <w:rsid w:val="00D36208"/>
    <w:rsid w:val="00D409BC"/>
    <w:rsid w:val="00D411BC"/>
    <w:rsid w:val="00D41359"/>
    <w:rsid w:val="00D4296F"/>
    <w:rsid w:val="00D43895"/>
    <w:rsid w:val="00D44295"/>
    <w:rsid w:val="00D455CF"/>
    <w:rsid w:val="00D4606F"/>
    <w:rsid w:val="00D50512"/>
    <w:rsid w:val="00D5461F"/>
    <w:rsid w:val="00D564AE"/>
    <w:rsid w:val="00D5686D"/>
    <w:rsid w:val="00D60257"/>
    <w:rsid w:val="00D60D46"/>
    <w:rsid w:val="00D62391"/>
    <w:rsid w:val="00D643AB"/>
    <w:rsid w:val="00D6476A"/>
    <w:rsid w:val="00D648A7"/>
    <w:rsid w:val="00D661E3"/>
    <w:rsid w:val="00D6677D"/>
    <w:rsid w:val="00D66FCC"/>
    <w:rsid w:val="00D7117E"/>
    <w:rsid w:val="00D74124"/>
    <w:rsid w:val="00D7714E"/>
    <w:rsid w:val="00D77C11"/>
    <w:rsid w:val="00D81463"/>
    <w:rsid w:val="00D826E7"/>
    <w:rsid w:val="00D85DD0"/>
    <w:rsid w:val="00D8738D"/>
    <w:rsid w:val="00D900CB"/>
    <w:rsid w:val="00D902E7"/>
    <w:rsid w:val="00D90C2E"/>
    <w:rsid w:val="00D910F3"/>
    <w:rsid w:val="00D91DAC"/>
    <w:rsid w:val="00D923A7"/>
    <w:rsid w:val="00D92E8F"/>
    <w:rsid w:val="00D93442"/>
    <w:rsid w:val="00D95398"/>
    <w:rsid w:val="00D96B1C"/>
    <w:rsid w:val="00D96B52"/>
    <w:rsid w:val="00D971B7"/>
    <w:rsid w:val="00D97750"/>
    <w:rsid w:val="00D97C32"/>
    <w:rsid w:val="00D97FA0"/>
    <w:rsid w:val="00DA132B"/>
    <w:rsid w:val="00DA1C86"/>
    <w:rsid w:val="00DA2B15"/>
    <w:rsid w:val="00DA3A03"/>
    <w:rsid w:val="00DA4B59"/>
    <w:rsid w:val="00DA52BA"/>
    <w:rsid w:val="00DA59EA"/>
    <w:rsid w:val="00DA59FC"/>
    <w:rsid w:val="00DA5A02"/>
    <w:rsid w:val="00DA5DB2"/>
    <w:rsid w:val="00DA7588"/>
    <w:rsid w:val="00DA7D7E"/>
    <w:rsid w:val="00DB018F"/>
    <w:rsid w:val="00DB04BF"/>
    <w:rsid w:val="00DB19CD"/>
    <w:rsid w:val="00DB2028"/>
    <w:rsid w:val="00DB2190"/>
    <w:rsid w:val="00DB29D5"/>
    <w:rsid w:val="00DB5313"/>
    <w:rsid w:val="00DB5858"/>
    <w:rsid w:val="00DB7DA6"/>
    <w:rsid w:val="00DB7FD0"/>
    <w:rsid w:val="00DC017C"/>
    <w:rsid w:val="00DC084E"/>
    <w:rsid w:val="00DC1E34"/>
    <w:rsid w:val="00DC3444"/>
    <w:rsid w:val="00DC475A"/>
    <w:rsid w:val="00DC4EAE"/>
    <w:rsid w:val="00DC63C5"/>
    <w:rsid w:val="00DC6D35"/>
    <w:rsid w:val="00DD0192"/>
    <w:rsid w:val="00DD0FDE"/>
    <w:rsid w:val="00DD14E6"/>
    <w:rsid w:val="00DD1C89"/>
    <w:rsid w:val="00DD21DC"/>
    <w:rsid w:val="00DD24E8"/>
    <w:rsid w:val="00DD29F1"/>
    <w:rsid w:val="00DD3630"/>
    <w:rsid w:val="00DD41CA"/>
    <w:rsid w:val="00DD5B11"/>
    <w:rsid w:val="00DE0A3F"/>
    <w:rsid w:val="00DE0D67"/>
    <w:rsid w:val="00DE1227"/>
    <w:rsid w:val="00DE1476"/>
    <w:rsid w:val="00DE1EDD"/>
    <w:rsid w:val="00DE2B2F"/>
    <w:rsid w:val="00DE36E8"/>
    <w:rsid w:val="00DE56B6"/>
    <w:rsid w:val="00DE5AFB"/>
    <w:rsid w:val="00DE71BC"/>
    <w:rsid w:val="00DE7EE8"/>
    <w:rsid w:val="00DF0DBD"/>
    <w:rsid w:val="00DF0F05"/>
    <w:rsid w:val="00DF1B6E"/>
    <w:rsid w:val="00DF27A5"/>
    <w:rsid w:val="00DF3A89"/>
    <w:rsid w:val="00DF47B7"/>
    <w:rsid w:val="00DF4DAC"/>
    <w:rsid w:val="00DF4FD8"/>
    <w:rsid w:val="00DF5A83"/>
    <w:rsid w:val="00DF5AAC"/>
    <w:rsid w:val="00DF74EA"/>
    <w:rsid w:val="00DF79AF"/>
    <w:rsid w:val="00DF7D49"/>
    <w:rsid w:val="00E016C1"/>
    <w:rsid w:val="00E04572"/>
    <w:rsid w:val="00E0497A"/>
    <w:rsid w:val="00E04A98"/>
    <w:rsid w:val="00E04B94"/>
    <w:rsid w:val="00E0520F"/>
    <w:rsid w:val="00E06C1E"/>
    <w:rsid w:val="00E07463"/>
    <w:rsid w:val="00E108D4"/>
    <w:rsid w:val="00E11D5F"/>
    <w:rsid w:val="00E1303F"/>
    <w:rsid w:val="00E13686"/>
    <w:rsid w:val="00E14A34"/>
    <w:rsid w:val="00E1701F"/>
    <w:rsid w:val="00E173D1"/>
    <w:rsid w:val="00E17F12"/>
    <w:rsid w:val="00E20BB9"/>
    <w:rsid w:val="00E21BA2"/>
    <w:rsid w:val="00E22215"/>
    <w:rsid w:val="00E22C68"/>
    <w:rsid w:val="00E25279"/>
    <w:rsid w:val="00E2551B"/>
    <w:rsid w:val="00E2683E"/>
    <w:rsid w:val="00E301ED"/>
    <w:rsid w:val="00E31589"/>
    <w:rsid w:val="00E31819"/>
    <w:rsid w:val="00E3195B"/>
    <w:rsid w:val="00E320BB"/>
    <w:rsid w:val="00E32B48"/>
    <w:rsid w:val="00E332F3"/>
    <w:rsid w:val="00E33BA2"/>
    <w:rsid w:val="00E34060"/>
    <w:rsid w:val="00E3479A"/>
    <w:rsid w:val="00E350ED"/>
    <w:rsid w:val="00E36BC8"/>
    <w:rsid w:val="00E373EA"/>
    <w:rsid w:val="00E37A92"/>
    <w:rsid w:val="00E4079D"/>
    <w:rsid w:val="00E437FA"/>
    <w:rsid w:val="00E46850"/>
    <w:rsid w:val="00E50D02"/>
    <w:rsid w:val="00E533A3"/>
    <w:rsid w:val="00E55419"/>
    <w:rsid w:val="00E56F12"/>
    <w:rsid w:val="00E56FF2"/>
    <w:rsid w:val="00E57762"/>
    <w:rsid w:val="00E5796B"/>
    <w:rsid w:val="00E60DE9"/>
    <w:rsid w:val="00E6174D"/>
    <w:rsid w:val="00E62382"/>
    <w:rsid w:val="00E62E14"/>
    <w:rsid w:val="00E631F6"/>
    <w:rsid w:val="00E636C3"/>
    <w:rsid w:val="00E657DF"/>
    <w:rsid w:val="00E6654C"/>
    <w:rsid w:val="00E6758E"/>
    <w:rsid w:val="00E67603"/>
    <w:rsid w:val="00E7204B"/>
    <w:rsid w:val="00E72982"/>
    <w:rsid w:val="00E73EA0"/>
    <w:rsid w:val="00E73ED1"/>
    <w:rsid w:val="00E749E3"/>
    <w:rsid w:val="00E74C5D"/>
    <w:rsid w:val="00E75527"/>
    <w:rsid w:val="00E803D6"/>
    <w:rsid w:val="00E80450"/>
    <w:rsid w:val="00E815B6"/>
    <w:rsid w:val="00E82452"/>
    <w:rsid w:val="00E82CA7"/>
    <w:rsid w:val="00E83847"/>
    <w:rsid w:val="00E840FC"/>
    <w:rsid w:val="00E85B62"/>
    <w:rsid w:val="00E8683A"/>
    <w:rsid w:val="00E86840"/>
    <w:rsid w:val="00E86FD4"/>
    <w:rsid w:val="00E873BE"/>
    <w:rsid w:val="00E87E58"/>
    <w:rsid w:val="00E90289"/>
    <w:rsid w:val="00E902B5"/>
    <w:rsid w:val="00E9052A"/>
    <w:rsid w:val="00E91D29"/>
    <w:rsid w:val="00E922C1"/>
    <w:rsid w:val="00E9246F"/>
    <w:rsid w:val="00E93782"/>
    <w:rsid w:val="00E93A94"/>
    <w:rsid w:val="00E93CEB"/>
    <w:rsid w:val="00E94F66"/>
    <w:rsid w:val="00E95894"/>
    <w:rsid w:val="00E97F24"/>
    <w:rsid w:val="00EA097C"/>
    <w:rsid w:val="00EA11E7"/>
    <w:rsid w:val="00EA1C67"/>
    <w:rsid w:val="00EA1CDB"/>
    <w:rsid w:val="00EA1D85"/>
    <w:rsid w:val="00EA1E0C"/>
    <w:rsid w:val="00EA309D"/>
    <w:rsid w:val="00EA3CEF"/>
    <w:rsid w:val="00EA3EFE"/>
    <w:rsid w:val="00EA46BE"/>
    <w:rsid w:val="00EA5835"/>
    <w:rsid w:val="00EA5A04"/>
    <w:rsid w:val="00EA7DFA"/>
    <w:rsid w:val="00EB00FC"/>
    <w:rsid w:val="00EB04D5"/>
    <w:rsid w:val="00EB04FE"/>
    <w:rsid w:val="00EB0BB2"/>
    <w:rsid w:val="00EB123A"/>
    <w:rsid w:val="00EB145D"/>
    <w:rsid w:val="00EB21BA"/>
    <w:rsid w:val="00EB2E12"/>
    <w:rsid w:val="00EB34C3"/>
    <w:rsid w:val="00EB3608"/>
    <w:rsid w:val="00EB4675"/>
    <w:rsid w:val="00EB5A3A"/>
    <w:rsid w:val="00EB75C0"/>
    <w:rsid w:val="00EB765F"/>
    <w:rsid w:val="00EC0640"/>
    <w:rsid w:val="00EC0BDC"/>
    <w:rsid w:val="00EC2860"/>
    <w:rsid w:val="00EC3BB0"/>
    <w:rsid w:val="00EC4A79"/>
    <w:rsid w:val="00EC505F"/>
    <w:rsid w:val="00EC6B13"/>
    <w:rsid w:val="00EC72C8"/>
    <w:rsid w:val="00EC75E1"/>
    <w:rsid w:val="00EC7A87"/>
    <w:rsid w:val="00ED0499"/>
    <w:rsid w:val="00ED0A01"/>
    <w:rsid w:val="00ED1B29"/>
    <w:rsid w:val="00ED2FC3"/>
    <w:rsid w:val="00ED3C92"/>
    <w:rsid w:val="00ED5277"/>
    <w:rsid w:val="00ED55E0"/>
    <w:rsid w:val="00ED589C"/>
    <w:rsid w:val="00ED5F54"/>
    <w:rsid w:val="00ED629A"/>
    <w:rsid w:val="00ED6C14"/>
    <w:rsid w:val="00ED77CC"/>
    <w:rsid w:val="00ED78D5"/>
    <w:rsid w:val="00ED7AD3"/>
    <w:rsid w:val="00ED7ED7"/>
    <w:rsid w:val="00EE0075"/>
    <w:rsid w:val="00EE23F8"/>
    <w:rsid w:val="00EE241D"/>
    <w:rsid w:val="00EE32BF"/>
    <w:rsid w:val="00EE4A0E"/>
    <w:rsid w:val="00EE68A0"/>
    <w:rsid w:val="00EE6C78"/>
    <w:rsid w:val="00EE7789"/>
    <w:rsid w:val="00EE7EFE"/>
    <w:rsid w:val="00EF19E0"/>
    <w:rsid w:val="00EF2092"/>
    <w:rsid w:val="00EF35E4"/>
    <w:rsid w:val="00EF3CB5"/>
    <w:rsid w:val="00EF44CC"/>
    <w:rsid w:val="00EF5AE3"/>
    <w:rsid w:val="00EF60BF"/>
    <w:rsid w:val="00EF7647"/>
    <w:rsid w:val="00EF77C6"/>
    <w:rsid w:val="00EF7953"/>
    <w:rsid w:val="00EF7C82"/>
    <w:rsid w:val="00EF7D54"/>
    <w:rsid w:val="00F00501"/>
    <w:rsid w:val="00F0144E"/>
    <w:rsid w:val="00F01709"/>
    <w:rsid w:val="00F0194C"/>
    <w:rsid w:val="00F02D6B"/>
    <w:rsid w:val="00F02F9E"/>
    <w:rsid w:val="00F033F4"/>
    <w:rsid w:val="00F04140"/>
    <w:rsid w:val="00F044E8"/>
    <w:rsid w:val="00F05D5F"/>
    <w:rsid w:val="00F068B3"/>
    <w:rsid w:val="00F07AE8"/>
    <w:rsid w:val="00F10312"/>
    <w:rsid w:val="00F10343"/>
    <w:rsid w:val="00F123F1"/>
    <w:rsid w:val="00F12406"/>
    <w:rsid w:val="00F137D3"/>
    <w:rsid w:val="00F13A66"/>
    <w:rsid w:val="00F14759"/>
    <w:rsid w:val="00F14E8E"/>
    <w:rsid w:val="00F16117"/>
    <w:rsid w:val="00F16618"/>
    <w:rsid w:val="00F1712F"/>
    <w:rsid w:val="00F2002B"/>
    <w:rsid w:val="00F209A4"/>
    <w:rsid w:val="00F2401A"/>
    <w:rsid w:val="00F24212"/>
    <w:rsid w:val="00F24A21"/>
    <w:rsid w:val="00F25490"/>
    <w:rsid w:val="00F262D2"/>
    <w:rsid w:val="00F265B4"/>
    <w:rsid w:val="00F26DFF"/>
    <w:rsid w:val="00F30399"/>
    <w:rsid w:val="00F30523"/>
    <w:rsid w:val="00F30928"/>
    <w:rsid w:val="00F30B24"/>
    <w:rsid w:val="00F3287E"/>
    <w:rsid w:val="00F338AA"/>
    <w:rsid w:val="00F33D2A"/>
    <w:rsid w:val="00F34C8A"/>
    <w:rsid w:val="00F35F60"/>
    <w:rsid w:val="00F3668C"/>
    <w:rsid w:val="00F36C45"/>
    <w:rsid w:val="00F37F24"/>
    <w:rsid w:val="00F40381"/>
    <w:rsid w:val="00F4094B"/>
    <w:rsid w:val="00F410CE"/>
    <w:rsid w:val="00F41280"/>
    <w:rsid w:val="00F427B9"/>
    <w:rsid w:val="00F42A96"/>
    <w:rsid w:val="00F42DE0"/>
    <w:rsid w:val="00F42F03"/>
    <w:rsid w:val="00F42FA6"/>
    <w:rsid w:val="00F4442F"/>
    <w:rsid w:val="00F45A0C"/>
    <w:rsid w:val="00F4647B"/>
    <w:rsid w:val="00F47CEB"/>
    <w:rsid w:val="00F507D0"/>
    <w:rsid w:val="00F50950"/>
    <w:rsid w:val="00F52DC1"/>
    <w:rsid w:val="00F54250"/>
    <w:rsid w:val="00F556B4"/>
    <w:rsid w:val="00F57BCF"/>
    <w:rsid w:val="00F60764"/>
    <w:rsid w:val="00F6227C"/>
    <w:rsid w:val="00F62D8E"/>
    <w:rsid w:val="00F63D27"/>
    <w:rsid w:val="00F647A0"/>
    <w:rsid w:val="00F64B59"/>
    <w:rsid w:val="00F64D57"/>
    <w:rsid w:val="00F65029"/>
    <w:rsid w:val="00F65960"/>
    <w:rsid w:val="00F65DB8"/>
    <w:rsid w:val="00F65F22"/>
    <w:rsid w:val="00F66A32"/>
    <w:rsid w:val="00F66CF1"/>
    <w:rsid w:val="00F6764E"/>
    <w:rsid w:val="00F67C10"/>
    <w:rsid w:val="00F70293"/>
    <w:rsid w:val="00F70FB1"/>
    <w:rsid w:val="00F71E0C"/>
    <w:rsid w:val="00F72358"/>
    <w:rsid w:val="00F73F3D"/>
    <w:rsid w:val="00F74116"/>
    <w:rsid w:val="00F74BC8"/>
    <w:rsid w:val="00F74C58"/>
    <w:rsid w:val="00F75185"/>
    <w:rsid w:val="00F756E5"/>
    <w:rsid w:val="00F766D7"/>
    <w:rsid w:val="00F77360"/>
    <w:rsid w:val="00F7756B"/>
    <w:rsid w:val="00F80C39"/>
    <w:rsid w:val="00F80C41"/>
    <w:rsid w:val="00F80D61"/>
    <w:rsid w:val="00F80F1C"/>
    <w:rsid w:val="00F81CD0"/>
    <w:rsid w:val="00F8227C"/>
    <w:rsid w:val="00F83278"/>
    <w:rsid w:val="00F83FF5"/>
    <w:rsid w:val="00F843A7"/>
    <w:rsid w:val="00F85C94"/>
    <w:rsid w:val="00F878BC"/>
    <w:rsid w:val="00F87B35"/>
    <w:rsid w:val="00F90071"/>
    <w:rsid w:val="00F902AC"/>
    <w:rsid w:val="00F91E29"/>
    <w:rsid w:val="00F91EE5"/>
    <w:rsid w:val="00F929E8"/>
    <w:rsid w:val="00F93E85"/>
    <w:rsid w:val="00F947BC"/>
    <w:rsid w:val="00F94ABC"/>
    <w:rsid w:val="00F9532E"/>
    <w:rsid w:val="00F97132"/>
    <w:rsid w:val="00F9744C"/>
    <w:rsid w:val="00FA00F8"/>
    <w:rsid w:val="00FA0366"/>
    <w:rsid w:val="00FA0796"/>
    <w:rsid w:val="00FA23E0"/>
    <w:rsid w:val="00FA32A8"/>
    <w:rsid w:val="00FA3327"/>
    <w:rsid w:val="00FA3EC9"/>
    <w:rsid w:val="00FA3FC6"/>
    <w:rsid w:val="00FA441C"/>
    <w:rsid w:val="00FA4A5C"/>
    <w:rsid w:val="00FA4FDD"/>
    <w:rsid w:val="00FA6168"/>
    <w:rsid w:val="00FA6202"/>
    <w:rsid w:val="00FA79DA"/>
    <w:rsid w:val="00FB0459"/>
    <w:rsid w:val="00FB201E"/>
    <w:rsid w:val="00FB4BCE"/>
    <w:rsid w:val="00FB59FC"/>
    <w:rsid w:val="00FC1402"/>
    <w:rsid w:val="00FC146B"/>
    <w:rsid w:val="00FC1FA4"/>
    <w:rsid w:val="00FC20D6"/>
    <w:rsid w:val="00FC2E30"/>
    <w:rsid w:val="00FC33D7"/>
    <w:rsid w:val="00FC4727"/>
    <w:rsid w:val="00FC4742"/>
    <w:rsid w:val="00FC50B3"/>
    <w:rsid w:val="00FC5DFF"/>
    <w:rsid w:val="00FC6462"/>
    <w:rsid w:val="00FC6DBB"/>
    <w:rsid w:val="00FC7487"/>
    <w:rsid w:val="00FC74EA"/>
    <w:rsid w:val="00FC7A39"/>
    <w:rsid w:val="00FC7F2A"/>
    <w:rsid w:val="00FD2237"/>
    <w:rsid w:val="00FD38B5"/>
    <w:rsid w:val="00FD4127"/>
    <w:rsid w:val="00FD4EB3"/>
    <w:rsid w:val="00FD719B"/>
    <w:rsid w:val="00FE033C"/>
    <w:rsid w:val="00FE0F73"/>
    <w:rsid w:val="00FE0FDA"/>
    <w:rsid w:val="00FE0FE3"/>
    <w:rsid w:val="00FE2D2F"/>
    <w:rsid w:val="00FE315D"/>
    <w:rsid w:val="00FE373B"/>
    <w:rsid w:val="00FE539E"/>
    <w:rsid w:val="00FE5599"/>
    <w:rsid w:val="00FE5F9D"/>
    <w:rsid w:val="00FE6A47"/>
    <w:rsid w:val="00FF12BC"/>
    <w:rsid w:val="00FF24C5"/>
    <w:rsid w:val="00FF30D7"/>
    <w:rsid w:val="00FF5338"/>
    <w:rsid w:val="00FF56B3"/>
    <w:rsid w:val="00FF5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B7"/>
  </w:style>
  <w:style w:type="paragraph" w:styleId="Heading1">
    <w:name w:val="heading 1"/>
    <w:basedOn w:val="Normal"/>
    <w:next w:val="Normal"/>
    <w:link w:val="Heading1Char"/>
    <w:uiPriority w:val="9"/>
    <w:qFormat/>
    <w:rsid w:val="007128B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8B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8B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8B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8B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8B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8B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8B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8B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28B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57A74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A7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5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A74"/>
    <w:rPr>
      <w:rFonts w:eastAsiaTheme="minorEastAsia"/>
    </w:rPr>
  </w:style>
  <w:style w:type="paragraph" w:styleId="NoSpacing">
    <w:name w:val="No Spacing"/>
    <w:basedOn w:val="Normal"/>
    <w:uiPriority w:val="1"/>
    <w:qFormat/>
    <w:rsid w:val="007128B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128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128B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128B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8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8B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8B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8B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8B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8B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28B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8B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8B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28B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128B7"/>
    <w:rPr>
      <w:b/>
      <w:bCs/>
    </w:rPr>
  </w:style>
  <w:style w:type="character" w:styleId="Emphasis">
    <w:name w:val="Emphasis"/>
    <w:uiPriority w:val="20"/>
    <w:qFormat/>
    <w:rsid w:val="007128B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7128B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128B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8B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8B7"/>
    <w:rPr>
      <w:b/>
      <w:bCs/>
      <w:i/>
      <w:iCs/>
    </w:rPr>
  </w:style>
  <w:style w:type="character" w:styleId="SubtleEmphasis">
    <w:name w:val="Subtle Emphasis"/>
    <w:uiPriority w:val="19"/>
    <w:qFormat/>
    <w:rsid w:val="007128B7"/>
    <w:rPr>
      <w:i/>
      <w:iCs/>
    </w:rPr>
  </w:style>
  <w:style w:type="character" w:styleId="IntenseEmphasis">
    <w:name w:val="Intense Emphasis"/>
    <w:uiPriority w:val="21"/>
    <w:qFormat/>
    <w:rsid w:val="007128B7"/>
    <w:rPr>
      <w:b/>
      <w:bCs/>
    </w:rPr>
  </w:style>
  <w:style w:type="character" w:styleId="SubtleReference">
    <w:name w:val="Subtle Reference"/>
    <w:uiPriority w:val="31"/>
    <w:qFormat/>
    <w:rsid w:val="007128B7"/>
    <w:rPr>
      <w:smallCaps/>
    </w:rPr>
  </w:style>
  <w:style w:type="character" w:styleId="IntenseReference">
    <w:name w:val="Intense Reference"/>
    <w:uiPriority w:val="32"/>
    <w:qFormat/>
    <w:rsid w:val="007128B7"/>
    <w:rPr>
      <w:smallCaps/>
      <w:spacing w:val="5"/>
      <w:u w:val="single"/>
    </w:rPr>
  </w:style>
  <w:style w:type="character" w:styleId="BookTitle">
    <w:name w:val="Book Title"/>
    <w:uiPriority w:val="33"/>
    <w:qFormat/>
    <w:rsid w:val="007128B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28B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1FA22-88E1-417E-9B59-CF7330DA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14</Pages>
  <Words>4970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Shefa</dc:creator>
  <cp:lastModifiedBy>HP ProDesk</cp:lastModifiedBy>
  <cp:revision>41</cp:revision>
  <cp:lastPrinted>2016-09-06T12:13:00Z</cp:lastPrinted>
  <dcterms:created xsi:type="dcterms:W3CDTF">2018-01-30T06:40:00Z</dcterms:created>
  <dcterms:modified xsi:type="dcterms:W3CDTF">2019-05-07T09:30:00Z</dcterms:modified>
</cp:coreProperties>
</file>