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91" w:rsidRPr="00795491" w:rsidRDefault="00795491" w:rsidP="00795491">
      <w:pPr>
        <w:shd w:val="clear" w:color="auto" w:fill="FFFFFF"/>
        <w:spacing w:after="0" w:line="240" w:lineRule="auto"/>
        <w:jc w:val="center"/>
        <w:rPr>
          <w:rFonts w:ascii="Nikosh" w:eastAsia="Times New Roman" w:hAnsi="Nikosh" w:cs="Nikosh"/>
          <w:b/>
          <w:color w:val="1F497D" w:themeColor="text2"/>
          <w:sz w:val="44"/>
          <w:szCs w:val="30"/>
        </w:rPr>
      </w:pPr>
      <w:proofErr w:type="spellStart"/>
      <w:r w:rsidRPr="00795491">
        <w:rPr>
          <w:rFonts w:ascii="Nikosh" w:eastAsia="Times New Roman" w:hAnsi="Nikosh" w:cs="Nikosh"/>
          <w:b/>
          <w:color w:val="1F497D" w:themeColor="text2"/>
          <w:sz w:val="44"/>
          <w:szCs w:val="30"/>
        </w:rPr>
        <w:t>দুদকের</w:t>
      </w:r>
      <w:proofErr w:type="spellEnd"/>
      <w:r w:rsidRPr="00785402">
        <w:rPr>
          <w:rFonts w:ascii="Nikosh" w:eastAsia="Times New Roman" w:hAnsi="Nikosh" w:cs="Nikosh"/>
          <w:b/>
          <w:color w:val="1F497D" w:themeColor="text2"/>
          <w:sz w:val="44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b/>
          <w:color w:val="1F497D" w:themeColor="text2"/>
          <w:sz w:val="44"/>
          <w:szCs w:val="30"/>
        </w:rPr>
        <w:t>হটলাইন</w:t>
      </w:r>
      <w:proofErr w:type="spellEnd"/>
      <w:r w:rsidRPr="00785402">
        <w:rPr>
          <w:rFonts w:ascii="Nikosh" w:eastAsia="Times New Roman" w:hAnsi="Nikosh" w:cs="Nikosh"/>
          <w:b/>
          <w:color w:val="1F497D" w:themeColor="text2"/>
          <w:sz w:val="44"/>
          <w:szCs w:val="30"/>
        </w:rPr>
        <w:t xml:space="preserve"> ‘১০৬’</w:t>
      </w:r>
    </w:p>
    <w:p w:rsidR="00795491" w:rsidRDefault="00795491" w:rsidP="00785402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333333"/>
          <w:sz w:val="30"/>
          <w:szCs w:val="30"/>
        </w:rPr>
      </w:pPr>
    </w:p>
    <w:p w:rsidR="00785402" w:rsidRPr="00785402" w:rsidRDefault="00785402" w:rsidP="00785402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333333"/>
          <w:sz w:val="30"/>
          <w:szCs w:val="30"/>
        </w:rPr>
      </w:pP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চালু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হচ্ছে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দুর্নীতি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দমন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কমিশনের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(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দুদক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)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হটলাইন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‘১০৬’।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এখন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থেকে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এই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নম্বরে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কল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করে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বিনা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খরচে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দুদককে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দুর্নীতির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তথ্য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,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অভিযোগ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জানানো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যাবে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। ২৪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ঘণ্টাই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চালু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থাকবে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এ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হটলাইন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>।</w:t>
      </w:r>
    </w:p>
    <w:p w:rsidR="00785402" w:rsidRPr="00785402" w:rsidRDefault="00785402" w:rsidP="00785402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333333"/>
          <w:sz w:val="30"/>
          <w:szCs w:val="30"/>
        </w:rPr>
      </w:pPr>
      <w:r w:rsidRPr="00785402">
        <w:rPr>
          <w:rFonts w:ascii="Nikosh" w:eastAsia="Times New Roman" w:hAnsi="Nikosh" w:cs="Nikosh"/>
          <w:color w:val="333333"/>
          <w:sz w:val="30"/>
          <w:szCs w:val="30"/>
        </w:rPr>
        <w:t> </w:t>
      </w:r>
    </w:p>
    <w:p w:rsidR="00785402" w:rsidRPr="00785402" w:rsidRDefault="00785402" w:rsidP="00785402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333333"/>
          <w:sz w:val="30"/>
          <w:szCs w:val="30"/>
        </w:rPr>
      </w:pP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আগামী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২৭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জুলাই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অর্থমন্ত্রী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আবুল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মাল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আবদুল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মুহিত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রাজধানীর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সেগুনবাগিচায়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দুদকের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প্রধান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কার্যালয়ে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আনুষ্ঠানিকভাবে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হটলাইনটি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উদ্বোধন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করবেন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>।</w:t>
      </w:r>
    </w:p>
    <w:p w:rsidR="00785402" w:rsidRPr="00785402" w:rsidRDefault="00785402" w:rsidP="00785402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333333"/>
          <w:sz w:val="30"/>
          <w:szCs w:val="30"/>
        </w:rPr>
      </w:pPr>
      <w:r w:rsidRPr="00785402">
        <w:rPr>
          <w:rFonts w:ascii="Nikosh" w:eastAsia="Times New Roman" w:hAnsi="Nikosh" w:cs="Nikosh"/>
          <w:color w:val="333333"/>
          <w:sz w:val="30"/>
          <w:szCs w:val="30"/>
        </w:rPr>
        <w:t> </w:t>
      </w:r>
    </w:p>
    <w:p w:rsidR="00785402" w:rsidRPr="00785402" w:rsidRDefault="00785402" w:rsidP="00785402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333333"/>
          <w:sz w:val="30"/>
          <w:szCs w:val="30"/>
        </w:rPr>
      </w:pPr>
      <w:proofErr w:type="spellStart"/>
      <w:proofErr w:type="gram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দুদক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সচিব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আবু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মো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>.</w:t>
      </w:r>
      <w:proofErr w:type="gram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মোস্তফা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কামাল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সমকালকে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বলেন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,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দুর্নীতির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তথ্য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,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অভিযোগ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পাওয়ার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ক্ষেত্রে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এ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হটলাইন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গুরুত্বপূর্ণ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ভূমিকা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রাখবে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।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দেশের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যে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কোনো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প্রান্ত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থেকে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যে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কোনো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নাগরিক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তাৎক্ষণিকভাবে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দুর্নীতির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তথ্য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,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অভিযোগ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জানাতে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পারবেন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।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তাদের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দেওয়া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তথ্য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লিপিবদ্ধ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করে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ও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যাচাই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করে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অনুসন্ধানের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সিদ্ধান্ত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নেওয়া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হবে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।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কেউ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চাইলে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অভিযোগকারীর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পরিচয়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গোপন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রাখা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হবে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>।</w:t>
      </w:r>
    </w:p>
    <w:p w:rsidR="00785402" w:rsidRPr="00785402" w:rsidRDefault="00785402" w:rsidP="00785402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333333"/>
          <w:sz w:val="30"/>
          <w:szCs w:val="30"/>
        </w:rPr>
      </w:pPr>
      <w:r w:rsidRPr="00785402">
        <w:rPr>
          <w:rFonts w:ascii="Nikosh" w:eastAsia="Times New Roman" w:hAnsi="Nikosh" w:cs="Nikosh"/>
          <w:color w:val="333333"/>
          <w:sz w:val="30"/>
          <w:szCs w:val="30"/>
        </w:rPr>
        <w:t> </w:t>
      </w:r>
    </w:p>
    <w:p w:rsidR="00785402" w:rsidRPr="00785402" w:rsidRDefault="00785402" w:rsidP="00785402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333333"/>
          <w:sz w:val="30"/>
          <w:szCs w:val="30"/>
        </w:rPr>
      </w:pP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সূত্রর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জানায়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,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ওই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হটলাইলে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একই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সঙ্গে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একাধিক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ব্যক্তি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ফোন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করতে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পারবেন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।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এতে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কোনো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অর্থ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খরচ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হবে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না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।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দুদকের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আবেদনের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পরিপ্রেক্ষিতে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বাংলাদেশ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টেলিযোগাযোগ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নিয়ন্ত্রণ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কর্তৃপক্ষ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(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বিটিআরসি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) ‘১০৬’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নম্বরটি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দিয়েছে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>।</w:t>
      </w:r>
    </w:p>
    <w:p w:rsidR="00785402" w:rsidRPr="00785402" w:rsidRDefault="00785402" w:rsidP="00785402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333333"/>
          <w:sz w:val="30"/>
          <w:szCs w:val="30"/>
        </w:rPr>
      </w:pPr>
      <w:r w:rsidRPr="00785402">
        <w:rPr>
          <w:rFonts w:ascii="Nikosh" w:eastAsia="Times New Roman" w:hAnsi="Nikosh" w:cs="Nikosh"/>
          <w:color w:val="333333"/>
          <w:sz w:val="30"/>
          <w:szCs w:val="30"/>
        </w:rPr>
        <w:t> </w:t>
      </w:r>
    </w:p>
    <w:p w:rsidR="00785402" w:rsidRPr="00785402" w:rsidRDefault="00785402" w:rsidP="00785402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333333"/>
          <w:sz w:val="30"/>
          <w:szCs w:val="30"/>
        </w:rPr>
      </w:pP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দুদক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সূত্র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জানায়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,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হটলাইনে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পাওয়া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দুর্নীতির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তথ্য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,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অভিযোগসহ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অনান্য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কাজ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সম্পন্ন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করতে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এরই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মধ্যে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দুদকের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প্রধান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কার্যালয়ের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তিন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তলায়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৩১৬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নম্বর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কক্ষে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‘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দুদক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অভিযোগ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কেন্দ্র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’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খোলা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হয়েছে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।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ওই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কক্ষটি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সাজানো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হয়েছে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দুদকের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মনোগ্রামের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নীল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রঙে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।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পরীক্ষামূলকভাবে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অভিযোগ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গ্রহণ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করা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হচ্ছে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>।</w:t>
      </w:r>
      <w:proofErr w:type="gram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 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ব</w:t>
      </w:r>
      <w:proofErr w:type="gram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>ৃহস্পতিবারও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দুর্নীতির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কিছু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তথ্য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,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অভিযোগ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পাওয়া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গেছে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>।</w:t>
      </w:r>
    </w:p>
    <w:p w:rsidR="00785402" w:rsidRPr="00785402" w:rsidRDefault="00785402" w:rsidP="00785402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333333"/>
          <w:sz w:val="30"/>
          <w:szCs w:val="30"/>
        </w:rPr>
      </w:pPr>
      <w:r w:rsidRPr="00785402">
        <w:rPr>
          <w:rFonts w:ascii="Nikosh" w:eastAsia="Times New Roman" w:hAnsi="Nikosh" w:cs="Nikosh"/>
          <w:color w:val="333333"/>
          <w:sz w:val="30"/>
          <w:szCs w:val="30"/>
        </w:rPr>
        <w:t> </w:t>
      </w:r>
    </w:p>
    <w:p w:rsidR="00785402" w:rsidRPr="00785402" w:rsidRDefault="00785402" w:rsidP="00785402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333333"/>
          <w:sz w:val="30"/>
          <w:szCs w:val="30"/>
        </w:rPr>
      </w:pP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জানা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গেছে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,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প্রতিদিন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চারটি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শিফটে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১৬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জন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কর্মকর্তা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ঘণ্টা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করে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ওই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অভিযোগ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কেন্দ্রে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কাজ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করছেন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।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অভিযোগ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কেন্দ্রে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এরই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মধ্যে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৩৫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জন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কর্মকর্তাকে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নিযুক্ত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করা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হয়েছে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।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সহকারী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পরিচালক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সেলিনা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আখতার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মনি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এই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কেন্দ্রের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দায়িত্ব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পালন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করবেন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।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সার্বিক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তত্ত্বাবধানে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থাকবেন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দুদকের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সিস্টেম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অ্যানালিস্ট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রাজীব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হাসান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>।</w:t>
      </w:r>
    </w:p>
    <w:p w:rsidR="00785402" w:rsidRPr="00785402" w:rsidRDefault="00785402" w:rsidP="00785402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333333"/>
          <w:sz w:val="30"/>
          <w:szCs w:val="30"/>
        </w:rPr>
      </w:pPr>
      <w:r w:rsidRPr="00785402">
        <w:rPr>
          <w:rFonts w:ascii="Nikosh" w:eastAsia="Times New Roman" w:hAnsi="Nikosh" w:cs="Nikosh"/>
          <w:color w:val="333333"/>
          <w:sz w:val="30"/>
          <w:szCs w:val="30"/>
        </w:rPr>
        <w:t> </w:t>
      </w:r>
    </w:p>
    <w:p w:rsidR="00785402" w:rsidRPr="00785402" w:rsidRDefault="00785402" w:rsidP="00785402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333333"/>
          <w:sz w:val="30"/>
          <w:szCs w:val="30"/>
        </w:rPr>
      </w:pP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দুদক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জানায়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,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প্রতিদিন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সকাল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৯টা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থেকে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বিকেল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৫টা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পর্যন্ত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সংশ্লিষ্ট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কর্মকর্তারা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হটলাইনে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দুর্নীতির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তথ্য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,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অভিযোগ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সংগ্রহ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করবেন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।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এরপর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যে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কেউ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চাইলে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হটলাইনে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ফোন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করে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অভিযোগ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জানাতে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পারবেন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। এ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সময়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অভিযোগটি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রেকর্ড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হয়ে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থাকবে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,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যা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পরের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দিন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লিপিবদ্ধ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করে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প্রয়োজনীয়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ব্যবস্থা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নেওয়া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 xml:space="preserve"> </w:t>
      </w:r>
      <w:proofErr w:type="spellStart"/>
      <w:r w:rsidRPr="00785402">
        <w:rPr>
          <w:rFonts w:ascii="Nikosh" w:eastAsia="Times New Roman" w:hAnsi="Nikosh" w:cs="Nikosh"/>
          <w:color w:val="333333"/>
          <w:sz w:val="30"/>
          <w:szCs w:val="30"/>
        </w:rPr>
        <w:t>হবে</w:t>
      </w:r>
      <w:proofErr w:type="spellEnd"/>
      <w:r w:rsidRPr="00785402">
        <w:rPr>
          <w:rFonts w:ascii="Nikosh" w:eastAsia="Times New Roman" w:hAnsi="Nikosh" w:cs="Nikosh"/>
          <w:color w:val="333333"/>
          <w:sz w:val="30"/>
          <w:szCs w:val="30"/>
        </w:rPr>
        <w:t>। </w:t>
      </w:r>
    </w:p>
    <w:p w:rsidR="00747B6D" w:rsidRPr="00785402" w:rsidRDefault="00747B6D" w:rsidP="00785402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333333"/>
          <w:sz w:val="30"/>
          <w:szCs w:val="30"/>
        </w:rPr>
      </w:pPr>
    </w:p>
    <w:sectPr w:rsidR="00747B6D" w:rsidRPr="00785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785402"/>
    <w:rsid w:val="00747B6D"/>
    <w:rsid w:val="00785402"/>
    <w:rsid w:val="0079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Network Uni</dc:creator>
  <cp:keywords/>
  <dc:description/>
  <cp:lastModifiedBy>Computer Network Uni</cp:lastModifiedBy>
  <cp:revision>3</cp:revision>
  <dcterms:created xsi:type="dcterms:W3CDTF">2018-06-26T07:05:00Z</dcterms:created>
  <dcterms:modified xsi:type="dcterms:W3CDTF">2018-06-26T07:07:00Z</dcterms:modified>
</cp:coreProperties>
</file>