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5" w:type="dxa"/>
        <w:tblInd w:w="108" w:type="dxa"/>
        <w:tblLook w:val="04A0"/>
      </w:tblPr>
      <w:tblGrid>
        <w:gridCol w:w="810"/>
        <w:gridCol w:w="697"/>
        <w:gridCol w:w="1373"/>
        <w:gridCol w:w="1065"/>
        <w:gridCol w:w="236"/>
        <w:gridCol w:w="769"/>
        <w:gridCol w:w="841"/>
        <w:gridCol w:w="460"/>
        <w:gridCol w:w="717"/>
        <w:gridCol w:w="124"/>
        <w:gridCol w:w="999"/>
        <w:gridCol w:w="178"/>
        <w:gridCol w:w="655"/>
        <w:gridCol w:w="468"/>
        <w:gridCol w:w="833"/>
      </w:tblGrid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9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ar-SA"/>
              </w:rPr>
            </w:pPr>
            <w:bookmarkStart w:id="0" w:name="RANGE!A1:H45"/>
            <w:r w:rsidRPr="000020CD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বরিশাল বিভাগীয় গুরুত্বপূর্ণ কৃষিপণ্যের  জুলাই</w:t>
            </w:r>
            <w:r w:rsidRPr="000020CD"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২০২০ মাসের খুচরা গড় বাজারদরের তুলনামুলক বিবরণী   </w:t>
            </w:r>
            <w:bookmarkEnd w:id="0"/>
          </w:p>
        </w:tc>
      </w:tr>
      <w:tr w:rsidR="000020CD" w:rsidRPr="000020CD" w:rsidTr="000020CD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3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 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Vrinda" w:eastAsia="Times New Roman" w:hAnsi="Vrinda" w:cs="Vrinda"/>
                <w:color w:val="000000"/>
                <w:sz w:val="20"/>
                <w:szCs w:val="20"/>
                <w:cs/>
                <w:lang w:bidi="bn-IN"/>
              </w:rPr>
              <w:t>ক্রঃ</w:t>
            </w:r>
            <w:r w:rsidRPr="000020C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  <w:r w:rsidRPr="000020CD">
              <w:rPr>
                <w:rFonts w:ascii="Vrinda" w:eastAsia="Times New Roman" w:hAnsi="Vrinda" w:cs="Vrinda"/>
                <w:color w:val="000000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পণ্যের নাম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জুলাই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২০২০ মাসের গড় বাজার দর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জুন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২০২০ মাসের গড় বাজার দর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মাসিক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(%) 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হ্রাস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বৃদ্ধি       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জুলাই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বাৎসরিক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(%) 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হ্রাস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বৃদ্ধি         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চাল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সরু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57.00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1.75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48.00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20.83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চাল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মাঝারী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48.00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47.00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2.13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39.00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23.08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চাল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43.00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2.38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43.33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আটা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পলিপ্যাক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3.13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3.13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মসুর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দেশী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4.17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95.00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31.58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মসুর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আমদানিকৃত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66.67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পিয়াজ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দেশী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5.00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10.53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পিয়াজ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আমদানিকৃত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16.67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40.00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রসুন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দেশী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0.00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রসুন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আমদানিকৃত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চায়না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-35.71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আদা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দেশি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4.17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-10.71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আদা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আমদানিকৃত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-13.33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50.00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মুরগী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ব্রয়লার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135.00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14.81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29.17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আলু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-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হল্যান্ড সাদা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24.00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24.00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25.00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12.50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12.50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মিষ্টি কুমড়া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13.64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টমেটো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78.57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78.57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করল্লা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উচ্ছে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50.00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কাঁচা পেপে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14.29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  <w:r w:rsidRPr="000020CD"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  <w:t>81.82</w:t>
            </w:r>
          </w:p>
        </w:tc>
      </w:tr>
      <w:tr w:rsidR="000020CD" w:rsidRPr="000020CD" w:rsidTr="000020CD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FFFFFF"/>
                <w:sz w:val="20"/>
                <w:szCs w:val="20"/>
                <w:u w:val="single"/>
                <w:lang w:bidi="ar-SA"/>
              </w:rPr>
            </w:pPr>
            <w:r w:rsidRPr="000020CD">
              <w:rPr>
                <w:rFonts w:ascii="Nikosh" w:eastAsia="Times New Roman" w:hAnsi="Nikosh" w:cs="Nikosh"/>
                <w:b/>
                <w:bCs/>
                <w:color w:val="FFFFFF"/>
                <w:sz w:val="20"/>
                <w:szCs w:val="20"/>
                <w:u w:val="single"/>
                <w:cs/>
                <w:lang w:bidi="bn-IN"/>
              </w:rPr>
              <w:t>বরিশাল বিভাগীয় বাজারদর পর্যালোচনাঃ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0020CD" w:rsidRPr="000020CD" w:rsidTr="000020CD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 xml:space="preserve">মাসিক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0020CD" w:rsidRPr="000020CD" w:rsidTr="000020CD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trHeight w:val="20"/>
        </w:trPr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 xml:space="preserve">মূল্য হ্রাস </w:t>
            </w:r>
            <w:r w:rsidRPr="000020CD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ar-SA"/>
              </w:rPr>
              <w:t>(-) %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 xml:space="preserve"> মূল্য বৃদ্ধি </w:t>
            </w:r>
            <w:r w:rsidRPr="000020CD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ar-SA"/>
              </w:rPr>
              <w:t>(+) %</w:t>
            </w:r>
          </w:p>
        </w:tc>
      </w:tr>
      <w:tr w:rsidR="000020CD" w:rsidRPr="000020CD" w:rsidTr="000020CD">
        <w:trPr>
          <w:trHeight w:val="20"/>
        </w:trPr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জুন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 মাসের চেয়ে জুলাই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 মাসে কোন পণ্যের মূল্য হ্রাস পায়নি।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44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চাল সরু ১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৭৫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চাল মাঝারী ২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চাল মোটা  ২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৩৮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মশুর আমদানী ৪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পিয়াজ দেশি ৫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পিয়াজ বিদেশি ১৬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৬৭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আদা দেশি ৪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আদা আমদানি ৪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কাচা মরিচ ২০০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 ব্রয়লার ১৪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 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 ২৫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টমেটো ৭৮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৫৭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করল্লা ৫০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কাচা পেপে ১৪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0020CD" w:rsidRPr="000020CD" w:rsidTr="000020CD">
        <w:trPr>
          <w:trHeight w:val="20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trHeight w:val="20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বার্ষিক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trHeight w:val="20"/>
        </w:trPr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রশুন আমদানী ৩৫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৭১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আদা দেশি ১০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৭১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৳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আদা আমদানি ১৩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হ্রাস পেয়ছে।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44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 চাল সরু ২০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মাঝারী ২৩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৪৩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মশুর দেশী ৩১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৫৮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মশুর আমদানী ৬৬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৬৭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পিয়াজ দেশী ১০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পিয়াজ বিদেশী ৪০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 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কাচা মরিচ ৫০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মুরগীব্ ব্রয়লার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 ২৫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 ১২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মিষ্টি কুমড়া ১৩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৬৪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টমেটো ৭৮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৫৭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%,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করল্লা ৫০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%, 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কাচা পেপে ৮১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%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0020CD" w:rsidRPr="000020CD" w:rsidTr="000020CD">
        <w:trPr>
          <w:trHeight w:val="20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4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স্মারকনং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: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১২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০২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০০৪০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২০০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০৪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০০৩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.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১৬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১৭৩                                                                                   তারিখ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: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১৮ এপ্রিল ২০১৭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     তারিখঃ 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০৯ জুলাই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0020CD" w:rsidRPr="000020CD" w:rsidTr="000020CD">
        <w:trPr>
          <w:trHeight w:val="20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trHeight w:val="20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3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 (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মোঃ সেলিম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) 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মহাপরিচালক</w:t>
            </w:r>
          </w:p>
        </w:tc>
        <w:tc>
          <w:tcPr>
            <w:tcW w:w="60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                            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2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3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              উপপরিচালক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খামারবাড়ি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3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             কৃষি বিপণন অধিদপ্তর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দৃঃ আঃ উপ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020C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তথ্য শাখা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3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020CD" w:rsidRPr="000020CD" w:rsidTr="000020CD">
        <w:trPr>
          <w:gridAfter w:val="2"/>
          <w:wAfter w:w="1301" w:type="dxa"/>
          <w:trHeight w:val="20"/>
        </w:trPr>
        <w:tc>
          <w:tcPr>
            <w:tcW w:w="4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,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খামারবাড়ি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, </w:t>
            </w:r>
            <w:r w:rsidRPr="000020CD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0CD" w:rsidRPr="000020CD" w:rsidRDefault="000020CD" w:rsidP="0000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0020C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</w:tbl>
    <w:p w:rsidR="00987382" w:rsidRPr="00370CC3" w:rsidRDefault="00F3697D" w:rsidP="00370CC3">
      <w:pPr>
        <w:rPr>
          <w:szCs w:val="20"/>
        </w:rPr>
      </w:pPr>
      <w:r w:rsidRPr="00370CC3">
        <w:rPr>
          <w:szCs w:val="20"/>
        </w:rPr>
        <w:t xml:space="preserve"> </w:t>
      </w:r>
    </w:p>
    <w:p w:rsidR="006C53E1" w:rsidRPr="00370CC3" w:rsidRDefault="006C53E1" w:rsidP="00370CC3">
      <w:pPr>
        <w:rPr>
          <w:szCs w:val="20"/>
        </w:rPr>
      </w:pPr>
    </w:p>
    <w:p w:rsidR="00B02A84" w:rsidRPr="00370CC3" w:rsidRDefault="00B02A84" w:rsidP="00370CC3">
      <w:pPr>
        <w:rPr>
          <w:szCs w:val="20"/>
        </w:rPr>
      </w:pPr>
    </w:p>
    <w:sectPr w:rsidR="00B02A84" w:rsidRPr="00370CC3" w:rsidSect="00DF29C5">
      <w:pgSz w:w="11909" w:h="16834"/>
      <w:pgMar w:top="432" w:right="864" w:bottom="432" w:left="5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5A2" w:rsidRDefault="006F15A2" w:rsidP="00AB4270">
      <w:pPr>
        <w:spacing w:after="0" w:line="240" w:lineRule="auto"/>
      </w:pPr>
      <w:r>
        <w:separator/>
      </w:r>
    </w:p>
  </w:endnote>
  <w:endnote w:type="continuationSeparator" w:id="1">
    <w:p w:rsidR="006F15A2" w:rsidRDefault="006F15A2" w:rsidP="00A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5A2" w:rsidRDefault="006F15A2" w:rsidP="00AB4270">
      <w:pPr>
        <w:spacing w:after="0" w:line="240" w:lineRule="auto"/>
      </w:pPr>
      <w:r>
        <w:separator/>
      </w:r>
    </w:p>
  </w:footnote>
  <w:footnote w:type="continuationSeparator" w:id="1">
    <w:p w:rsidR="006F15A2" w:rsidRDefault="006F15A2" w:rsidP="00AB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1E4842"/>
    <w:multiLevelType w:val="hybridMultilevel"/>
    <w:tmpl w:val="BC7A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3098"/>
    <w:rsid w:val="000010DD"/>
    <w:rsid w:val="000020CD"/>
    <w:rsid w:val="00012D5D"/>
    <w:rsid w:val="00017A21"/>
    <w:rsid w:val="00020789"/>
    <w:rsid w:val="00023C72"/>
    <w:rsid w:val="000350B7"/>
    <w:rsid w:val="0003639A"/>
    <w:rsid w:val="000368A7"/>
    <w:rsid w:val="00042BA3"/>
    <w:rsid w:val="00062290"/>
    <w:rsid w:val="00062539"/>
    <w:rsid w:val="00063FF1"/>
    <w:rsid w:val="000646A6"/>
    <w:rsid w:val="00064B13"/>
    <w:rsid w:val="00067058"/>
    <w:rsid w:val="00070264"/>
    <w:rsid w:val="00071EF3"/>
    <w:rsid w:val="00073245"/>
    <w:rsid w:val="000740DD"/>
    <w:rsid w:val="000766E9"/>
    <w:rsid w:val="0009619D"/>
    <w:rsid w:val="00096409"/>
    <w:rsid w:val="0009665B"/>
    <w:rsid w:val="000B0869"/>
    <w:rsid w:val="000B7900"/>
    <w:rsid w:val="000C67E5"/>
    <w:rsid w:val="000D0C20"/>
    <w:rsid w:val="000D3159"/>
    <w:rsid w:val="000D54AD"/>
    <w:rsid w:val="000D6AC4"/>
    <w:rsid w:val="000D7DED"/>
    <w:rsid w:val="000E3D0E"/>
    <w:rsid w:val="000F4A67"/>
    <w:rsid w:val="000F7091"/>
    <w:rsid w:val="00113981"/>
    <w:rsid w:val="00115F26"/>
    <w:rsid w:val="001162AC"/>
    <w:rsid w:val="00120AC4"/>
    <w:rsid w:val="00121BE2"/>
    <w:rsid w:val="00126CD3"/>
    <w:rsid w:val="00130F79"/>
    <w:rsid w:val="00132107"/>
    <w:rsid w:val="001337CF"/>
    <w:rsid w:val="001343F5"/>
    <w:rsid w:val="00134E44"/>
    <w:rsid w:val="00136535"/>
    <w:rsid w:val="00136E98"/>
    <w:rsid w:val="00140E45"/>
    <w:rsid w:val="001445DC"/>
    <w:rsid w:val="0015201F"/>
    <w:rsid w:val="001611CF"/>
    <w:rsid w:val="00171205"/>
    <w:rsid w:val="001712A8"/>
    <w:rsid w:val="00182EED"/>
    <w:rsid w:val="001865F0"/>
    <w:rsid w:val="0018730D"/>
    <w:rsid w:val="00191FFD"/>
    <w:rsid w:val="001B0C83"/>
    <w:rsid w:val="001B11FE"/>
    <w:rsid w:val="001B71A9"/>
    <w:rsid w:val="001C3830"/>
    <w:rsid w:val="001C5E3A"/>
    <w:rsid w:val="001D2312"/>
    <w:rsid w:val="001D67BB"/>
    <w:rsid w:val="001E0A9E"/>
    <w:rsid w:val="001E65B6"/>
    <w:rsid w:val="001F3AD4"/>
    <w:rsid w:val="001F442C"/>
    <w:rsid w:val="001F51FA"/>
    <w:rsid w:val="001F5DD7"/>
    <w:rsid w:val="00200649"/>
    <w:rsid w:val="002010C0"/>
    <w:rsid w:val="00202E1E"/>
    <w:rsid w:val="002059A6"/>
    <w:rsid w:val="00214BE0"/>
    <w:rsid w:val="00220B6D"/>
    <w:rsid w:val="002311B0"/>
    <w:rsid w:val="00240AEE"/>
    <w:rsid w:val="00256204"/>
    <w:rsid w:val="0027329D"/>
    <w:rsid w:val="00273D21"/>
    <w:rsid w:val="002775F4"/>
    <w:rsid w:val="002951F6"/>
    <w:rsid w:val="002A269A"/>
    <w:rsid w:val="002A341F"/>
    <w:rsid w:val="002A471F"/>
    <w:rsid w:val="002A4C57"/>
    <w:rsid w:val="002A600E"/>
    <w:rsid w:val="002B15D6"/>
    <w:rsid w:val="002B64ED"/>
    <w:rsid w:val="002C104A"/>
    <w:rsid w:val="002C4FF6"/>
    <w:rsid w:val="002C7EB7"/>
    <w:rsid w:val="002E51C7"/>
    <w:rsid w:val="002F1862"/>
    <w:rsid w:val="002F2342"/>
    <w:rsid w:val="002F4D07"/>
    <w:rsid w:val="003006C1"/>
    <w:rsid w:val="0030730B"/>
    <w:rsid w:val="00307734"/>
    <w:rsid w:val="00310489"/>
    <w:rsid w:val="003205C5"/>
    <w:rsid w:val="0033218D"/>
    <w:rsid w:val="00333427"/>
    <w:rsid w:val="00334D75"/>
    <w:rsid w:val="00336B8F"/>
    <w:rsid w:val="00337725"/>
    <w:rsid w:val="0034238F"/>
    <w:rsid w:val="003440BD"/>
    <w:rsid w:val="00344B46"/>
    <w:rsid w:val="00352C62"/>
    <w:rsid w:val="003645DC"/>
    <w:rsid w:val="0036634C"/>
    <w:rsid w:val="00370CC3"/>
    <w:rsid w:val="00372376"/>
    <w:rsid w:val="00375B8A"/>
    <w:rsid w:val="003946A2"/>
    <w:rsid w:val="003A0F4B"/>
    <w:rsid w:val="003A1ADB"/>
    <w:rsid w:val="003A6ED0"/>
    <w:rsid w:val="003B3142"/>
    <w:rsid w:val="003B445F"/>
    <w:rsid w:val="003D0553"/>
    <w:rsid w:val="003D275B"/>
    <w:rsid w:val="003D6CA9"/>
    <w:rsid w:val="003E5D4B"/>
    <w:rsid w:val="003E6074"/>
    <w:rsid w:val="003E7F4B"/>
    <w:rsid w:val="003F2609"/>
    <w:rsid w:val="003F71C0"/>
    <w:rsid w:val="003F741C"/>
    <w:rsid w:val="004018CB"/>
    <w:rsid w:val="004030D6"/>
    <w:rsid w:val="00404412"/>
    <w:rsid w:val="004056AF"/>
    <w:rsid w:val="00413C94"/>
    <w:rsid w:val="0041581D"/>
    <w:rsid w:val="00423BF3"/>
    <w:rsid w:val="00425FB3"/>
    <w:rsid w:val="00430DC4"/>
    <w:rsid w:val="0043233A"/>
    <w:rsid w:val="00442461"/>
    <w:rsid w:val="00442BDA"/>
    <w:rsid w:val="00450157"/>
    <w:rsid w:val="00464800"/>
    <w:rsid w:val="004679E9"/>
    <w:rsid w:val="00475D64"/>
    <w:rsid w:val="00484BC1"/>
    <w:rsid w:val="00485D36"/>
    <w:rsid w:val="00490D8A"/>
    <w:rsid w:val="00491194"/>
    <w:rsid w:val="004928CC"/>
    <w:rsid w:val="004A29AB"/>
    <w:rsid w:val="004A45FF"/>
    <w:rsid w:val="004B7A61"/>
    <w:rsid w:val="004C1E98"/>
    <w:rsid w:val="004C505F"/>
    <w:rsid w:val="004D37B0"/>
    <w:rsid w:val="004E1A1E"/>
    <w:rsid w:val="004F72BC"/>
    <w:rsid w:val="00506D8B"/>
    <w:rsid w:val="005125FE"/>
    <w:rsid w:val="005163EA"/>
    <w:rsid w:val="005178A4"/>
    <w:rsid w:val="005257FD"/>
    <w:rsid w:val="00530216"/>
    <w:rsid w:val="005444D1"/>
    <w:rsid w:val="005470BE"/>
    <w:rsid w:val="00557061"/>
    <w:rsid w:val="0056287B"/>
    <w:rsid w:val="00565BE4"/>
    <w:rsid w:val="005673CB"/>
    <w:rsid w:val="0057152E"/>
    <w:rsid w:val="00572022"/>
    <w:rsid w:val="00577BD9"/>
    <w:rsid w:val="005A2978"/>
    <w:rsid w:val="005D022D"/>
    <w:rsid w:val="005D2C5A"/>
    <w:rsid w:val="005D43E4"/>
    <w:rsid w:val="005E2515"/>
    <w:rsid w:val="005E6EEF"/>
    <w:rsid w:val="005F075B"/>
    <w:rsid w:val="005F1C79"/>
    <w:rsid w:val="00601783"/>
    <w:rsid w:val="00603D87"/>
    <w:rsid w:val="006172CC"/>
    <w:rsid w:val="006277FF"/>
    <w:rsid w:val="00627FE1"/>
    <w:rsid w:val="0064121F"/>
    <w:rsid w:val="006432EF"/>
    <w:rsid w:val="00644C68"/>
    <w:rsid w:val="006461F4"/>
    <w:rsid w:val="00646EE9"/>
    <w:rsid w:val="00650FF2"/>
    <w:rsid w:val="00656093"/>
    <w:rsid w:val="0066158D"/>
    <w:rsid w:val="00664645"/>
    <w:rsid w:val="00664B48"/>
    <w:rsid w:val="006703D9"/>
    <w:rsid w:val="00672A96"/>
    <w:rsid w:val="00675C8C"/>
    <w:rsid w:val="00682558"/>
    <w:rsid w:val="00682B41"/>
    <w:rsid w:val="00684321"/>
    <w:rsid w:val="00685F5B"/>
    <w:rsid w:val="00687BE8"/>
    <w:rsid w:val="0069316D"/>
    <w:rsid w:val="00696A72"/>
    <w:rsid w:val="006A1AC2"/>
    <w:rsid w:val="006A612C"/>
    <w:rsid w:val="006B0B7F"/>
    <w:rsid w:val="006B31C8"/>
    <w:rsid w:val="006B4CFA"/>
    <w:rsid w:val="006C53E1"/>
    <w:rsid w:val="006C6034"/>
    <w:rsid w:val="006D04E4"/>
    <w:rsid w:val="006D0BA2"/>
    <w:rsid w:val="006D1106"/>
    <w:rsid w:val="006D62DD"/>
    <w:rsid w:val="006E6E20"/>
    <w:rsid w:val="006F0D5F"/>
    <w:rsid w:val="006F15A2"/>
    <w:rsid w:val="006F18C5"/>
    <w:rsid w:val="006F6F82"/>
    <w:rsid w:val="007007EB"/>
    <w:rsid w:val="007013BE"/>
    <w:rsid w:val="00703A59"/>
    <w:rsid w:val="00706C3E"/>
    <w:rsid w:val="007071CB"/>
    <w:rsid w:val="00710B10"/>
    <w:rsid w:val="007205A6"/>
    <w:rsid w:val="00723C31"/>
    <w:rsid w:val="00727A73"/>
    <w:rsid w:val="007419C5"/>
    <w:rsid w:val="007442A1"/>
    <w:rsid w:val="00751E0D"/>
    <w:rsid w:val="00753E69"/>
    <w:rsid w:val="007565B0"/>
    <w:rsid w:val="007643C0"/>
    <w:rsid w:val="00765AD9"/>
    <w:rsid w:val="0076633B"/>
    <w:rsid w:val="00767B6B"/>
    <w:rsid w:val="00767EFB"/>
    <w:rsid w:val="007714DD"/>
    <w:rsid w:val="0077497A"/>
    <w:rsid w:val="00776A6D"/>
    <w:rsid w:val="007813E6"/>
    <w:rsid w:val="0078398B"/>
    <w:rsid w:val="0078693A"/>
    <w:rsid w:val="007919BD"/>
    <w:rsid w:val="00795C5A"/>
    <w:rsid w:val="0079654C"/>
    <w:rsid w:val="007A0FA8"/>
    <w:rsid w:val="007A1DE4"/>
    <w:rsid w:val="007A7641"/>
    <w:rsid w:val="007B6515"/>
    <w:rsid w:val="007C226A"/>
    <w:rsid w:val="007C23F9"/>
    <w:rsid w:val="007C24B5"/>
    <w:rsid w:val="007C6A06"/>
    <w:rsid w:val="007C7BBF"/>
    <w:rsid w:val="007D657B"/>
    <w:rsid w:val="007D6601"/>
    <w:rsid w:val="007D76E7"/>
    <w:rsid w:val="007E1AC6"/>
    <w:rsid w:val="007E6494"/>
    <w:rsid w:val="007E7182"/>
    <w:rsid w:val="007E7B81"/>
    <w:rsid w:val="007F12A5"/>
    <w:rsid w:val="007F13BA"/>
    <w:rsid w:val="007F2983"/>
    <w:rsid w:val="00801F50"/>
    <w:rsid w:val="00802500"/>
    <w:rsid w:val="00802B80"/>
    <w:rsid w:val="008076A1"/>
    <w:rsid w:val="0082167A"/>
    <w:rsid w:val="008252E7"/>
    <w:rsid w:val="0083519C"/>
    <w:rsid w:val="00837208"/>
    <w:rsid w:val="008462D5"/>
    <w:rsid w:val="00847F2B"/>
    <w:rsid w:val="00852BBE"/>
    <w:rsid w:val="00852D4B"/>
    <w:rsid w:val="00865555"/>
    <w:rsid w:val="00867FA2"/>
    <w:rsid w:val="00871544"/>
    <w:rsid w:val="00876F62"/>
    <w:rsid w:val="00886990"/>
    <w:rsid w:val="008A5806"/>
    <w:rsid w:val="008C14E6"/>
    <w:rsid w:val="008C27CD"/>
    <w:rsid w:val="008C3952"/>
    <w:rsid w:val="008D2598"/>
    <w:rsid w:val="008F31FB"/>
    <w:rsid w:val="00900B82"/>
    <w:rsid w:val="0090123B"/>
    <w:rsid w:val="00906FC7"/>
    <w:rsid w:val="00910655"/>
    <w:rsid w:val="009202A5"/>
    <w:rsid w:val="00926DE0"/>
    <w:rsid w:val="009309F1"/>
    <w:rsid w:val="00933396"/>
    <w:rsid w:val="00933BEF"/>
    <w:rsid w:val="009362C8"/>
    <w:rsid w:val="0094154B"/>
    <w:rsid w:val="00943098"/>
    <w:rsid w:val="00943AC0"/>
    <w:rsid w:val="00945163"/>
    <w:rsid w:val="009468A7"/>
    <w:rsid w:val="00947C1F"/>
    <w:rsid w:val="0095526F"/>
    <w:rsid w:val="00961A51"/>
    <w:rsid w:val="009640F8"/>
    <w:rsid w:val="00967B24"/>
    <w:rsid w:val="0097146B"/>
    <w:rsid w:val="00971A6A"/>
    <w:rsid w:val="00971C7E"/>
    <w:rsid w:val="00973401"/>
    <w:rsid w:val="009755F0"/>
    <w:rsid w:val="009779CE"/>
    <w:rsid w:val="00985BED"/>
    <w:rsid w:val="009861C7"/>
    <w:rsid w:val="00987382"/>
    <w:rsid w:val="00991A00"/>
    <w:rsid w:val="009941E3"/>
    <w:rsid w:val="009A1C19"/>
    <w:rsid w:val="009B443C"/>
    <w:rsid w:val="009C2993"/>
    <w:rsid w:val="009C4566"/>
    <w:rsid w:val="009E03EE"/>
    <w:rsid w:val="009E0790"/>
    <w:rsid w:val="009E25F8"/>
    <w:rsid w:val="009E50FD"/>
    <w:rsid w:val="009F161E"/>
    <w:rsid w:val="009F2F7D"/>
    <w:rsid w:val="009F4B23"/>
    <w:rsid w:val="009F7D1E"/>
    <w:rsid w:val="009F7DE9"/>
    <w:rsid w:val="00A062E1"/>
    <w:rsid w:val="00A10BBB"/>
    <w:rsid w:val="00A11ED2"/>
    <w:rsid w:val="00A13473"/>
    <w:rsid w:val="00A26EC7"/>
    <w:rsid w:val="00A376D1"/>
    <w:rsid w:val="00A4469B"/>
    <w:rsid w:val="00A44B5D"/>
    <w:rsid w:val="00A45B5F"/>
    <w:rsid w:val="00A476F9"/>
    <w:rsid w:val="00A50434"/>
    <w:rsid w:val="00A556E3"/>
    <w:rsid w:val="00A57280"/>
    <w:rsid w:val="00A614C9"/>
    <w:rsid w:val="00A65EA5"/>
    <w:rsid w:val="00A70D6C"/>
    <w:rsid w:val="00A71E9F"/>
    <w:rsid w:val="00A73FD2"/>
    <w:rsid w:val="00A75C1F"/>
    <w:rsid w:val="00A83545"/>
    <w:rsid w:val="00A83A70"/>
    <w:rsid w:val="00A8484C"/>
    <w:rsid w:val="00A868DA"/>
    <w:rsid w:val="00A919A6"/>
    <w:rsid w:val="00A93B34"/>
    <w:rsid w:val="00A94FC5"/>
    <w:rsid w:val="00A967E0"/>
    <w:rsid w:val="00AA06EC"/>
    <w:rsid w:val="00AA5CF5"/>
    <w:rsid w:val="00AB4270"/>
    <w:rsid w:val="00AC11C2"/>
    <w:rsid w:val="00AC46FA"/>
    <w:rsid w:val="00AC47FB"/>
    <w:rsid w:val="00AC5979"/>
    <w:rsid w:val="00AC691E"/>
    <w:rsid w:val="00AC7D06"/>
    <w:rsid w:val="00AD6BE9"/>
    <w:rsid w:val="00AF24C9"/>
    <w:rsid w:val="00AF2C24"/>
    <w:rsid w:val="00B0132D"/>
    <w:rsid w:val="00B015A2"/>
    <w:rsid w:val="00B01C63"/>
    <w:rsid w:val="00B02A84"/>
    <w:rsid w:val="00B2529A"/>
    <w:rsid w:val="00B26972"/>
    <w:rsid w:val="00B33159"/>
    <w:rsid w:val="00B343CE"/>
    <w:rsid w:val="00B35F37"/>
    <w:rsid w:val="00B46992"/>
    <w:rsid w:val="00B55841"/>
    <w:rsid w:val="00B564A9"/>
    <w:rsid w:val="00B7763D"/>
    <w:rsid w:val="00B77DF2"/>
    <w:rsid w:val="00B80026"/>
    <w:rsid w:val="00B9032C"/>
    <w:rsid w:val="00B90504"/>
    <w:rsid w:val="00B93360"/>
    <w:rsid w:val="00B961D7"/>
    <w:rsid w:val="00B963AC"/>
    <w:rsid w:val="00B97337"/>
    <w:rsid w:val="00BA06D4"/>
    <w:rsid w:val="00BA2D18"/>
    <w:rsid w:val="00BA4345"/>
    <w:rsid w:val="00BA4C5A"/>
    <w:rsid w:val="00BB13DA"/>
    <w:rsid w:val="00BB3539"/>
    <w:rsid w:val="00BC16AE"/>
    <w:rsid w:val="00BC1B6E"/>
    <w:rsid w:val="00BD7FA9"/>
    <w:rsid w:val="00BE36F6"/>
    <w:rsid w:val="00BF1F50"/>
    <w:rsid w:val="00BF5057"/>
    <w:rsid w:val="00C03A0A"/>
    <w:rsid w:val="00C03A4C"/>
    <w:rsid w:val="00C07A93"/>
    <w:rsid w:val="00C10660"/>
    <w:rsid w:val="00C16B7A"/>
    <w:rsid w:val="00C20C08"/>
    <w:rsid w:val="00C2619C"/>
    <w:rsid w:val="00C271A6"/>
    <w:rsid w:val="00C33284"/>
    <w:rsid w:val="00C376D3"/>
    <w:rsid w:val="00C42E24"/>
    <w:rsid w:val="00C4613A"/>
    <w:rsid w:val="00C51C72"/>
    <w:rsid w:val="00C6439D"/>
    <w:rsid w:val="00C6668D"/>
    <w:rsid w:val="00C67A3F"/>
    <w:rsid w:val="00C70A55"/>
    <w:rsid w:val="00C722F9"/>
    <w:rsid w:val="00C74E02"/>
    <w:rsid w:val="00C8209D"/>
    <w:rsid w:val="00C87153"/>
    <w:rsid w:val="00C92738"/>
    <w:rsid w:val="00C94A69"/>
    <w:rsid w:val="00CA08AB"/>
    <w:rsid w:val="00CA1B28"/>
    <w:rsid w:val="00CA47C7"/>
    <w:rsid w:val="00CA499A"/>
    <w:rsid w:val="00CB09B1"/>
    <w:rsid w:val="00CB0A4C"/>
    <w:rsid w:val="00CB0B79"/>
    <w:rsid w:val="00CB16CD"/>
    <w:rsid w:val="00CB2093"/>
    <w:rsid w:val="00CB30D6"/>
    <w:rsid w:val="00CC0685"/>
    <w:rsid w:val="00CD3C7F"/>
    <w:rsid w:val="00CD684B"/>
    <w:rsid w:val="00CF02CC"/>
    <w:rsid w:val="00CF62CC"/>
    <w:rsid w:val="00D0074E"/>
    <w:rsid w:val="00D01ACC"/>
    <w:rsid w:val="00D030A2"/>
    <w:rsid w:val="00D03F94"/>
    <w:rsid w:val="00D0764F"/>
    <w:rsid w:val="00D077B7"/>
    <w:rsid w:val="00D11E3D"/>
    <w:rsid w:val="00D12AE6"/>
    <w:rsid w:val="00D12D71"/>
    <w:rsid w:val="00D21259"/>
    <w:rsid w:val="00D21D4C"/>
    <w:rsid w:val="00D2384A"/>
    <w:rsid w:val="00D25DEF"/>
    <w:rsid w:val="00D30ECC"/>
    <w:rsid w:val="00D37AD4"/>
    <w:rsid w:val="00D41D0B"/>
    <w:rsid w:val="00D4315A"/>
    <w:rsid w:val="00D4615B"/>
    <w:rsid w:val="00D46AD5"/>
    <w:rsid w:val="00D4797C"/>
    <w:rsid w:val="00D47E1E"/>
    <w:rsid w:val="00D50BA6"/>
    <w:rsid w:val="00D55DAC"/>
    <w:rsid w:val="00D60CA8"/>
    <w:rsid w:val="00D70E1B"/>
    <w:rsid w:val="00D715D5"/>
    <w:rsid w:val="00D71B9D"/>
    <w:rsid w:val="00D768B4"/>
    <w:rsid w:val="00D76C6F"/>
    <w:rsid w:val="00D77FBC"/>
    <w:rsid w:val="00D82091"/>
    <w:rsid w:val="00D967C5"/>
    <w:rsid w:val="00D96A5B"/>
    <w:rsid w:val="00DA6C58"/>
    <w:rsid w:val="00DB2658"/>
    <w:rsid w:val="00DB518D"/>
    <w:rsid w:val="00DD2E75"/>
    <w:rsid w:val="00DD60B2"/>
    <w:rsid w:val="00DE02EF"/>
    <w:rsid w:val="00DE46ED"/>
    <w:rsid w:val="00DE665E"/>
    <w:rsid w:val="00DE74D1"/>
    <w:rsid w:val="00DE78F1"/>
    <w:rsid w:val="00DF193C"/>
    <w:rsid w:val="00DF29C5"/>
    <w:rsid w:val="00E0101D"/>
    <w:rsid w:val="00E01EAF"/>
    <w:rsid w:val="00E040EE"/>
    <w:rsid w:val="00E14243"/>
    <w:rsid w:val="00E16252"/>
    <w:rsid w:val="00E20A0C"/>
    <w:rsid w:val="00E21AFE"/>
    <w:rsid w:val="00E22BB8"/>
    <w:rsid w:val="00E279FD"/>
    <w:rsid w:val="00E30796"/>
    <w:rsid w:val="00E31972"/>
    <w:rsid w:val="00E31A8E"/>
    <w:rsid w:val="00E321CB"/>
    <w:rsid w:val="00E3744A"/>
    <w:rsid w:val="00E43137"/>
    <w:rsid w:val="00E43211"/>
    <w:rsid w:val="00E43558"/>
    <w:rsid w:val="00E4360A"/>
    <w:rsid w:val="00E47253"/>
    <w:rsid w:val="00E505A2"/>
    <w:rsid w:val="00E53045"/>
    <w:rsid w:val="00E601D2"/>
    <w:rsid w:val="00E6297C"/>
    <w:rsid w:val="00E62B97"/>
    <w:rsid w:val="00E62C18"/>
    <w:rsid w:val="00E63ABE"/>
    <w:rsid w:val="00E64C13"/>
    <w:rsid w:val="00E95562"/>
    <w:rsid w:val="00E9593C"/>
    <w:rsid w:val="00EA0869"/>
    <w:rsid w:val="00EA2B85"/>
    <w:rsid w:val="00EA3697"/>
    <w:rsid w:val="00EB10B1"/>
    <w:rsid w:val="00EB1B15"/>
    <w:rsid w:val="00EB21BF"/>
    <w:rsid w:val="00EB227D"/>
    <w:rsid w:val="00EC0114"/>
    <w:rsid w:val="00EC504E"/>
    <w:rsid w:val="00EC58CE"/>
    <w:rsid w:val="00ED2DC6"/>
    <w:rsid w:val="00ED45B2"/>
    <w:rsid w:val="00EE4B48"/>
    <w:rsid w:val="00EE76B7"/>
    <w:rsid w:val="00F115B0"/>
    <w:rsid w:val="00F13718"/>
    <w:rsid w:val="00F17198"/>
    <w:rsid w:val="00F17D9E"/>
    <w:rsid w:val="00F21515"/>
    <w:rsid w:val="00F22B97"/>
    <w:rsid w:val="00F239CF"/>
    <w:rsid w:val="00F259ED"/>
    <w:rsid w:val="00F31D0E"/>
    <w:rsid w:val="00F3264D"/>
    <w:rsid w:val="00F3697D"/>
    <w:rsid w:val="00F45467"/>
    <w:rsid w:val="00F46FCE"/>
    <w:rsid w:val="00F471AC"/>
    <w:rsid w:val="00F51821"/>
    <w:rsid w:val="00F578FA"/>
    <w:rsid w:val="00F6040B"/>
    <w:rsid w:val="00F64E0C"/>
    <w:rsid w:val="00F66480"/>
    <w:rsid w:val="00F72899"/>
    <w:rsid w:val="00F767CE"/>
    <w:rsid w:val="00F85187"/>
    <w:rsid w:val="00F969A0"/>
    <w:rsid w:val="00FA5FA2"/>
    <w:rsid w:val="00FA6239"/>
    <w:rsid w:val="00FC01CF"/>
    <w:rsid w:val="00FD0859"/>
    <w:rsid w:val="00FD0AF5"/>
    <w:rsid w:val="00FD241A"/>
    <w:rsid w:val="00FD2E6F"/>
    <w:rsid w:val="00FD3F63"/>
    <w:rsid w:val="00FD74AE"/>
    <w:rsid w:val="00FE2B93"/>
    <w:rsid w:val="00FE5399"/>
    <w:rsid w:val="00FF664B"/>
    <w:rsid w:val="00FF7013"/>
    <w:rsid w:val="00F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5DC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1445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B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4270"/>
  </w:style>
  <w:style w:type="paragraph" w:styleId="Footer">
    <w:name w:val="footer"/>
    <w:basedOn w:val="Normal"/>
    <w:link w:val="FooterChar"/>
    <w:unhideWhenUsed/>
    <w:rsid w:val="00AB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B4270"/>
  </w:style>
  <w:style w:type="paragraph" w:styleId="NoSpacing">
    <w:name w:val="No Spacing"/>
    <w:uiPriority w:val="1"/>
    <w:qFormat/>
    <w:rsid w:val="00682B41"/>
    <w:pPr>
      <w:spacing w:after="0" w:afterAutospacing="1" w:line="240" w:lineRule="auto"/>
    </w:pPr>
    <w:rPr>
      <w:rFonts w:eastAsiaTheme="minorHAnsi"/>
      <w:szCs w:val="22"/>
      <w:lang w:bidi="ar-SA"/>
    </w:rPr>
  </w:style>
  <w:style w:type="character" w:styleId="Hyperlink">
    <w:name w:val="Hyperlink"/>
    <w:basedOn w:val="DefaultParagraphFont"/>
    <w:unhideWhenUsed/>
    <w:rsid w:val="00BD7F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A6ED0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3A6ED0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rsid w:val="003A6E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6ED0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3A6ED0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A6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6ED0"/>
    <w:rPr>
      <w:b/>
      <w:bCs/>
    </w:rPr>
  </w:style>
  <w:style w:type="character" w:styleId="Emphasis">
    <w:name w:val="Emphasis"/>
    <w:basedOn w:val="DefaultParagraphFont"/>
    <w:qFormat/>
    <w:rsid w:val="003A6E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A236-7CFC-4CDA-94BA-87A6E4B8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2020-07-06T03:42:00Z</cp:lastPrinted>
  <dcterms:created xsi:type="dcterms:W3CDTF">2020-07-12T04:03:00Z</dcterms:created>
  <dcterms:modified xsi:type="dcterms:W3CDTF">2020-07-12T04:03:00Z</dcterms:modified>
</cp:coreProperties>
</file>