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0EFA7" w14:textId="77777777" w:rsidR="00C66FD1" w:rsidRPr="00E92F8D" w:rsidRDefault="00C66FD1" w:rsidP="00C66FD1">
      <w:pPr>
        <w:pStyle w:val="NormalWeb"/>
        <w:spacing w:before="0" w:beforeAutospacing="0" w:after="0" w:afterAutospacing="0"/>
        <w:jc w:val="center"/>
        <w:rPr>
          <w:rFonts w:ascii="Nikosh" w:hAnsi="Nikosh" w:cs="Nikosh"/>
          <w:b/>
          <w:color w:val="000000"/>
          <w:sz w:val="21"/>
          <w:szCs w:val="21"/>
        </w:rPr>
      </w:pPr>
      <w:r w:rsidRPr="00E92F8D">
        <w:rPr>
          <w:rFonts w:ascii="Nikosh" w:hAnsi="Nikosh" w:cs="Nikosh"/>
          <w:b/>
          <w:color w:val="000000"/>
          <w:sz w:val="21"/>
          <w:szCs w:val="21"/>
        </w:rPr>
        <w:t>গণপ্রজাতন্ত্রী বাংলাদেশ সরকার</w:t>
      </w:r>
    </w:p>
    <w:p w14:paraId="3656A858" w14:textId="77777777" w:rsidR="00C66FD1" w:rsidRPr="00E92F8D" w:rsidRDefault="00C66FD1" w:rsidP="00C66FD1">
      <w:pPr>
        <w:pStyle w:val="NormalWeb"/>
        <w:spacing w:before="0" w:beforeAutospacing="0" w:after="0" w:afterAutospacing="0"/>
        <w:jc w:val="center"/>
        <w:rPr>
          <w:rFonts w:ascii="Nikosh" w:hAnsi="Nikosh" w:cs="Nikosh"/>
          <w:b/>
          <w:color w:val="000000"/>
          <w:sz w:val="21"/>
          <w:szCs w:val="21"/>
        </w:rPr>
      </w:pPr>
      <w:r w:rsidRPr="00E92F8D">
        <w:rPr>
          <w:rFonts w:ascii="Nikosh" w:hAnsi="Nikosh" w:cs="Nikosh"/>
          <w:b/>
          <w:color w:val="000000"/>
          <w:sz w:val="21"/>
          <w:szCs w:val="21"/>
        </w:rPr>
        <w:t>উপজেলা কৃষি অফিসারের কার্যালয়</w:t>
      </w:r>
    </w:p>
    <w:p w14:paraId="3585072B" w14:textId="77777777" w:rsidR="00C66FD1" w:rsidRPr="00E92F8D" w:rsidRDefault="00C66FD1" w:rsidP="00C66FD1">
      <w:pPr>
        <w:pStyle w:val="NormalWeb"/>
        <w:spacing w:before="0" w:beforeAutospacing="0" w:after="0" w:afterAutospacing="0"/>
        <w:jc w:val="center"/>
        <w:rPr>
          <w:rFonts w:ascii="Nikosh" w:hAnsi="Nikosh" w:cs="Nikosh"/>
          <w:b/>
          <w:color w:val="000000"/>
          <w:sz w:val="21"/>
          <w:szCs w:val="21"/>
        </w:rPr>
      </w:pPr>
      <w:proofErr w:type="gramStart"/>
      <w:r w:rsidRPr="00E92F8D">
        <w:rPr>
          <w:rFonts w:ascii="Nikosh" w:hAnsi="Nikosh" w:cs="Nikosh"/>
          <w:b/>
          <w:color w:val="000000"/>
          <w:sz w:val="21"/>
          <w:szCs w:val="21"/>
        </w:rPr>
        <w:t>তারাগঞ্জ,রংপুর</w:t>
      </w:r>
      <w:proofErr w:type="gramEnd"/>
      <w:r w:rsidRPr="00E92F8D">
        <w:rPr>
          <w:rFonts w:ascii="Nikosh" w:hAnsi="Nikosh" w:cs="Nikosh"/>
          <w:b/>
          <w:color w:val="000000"/>
          <w:sz w:val="21"/>
          <w:szCs w:val="21"/>
        </w:rPr>
        <w:t>।</w:t>
      </w:r>
    </w:p>
    <w:p w14:paraId="4B70D63C" w14:textId="77777777" w:rsidR="00C66FD1" w:rsidRPr="00E92F8D" w:rsidRDefault="00C66FD1" w:rsidP="00C66FD1">
      <w:pPr>
        <w:pStyle w:val="NormalWeb"/>
        <w:spacing w:before="0" w:beforeAutospacing="0" w:after="0" w:afterAutospacing="0"/>
        <w:jc w:val="center"/>
        <w:rPr>
          <w:rFonts w:ascii="Nikosh" w:hAnsi="Nikosh" w:cs="Nikosh"/>
          <w:b/>
          <w:color w:val="000000"/>
          <w:sz w:val="21"/>
          <w:szCs w:val="21"/>
        </w:rPr>
      </w:pPr>
      <w:r w:rsidRPr="00E92F8D">
        <w:rPr>
          <w:rFonts w:ascii="Nikosh" w:hAnsi="Nikosh" w:cs="Nikosh"/>
          <w:b/>
          <w:color w:val="000000"/>
          <w:sz w:val="21"/>
          <w:szCs w:val="21"/>
        </w:rPr>
        <w:t>(https://dae.taragonj.rangpur.gov.bd)</w:t>
      </w:r>
    </w:p>
    <w:p w14:paraId="42D79EED" w14:textId="77777777" w:rsidR="00C66FD1" w:rsidRPr="00E92F8D" w:rsidRDefault="00C66FD1" w:rsidP="00C66FD1">
      <w:pPr>
        <w:pStyle w:val="NormalWeb"/>
        <w:spacing w:before="0" w:beforeAutospacing="0" w:after="0" w:afterAutospacing="0"/>
        <w:jc w:val="center"/>
        <w:rPr>
          <w:rFonts w:ascii="Nikosh" w:hAnsi="Nikosh" w:cs="Nikosh"/>
          <w:b/>
          <w:color w:val="000000"/>
          <w:sz w:val="21"/>
          <w:szCs w:val="21"/>
        </w:rPr>
      </w:pPr>
    </w:p>
    <w:p w14:paraId="64F8CFD9" w14:textId="77777777" w:rsidR="00C66FD1" w:rsidRPr="00C66FD1" w:rsidRDefault="00C66FD1" w:rsidP="00C66FD1">
      <w:pPr>
        <w:pStyle w:val="NormalWeb"/>
        <w:spacing w:before="0" w:beforeAutospacing="0" w:after="0" w:afterAutospacing="0"/>
        <w:jc w:val="center"/>
        <w:rPr>
          <w:rFonts w:ascii="Nikosh" w:hAnsi="Nikosh" w:cs="Nikosh"/>
          <w:color w:val="000000"/>
          <w:sz w:val="21"/>
          <w:szCs w:val="21"/>
        </w:rPr>
      </w:pPr>
    </w:p>
    <w:p w14:paraId="384AAB4C" w14:textId="77777777" w:rsidR="00C66FD1" w:rsidRDefault="00C66FD1" w:rsidP="00C66FD1">
      <w:pPr>
        <w:pStyle w:val="rtonlynbsp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239A58EE" w14:textId="11857811" w:rsidR="004928EA" w:rsidRPr="00C66FD1" w:rsidRDefault="00C66FD1">
      <w:pPr>
        <w:rPr>
          <w:rFonts w:ascii="Nikosh" w:hAnsi="Nikosh" w:cs="Nikosh"/>
        </w:rPr>
      </w:pPr>
      <w:r w:rsidRPr="00C66FD1">
        <w:rPr>
          <w:rFonts w:ascii="Nikosh" w:hAnsi="Nikosh" w:cs="Nikosh"/>
        </w:rPr>
        <w:t>মাঠ পর্যায়ের সেবা প্রদান প্রতিশ্রুতি</w:t>
      </w:r>
      <w:r w:rsidR="00E92F8D">
        <w:rPr>
          <w:rFonts w:ascii="Nikosh" w:hAnsi="Nikosh" w:cs="Nikosh"/>
        </w:rPr>
        <w:t xml:space="preserve"> </w:t>
      </w:r>
      <w:r w:rsidRPr="00C66FD1">
        <w:rPr>
          <w:rFonts w:ascii="Nikosh" w:hAnsi="Nikosh" w:cs="Nikosh"/>
        </w:rPr>
        <w:t>(Citizen’s Charter)</w:t>
      </w:r>
    </w:p>
    <w:p w14:paraId="73525F86" w14:textId="77777777" w:rsidR="00C66FD1" w:rsidRPr="00C66FD1" w:rsidRDefault="00C66FD1">
      <w:pPr>
        <w:rPr>
          <w:rFonts w:ascii="Nikosh" w:hAnsi="Nikosh" w:cs="Nikosh"/>
          <w:b/>
        </w:rPr>
      </w:pPr>
      <w:r w:rsidRPr="00C66FD1">
        <w:rPr>
          <w:rFonts w:ascii="Nikosh" w:hAnsi="Nikosh" w:cs="Nikosh"/>
          <w:b/>
        </w:rPr>
        <w:t>১। ভিশন ও মিশন।</w:t>
      </w:r>
    </w:p>
    <w:p w14:paraId="3A27994E" w14:textId="77777777" w:rsidR="00C66FD1" w:rsidRPr="00C66FD1" w:rsidRDefault="00C66FD1" w:rsidP="00C66FD1">
      <w:pPr>
        <w:pStyle w:val="NormalWeb"/>
        <w:spacing w:before="0" w:beforeAutospacing="0" w:after="0" w:afterAutospacing="0"/>
        <w:rPr>
          <w:rFonts w:ascii="Nikosh" w:hAnsi="Nikosh" w:cs="Nikosh"/>
          <w:color w:val="000000"/>
        </w:rPr>
      </w:pPr>
      <w:r w:rsidRPr="00C66FD1">
        <w:rPr>
          <w:rFonts w:ascii="Nikosh" w:hAnsi="Nikosh" w:cs="Nikosh"/>
          <w:b/>
        </w:rPr>
        <w:t>ভিশনঃ</w:t>
      </w:r>
      <w:r w:rsidRPr="00C66FD1">
        <w:rPr>
          <w:rFonts w:ascii="Nikosh" w:hAnsi="Nikosh" w:cs="Nikosh"/>
          <w:color w:val="000000"/>
        </w:rPr>
        <w:t>   ফসলের টেকসই ও লাভজনক উৎপাদন।</w:t>
      </w:r>
    </w:p>
    <w:p w14:paraId="1C312878" w14:textId="77777777" w:rsidR="00C66FD1" w:rsidRPr="00C66FD1" w:rsidRDefault="00C66FD1" w:rsidP="00C66FD1">
      <w:pPr>
        <w:pStyle w:val="NormalWeb"/>
        <w:spacing w:before="0" w:beforeAutospacing="0" w:after="0" w:afterAutospacing="0"/>
        <w:rPr>
          <w:rFonts w:ascii="Nikosh" w:hAnsi="Nikosh" w:cs="Nikosh"/>
          <w:color w:val="000000"/>
        </w:rPr>
      </w:pPr>
      <w:r w:rsidRPr="00C66FD1">
        <w:rPr>
          <w:rFonts w:ascii="Nikosh" w:hAnsi="Nikosh" w:cs="Nikosh"/>
          <w:b/>
          <w:color w:val="000000"/>
        </w:rPr>
        <w:t>মিশনঃ </w:t>
      </w:r>
      <w:r w:rsidRPr="00C66FD1">
        <w:rPr>
          <w:rFonts w:ascii="Nikosh" w:hAnsi="Nikosh" w:cs="Nikosh"/>
          <w:color w:val="000000"/>
        </w:rPr>
        <w:t>  টেকসই ও লাভজনক ফসল উৎপাদন বৃদ্ধি নিশ্চিত করণের লক্ষ্যে দক্ষ, ফলপ্রসূ, বিকেন্দ্রীকৃত, এলাকানির্ভর, চাহিদা ভিত্তিক এবং সমন্বিত কৃষি সম্প্রসারণ সেবা প্রদানের মাধ্যমে সকল শ্রেণির কৃষকের প্রযুক্তি জ্ঞান ও দক্ষতা বৃদ্ধিকরণ।</w:t>
      </w:r>
    </w:p>
    <w:p w14:paraId="24EA42FC" w14:textId="77777777" w:rsidR="00C66FD1" w:rsidRPr="00C66FD1" w:rsidRDefault="00C66FD1">
      <w:pPr>
        <w:rPr>
          <w:rFonts w:ascii="Nikosh" w:hAnsi="Nikosh" w:cs="Nikosh"/>
          <w:sz w:val="24"/>
          <w:szCs w:val="24"/>
        </w:rPr>
      </w:pPr>
    </w:p>
    <w:p w14:paraId="4A188AA6" w14:textId="77777777" w:rsidR="00C66FD1" w:rsidRPr="00C66FD1" w:rsidRDefault="00C66FD1">
      <w:pPr>
        <w:rPr>
          <w:rFonts w:ascii="Nikosh" w:hAnsi="Nikosh" w:cs="Nikosh"/>
          <w:b/>
        </w:rPr>
      </w:pPr>
      <w:r w:rsidRPr="00C66FD1">
        <w:rPr>
          <w:rFonts w:ascii="Nikosh" w:hAnsi="Nikosh" w:cs="Nikosh"/>
          <w:b/>
        </w:rPr>
        <w:t>২। প্রতিশ্রুত সেবাসমূহ</w:t>
      </w:r>
    </w:p>
    <w:p w14:paraId="2A8BD8A0" w14:textId="77777777" w:rsidR="00C66FD1" w:rsidRPr="00C66FD1" w:rsidRDefault="00C66FD1" w:rsidP="00C66FD1">
      <w:pPr>
        <w:spacing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C66FD1">
        <w:rPr>
          <w:rFonts w:ascii="Nikosh" w:hAnsi="Nikosh" w:cs="Nikosh"/>
          <w:b/>
        </w:rPr>
        <w:t>২.১) নাগরিক সেবাঃ</w:t>
      </w:r>
    </w:p>
    <w:p w14:paraId="52022F31" w14:textId="77777777" w:rsidR="005C6823" w:rsidRPr="00A6270B" w:rsidRDefault="00C66FD1" w:rsidP="00A6270B">
      <w:pPr>
        <w:spacing w:line="240" w:lineRule="auto"/>
        <w:jc w:val="center"/>
        <w:rPr>
          <w:rFonts w:ascii="Nikosh" w:hAnsi="Nikosh" w:cs="Nikosh"/>
          <w:b/>
        </w:rPr>
      </w:pPr>
      <w:r w:rsidRPr="00C66FD1">
        <w:rPr>
          <w:rFonts w:ascii="Nikosh" w:hAnsi="Nikosh" w:cs="Nikosh"/>
          <w:b/>
        </w:rPr>
        <w:t>মাঠ পর্যায়ের সেবা প্রদান প্রতিশ্রুতি</w:t>
      </w:r>
      <w:r w:rsidR="00A6270B">
        <w:rPr>
          <w:rFonts w:ascii="Nikosh" w:hAnsi="Nikosh" w:cs="Nikosh"/>
          <w:b/>
        </w:rPr>
        <w:t xml:space="preserve"> </w:t>
      </w:r>
      <w:r w:rsidRPr="00C66FD1">
        <w:rPr>
          <w:rFonts w:ascii="Nikosh" w:hAnsi="Nikosh" w:cs="Nikosh"/>
          <w:b/>
        </w:rPr>
        <w:t>(Citizen’s Charter)</w:t>
      </w:r>
    </w:p>
    <w:tbl>
      <w:tblPr>
        <w:tblStyle w:val="TableGrid"/>
        <w:tblW w:w="11429" w:type="dxa"/>
        <w:tblInd w:w="-1028" w:type="dxa"/>
        <w:tblLayout w:type="fixed"/>
        <w:tblLook w:val="04A0" w:firstRow="1" w:lastRow="0" w:firstColumn="1" w:lastColumn="0" w:noHBand="0" w:noVBand="1"/>
      </w:tblPr>
      <w:tblGrid>
        <w:gridCol w:w="593"/>
        <w:gridCol w:w="1083"/>
        <w:gridCol w:w="901"/>
        <w:gridCol w:w="1153"/>
        <w:gridCol w:w="1216"/>
        <w:gridCol w:w="1475"/>
        <w:gridCol w:w="3175"/>
        <w:gridCol w:w="1833"/>
      </w:tblGrid>
      <w:tr w:rsidR="005C6823" w:rsidRPr="007C2132" w14:paraId="7B64A427" w14:textId="77777777" w:rsidTr="00C20AB6">
        <w:tc>
          <w:tcPr>
            <w:tcW w:w="593" w:type="dxa"/>
          </w:tcPr>
          <w:p w14:paraId="38D94610" w14:textId="77777777" w:rsidR="005C6823" w:rsidRPr="007C2132" w:rsidRDefault="005C6823" w:rsidP="005C6823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bookmarkStart w:id="0" w:name="_Hlk234494559"/>
            <w:r w:rsidRPr="007C2132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083" w:type="dxa"/>
          </w:tcPr>
          <w:p w14:paraId="0261B6CC" w14:textId="77777777" w:rsidR="005C6823" w:rsidRPr="007C2132" w:rsidRDefault="005C6823" w:rsidP="005C6823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২</w:t>
            </w:r>
          </w:p>
        </w:tc>
        <w:tc>
          <w:tcPr>
            <w:tcW w:w="901" w:type="dxa"/>
          </w:tcPr>
          <w:p w14:paraId="79AE618F" w14:textId="77777777" w:rsidR="005C6823" w:rsidRPr="007C2132" w:rsidRDefault="005C6823" w:rsidP="005C6823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1153" w:type="dxa"/>
          </w:tcPr>
          <w:p w14:paraId="31E1A6A9" w14:textId="77777777" w:rsidR="005C6823" w:rsidRPr="007C2132" w:rsidRDefault="005C6823" w:rsidP="005C6823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৪</w:t>
            </w:r>
          </w:p>
        </w:tc>
        <w:tc>
          <w:tcPr>
            <w:tcW w:w="1216" w:type="dxa"/>
          </w:tcPr>
          <w:p w14:paraId="38C3679A" w14:textId="77777777" w:rsidR="005C6823" w:rsidRPr="007C2132" w:rsidRDefault="005C6823" w:rsidP="005C6823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৫</w:t>
            </w:r>
          </w:p>
        </w:tc>
        <w:tc>
          <w:tcPr>
            <w:tcW w:w="1475" w:type="dxa"/>
          </w:tcPr>
          <w:p w14:paraId="3B6A605A" w14:textId="77777777" w:rsidR="005C6823" w:rsidRPr="007C2132" w:rsidRDefault="005C6823" w:rsidP="005C6823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৬</w:t>
            </w:r>
          </w:p>
        </w:tc>
        <w:tc>
          <w:tcPr>
            <w:tcW w:w="3175" w:type="dxa"/>
          </w:tcPr>
          <w:p w14:paraId="7AFF3BA0" w14:textId="77777777" w:rsidR="005C6823" w:rsidRPr="007C2132" w:rsidRDefault="005C6823" w:rsidP="005C6823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৭</w:t>
            </w:r>
          </w:p>
        </w:tc>
        <w:tc>
          <w:tcPr>
            <w:tcW w:w="1833" w:type="dxa"/>
          </w:tcPr>
          <w:p w14:paraId="2C9F6EA6" w14:textId="77777777" w:rsidR="005C6823" w:rsidRPr="007C2132" w:rsidRDefault="005C6823" w:rsidP="005C6823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৮</w:t>
            </w:r>
          </w:p>
        </w:tc>
      </w:tr>
      <w:tr w:rsidR="005C6823" w:rsidRPr="007C2132" w14:paraId="490923E7" w14:textId="77777777" w:rsidTr="00C20AB6">
        <w:tc>
          <w:tcPr>
            <w:tcW w:w="593" w:type="dxa"/>
          </w:tcPr>
          <w:p w14:paraId="5EFA61CE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ক্রমিক</w:t>
            </w:r>
          </w:p>
          <w:p w14:paraId="4686FC91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নং</w:t>
            </w:r>
          </w:p>
        </w:tc>
        <w:tc>
          <w:tcPr>
            <w:tcW w:w="1083" w:type="dxa"/>
          </w:tcPr>
          <w:p w14:paraId="4394339F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সেবার নাম</w:t>
            </w:r>
          </w:p>
        </w:tc>
        <w:tc>
          <w:tcPr>
            <w:tcW w:w="901" w:type="dxa"/>
          </w:tcPr>
          <w:p w14:paraId="278D38A6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সেবা প্রদানে সর্বোচ্চ সময়</w:t>
            </w:r>
          </w:p>
        </w:tc>
        <w:tc>
          <w:tcPr>
            <w:tcW w:w="1153" w:type="dxa"/>
          </w:tcPr>
          <w:p w14:paraId="6FC302A2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প্রয়োজনীয় কাগজপত্র</w:t>
            </w:r>
          </w:p>
        </w:tc>
        <w:tc>
          <w:tcPr>
            <w:tcW w:w="1216" w:type="dxa"/>
          </w:tcPr>
          <w:p w14:paraId="2748E1E3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প্রয়োজনীয় কাগজপত্র/আবেদন ফরম প্রাপ্তিস্থান</w:t>
            </w:r>
          </w:p>
        </w:tc>
        <w:tc>
          <w:tcPr>
            <w:tcW w:w="1475" w:type="dxa"/>
          </w:tcPr>
          <w:p w14:paraId="320E7DA2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সেবামূল্য এবং পরিশোধ পদ্ধতি (যদি থাকে)</w:t>
            </w:r>
          </w:p>
        </w:tc>
        <w:tc>
          <w:tcPr>
            <w:tcW w:w="3175" w:type="dxa"/>
          </w:tcPr>
          <w:p w14:paraId="70F68438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শাখার নামসহ দায়িত্বপ্রাপ্ত কর্মকর্তার পদবি,রুম নম্বর, জেলা/উপজেলার কোড, অফিসিয়াল টেলিফোন ও ইমেইল</w:t>
            </w:r>
          </w:p>
        </w:tc>
        <w:tc>
          <w:tcPr>
            <w:tcW w:w="1833" w:type="dxa"/>
          </w:tcPr>
          <w:p w14:paraId="3C3B466A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ঊর্ধবতন কর্মকর্তার পদবি,রুম নম্বর,জেলা/উপজেলার কোডসহ অফিসিয়াল টেলিফোন ও ইমেইল</w:t>
            </w:r>
          </w:p>
        </w:tc>
      </w:tr>
      <w:bookmarkEnd w:id="0"/>
      <w:tr w:rsidR="005C6823" w:rsidRPr="007C2132" w14:paraId="2EF3B983" w14:textId="77777777" w:rsidTr="00C20AB6">
        <w:tc>
          <w:tcPr>
            <w:tcW w:w="593" w:type="dxa"/>
          </w:tcPr>
          <w:p w14:paraId="7EB3351F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০১</w:t>
            </w:r>
          </w:p>
        </w:tc>
        <w:tc>
          <w:tcPr>
            <w:tcW w:w="1083" w:type="dxa"/>
          </w:tcPr>
          <w:p w14:paraId="3C09EF28" w14:textId="77777777" w:rsidR="005C6823" w:rsidRPr="007C2132" w:rsidRDefault="00C66FD1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কৃষি বিষয়ক পরামর্শ প্রদান</w:t>
            </w:r>
          </w:p>
        </w:tc>
        <w:tc>
          <w:tcPr>
            <w:tcW w:w="901" w:type="dxa"/>
          </w:tcPr>
          <w:p w14:paraId="6428A5F9" w14:textId="77777777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১–৭ কার্যদিবস</w:t>
            </w:r>
          </w:p>
        </w:tc>
        <w:tc>
          <w:tcPr>
            <w:tcW w:w="1153" w:type="dxa"/>
          </w:tcPr>
          <w:p w14:paraId="06743680" w14:textId="3B5BA0FD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প্রযোজ্য ন</w:t>
            </w:r>
            <w:r w:rsidR="006576A9">
              <w:rPr>
                <w:rFonts w:ascii="Nikosh" w:hAnsi="Nikosh" w:cs="Nikosh"/>
                <w:sz w:val="18"/>
                <w:szCs w:val="18"/>
              </w:rPr>
              <w:t>য়</w:t>
            </w:r>
          </w:p>
        </w:tc>
        <w:tc>
          <w:tcPr>
            <w:tcW w:w="1216" w:type="dxa"/>
          </w:tcPr>
          <w:p w14:paraId="335B7556" w14:textId="70089DEF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প্রযোজ্য ন</w:t>
            </w:r>
            <w:r w:rsidR="006576A9">
              <w:rPr>
                <w:rFonts w:ascii="Nikosh" w:hAnsi="Nikosh" w:cs="Nikosh"/>
                <w:sz w:val="18"/>
                <w:szCs w:val="18"/>
              </w:rPr>
              <w:t>য়</w:t>
            </w:r>
          </w:p>
        </w:tc>
        <w:tc>
          <w:tcPr>
            <w:tcW w:w="1475" w:type="dxa"/>
          </w:tcPr>
          <w:p w14:paraId="3DBF22EF" w14:textId="77777777" w:rsidR="005C6823" w:rsidRDefault="00D20F1D">
            <w:pPr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বিনামূল্যে</w:t>
            </w:r>
          </w:p>
          <w:p w14:paraId="56B13DDB" w14:textId="6B0C4831" w:rsidR="008E2CF9" w:rsidRPr="007C2132" w:rsidRDefault="008E2CF9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3175" w:type="dxa"/>
          </w:tcPr>
          <w:p w14:paraId="6CABC568" w14:textId="77777777" w:rsidR="006576A9" w:rsidRDefault="00D20F1D" w:rsidP="00D20F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 w:rsidR="006576A9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4F0A59DA" w14:textId="77777777" w:rsidR="006576A9" w:rsidRDefault="006576A9" w:rsidP="00D20F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অতিরিক্ত কৃষি অফিসার</w:t>
            </w:r>
          </w:p>
          <w:p w14:paraId="46657C9F" w14:textId="77777777" w:rsidR="006576A9" w:rsidRDefault="006576A9" w:rsidP="00D20F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কৃষি সম্প্রসারণ অফিসার</w:t>
            </w:r>
            <w:r w:rsidR="00D20F1D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689EDDB0" w14:textId="18531551" w:rsidR="00D20F1D" w:rsidRPr="007C2132" w:rsidRDefault="00D20F1D" w:rsidP="00D20F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ও সংশ্লিষ্ট</w:t>
            </w:r>
            <w:r w:rsidR="006576A9">
              <w:rPr>
                <w:rFonts w:ascii="Nikosh" w:hAnsi="Nikosh" w:cs="Nikosh"/>
                <w:color w:val="000000"/>
                <w:sz w:val="18"/>
                <w:szCs w:val="18"/>
              </w:rPr>
              <w:t xml:space="preserve">    উপসহকারী কৃষি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কর্মকর্তাগণ</w:t>
            </w:r>
          </w:p>
          <w:p w14:paraId="31AB8EB1" w14:textId="306238C2" w:rsidR="00D20F1D" w:rsidRPr="007C2132" w:rsidRDefault="00D20F1D" w:rsidP="00D20F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 w:rsidR="008E2CF9">
              <w:rPr>
                <w:rFonts w:hint="cs"/>
              </w:rPr>
              <w:t xml:space="preserve"> </w:t>
            </w:r>
            <w:r w:rsidR="008E2CF9"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683FEABC" w14:textId="37A19869" w:rsidR="00D20F1D" w:rsidRDefault="00D20F1D" w:rsidP="00D20F1D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 w:rsidR="008E2CF9"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11FA83F7" w14:textId="5D31FC27" w:rsidR="00B06510" w:rsidRPr="007C2132" w:rsidRDefault="00B06510" w:rsidP="00D20F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</w:p>
          <w:p w14:paraId="771D11B9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6013D10A" w14:textId="77777777" w:rsidR="008E2CF9" w:rsidRDefault="008E2CF9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230E7693" w14:textId="7CE7B4E6" w:rsidR="008E2CF9" w:rsidRDefault="008E2CF9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1B85498C" w14:textId="77777777" w:rsidR="005C6823" w:rsidRDefault="008E2CF9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6C2FD2B1" w14:textId="7EC348D2" w:rsidR="008E2CF9" w:rsidRPr="008E2CF9" w:rsidRDefault="008E2CF9" w:rsidP="008E2CF9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68FAAF4E" w14:textId="77777777" w:rsidR="008E2CF9" w:rsidRPr="00C20AB6" w:rsidRDefault="008E2CF9" w:rsidP="008E2CF9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313DE7D6" w14:textId="425599D1" w:rsidR="008E2CF9" w:rsidRPr="007C2132" w:rsidRDefault="008E2CF9" w:rsidP="008E2CF9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5C6823" w:rsidRPr="007C2132" w14:paraId="1B833C28" w14:textId="77777777" w:rsidTr="00C20AB6">
        <w:trPr>
          <w:trHeight w:val="4535"/>
        </w:trPr>
        <w:tc>
          <w:tcPr>
            <w:tcW w:w="593" w:type="dxa"/>
          </w:tcPr>
          <w:p w14:paraId="67704920" w14:textId="508B1C05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০</w:t>
            </w:r>
            <w:r w:rsidR="00C20AB6">
              <w:rPr>
                <w:rFonts w:ascii="Nikosh" w:hAnsi="Nikosh" w:cs="Nikosh"/>
                <w:sz w:val="18"/>
                <w:szCs w:val="18"/>
              </w:rPr>
              <w:t>২</w:t>
            </w:r>
          </w:p>
        </w:tc>
        <w:tc>
          <w:tcPr>
            <w:tcW w:w="1083" w:type="dxa"/>
          </w:tcPr>
          <w:p w14:paraId="59B236FA" w14:textId="77777777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বালাইনাশক বিক্রেতার লাইসেন্স প্রদান</w:t>
            </w:r>
          </w:p>
        </w:tc>
        <w:tc>
          <w:tcPr>
            <w:tcW w:w="901" w:type="dxa"/>
          </w:tcPr>
          <w:p w14:paraId="4170C30F" w14:textId="13B537F2" w:rsidR="00C20AB6" w:rsidRDefault="00C20AB6">
            <w:pPr>
              <w:rPr>
                <w:rFonts w:ascii="Nikosh" w:hAnsi="Nikosh" w:cs="Nikosh"/>
                <w:color w:val="000000"/>
                <w:sz w:val="18"/>
                <w:szCs w:val="18"/>
              </w:rPr>
            </w:pPr>
            <w:hyperlink r:id="rId4" w:history="1">
              <w:r w:rsidRPr="00F74AEC">
                <w:rPr>
                  <w:rStyle w:val="Hyperlink"/>
                  <w:rFonts w:ascii="Nikosh" w:hAnsi="Nikosh" w:cs="Nikosh"/>
                  <w:sz w:val="16"/>
                  <w:szCs w:val="16"/>
                </w:rPr>
                <w:t>https://prism.dae.gov.bd</w:t>
              </w:r>
            </w:hyperlink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তে</w:t>
            </w:r>
          </w:p>
          <w:p w14:paraId="24F3F34F" w14:textId="2B8B12CF" w:rsidR="005C6823" w:rsidRPr="007C2132" w:rsidRDefault="007C2132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সম্পন্ন ও নির্ভুল আবেদন প্রাপ্তির পর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০</w:t>
            </w:r>
            <w:r w:rsidR="00C20AB6">
              <w:rPr>
                <w:rFonts w:ascii="Nikosh" w:hAnsi="Nikosh" w:cs="Nikosh"/>
                <w:color w:val="000000"/>
                <w:sz w:val="18"/>
                <w:szCs w:val="18"/>
              </w:rPr>
              <w:t>৭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কর্মদিবস এর মধ্যে উপ পরিচালক, ডিএই, </w:t>
            </w:r>
            <w:proofErr w:type="gramStart"/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খামারবা</w:t>
            </w:r>
            <w:r w:rsidR="00C20AB6">
              <w:rPr>
                <w:rFonts w:ascii="Nikosh" w:hAnsi="Nikosh" w:cs="Nikosh"/>
                <w:color w:val="000000"/>
                <w:sz w:val="18"/>
                <w:szCs w:val="18"/>
              </w:rPr>
              <w:t>ড়ি,রংপুর</w:t>
            </w:r>
            <w:proofErr w:type="gramEnd"/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এ আবেদন প্রেরণ</w:t>
            </w:r>
          </w:p>
        </w:tc>
        <w:tc>
          <w:tcPr>
            <w:tcW w:w="1153" w:type="dxa"/>
          </w:tcPr>
          <w:p w14:paraId="3DC9D30C" w14:textId="12B8831D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১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নির্ধারিত ফরমে আবেদন</w:t>
            </w:r>
          </w:p>
          <w:p w14:paraId="02B259CA" w14:textId="1F3DCB8B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২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ট্রেড লাইসেন্স</w:t>
            </w:r>
          </w:p>
          <w:p w14:paraId="0F2B597A" w14:textId="0C5789ED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৩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</w:t>
            </w:r>
          </w:p>
          <w:p w14:paraId="0D144E8E" w14:textId="77777777" w:rsidR="007C2132" w:rsidRPr="007C2132" w:rsidRDefault="007C2132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নাগরিকত্ব সনদ</w:t>
            </w:r>
          </w:p>
          <w:p w14:paraId="5F164EAA" w14:textId="031D3657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৪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</w:t>
            </w:r>
            <w:r w:rsidR="00C20AB6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০২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কপি পাসপোর্ট </w:t>
            </w:r>
            <w:proofErr w:type="gramStart"/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সাইজের  রঙ্গিন</w:t>
            </w:r>
            <w:proofErr w:type="gramEnd"/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ছবি ।</w:t>
            </w:r>
          </w:p>
          <w:p w14:paraId="75D4A89F" w14:textId="0BA51109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৫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দোকান ঘরের মালিকানা সংক্রান্ত দলিলপত্র/ভাড়া হলে চুক্তিনামা</w:t>
            </w:r>
          </w:p>
          <w:p w14:paraId="7A55C5EF" w14:textId="12BA6221" w:rsid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৬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পেস্টিসাইড ইন্সপেক্টর এর সরেজমিন তদন্ত প্রতিবেদন</w:t>
            </w:r>
          </w:p>
          <w:p w14:paraId="13533A26" w14:textId="132641A5" w:rsidR="00C20AB6" w:rsidRPr="007C2132" w:rsidRDefault="00C20AB6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৭। আয়কর </w:t>
            </w:r>
            <w:proofErr w:type="gramStart"/>
            <w:r>
              <w:rPr>
                <w:rFonts w:ascii="Nikosh" w:hAnsi="Nikosh" w:cs="Nikosh"/>
                <w:color w:val="000000"/>
                <w:sz w:val="18"/>
                <w:szCs w:val="18"/>
              </w:rPr>
              <w:t>রিটার্ণ  প্রত্যয়নপত্র</w:t>
            </w:r>
            <w:proofErr w:type="gramEnd"/>
          </w:p>
          <w:p w14:paraId="1211E0E7" w14:textId="77777777" w:rsidR="005C6823" w:rsidRPr="007C2132" w:rsidRDefault="005C6823" w:rsidP="00433D31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216" w:type="dxa"/>
          </w:tcPr>
          <w:p w14:paraId="52EDAD92" w14:textId="5B405C73" w:rsidR="005C6823" w:rsidRPr="007C2132" w:rsidRDefault="0076424D">
            <w:pPr>
              <w:rPr>
                <w:rFonts w:ascii="Nikosh" w:hAnsi="Nikosh" w:cs="Nikosh"/>
                <w:sz w:val="18"/>
                <w:szCs w:val="18"/>
              </w:rPr>
            </w:pPr>
            <w:hyperlink r:id="rId5" w:history="1">
              <w:r w:rsidRPr="00F74AEC">
                <w:rPr>
                  <w:rStyle w:val="Hyperlink"/>
                  <w:rFonts w:ascii="Nikosh" w:hAnsi="Nikosh" w:cs="Nikosh"/>
                  <w:sz w:val="16"/>
                  <w:szCs w:val="16"/>
                </w:rPr>
                <w:t>https://prism.dae.gov.bd</w:t>
              </w:r>
            </w:hyperlink>
          </w:p>
        </w:tc>
        <w:tc>
          <w:tcPr>
            <w:tcW w:w="1475" w:type="dxa"/>
          </w:tcPr>
          <w:p w14:paraId="0C695F1C" w14:textId="5EE305EE" w:rsidR="00C20AB6" w:rsidRDefault="007C2132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লাইসেন্স ফিঃ পাইকারি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১০০০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/- খুচরা 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৩০০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/- ভ্যাট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১৫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% পাইকারি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১৫০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/- খুচরা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৪৫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/- পরিশোধ</w:t>
            </w:r>
            <w:r w:rsidR="00C20AB6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পদ্ধতি</w:t>
            </w:r>
            <w:r w:rsidR="00C20AB6">
              <w:rPr>
                <w:rFonts w:ascii="Nikosh" w:hAnsi="Nikosh" w:cs="Nikosh"/>
                <w:color w:val="000000"/>
                <w:sz w:val="18"/>
                <w:szCs w:val="18"/>
              </w:rPr>
              <w:t>ঃ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  </w:t>
            </w:r>
          </w:p>
          <w:p w14:paraId="0328A7F7" w14:textId="07318646" w:rsidR="007C2132" w:rsidRPr="007C2132" w:rsidRDefault="00C20AB6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এ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চালান</w:t>
            </w:r>
          </w:p>
          <w:p w14:paraId="7173A03B" w14:textId="77777777" w:rsidR="005C6823" w:rsidRPr="007C2132" w:rsidRDefault="005C6823" w:rsidP="00C20AB6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3175" w:type="dxa"/>
          </w:tcPr>
          <w:p w14:paraId="1DA3754B" w14:textId="77777777" w:rsidR="00C20AB6" w:rsidRDefault="00C20AB6" w:rsidP="00C20AB6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22D76F07" w14:textId="77777777" w:rsidR="00C20AB6" w:rsidRDefault="00C20AB6" w:rsidP="00C20AB6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অতিরিক্ত কৃষি অফিসার</w:t>
            </w:r>
          </w:p>
          <w:p w14:paraId="3DCB1C89" w14:textId="77777777" w:rsidR="00C20AB6" w:rsidRDefault="00C20AB6" w:rsidP="00C20AB6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কৃষি সম্প্রসারণ অফিসার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34128811" w14:textId="7A0DFB5D" w:rsidR="00C20AB6" w:rsidRPr="007C2132" w:rsidRDefault="00C20AB6" w:rsidP="00C20AB6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ও সংশ্লিষ্ট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   </w:t>
            </w:r>
            <w:r w:rsidR="00DC3DB5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উপসহকারী উদ্ভিদ সংরক্ষণ </w:t>
            </w:r>
            <w:r w:rsidR="00DC3DB5"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কর্মকর্তা</w:t>
            </w:r>
          </w:p>
          <w:p w14:paraId="45FAB4EA" w14:textId="77777777" w:rsidR="00C20AB6" w:rsidRPr="007C2132" w:rsidRDefault="00C20AB6" w:rsidP="00C20AB6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3DFB4C73" w14:textId="77777777" w:rsidR="00C20AB6" w:rsidRDefault="00C20AB6" w:rsidP="00C20AB6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2F8679C4" w14:textId="6E5DC034" w:rsidR="005C6823" w:rsidRPr="007C2132" w:rsidRDefault="005C6823" w:rsidP="00C20AB6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4F0DD609" w14:textId="77777777" w:rsidR="00C20AB6" w:rsidRDefault="00C20AB6" w:rsidP="00C20AB6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60D8FC59" w14:textId="77777777" w:rsidR="00C20AB6" w:rsidRDefault="00C20AB6" w:rsidP="00C20AB6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7F55BD71" w14:textId="77777777" w:rsidR="00C20AB6" w:rsidRDefault="00C20AB6" w:rsidP="00C20AB6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17519376" w14:textId="77777777" w:rsidR="00C20AB6" w:rsidRPr="008E2CF9" w:rsidRDefault="00C20AB6" w:rsidP="00C20AB6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2F92CFA3" w14:textId="77777777" w:rsidR="00C20AB6" w:rsidRPr="00C20AB6" w:rsidRDefault="00C20AB6" w:rsidP="00C20AB6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54FA25A6" w14:textId="2E347BC7" w:rsidR="005C6823" w:rsidRPr="007C2132" w:rsidRDefault="00C20AB6" w:rsidP="00C20AB6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5C6823" w:rsidRPr="007C2132" w14:paraId="074B8216" w14:textId="77777777" w:rsidTr="00C20AB6">
        <w:tc>
          <w:tcPr>
            <w:tcW w:w="593" w:type="dxa"/>
          </w:tcPr>
          <w:p w14:paraId="14A77EC2" w14:textId="15DF412F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lastRenderedPageBreak/>
              <w:t>০</w:t>
            </w:r>
            <w:r w:rsidR="00C20AB6"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1083" w:type="dxa"/>
          </w:tcPr>
          <w:p w14:paraId="78B6A31A" w14:textId="77777777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বালাইনাশক বিক্রেতার লাইসেন্স নবায়ন সহায়তা প্রদান</w:t>
            </w:r>
          </w:p>
        </w:tc>
        <w:tc>
          <w:tcPr>
            <w:tcW w:w="901" w:type="dxa"/>
          </w:tcPr>
          <w:p w14:paraId="119C195B" w14:textId="4B15ED8F" w:rsidR="005C6823" w:rsidRPr="007C2132" w:rsidRDefault="00C20AB6">
            <w:pPr>
              <w:rPr>
                <w:rFonts w:ascii="Nikosh" w:hAnsi="Nikosh" w:cs="Nikosh"/>
                <w:sz w:val="18"/>
                <w:szCs w:val="18"/>
              </w:rPr>
            </w:pPr>
            <w:hyperlink r:id="rId6" w:history="1">
              <w:r w:rsidRPr="00F74AEC">
                <w:rPr>
                  <w:rStyle w:val="Hyperlink"/>
                  <w:rFonts w:ascii="Nikosh" w:hAnsi="Nikosh" w:cs="Nikosh"/>
                  <w:sz w:val="16"/>
                  <w:szCs w:val="16"/>
                </w:rPr>
                <w:t>https://prism.dae.gov.bd</w:t>
              </w:r>
            </w:hyperlink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সম্পন্ন ও নির্ভুল আবেদন প্রাপ্তির পর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০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>৭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কর্মদিবস এর মধ্যে উপ পরিচালক, ডিএই, </w:t>
            </w:r>
            <w:proofErr w:type="gramStart"/>
            <w:r w:rsidR="0076424D" w:rsidRPr="007C2132">
              <w:rPr>
                <w:rFonts w:ascii="Nikosh" w:hAnsi="Nikosh" w:cs="Nikosh"/>
                <w:color w:val="000000"/>
                <w:sz w:val="18"/>
                <w:szCs w:val="18"/>
              </w:rPr>
              <w:t>খামারবা</w:t>
            </w:r>
            <w:r w:rsidR="0076424D">
              <w:rPr>
                <w:rFonts w:ascii="Nikosh" w:hAnsi="Nikosh" w:cs="Nikosh"/>
                <w:color w:val="000000"/>
                <w:sz w:val="18"/>
                <w:szCs w:val="18"/>
              </w:rPr>
              <w:t>ড়ি,রংপুর</w:t>
            </w:r>
            <w:proofErr w:type="gramEnd"/>
            <w:r w:rsidR="0076424D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এ আবেদন প্রেরণ</w:t>
            </w:r>
          </w:p>
        </w:tc>
        <w:tc>
          <w:tcPr>
            <w:tcW w:w="1153" w:type="dxa"/>
          </w:tcPr>
          <w:p w14:paraId="2C8563BE" w14:textId="52EC2B14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১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নির্ধারিত ফরমে আবেদন</w:t>
            </w:r>
          </w:p>
          <w:p w14:paraId="145045E5" w14:textId="55553F91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২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ট্রেড লাইসেন্স</w:t>
            </w:r>
          </w:p>
          <w:p w14:paraId="66961BCF" w14:textId="0B363C51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৩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</w:t>
            </w:r>
          </w:p>
          <w:p w14:paraId="27B5C831" w14:textId="77777777" w:rsidR="007C2132" w:rsidRPr="007C2132" w:rsidRDefault="007C2132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পেস্টিসাইড ইন্সপেক্টর এর সরেজমিন তদন্ত প্রতিবেদন ও সুপারিশ</w:t>
            </w:r>
          </w:p>
          <w:p w14:paraId="75F8C88F" w14:textId="47A1279F" w:rsidR="005C6823" w:rsidRPr="007C2132" w:rsidRDefault="00E92F8D" w:rsidP="00433D31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৪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। মেয়াদ উত্তীর্ণ </w:t>
            </w:r>
            <w:r w:rsidR="0076424D">
              <w:rPr>
                <w:rFonts w:ascii="Nikosh" w:hAnsi="Nikosh" w:cs="Nikosh"/>
                <w:color w:val="000000"/>
                <w:sz w:val="18"/>
                <w:szCs w:val="18"/>
              </w:rPr>
              <w:t>প্রতিবেদন</w:t>
            </w:r>
          </w:p>
        </w:tc>
        <w:tc>
          <w:tcPr>
            <w:tcW w:w="1216" w:type="dxa"/>
          </w:tcPr>
          <w:p w14:paraId="643306A4" w14:textId="3C5EDCA5" w:rsidR="005C6823" w:rsidRPr="007C2132" w:rsidRDefault="0076424D">
            <w:pPr>
              <w:rPr>
                <w:rFonts w:ascii="Nikosh" w:hAnsi="Nikosh" w:cs="Nikosh"/>
                <w:sz w:val="18"/>
                <w:szCs w:val="18"/>
              </w:rPr>
            </w:pPr>
            <w:hyperlink r:id="rId7" w:history="1">
              <w:r w:rsidRPr="00F74AEC">
                <w:rPr>
                  <w:rStyle w:val="Hyperlink"/>
                  <w:rFonts w:ascii="Nikosh" w:hAnsi="Nikosh" w:cs="Nikosh"/>
                  <w:sz w:val="16"/>
                  <w:szCs w:val="16"/>
                </w:rPr>
                <w:t>https://prism.dae.gov.bd</w:t>
              </w:r>
            </w:hyperlink>
          </w:p>
        </w:tc>
        <w:tc>
          <w:tcPr>
            <w:tcW w:w="1475" w:type="dxa"/>
          </w:tcPr>
          <w:p w14:paraId="1492A29D" w14:textId="1DE054F6" w:rsidR="007C2132" w:rsidRPr="007C2132" w:rsidRDefault="007C2132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proofErr w:type="gramStart"/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নবায়ন  ফিঃ</w:t>
            </w:r>
            <w:proofErr w:type="gramEnd"/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পাইকারি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৫০০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/- </w:t>
            </w:r>
            <w:proofErr w:type="gramStart"/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খুচরা 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২০০</w:t>
            </w:r>
            <w:proofErr w:type="gramEnd"/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/- ভ্যাট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১৫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% পাইকারি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৭৫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/- খুচরা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>৩০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/- পরিশোধ পদ্ধতিঃ </w:t>
            </w:r>
            <w:r w:rsidR="0076424D">
              <w:rPr>
                <w:rFonts w:ascii="Nikosh" w:hAnsi="Nikosh" w:cs="Nikosh"/>
                <w:color w:val="000000"/>
                <w:sz w:val="18"/>
                <w:szCs w:val="18"/>
              </w:rPr>
              <w:t>এ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চালান</w:t>
            </w:r>
          </w:p>
          <w:p w14:paraId="1FEB4864" w14:textId="77777777" w:rsidR="005C6823" w:rsidRPr="007C2132" w:rsidRDefault="005C6823" w:rsidP="0076424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3175" w:type="dxa"/>
          </w:tcPr>
          <w:p w14:paraId="6366278D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61084036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অতিরিক্ত কৃষি অফিসার</w:t>
            </w:r>
          </w:p>
          <w:p w14:paraId="1494385A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কৃষি সম্প্রসারণ অফিসার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15429B48" w14:textId="279C5824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ও সংশ্লিষ্ট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   উপসহকারী</w:t>
            </w:r>
            <w:r w:rsidR="00233019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উদ্ভিদ সংরক্ষণ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কর্মকর্তা</w:t>
            </w:r>
          </w:p>
          <w:p w14:paraId="374BD0AE" w14:textId="77777777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72916D89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2044F028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11BB7D05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60B7D34D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07320A71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25C73FE2" w14:textId="77777777" w:rsidR="0076424D" w:rsidRPr="008E2CF9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67EA88BB" w14:textId="77777777" w:rsidR="0076424D" w:rsidRPr="00C20AB6" w:rsidRDefault="0076424D" w:rsidP="0076424D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0FBE017B" w14:textId="2B8C60A6" w:rsidR="005C6823" w:rsidRPr="007C2132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5C6823" w:rsidRPr="007C2132" w14:paraId="59F8A0DC" w14:textId="77777777" w:rsidTr="00C20AB6">
        <w:trPr>
          <w:trHeight w:val="4562"/>
        </w:trPr>
        <w:tc>
          <w:tcPr>
            <w:tcW w:w="593" w:type="dxa"/>
          </w:tcPr>
          <w:p w14:paraId="76CA3485" w14:textId="2E340725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০</w:t>
            </w:r>
            <w:r w:rsidR="0076424D">
              <w:rPr>
                <w:rFonts w:ascii="Nikosh" w:hAnsi="Nikosh" w:cs="Nikosh"/>
                <w:sz w:val="18"/>
                <w:szCs w:val="18"/>
              </w:rPr>
              <w:t>৪</w:t>
            </w:r>
          </w:p>
        </w:tc>
        <w:tc>
          <w:tcPr>
            <w:tcW w:w="1083" w:type="dxa"/>
          </w:tcPr>
          <w:p w14:paraId="464DCACD" w14:textId="77777777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বিসিআইসি সার ডিলার নিয়োগে সহায়তা প্রদান</w:t>
            </w:r>
          </w:p>
        </w:tc>
        <w:tc>
          <w:tcPr>
            <w:tcW w:w="901" w:type="dxa"/>
          </w:tcPr>
          <w:p w14:paraId="3169F74F" w14:textId="48B6E4FA" w:rsidR="005C6823" w:rsidRPr="007C2132" w:rsidRDefault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ডিলার শূণ্য থাকা সাপেক্ষে বিজ্ঞপ্তি প্রদানের মাধ্যমে</w:t>
            </w:r>
          </w:p>
        </w:tc>
        <w:tc>
          <w:tcPr>
            <w:tcW w:w="1153" w:type="dxa"/>
          </w:tcPr>
          <w:p w14:paraId="49416D90" w14:textId="2E1E26D6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১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নাগরিকত্ব সনদ</w:t>
            </w:r>
          </w:p>
          <w:p w14:paraId="6E14FB4F" w14:textId="751F112C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২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ট্রেড লাইসেন্স</w:t>
            </w:r>
          </w:p>
          <w:p w14:paraId="35FA0946" w14:textId="6B3E106E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৩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</w:t>
            </w:r>
          </w:p>
          <w:p w14:paraId="54429AC5" w14:textId="77777777" w:rsidR="007C2132" w:rsidRPr="007C2132" w:rsidRDefault="007C2132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ব্যাংক কর্তৃক আর্থিক স্বচ্ছলতার সনদ</w:t>
            </w:r>
          </w:p>
          <w:p w14:paraId="1A385754" w14:textId="3F1643DB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৪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। 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৫০ 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মেঃটন সার ধারণক্ষমতা সম্পন্ন পাকা গোডাউন</w:t>
            </w:r>
          </w:p>
          <w:p w14:paraId="7E7AEA3C" w14:textId="2FDDE630" w:rsid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৫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। 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>০৪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কপি পাসপোর্ট সাইজের ছবি ।</w:t>
            </w:r>
          </w:p>
          <w:p w14:paraId="6ED47E99" w14:textId="7ABC025B" w:rsidR="0076424D" w:rsidRPr="007C2132" w:rsidRDefault="0076424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৬। আয়কর </w:t>
            </w:r>
            <w:proofErr w:type="gramStart"/>
            <w:r>
              <w:rPr>
                <w:rFonts w:ascii="Nikosh" w:hAnsi="Nikosh" w:cs="Nikosh"/>
                <w:color w:val="000000"/>
                <w:sz w:val="18"/>
                <w:szCs w:val="18"/>
              </w:rPr>
              <w:t>রিটার্ণ  প্রত্যয়নপত্র</w:t>
            </w:r>
            <w:proofErr w:type="gramEnd"/>
          </w:p>
          <w:p w14:paraId="4C78ECE4" w14:textId="77777777" w:rsidR="007C2132" w:rsidRPr="007C2132" w:rsidRDefault="007C2132" w:rsidP="007C2132">
            <w:pPr>
              <w:pStyle w:val="rtonlynbsp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 </w:t>
            </w:r>
          </w:p>
          <w:p w14:paraId="5624D2A6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216" w:type="dxa"/>
          </w:tcPr>
          <w:p w14:paraId="5DB212C1" w14:textId="0FCE935F" w:rsidR="005C6823" w:rsidRPr="007C2132" w:rsidRDefault="0076424D" w:rsidP="0076424D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--</w:t>
            </w:r>
          </w:p>
        </w:tc>
        <w:tc>
          <w:tcPr>
            <w:tcW w:w="1475" w:type="dxa"/>
          </w:tcPr>
          <w:p w14:paraId="3ED9604C" w14:textId="77777777" w:rsidR="005C6823" w:rsidRDefault="007C2132">
            <w:pPr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আর্নেস্ট মানিঃ </w:t>
            </w:r>
            <w:r w:rsidR="0076424D">
              <w:rPr>
                <w:rFonts w:ascii="Nikosh" w:hAnsi="Nikosh" w:cs="Nikosh"/>
                <w:color w:val="000000"/>
                <w:sz w:val="18"/>
                <w:szCs w:val="18"/>
              </w:rPr>
              <w:t>১০,</w:t>
            </w:r>
            <w:r w:rsidR="00433D31">
              <w:rPr>
                <w:rFonts w:ascii="Nikosh" w:hAnsi="Nikosh" w:cs="Nikosh"/>
                <w:color w:val="000000"/>
                <w:sz w:val="18"/>
                <w:szCs w:val="18"/>
              </w:rPr>
              <w:t>০০০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/- জামানত </w:t>
            </w:r>
            <w:r w:rsidR="00433D31">
              <w:rPr>
                <w:rFonts w:ascii="Nikosh" w:hAnsi="Nikosh" w:cs="Nikosh"/>
                <w:color w:val="000000"/>
                <w:sz w:val="18"/>
                <w:szCs w:val="18"/>
              </w:rPr>
              <w:t>২০০০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/- (</w:t>
            </w:r>
            <w:r w:rsidR="0076424D">
              <w:rPr>
                <w:rFonts w:ascii="Nikosh" w:hAnsi="Nikosh" w:cs="Nikosh"/>
                <w:color w:val="000000"/>
                <w:sz w:val="18"/>
                <w:szCs w:val="18"/>
              </w:rPr>
              <w:t>অ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ফেরতযোগ্য) পরিশোধ পদ্ধতিঃ তফসিল ভূক্ত ব্যাংকের পে অর্ডার/ভিত্তি</w:t>
            </w:r>
          </w:p>
          <w:p w14:paraId="138657E6" w14:textId="70B042CD" w:rsidR="0076424D" w:rsidRPr="007C2132" w:rsidRDefault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এবং সার ডিলার নিয়োগ ও সার বিতরণ সংক্রান্ত সমন্বিত নীতিমালা ২০২৫ এর অন্যান্য শর্তাবলি</w:t>
            </w:r>
          </w:p>
        </w:tc>
        <w:tc>
          <w:tcPr>
            <w:tcW w:w="3175" w:type="dxa"/>
          </w:tcPr>
          <w:p w14:paraId="23E6C79B" w14:textId="67FE1ABC" w:rsidR="005C6823" w:rsidRPr="007C2132" w:rsidRDefault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সার ডিলার নিয়োগ ও সার বিতরণ সংক্রান্ত সমন্বিত নীতিমালা ২০২৫ এর উল্লেখিত ব্যবস্থাপনা কমিটি</w:t>
            </w:r>
          </w:p>
        </w:tc>
        <w:tc>
          <w:tcPr>
            <w:tcW w:w="1833" w:type="dxa"/>
          </w:tcPr>
          <w:p w14:paraId="7F2755C8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2312DFDB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26229453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17A0FDBC" w14:textId="77777777" w:rsidR="0076424D" w:rsidRPr="008E2CF9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1632D703" w14:textId="77777777" w:rsidR="0076424D" w:rsidRPr="00C20AB6" w:rsidRDefault="0076424D" w:rsidP="0076424D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67844FDC" w14:textId="376F4D08" w:rsidR="005C6823" w:rsidRPr="007C2132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5C6823" w:rsidRPr="007C2132" w14:paraId="2B72082B" w14:textId="77777777" w:rsidTr="00C20AB6">
        <w:tc>
          <w:tcPr>
            <w:tcW w:w="593" w:type="dxa"/>
          </w:tcPr>
          <w:p w14:paraId="1AAD1F01" w14:textId="133EFD8C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০</w:t>
            </w:r>
            <w:r w:rsidR="0076424D">
              <w:rPr>
                <w:rFonts w:ascii="Nikosh" w:hAnsi="Nikosh" w:cs="Nikosh"/>
                <w:sz w:val="18"/>
                <w:szCs w:val="18"/>
              </w:rPr>
              <w:t>৫</w:t>
            </w:r>
          </w:p>
        </w:tc>
        <w:tc>
          <w:tcPr>
            <w:tcW w:w="1083" w:type="dxa"/>
          </w:tcPr>
          <w:p w14:paraId="7E8B2EE5" w14:textId="0BCA6DC1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নার্সারী নিবন্ধন লাইসেন্স প্রাপ্তিতে</w:t>
            </w:r>
            <w:r w:rsidR="006E15BC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সহায়তা</w:t>
            </w:r>
          </w:p>
        </w:tc>
        <w:tc>
          <w:tcPr>
            <w:tcW w:w="901" w:type="dxa"/>
          </w:tcPr>
          <w:p w14:paraId="3C92F69C" w14:textId="2C1EA260" w:rsidR="005C6823" w:rsidRPr="007C2132" w:rsidRDefault="007C2132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সম্পন্ন ও নির্ভুল আবেদন প্রাপ্তির পর </w:t>
            </w:r>
            <w:r w:rsidR="00E92F8D">
              <w:rPr>
                <w:rFonts w:ascii="Nikosh" w:hAnsi="Nikosh" w:cs="Nikosh"/>
                <w:color w:val="000000"/>
                <w:sz w:val="18"/>
                <w:szCs w:val="18"/>
              </w:rPr>
              <w:t xml:space="preserve">০৫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কর্মদিবস এর মধ্যে উপ পরিচালক, কৃষি সম্প্রসারণ অধিদপ্তর, </w:t>
            </w:r>
            <w:proofErr w:type="gramStart"/>
            <w:r w:rsidR="006E15BC" w:rsidRPr="007C2132">
              <w:rPr>
                <w:rFonts w:ascii="Nikosh" w:hAnsi="Nikosh" w:cs="Nikosh"/>
                <w:color w:val="000000"/>
                <w:sz w:val="18"/>
                <w:szCs w:val="18"/>
              </w:rPr>
              <w:t>খামারবা</w:t>
            </w:r>
            <w:r w:rsidR="006E15BC">
              <w:rPr>
                <w:rFonts w:ascii="Nikosh" w:hAnsi="Nikosh" w:cs="Nikosh"/>
                <w:color w:val="000000"/>
                <w:sz w:val="18"/>
                <w:szCs w:val="18"/>
              </w:rPr>
              <w:t>ড়ি,রংপুর</w:t>
            </w:r>
            <w:proofErr w:type="gramEnd"/>
            <w:r w:rsidR="006E15BC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এ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আবেদন প্রেরণ</w:t>
            </w:r>
          </w:p>
        </w:tc>
        <w:tc>
          <w:tcPr>
            <w:tcW w:w="1153" w:type="dxa"/>
          </w:tcPr>
          <w:p w14:paraId="6D0B9C68" w14:textId="2232531C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১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। নির্ধারিত ফরমে উপজেলা কৃষি অফিসারের মাধ্যমে আবেদন 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>২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জাতীয়</w:t>
            </w:r>
            <w:r w:rsidR="006E15BC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পরিচয়পত্র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সনদ</w:t>
            </w:r>
          </w:p>
          <w:p w14:paraId="717C2489" w14:textId="78BCA544" w:rsidR="007C2132" w:rsidRPr="007C2132" w:rsidRDefault="00E92F8D" w:rsidP="007C21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৩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। 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>০২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কপি পাসপোর্ট সাইজ ছবি ।</w:t>
            </w:r>
          </w:p>
          <w:p w14:paraId="0A0C9886" w14:textId="77777777" w:rsidR="005C6823" w:rsidRPr="007C2132" w:rsidRDefault="005C6823" w:rsidP="00433D31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216" w:type="dxa"/>
          </w:tcPr>
          <w:p w14:paraId="2043F97D" w14:textId="3DE21E89" w:rsidR="005C6823" w:rsidRPr="007C2132" w:rsidRDefault="00433D31">
            <w:pPr>
              <w:rPr>
                <w:rFonts w:ascii="Nikosh" w:hAnsi="Nikosh" w:cs="Nikosh"/>
                <w:sz w:val="18"/>
                <w:szCs w:val="18"/>
              </w:rPr>
            </w:pPr>
            <w:r w:rsidRPr="00433D31">
              <w:rPr>
                <w:rFonts w:ascii="Nikosh" w:hAnsi="Nikosh" w:cs="Nikosh" w:hint="cs"/>
                <w:sz w:val="18"/>
                <w:szCs w:val="18"/>
              </w:rPr>
              <w:t>উপজেলা</w:t>
            </w:r>
            <w:r w:rsidRPr="00433D31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433D31">
              <w:rPr>
                <w:rFonts w:ascii="Nikosh" w:hAnsi="Nikosh" w:cs="Nikosh" w:hint="cs"/>
                <w:sz w:val="18"/>
                <w:szCs w:val="18"/>
              </w:rPr>
              <w:t>কৃষি</w:t>
            </w:r>
            <w:r w:rsidRPr="00433D31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433D31">
              <w:rPr>
                <w:rFonts w:ascii="Nikosh" w:hAnsi="Nikosh" w:cs="Nikosh" w:hint="cs"/>
                <w:sz w:val="18"/>
                <w:szCs w:val="18"/>
              </w:rPr>
              <w:t>অফিস</w:t>
            </w:r>
            <w:r w:rsidRPr="00433D31">
              <w:rPr>
                <w:rFonts w:ascii="Nikosh" w:hAnsi="Nikosh" w:cs="Nikosh"/>
                <w:sz w:val="18"/>
                <w:szCs w:val="18"/>
              </w:rPr>
              <w:t xml:space="preserve">, </w:t>
            </w:r>
            <w:r w:rsidRPr="00433D31">
              <w:rPr>
                <w:rFonts w:ascii="Nikosh" w:hAnsi="Nikosh" w:cs="Nikosh" w:hint="cs"/>
                <w:sz w:val="18"/>
                <w:szCs w:val="18"/>
              </w:rPr>
              <w:t>তারাগঞ্জ</w:t>
            </w:r>
            <w:r w:rsidRPr="00433D31">
              <w:rPr>
                <w:rFonts w:ascii="Nikosh" w:hAnsi="Nikosh" w:cs="Nikosh"/>
                <w:sz w:val="18"/>
                <w:szCs w:val="18"/>
              </w:rPr>
              <w:t xml:space="preserve">, </w:t>
            </w:r>
            <w:r w:rsidRPr="00433D31">
              <w:rPr>
                <w:rFonts w:ascii="Nikosh" w:hAnsi="Nikosh" w:cs="Nikosh" w:hint="cs"/>
                <w:sz w:val="18"/>
                <w:szCs w:val="18"/>
              </w:rPr>
              <w:t>রংপুর।</w:t>
            </w:r>
          </w:p>
        </w:tc>
        <w:tc>
          <w:tcPr>
            <w:tcW w:w="1475" w:type="dxa"/>
          </w:tcPr>
          <w:p w14:paraId="73109A55" w14:textId="77DBFB52" w:rsidR="005C6823" w:rsidRPr="007C2132" w:rsidRDefault="007C2132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লাইসেন্স ফিঃ পাইকারি </w:t>
            </w:r>
            <w:r w:rsidR="00433D31">
              <w:rPr>
                <w:rFonts w:ascii="Nikosh" w:hAnsi="Nikosh" w:cs="Nikosh"/>
                <w:color w:val="000000"/>
                <w:sz w:val="18"/>
                <w:szCs w:val="18"/>
              </w:rPr>
              <w:t>৫০০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ভ্যাট </w:t>
            </w:r>
            <w:r w:rsidR="006E15BC">
              <w:rPr>
                <w:rFonts w:ascii="Nikosh" w:hAnsi="Nikosh" w:cs="Nikosh"/>
                <w:color w:val="000000"/>
                <w:sz w:val="18"/>
                <w:szCs w:val="18"/>
              </w:rPr>
              <w:t>১</w:t>
            </w:r>
            <w:r w:rsidR="00433D31">
              <w:rPr>
                <w:rFonts w:ascii="Nikosh" w:hAnsi="Nikosh" w:cs="Nikosh"/>
                <w:color w:val="000000"/>
                <w:sz w:val="18"/>
                <w:szCs w:val="18"/>
              </w:rPr>
              <w:t>৫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% </w:t>
            </w:r>
            <w:r w:rsidR="006E15BC">
              <w:rPr>
                <w:rFonts w:ascii="Nikosh" w:hAnsi="Nikosh" w:cs="Nikosh"/>
                <w:color w:val="000000"/>
                <w:sz w:val="18"/>
                <w:szCs w:val="18"/>
              </w:rPr>
              <w:t>(৭৫/-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পরিশোধ পদ্ধতিঃ </w:t>
            </w:r>
            <w:r w:rsidR="006E15BC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এ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চালান  </w:t>
            </w:r>
          </w:p>
        </w:tc>
        <w:tc>
          <w:tcPr>
            <w:tcW w:w="3175" w:type="dxa"/>
          </w:tcPr>
          <w:p w14:paraId="3FBBDAC1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24C3E5D2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অতিরিক্ত কৃষি অফিসার</w:t>
            </w:r>
          </w:p>
          <w:p w14:paraId="0A547C9D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কৃষি সম্প্রসারণ অফিসার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663D45E9" w14:textId="77777777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ও সংশ্লিষ্ট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   উপসহকারী কৃষি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কর্মকর্তাগণ</w:t>
            </w:r>
          </w:p>
          <w:p w14:paraId="57AFE24C" w14:textId="77777777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1189519B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5EFDA796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43EAF590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27DB5DFF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25B1BA75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2E4AE489" w14:textId="77777777" w:rsidR="0076424D" w:rsidRPr="008E2CF9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0A2E20EF" w14:textId="77777777" w:rsidR="0076424D" w:rsidRPr="00C20AB6" w:rsidRDefault="0076424D" w:rsidP="0076424D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4413174F" w14:textId="26B2170A" w:rsidR="005C6823" w:rsidRPr="007C2132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5C6823" w:rsidRPr="007C2132" w14:paraId="2005AFC3" w14:textId="77777777" w:rsidTr="00C20AB6">
        <w:trPr>
          <w:trHeight w:val="1097"/>
        </w:trPr>
        <w:tc>
          <w:tcPr>
            <w:tcW w:w="593" w:type="dxa"/>
          </w:tcPr>
          <w:p w14:paraId="50B024A0" w14:textId="5A75413A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০</w:t>
            </w:r>
            <w:r w:rsidR="0076424D">
              <w:rPr>
                <w:rFonts w:ascii="Nikosh" w:hAnsi="Nikosh" w:cs="Nikosh"/>
                <w:sz w:val="18"/>
                <w:szCs w:val="18"/>
              </w:rPr>
              <w:t>৬</w:t>
            </w:r>
          </w:p>
        </w:tc>
        <w:tc>
          <w:tcPr>
            <w:tcW w:w="1083" w:type="dxa"/>
          </w:tcPr>
          <w:p w14:paraId="1079E126" w14:textId="73E34960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বসতবাড়ির</w:t>
            </w:r>
            <w:r w:rsidR="006E15BC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পাশে ও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ছাদে বাগান স্থাপনে সহযোগ</w:t>
            </w:r>
            <w:r w:rsidR="006E15BC">
              <w:rPr>
                <w:rFonts w:ascii="Nikosh" w:hAnsi="Nikosh" w:cs="Nikosh"/>
                <w:color w:val="000000"/>
                <w:sz w:val="18"/>
                <w:szCs w:val="18"/>
              </w:rPr>
              <w:t>ি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তা</w:t>
            </w:r>
          </w:p>
        </w:tc>
        <w:tc>
          <w:tcPr>
            <w:tcW w:w="901" w:type="dxa"/>
          </w:tcPr>
          <w:p w14:paraId="2EBF2C2C" w14:textId="3F6B2CD8" w:rsidR="005C6823" w:rsidRPr="007C2132" w:rsidRDefault="00E92F8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০৭ </w:t>
            </w:r>
            <w:r w:rsidR="007C2132"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কর্মদিবস</w:t>
            </w:r>
          </w:p>
        </w:tc>
        <w:tc>
          <w:tcPr>
            <w:tcW w:w="1153" w:type="dxa"/>
          </w:tcPr>
          <w:p w14:paraId="770E64C1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216" w:type="dxa"/>
          </w:tcPr>
          <w:p w14:paraId="733E81D6" w14:textId="77777777" w:rsidR="006E15BC" w:rsidRDefault="006E15BC" w:rsidP="006E15B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14:paraId="0C32A28F" w14:textId="77777777" w:rsidR="006E15BC" w:rsidRDefault="006E15BC" w:rsidP="006E15B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14:paraId="592F0881" w14:textId="77777777" w:rsidR="006E15BC" w:rsidRDefault="006E15BC" w:rsidP="006E15B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14:paraId="7E3C38F8" w14:textId="7C661BDE" w:rsidR="006E15BC" w:rsidRPr="007C2132" w:rsidRDefault="006E15BC" w:rsidP="006E15B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475" w:type="dxa"/>
          </w:tcPr>
          <w:p w14:paraId="676281D8" w14:textId="77777777" w:rsidR="005C6823" w:rsidRPr="007C2132" w:rsidRDefault="007C2132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বিনামূল্যে</w:t>
            </w:r>
          </w:p>
        </w:tc>
        <w:tc>
          <w:tcPr>
            <w:tcW w:w="3175" w:type="dxa"/>
          </w:tcPr>
          <w:p w14:paraId="3D1F9742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7FFA9956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অতিরিক্ত কৃষি অফিসার</w:t>
            </w:r>
          </w:p>
          <w:p w14:paraId="4BD97AB1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কৃষি সম্প্রসারণ অফিসার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7144BB47" w14:textId="77777777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ও সংশ্লিষ্ট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   উপসহকারী কৃষি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কর্মকর্তাগণ</w:t>
            </w:r>
          </w:p>
          <w:p w14:paraId="74D190F8" w14:textId="77777777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26B375CD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491C3022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03B7A538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374A0440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2D91D9DA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4F5F486D" w14:textId="77777777" w:rsidR="0076424D" w:rsidRPr="008E2CF9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156A5B56" w14:textId="77777777" w:rsidR="0076424D" w:rsidRPr="00C20AB6" w:rsidRDefault="0076424D" w:rsidP="0076424D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596F5B12" w14:textId="2C3EAEA3" w:rsidR="005C6823" w:rsidRPr="007C2132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5C6823" w:rsidRPr="007C2132" w14:paraId="1431E3B9" w14:textId="77777777" w:rsidTr="00C20AB6">
        <w:tc>
          <w:tcPr>
            <w:tcW w:w="593" w:type="dxa"/>
          </w:tcPr>
          <w:p w14:paraId="153486BD" w14:textId="3BC2595A" w:rsidR="005C6823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lastRenderedPageBreak/>
              <w:t>০</w:t>
            </w:r>
            <w:r w:rsidR="0076424D">
              <w:rPr>
                <w:rFonts w:ascii="Nikosh" w:hAnsi="Nikosh" w:cs="Nikosh"/>
                <w:sz w:val="18"/>
                <w:szCs w:val="18"/>
              </w:rPr>
              <w:t>৭</w:t>
            </w:r>
          </w:p>
        </w:tc>
        <w:tc>
          <w:tcPr>
            <w:tcW w:w="1083" w:type="dxa"/>
          </w:tcPr>
          <w:p w14:paraId="1B21AB4C" w14:textId="7B9D5097" w:rsidR="005C6823" w:rsidRPr="007C2132" w:rsidRDefault="007C2132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কৃষি প্রণোদনা বিতরণ</w:t>
            </w:r>
            <w:r w:rsidR="006E15BC">
              <w:rPr>
                <w:rFonts w:ascii="Nikosh" w:hAnsi="Nikosh" w:cs="Nikosh"/>
                <w:sz w:val="18"/>
                <w:szCs w:val="18"/>
              </w:rPr>
              <w:t xml:space="preserve"> ও পুনর্বাসন সহায়তা</w:t>
            </w:r>
          </w:p>
        </w:tc>
        <w:tc>
          <w:tcPr>
            <w:tcW w:w="901" w:type="dxa"/>
          </w:tcPr>
          <w:p w14:paraId="4CBB2285" w14:textId="77777777" w:rsidR="005C6823" w:rsidRDefault="006E15BC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সরকারি নীতিমালা</w:t>
            </w:r>
          </w:p>
          <w:p w14:paraId="75B543A5" w14:textId="36408665" w:rsidR="006E15BC" w:rsidRPr="007C2132" w:rsidRDefault="006E15BC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অনুযায়ী</w:t>
            </w:r>
          </w:p>
        </w:tc>
        <w:tc>
          <w:tcPr>
            <w:tcW w:w="1153" w:type="dxa"/>
          </w:tcPr>
          <w:p w14:paraId="1DA3CB17" w14:textId="481F60B0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১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। জাতীয়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পরিচয়পত্র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সনদ</w:t>
            </w:r>
          </w:p>
          <w:p w14:paraId="2FB2E103" w14:textId="7B939AD0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২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। 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>০২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কপি </w:t>
            </w:r>
            <w:r w:rsidR="00E8579F">
              <w:rPr>
                <w:rFonts w:ascii="Nikosh" w:hAnsi="Nikosh" w:cs="Nikosh"/>
                <w:color w:val="000000"/>
                <w:sz w:val="18"/>
                <w:szCs w:val="18"/>
              </w:rPr>
              <w:t>স্ট্যাম্প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সাইজ ছবি ।</w:t>
            </w:r>
          </w:p>
          <w:p w14:paraId="32C07A18" w14:textId="7D2DAFCB" w:rsidR="00D41C5F" w:rsidRPr="008A5A7E" w:rsidRDefault="00D41C5F" w:rsidP="006E15BC">
            <w:pPr>
              <w:pStyle w:val="NormalWeb"/>
              <w:spacing w:before="0" w:beforeAutospacing="0" w:after="0" w:afterAutospacing="0"/>
              <w:rPr>
                <w:rFonts w:ascii="NikoshBAN" w:hAnsi="NikoshBAN" w:cs="NikoshBAN"/>
                <w:color w:val="000000"/>
                <w:sz w:val="18"/>
                <w:szCs w:val="18"/>
              </w:rPr>
            </w:pPr>
            <w:r w:rsidRPr="008A5A7E">
              <w:rPr>
                <w:rFonts w:ascii="NikoshBAN" w:hAnsi="NikoshBAN" w:cs="NikoshBAN"/>
                <w:color w:val="000000"/>
                <w:sz w:val="18"/>
                <w:szCs w:val="18"/>
              </w:rPr>
              <w:t>3। মোবাইল নম্বর</w:t>
            </w:r>
          </w:p>
          <w:p w14:paraId="45F10442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216" w:type="dxa"/>
          </w:tcPr>
          <w:p w14:paraId="07191883" w14:textId="68CE08F1" w:rsidR="006E15BC" w:rsidRDefault="006E15BC" w:rsidP="006E15BC">
            <w:pPr>
              <w:jc w:val="center"/>
              <w:rPr>
                <w:rFonts w:ascii="Nikosh" w:hAnsi="Nikosh" w:cs="Nikosh"/>
                <w:color w:val="000000"/>
                <w:sz w:val="18"/>
                <w:szCs w:val="18"/>
              </w:rPr>
            </w:pPr>
          </w:p>
          <w:p w14:paraId="4339FDF6" w14:textId="22D09C3D" w:rsidR="006E15BC" w:rsidRDefault="006E15BC" w:rsidP="006E15BC">
            <w:pPr>
              <w:jc w:val="center"/>
              <w:rPr>
                <w:rFonts w:ascii="Nikosh" w:hAnsi="Nikosh" w:cs="Nikosh"/>
                <w:color w:val="000000"/>
                <w:sz w:val="18"/>
                <w:szCs w:val="18"/>
              </w:rPr>
            </w:pPr>
          </w:p>
          <w:p w14:paraId="380689C8" w14:textId="6DE08B48" w:rsidR="006E15BC" w:rsidRPr="006E15BC" w:rsidRDefault="006E15BC" w:rsidP="006E15BC">
            <w:pPr>
              <w:jc w:val="center"/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6E15BC">
              <w:rPr>
                <w:rFonts w:ascii="Nikosh" w:hAnsi="Nikosh" w:cs="Nikosh"/>
                <w:color w:val="000000"/>
                <w:sz w:val="32"/>
                <w:szCs w:val="32"/>
              </w:rPr>
              <w:t>-</w:t>
            </w:r>
          </w:p>
          <w:p w14:paraId="4A3D206F" w14:textId="69F56B0F" w:rsidR="006E15BC" w:rsidRPr="007C2132" w:rsidRDefault="006E15BC" w:rsidP="006E15BC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75" w:type="dxa"/>
          </w:tcPr>
          <w:p w14:paraId="26120E9A" w14:textId="7A987795" w:rsidR="005C6823" w:rsidRPr="007C2132" w:rsidRDefault="006E15BC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বিনামূল্যে</w:t>
            </w:r>
          </w:p>
        </w:tc>
        <w:tc>
          <w:tcPr>
            <w:tcW w:w="3175" w:type="dxa"/>
          </w:tcPr>
          <w:p w14:paraId="4DBB0F1D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1C3FBCFB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অতিরিক্ত কৃষি অফিসার</w:t>
            </w:r>
          </w:p>
          <w:p w14:paraId="54419CCF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কৃষি সম্প্রসারণ অফিসার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742990CE" w14:textId="77777777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ও সংশ্লিষ্ট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   উপসহকারী কৃষি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কর্মকর্তাগণ</w:t>
            </w:r>
          </w:p>
          <w:p w14:paraId="79A52658" w14:textId="77777777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4FBCF361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1DC70057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63FF8052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5BEABED3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57A79A37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53D40998" w14:textId="77777777" w:rsidR="0076424D" w:rsidRPr="008E2CF9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0880EF5A" w14:textId="77777777" w:rsidR="0076424D" w:rsidRPr="00C20AB6" w:rsidRDefault="0076424D" w:rsidP="0076424D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7664CDA3" w14:textId="556B0F15" w:rsidR="005C6823" w:rsidRPr="007C2132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5C6823" w:rsidRPr="007C2132" w14:paraId="4298839B" w14:textId="77777777" w:rsidTr="00C20AB6">
        <w:tc>
          <w:tcPr>
            <w:tcW w:w="593" w:type="dxa"/>
          </w:tcPr>
          <w:p w14:paraId="58F9ED46" w14:textId="40163D9C" w:rsidR="005C6823" w:rsidRPr="007C2132" w:rsidRDefault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০৮</w:t>
            </w:r>
          </w:p>
        </w:tc>
        <w:tc>
          <w:tcPr>
            <w:tcW w:w="1083" w:type="dxa"/>
          </w:tcPr>
          <w:p w14:paraId="071071B2" w14:textId="77777777" w:rsidR="005C6823" w:rsidRPr="007C2132" w:rsidRDefault="007C2132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 w:hint="cs"/>
                <w:sz w:val="18"/>
                <w:szCs w:val="18"/>
              </w:rPr>
              <w:t>কৃষি</w:t>
            </w:r>
            <w:r w:rsidRPr="007C2132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7C2132">
              <w:rPr>
                <w:rFonts w:ascii="Nikosh" w:hAnsi="Nikosh" w:cs="Nikosh" w:hint="cs"/>
                <w:sz w:val="18"/>
                <w:szCs w:val="18"/>
              </w:rPr>
              <w:t>ঋণ</w:t>
            </w:r>
            <w:r w:rsidRPr="007C2132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7C2132">
              <w:rPr>
                <w:rFonts w:ascii="Nikosh" w:hAnsi="Nikosh" w:cs="Nikosh" w:hint="cs"/>
                <w:sz w:val="18"/>
                <w:szCs w:val="18"/>
              </w:rPr>
              <w:t>সংক্রান্ত</w:t>
            </w:r>
            <w:r w:rsidRPr="007C2132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7C2132">
              <w:rPr>
                <w:rFonts w:ascii="Nikosh" w:hAnsi="Nikosh" w:cs="Nikosh" w:hint="cs"/>
                <w:sz w:val="18"/>
                <w:szCs w:val="18"/>
              </w:rPr>
              <w:t>সহায়তা</w:t>
            </w:r>
          </w:p>
        </w:tc>
        <w:tc>
          <w:tcPr>
            <w:tcW w:w="901" w:type="dxa"/>
          </w:tcPr>
          <w:p w14:paraId="1CE67649" w14:textId="778D848B" w:rsidR="005C6823" w:rsidRPr="007C2132" w:rsidRDefault="001E471D" w:rsidP="001E471D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--</w:t>
            </w:r>
          </w:p>
        </w:tc>
        <w:tc>
          <w:tcPr>
            <w:tcW w:w="1153" w:type="dxa"/>
          </w:tcPr>
          <w:p w14:paraId="50547FF9" w14:textId="7E8610D0" w:rsidR="005C6823" w:rsidRPr="007C2132" w:rsidRDefault="001E471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কৃষকের জমি ও ফসল আবাদ সম্পর্কে প্রত্যয়ন প্রতদান ও ব্যাংক সুপারিশ</w:t>
            </w:r>
          </w:p>
        </w:tc>
        <w:tc>
          <w:tcPr>
            <w:tcW w:w="1216" w:type="dxa"/>
          </w:tcPr>
          <w:p w14:paraId="54BE48CD" w14:textId="0B22CE52" w:rsidR="005C6823" w:rsidRPr="007C2132" w:rsidRDefault="001E471D" w:rsidP="001E471D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475" w:type="dxa"/>
          </w:tcPr>
          <w:p w14:paraId="22FBB60B" w14:textId="7354D6A7" w:rsidR="005C6823" w:rsidRPr="007C2132" w:rsidRDefault="001E47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বিনামূল্যে</w:t>
            </w:r>
          </w:p>
        </w:tc>
        <w:tc>
          <w:tcPr>
            <w:tcW w:w="3175" w:type="dxa"/>
          </w:tcPr>
          <w:p w14:paraId="2D0DDF27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0836AFC4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অতিরিক্ত কৃষি অফিসার</w:t>
            </w:r>
          </w:p>
          <w:p w14:paraId="3501A874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কৃষি সম্প্রসারণ অফিসার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1BA8311A" w14:textId="77777777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ও সংশ্লিষ্ট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   উপসহকারী কৃষি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কর্মকর্তাগণ</w:t>
            </w:r>
          </w:p>
          <w:p w14:paraId="1E706673" w14:textId="77777777" w:rsidR="006E15BC" w:rsidRPr="007C2132" w:rsidRDefault="006E15BC" w:rsidP="006E15B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5916FF80" w14:textId="77777777" w:rsidR="006E15BC" w:rsidRDefault="006E15BC" w:rsidP="006E15BC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2D83881B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072E8C19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1FC14B0A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55687BB3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245E5D4B" w14:textId="77777777" w:rsidR="0076424D" w:rsidRPr="008E2CF9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532DC2DD" w14:textId="77777777" w:rsidR="0076424D" w:rsidRPr="00C20AB6" w:rsidRDefault="0076424D" w:rsidP="0076424D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2A0951EC" w14:textId="1D99701B" w:rsidR="005C6823" w:rsidRPr="007C2132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5C6823" w:rsidRPr="007C2132" w14:paraId="31A28A56" w14:textId="77777777" w:rsidTr="00C20AB6">
        <w:tc>
          <w:tcPr>
            <w:tcW w:w="593" w:type="dxa"/>
          </w:tcPr>
          <w:p w14:paraId="6FFDA5FA" w14:textId="59656CCA" w:rsidR="005C6823" w:rsidRPr="007C2132" w:rsidRDefault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০৯</w:t>
            </w:r>
          </w:p>
        </w:tc>
        <w:tc>
          <w:tcPr>
            <w:tcW w:w="1083" w:type="dxa"/>
          </w:tcPr>
          <w:p w14:paraId="70D54B66" w14:textId="02904C1D" w:rsidR="005C6823" w:rsidRPr="007C2132" w:rsidRDefault="007C2132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কৃষক </w:t>
            </w:r>
            <w:r w:rsidR="001E471D">
              <w:rPr>
                <w:rFonts w:ascii="Nikosh" w:hAnsi="Nikosh" w:cs="Nikosh"/>
                <w:sz w:val="18"/>
                <w:szCs w:val="18"/>
              </w:rPr>
              <w:t xml:space="preserve">স্মার্ট </w:t>
            </w:r>
            <w:r>
              <w:rPr>
                <w:rFonts w:ascii="Nikosh" w:hAnsi="Nikosh" w:cs="Nikosh"/>
                <w:sz w:val="18"/>
                <w:szCs w:val="18"/>
              </w:rPr>
              <w:t>কার্ড বিতরন</w:t>
            </w:r>
          </w:p>
        </w:tc>
        <w:tc>
          <w:tcPr>
            <w:tcW w:w="901" w:type="dxa"/>
          </w:tcPr>
          <w:p w14:paraId="41BA7154" w14:textId="2E3E30BF" w:rsidR="005C6823" w:rsidRPr="007C2132" w:rsidRDefault="001E471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কৃষক স্মার্ট কার্ড নীতিমালা ২০২৫ অনুযায়ী বাস্তবায়ন</w:t>
            </w:r>
          </w:p>
        </w:tc>
        <w:tc>
          <w:tcPr>
            <w:tcW w:w="1153" w:type="dxa"/>
          </w:tcPr>
          <w:p w14:paraId="289A854C" w14:textId="25FC0ECD" w:rsidR="005C6823" w:rsidRPr="007C2132" w:rsidRDefault="001E471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কৃষক স্মার্ট কার্ড নীতিমালা ২০২৫ অনুযায়ী বাস্তবায়ন</w:t>
            </w:r>
          </w:p>
        </w:tc>
        <w:tc>
          <w:tcPr>
            <w:tcW w:w="1216" w:type="dxa"/>
          </w:tcPr>
          <w:p w14:paraId="4AF89006" w14:textId="51D0926F" w:rsidR="005C6823" w:rsidRPr="007C2132" w:rsidRDefault="001E471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কৃষক স্মার্ট কার্ড নীতিমালা ২০২৫ অনুযায়ী বাস্তবায়ন</w:t>
            </w:r>
          </w:p>
        </w:tc>
        <w:tc>
          <w:tcPr>
            <w:tcW w:w="1475" w:type="dxa"/>
          </w:tcPr>
          <w:p w14:paraId="3CBA00BC" w14:textId="4E1D856D" w:rsidR="005C6823" w:rsidRPr="007C2132" w:rsidRDefault="001E471D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বিনামূল্যে</w:t>
            </w:r>
          </w:p>
        </w:tc>
        <w:tc>
          <w:tcPr>
            <w:tcW w:w="3175" w:type="dxa"/>
          </w:tcPr>
          <w:p w14:paraId="619C890D" w14:textId="77777777" w:rsidR="001E471D" w:rsidRDefault="001E471D" w:rsidP="001E47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4D42A3D8" w14:textId="77777777" w:rsidR="001E471D" w:rsidRDefault="001E471D" w:rsidP="001E47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অতিরিক্ত কৃষি অফিসার</w:t>
            </w:r>
          </w:p>
          <w:p w14:paraId="1094736F" w14:textId="77777777" w:rsidR="001E471D" w:rsidRDefault="001E471D" w:rsidP="001E47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কৃষি সম্প্রসারণ অফিসার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2A1D1443" w14:textId="77777777" w:rsidR="001E471D" w:rsidRPr="007C2132" w:rsidRDefault="001E471D" w:rsidP="001E47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ও সংশ্লিষ্ট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   উপসহকারী কৃষি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কর্মকর্তাগণ</w:t>
            </w:r>
          </w:p>
          <w:p w14:paraId="389F04E3" w14:textId="77777777" w:rsidR="001E471D" w:rsidRPr="007C2132" w:rsidRDefault="001E471D" w:rsidP="001E471D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478B5B4C" w14:textId="77777777" w:rsidR="001E471D" w:rsidRDefault="001E471D" w:rsidP="001E471D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46BAFBDF" w14:textId="77777777" w:rsidR="005C6823" w:rsidRPr="007C2132" w:rsidRDefault="005C6823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02A900C1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288EA3DD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033119A9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0DB20E59" w14:textId="77777777" w:rsidR="0076424D" w:rsidRPr="008E2CF9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02DD3309" w14:textId="77777777" w:rsidR="0076424D" w:rsidRPr="00C20AB6" w:rsidRDefault="0076424D" w:rsidP="0076424D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0E5D701C" w14:textId="7AFB7FB3" w:rsidR="005C6823" w:rsidRPr="007C2132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D20F1D" w:rsidRPr="007C2132" w14:paraId="65F449F7" w14:textId="77777777" w:rsidTr="00C20AB6">
        <w:tc>
          <w:tcPr>
            <w:tcW w:w="593" w:type="dxa"/>
          </w:tcPr>
          <w:p w14:paraId="43A1C681" w14:textId="41E5FB88" w:rsidR="00D20F1D" w:rsidRPr="007C2132" w:rsidRDefault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১০</w:t>
            </w:r>
          </w:p>
        </w:tc>
        <w:tc>
          <w:tcPr>
            <w:tcW w:w="1083" w:type="dxa"/>
          </w:tcPr>
          <w:p w14:paraId="304924B9" w14:textId="77777777" w:rsidR="00D20F1D" w:rsidRPr="007C2132" w:rsidRDefault="007C2132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মাটি পরিক্ষা</w:t>
            </w:r>
          </w:p>
        </w:tc>
        <w:tc>
          <w:tcPr>
            <w:tcW w:w="901" w:type="dxa"/>
          </w:tcPr>
          <w:p w14:paraId="4C33874E" w14:textId="77777777" w:rsidR="00906532" w:rsidRDefault="00906532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নমুনা প্রাপ্তির ০৫ </w:t>
            </w:r>
            <w:r w:rsidR="00E92F8D" w:rsidRPr="00E92F8D">
              <w:rPr>
                <w:rFonts w:ascii="Nikosh" w:hAnsi="Nikosh" w:cs="Nikosh" w:hint="cs"/>
                <w:sz w:val="18"/>
                <w:szCs w:val="18"/>
              </w:rPr>
              <w:t>কর্মদিবস</w:t>
            </w:r>
            <w:r>
              <w:rPr>
                <w:rFonts w:ascii="Nikosh" w:hAnsi="Nikosh" w:cs="Nikosh"/>
                <w:sz w:val="18"/>
                <w:szCs w:val="18"/>
              </w:rPr>
              <w:t xml:space="preserve"> এর মধ্যে SRDI</w:t>
            </w:r>
          </w:p>
          <w:p w14:paraId="0112893B" w14:textId="41721695" w:rsidR="00D20F1D" w:rsidRPr="007C2132" w:rsidRDefault="00906532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 xml:space="preserve"> এ প্রেরণ</w:t>
            </w:r>
          </w:p>
        </w:tc>
        <w:tc>
          <w:tcPr>
            <w:tcW w:w="1153" w:type="dxa"/>
          </w:tcPr>
          <w:p w14:paraId="3BFA4F9F" w14:textId="77777777" w:rsidR="00D20F1D" w:rsidRDefault="00906532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১।সঠিক পদ্ধতিতে মাটির নমুনা সংগ্রহ</w:t>
            </w:r>
          </w:p>
          <w:p w14:paraId="3F273C81" w14:textId="075488BB" w:rsidR="00906532" w:rsidRPr="007C2132" w:rsidRDefault="00906532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২।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জাতীয়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পরিচয়পত্র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সনদ</w:t>
            </w:r>
          </w:p>
        </w:tc>
        <w:tc>
          <w:tcPr>
            <w:tcW w:w="1216" w:type="dxa"/>
          </w:tcPr>
          <w:p w14:paraId="590E81AD" w14:textId="77777777" w:rsidR="00906532" w:rsidRPr="006E15BC" w:rsidRDefault="00906532" w:rsidP="00906532">
            <w:pPr>
              <w:jc w:val="center"/>
              <w:rPr>
                <w:rFonts w:ascii="Nikosh" w:hAnsi="Nikosh" w:cs="Nikosh"/>
                <w:color w:val="000000"/>
                <w:sz w:val="32"/>
                <w:szCs w:val="32"/>
              </w:rPr>
            </w:pPr>
            <w:r w:rsidRPr="006E15BC">
              <w:rPr>
                <w:rFonts w:ascii="Nikosh" w:hAnsi="Nikosh" w:cs="Nikosh"/>
                <w:color w:val="000000"/>
                <w:sz w:val="32"/>
                <w:szCs w:val="32"/>
              </w:rPr>
              <w:t>-</w:t>
            </w:r>
          </w:p>
          <w:p w14:paraId="5F48F0D0" w14:textId="77777777" w:rsidR="00D20F1D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75" w:type="dxa"/>
          </w:tcPr>
          <w:p w14:paraId="0C4B399A" w14:textId="30687289" w:rsidR="00D20F1D" w:rsidRPr="00A20D4F" w:rsidRDefault="0091364A">
            <w:pPr>
              <w:rPr>
                <w:rFonts w:ascii="NikoshBAN" w:hAnsi="NikoshBAN" w:cs="NikoshBAN"/>
                <w:sz w:val="18"/>
                <w:szCs w:val="18"/>
              </w:rPr>
            </w:pPr>
            <w:r w:rsidRPr="00A20D4F">
              <w:rPr>
                <w:rFonts w:ascii="NikoshBAN" w:hAnsi="NikoshBAN" w:cs="NikoshBAN"/>
                <w:sz w:val="18"/>
                <w:szCs w:val="18"/>
              </w:rPr>
              <w:t>কৃষক পর্যায়ে 63/-</w:t>
            </w:r>
            <w:r w:rsidR="005D23F9">
              <w:rPr>
                <w:rFonts w:ascii="NikoshBAN" w:hAnsi="NikoshBAN" w:cs="NikoshBAN"/>
                <w:sz w:val="18"/>
                <w:szCs w:val="18"/>
              </w:rPr>
              <w:t xml:space="preserve"> চালানের মাধ্যমে জমা</w:t>
            </w:r>
          </w:p>
        </w:tc>
        <w:tc>
          <w:tcPr>
            <w:tcW w:w="3175" w:type="dxa"/>
          </w:tcPr>
          <w:p w14:paraId="29F13F8A" w14:textId="77777777" w:rsidR="00906532" w:rsidRDefault="00906532" w:rsidP="009065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271F5099" w14:textId="77777777" w:rsidR="00906532" w:rsidRDefault="00906532" w:rsidP="009065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অতিরিক্ত কৃষি অফিসার</w:t>
            </w:r>
          </w:p>
          <w:p w14:paraId="7763D1A6" w14:textId="77777777" w:rsidR="00906532" w:rsidRDefault="00906532" w:rsidP="009065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>
              <w:rPr>
                <w:rFonts w:ascii="Nikosh" w:hAnsi="Nikosh" w:cs="Nikosh"/>
                <w:color w:val="000000"/>
                <w:sz w:val="18"/>
                <w:szCs w:val="18"/>
              </w:rPr>
              <w:t>কৃষি সম্প্রসারণ অফিসার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4B6EC5DD" w14:textId="77777777" w:rsidR="00906532" w:rsidRPr="007C2132" w:rsidRDefault="00906532" w:rsidP="009065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ও সংশ্লিষ্ট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   উপসহকারী কৃষি </w:t>
            </w: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কর্মকর্তাগণ</w:t>
            </w:r>
          </w:p>
          <w:p w14:paraId="73A99329" w14:textId="77777777" w:rsidR="00906532" w:rsidRPr="007C2132" w:rsidRDefault="00906532" w:rsidP="00906532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4B7F90F8" w14:textId="77777777" w:rsidR="00906532" w:rsidRDefault="00906532" w:rsidP="00906532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3CED7AD9" w14:textId="77777777" w:rsidR="00D20F1D" w:rsidRPr="007C2132" w:rsidRDefault="00D20F1D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54277052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080CECCF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72E56DB4" w14:textId="77777777" w:rsidR="0076424D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66AE8E8B" w14:textId="77777777" w:rsidR="0076424D" w:rsidRPr="008E2CF9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519F69F3" w14:textId="77777777" w:rsidR="0076424D" w:rsidRPr="00C20AB6" w:rsidRDefault="0076424D" w:rsidP="0076424D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7D8EAF9E" w14:textId="6BB067FD" w:rsidR="00D20F1D" w:rsidRPr="007C2132" w:rsidRDefault="0076424D" w:rsidP="0076424D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</w:tbl>
    <w:p w14:paraId="67C67573" w14:textId="77777777" w:rsidR="005C6823" w:rsidRDefault="005C6823"/>
    <w:p w14:paraId="4394AC1F" w14:textId="77777777" w:rsidR="00C66FD1" w:rsidRDefault="00C66FD1" w:rsidP="00C66FD1">
      <w:pPr>
        <w:rPr>
          <w:rFonts w:ascii="Nikosh" w:hAnsi="Nikosh" w:cs="Nikosh"/>
        </w:rPr>
      </w:pPr>
      <w:r>
        <w:rPr>
          <w:rFonts w:ascii="Nikosh" w:hAnsi="Nikosh" w:cs="Nikosh"/>
        </w:rPr>
        <w:t>২.২) প্রাতিষ্ঠানিক সেবাঃ</w:t>
      </w:r>
    </w:p>
    <w:p w14:paraId="399BF7F4" w14:textId="3A6EF119" w:rsidR="00C66FD1" w:rsidRDefault="00C66FD1" w:rsidP="00C66FD1">
      <w:pPr>
        <w:rPr>
          <w:rFonts w:ascii="Nikosh" w:hAnsi="Nikosh" w:cs="Nikosh"/>
        </w:rPr>
      </w:pPr>
      <w:r>
        <w:rPr>
          <w:rFonts w:ascii="Nikosh" w:hAnsi="Nikosh" w:cs="Nikosh"/>
        </w:rPr>
        <w:t>২.৩) অভ্যন্তরীণ সেবাঃ</w:t>
      </w:r>
      <w:r w:rsidR="00A86885">
        <w:rPr>
          <w:rFonts w:ascii="Nikosh" w:hAnsi="Nikosh" w:cs="Nikosh"/>
        </w:rPr>
        <w:t xml:space="preserve"> </w:t>
      </w:r>
    </w:p>
    <w:tbl>
      <w:tblPr>
        <w:tblStyle w:val="TableGrid"/>
        <w:tblW w:w="11429" w:type="dxa"/>
        <w:tblInd w:w="-1028" w:type="dxa"/>
        <w:tblLayout w:type="fixed"/>
        <w:tblLook w:val="04A0" w:firstRow="1" w:lastRow="0" w:firstColumn="1" w:lastColumn="0" w:noHBand="0" w:noVBand="1"/>
      </w:tblPr>
      <w:tblGrid>
        <w:gridCol w:w="593"/>
        <w:gridCol w:w="1083"/>
        <w:gridCol w:w="901"/>
        <w:gridCol w:w="1153"/>
        <w:gridCol w:w="1216"/>
        <w:gridCol w:w="1475"/>
        <w:gridCol w:w="3175"/>
        <w:gridCol w:w="1833"/>
      </w:tblGrid>
      <w:tr w:rsidR="0001367E" w:rsidRPr="007C2132" w14:paraId="3145854D" w14:textId="77777777" w:rsidTr="006013D9">
        <w:tc>
          <w:tcPr>
            <w:tcW w:w="593" w:type="dxa"/>
          </w:tcPr>
          <w:p w14:paraId="08017B51" w14:textId="77777777" w:rsidR="0001367E" w:rsidRPr="007C2132" w:rsidRDefault="0001367E" w:rsidP="006013D9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083" w:type="dxa"/>
          </w:tcPr>
          <w:p w14:paraId="3BE481EE" w14:textId="77777777" w:rsidR="0001367E" w:rsidRPr="007C2132" w:rsidRDefault="0001367E" w:rsidP="006013D9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২</w:t>
            </w:r>
          </w:p>
        </w:tc>
        <w:tc>
          <w:tcPr>
            <w:tcW w:w="901" w:type="dxa"/>
          </w:tcPr>
          <w:p w14:paraId="48596772" w14:textId="77777777" w:rsidR="0001367E" w:rsidRPr="007C2132" w:rsidRDefault="0001367E" w:rsidP="006013D9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1153" w:type="dxa"/>
          </w:tcPr>
          <w:p w14:paraId="28E24E0B" w14:textId="77777777" w:rsidR="0001367E" w:rsidRPr="007C2132" w:rsidRDefault="0001367E" w:rsidP="006013D9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৪</w:t>
            </w:r>
          </w:p>
        </w:tc>
        <w:tc>
          <w:tcPr>
            <w:tcW w:w="1216" w:type="dxa"/>
          </w:tcPr>
          <w:p w14:paraId="0CD8B65E" w14:textId="77777777" w:rsidR="0001367E" w:rsidRPr="007C2132" w:rsidRDefault="0001367E" w:rsidP="006013D9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৫</w:t>
            </w:r>
          </w:p>
        </w:tc>
        <w:tc>
          <w:tcPr>
            <w:tcW w:w="1475" w:type="dxa"/>
          </w:tcPr>
          <w:p w14:paraId="70D8FABA" w14:textId="77777777" w:rsidR="0001367E" w:rsidRPr="007C2132" w:rsidRDefault="0001367E" w:rsidP="006013D9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৬</w:t>
            </w:r>
          </w:p>
        </w:tc>
        <w:tc>
          <w:tcPr>
            <w:tcW w:w="3175" w:type="dxa"/>
          </w:tcPr>
          <w:p w14:paraId="4F17B5D1" w14:textId="77777777" w:rsidR="0001367E" w:rsidRPr="007C2132" w:rsidRDefault="0001367E" w:rsidP="006013D9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৭</w:t>
            </w:r>
          </w:p>
        </w:tc>
        <w:tc>
          <w:tcPr>
            <w:tcW w:w="1833" w:type="dxa"/>
          </w:tcPr>
          <w:p w14:paraId="5BA703B1" w14:textId="77777777" w:rsidR="0001367E" w:rsidRPr="007C2132" w:rsidRDefault="0001367E" w:rsidP="006013D9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৮</w:t>
            </w:r>
          </w:p>
        </w:tc>
      </w:tr>
      <w:tr w:rsidR="0001367E" w:rsidRPr="007C2132" w14:paraId="6C810AC3" w14:textId="77777777" w:rsidTr="006013D9">
        <w:tc>
          <w:tcPr>
            <w:tcW w:w="593" w:type="dxa"/>
          </w:tcPr>
          <w:p w14:paraId="5317B94E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ক্রমিক</w:t>
            </w:r>
          </w:p>
          <w:p w14:paraId="502CD979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নং</w:t>
            </w:r>
          </w:p>
        </w:tc>
        <w:tc>
          <w:tcPr>
            <w:tcW w:w="1083" w:type="dxa"/>
          </w:tcPr>
          <w:p w14:paraId="639FE5A0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সেবার নাম</w:t>
            </w:r>
          </w:p>
        </w:tc>
        <w:tc>
          <w:tcPr>
            <w:tcW w:w="901" w:type="dxa"/>
          </w:tcPr>
          <w:p w14:paraId="08390FD5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সেবা প্রদানে সর্বোচ্চ সময়</w:t>
            </w:r>
          </w:p>
        </w:tc>
        <w:tc>
          <w:tcPr>
            <w:tcW w:w="1153" w:type="dxa"/>
          </w:tcPr>
          <w:p w14:paraId="102116A7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প্রয়োজনীয় কাগজপত্র</w:t>
            </w:r>
          </w:p>
        </w:tc>
        <w:tc>
          <w:tcPr>
            <w:tcW w:w="1216" w:type="dxa"/>
          </w:tcPr>
          <w:p w14:paraId="606EC7F4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প্রয়োজনীয় কাগজপত্র/আবেদন ফরম প্রাপ্তিস্থান</w:t>
            </w:r>
          </w:p>
        </w:tc>
        <w:tc>
          <w:tcPr>
            <w:tcW w:w="1475" w:type="dxa"/>
          </w:tcPr>
          <w:p w14:paraId="14F9B9D4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>সেবামূল্য এবং পরিশোধ পদ্ধতি (যদি থাকে)</w:t>
            </w:r>
          </w:p>
        </w:tc>
        <w:tc>
          <w:tcPr>
            <w:tcW w:w="3175" w:type="dxa"/>
          </w:tcPr>
          <w:p w14:paraId="4B5AB9DB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 xml:space="preserve">শাখার নামসহ দায়িত্বপ্রাপ্ত কর্মকর্তার </w:t>
            </w:r>
            <w:proofErr w:type="gramStart"/>
            <w:r w:rsidRPr="007C2132">
              <w:rPr>
                <w:rFonts w:ascii="Nikosh" w:hAnsi="Nikosh" w:cs="Nikosh"/>
                <w:sz w:val="18"/>
                <w:szCs w:val="18"/>
              </w:rPr>
              <w:t>পদবি,রুম</w:t>
            </w:r>
            <w:proofErr w:type="gramEnd"/>
            <w:r w:rsidRPr="007C2132">
              <w:rPr>
                <w:rFonts w:ascii="Nikosh" w:hAnsi="Nikosh" w:cs="Nikosh"/>
                <w:sz w:val="18"/>
                <w:szCs w:val="18"/>
              </w:rPr>
              <w:t xml:space="preserve"> নম্বর, জেলা/উপজেলার কোড, অফিসিয়াল টেলিফোন ও ইমেইল</w:t>
            </w:r>
          </w:p>
        </w:tc>
        <w:tc>
          <w:tcPr>
            <w:tcW w:w="1833" w:type="dxa"/>
          </w:tcPr>
          <w:p w14:paraId="7298D71B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sz w:val="18"/>
                <w:szCs w:val="18"/>
              </w:rPr>
              <w:t xml:space="preserve">ঊর্ধবতন কর্মকর্তার </w:t>
            </w:r>
            <w:proofErr w:type="gramStart"/>
            <w:r w:rsidRPr="007C2132">
              <w:rPr>
                <w:rFonts w:ascii="Nikosh" w:hAnsi="Nikosh" w:cs="Nikosh"/>
                <w:sz w:val="18"/>
                <w:szCs w:val="18"/>
              </w:rPr>
              <w:t>পদবি,রুম</w:t>
            </w:r>
            <w:proofErr w:type="gramEnd"/>
            <w:r w:rsidRPr="007C2132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gramStart"/>
            <w:r w:rsidRPr="007C2132">
              <w:rPr>
                <w:rFonts w:ascii="Nikosh" w:hAnsi="Nikosh" w:cs="Nikosh"/>
                <w:sz w:val="18"/>
                <w:szCs w:val="18"/>
              </w:rPr>
              <w:t>নম্বর,জেলা</w:t>
            </w:r>
            <w:proofErr w:type="gramEnd"/>
            <w:r w:rsidRPr="007C2132">
              <w:rPr>
                <w:rFonts w:ascii="Nikosh" w:hAnsi="Nikosh" w:cs="Nikosh"/>
                <w:sz w:val="18"/>
                <w:szCs w:val="18"/>
              </w:rPr>
              <w:t>/উপজেলার কোডসহ অফিসিয়াল টেলিফোন ও ইমেইল</w:t>
            </w:r>
          </w:p>
        </w:tc>
      </w:tr>
      <w:tr w:rsidR="0001367E" w:rsidRPr="007C2132" w14:paraId="676DBD2B" w14:textId="77777777" w:rsidTr="006013D9">
        <w:tc>
          <w:tcPr>
            <w:tcW w:w="593" w:type="dxa"/>
          </w:tcPr>
          <w:p w14:paraId="33A7FDAA" w14:textId="4DF5E278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০১</w:t>
            </w:r>
          </w:p>
        </w:tc>
        <w:tc>
          <w:tcPr>
            <w:tcW w:w="1083" w:type="dxa"/>
          </w:tcPr>
          <w:p w14:paraId="4EBB2645" w14:textId="1C089E42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ছুটি মঞ্জুর</w:t>
            </w:r>
          </w:p>
        </w:tc>
        <w:tc>
          <w:tcPr>
            <w:tcW w:w="901" w:type="dxa"/>
          </w:tcPr>
          <w:p w14:paraId="7CB7F1CA" w14:textId="17A6CD7A" w:rsidR="0001367E" w:rsidRPr="007C2132" w:rsidRDefault="001B7C03" w:rsidP="006013D9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-----------</w:t>
            </w:r>
          </w:p>
        </w:tc>
        <w:tc>
          <w:tcPr>
            <w:tcW w:w="1153" w:type="dxa"/>
          </w:tcPr>
          <w:p w14:paraId="37C3D296" w14:textId="7D846E41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ছুটির </w:t>
            </w: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আবেদন,ছুটি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 xml:space="preserve"> প্রাপ্যতা </w:t>
            </w: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সনদ(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প্রযোজ্য ক্ষেত্রে) ও অন্যান্য আনুষঙ্গিক কাগজপত্র</w:t>
            </w:r>
          </w:p>
        </w:tc>
        <w:tc>
          <w:tcPr>
            <w:tcW w:w="1216" w:type="dxa"/>
          </w:tcPr>
          <w:p w14:paraId="6E72963D" w14:textId="0CC1C1FE" w:rsidR="0001367E" w:rsidRPr="007C2132" w:rsidRDefault="0001367E" w:rsidP="0001367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---</w:t>
            </w:r>
          </w:p>
        </w:tc>
        <w:tc>
          <w:tcPr>
            <w:tcW w:w="1475" w:type="dxa"/>
          </w:tcPr>
          <w:p w14:paraId="3CFA8285" w14:textId="72643769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বিনামূল্যে</w:t>
            </w:r>
          </w:p>
        </w:tc>
        <w:tc>
          <w:tcPr>
            <w:tcW w:w="3175" w:type="dxa"/>
          </w:tcPr>
          <w:p w14:paraId="50DBD866" w14:textId="77777777" w:rsidR="0001367E" w:rsidRDefault="0001367E" w:rsidP="0001367E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74320CDF" w14:textId="77777777" w:rsidR="0001367E" w:rsidRPr="007C2132" w:rsidRDefault="0001367E" w:rsidP="0001367E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3F24C185" w14:textId="77777777" w:rsidR="0001367E" w:rsidRDefault="0001367E" w:rsidP="0001367E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716DF291" w14:textId="77777777" w:rsidR="0001367E" w:rsidRPr="007C2132" w:rsidRDefault="0001367E" w:rsidP="006013D9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833" w:type="dxa"/>
          </w:tcPr>
          <w:p w14:paraId="272EE0CF" w14:textId="77777777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4C732377" w14:textId="77777777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782463E5" w14:textId="77777777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271935F7" w14:textId="77777777" w:rsidR="0001367E" w:rsidRPr="008E2CF9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0D37FC41" w14:textId="77777777" w:rsidR="0001367E" w:rsidRPr="00C20AB6" w:rsidRDefault="0001367E" w:rsidP="0001367E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21FFA51B" w14:textId="37D513F1" w:rsidR="0001367E" w:rsidRPr="007C2132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  <w:tr w:rsidR="0001367E" w:rsidRPr="007C2132" w14:paraId="60E7C12E" w14:textId="77777777" w:rsidTr="006013D9">
        <w:tc>
          <w:tcPr>
            <w:tcW w:w="593" w:type="dxa"/>
          </w:tcPr>
          <w:p w14:paraId="707F2DE7" w14:textId="109EC33F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০২</w:t>
            </w:r>
          </w:p>
        </w:tc>
        <w:tc>
          <w:tcPr>
            <w:tcW w:w="1083" w:type="dxa"/>
          </w:tcPr>
          <w:p w14:paraId="5A10F924" w14:textId="24AD0A66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বেতন,ভ্রমনবিল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,পেনশন ও আনুষঙ্গিক ভাতাদি</w:t>
            </w:r>
          </w:p>
        </w:tc>
        <w:tc>
          <w:tcPr>
            <w:tcW w:w="901" w:type="dxa"/>
          </w:tcPr>
          <w:p w14:paraId="5832CE97" w14:textId="2A357570" w:rsidR="0001367E" w:rsidRDefault="001B7C03" w:rsidP="0001367E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------------</w:t>
            </w:r>
          </w:p>
        </w:tc>
        <w:tc>
          <w:tcPr>
            <w:tcW w:w="1153" w:type="dxa"/>
          </w:tcPr>
          <w:p w14:paraId="302C6201" w14:textId="6D7B34C1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নির্ধারত ফরমে আবেদন এবং আনুষঙ্গিক কাগজপত্র</w:t>
            </w:r>
          </w:p>
        </w:tc>
        <w:tc>
          <w:tcPr>
            <w:tcW w:w="1216" w:type="dxa"/>
          </w:tcPr>
          <w:p w14:paraId="31B89076" w14:textId="671FE054" w:rsidR="0001367E" w:rsidRDefault="0001367E" w:rsidP="0001367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--</w:t>
            </w:r>
          </w:p>
        </w:tc>
        <w:tc>
          <w:tcPr>
            <w:tcW w:w="1475" w:type="dxa"/>
          </w:tcPr>
          <w:p w14:paraId="108ADF61" w14:textId="36DD9C8B" w:rsidR="0001367E" w:rsidRPr="007C2132" w:rsidRDefault="0001367E" w:rsidP="0001367E">
            <w:pPr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বিনামূল্যে</w:t>
            </w:r>
          </w:p>
        </w:tc>
        <w:tc>
          <w:tcPr>
            <w:tcW w:w="3175" w:type="dxa"/>
          </w:tcPr>
          <w:p w14:paraId="2B154E57" w14:textId="77777777" w:rsidR="0001367E" w:rsidRDefault="0001367E" w:rsidP="0001367E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উপজেলা কৃষি অফিসার</w:t>
            </w:r>
            <w:r>
              <w:rPr>
                <w:rFonts w:ascii="Nikosh" w:hAnsi="Nikosh" w:cs="Nikosh"/>
                <w:color w:val="000000"/>
                <w:sz w:val="18"/>
                <w:szCs w:val="18"/>
              </w:rPr>
              <w:t xml:space="preserve"> </w:t>
            </w:r>
          </w:p>
          <w:p w14:paraId="6B6B27FC" w14:textId="77777777" w:rsidR="0001367E" w:rsidRPr="007C2132" w:rsidRDefault="0001367E" w:rsidP="0001367E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ফোনঃ</w:t>
            </w:r>
            <w:r>
              <w:rPr>
                <w:rFonts w:hint="cs"/>
              </w:rPr>
              <w:t xml:space="preserve"> </w:t>
            </w:r>
            <w:r w:rsidRPr="008E2CF9">
              <w:rPr>
                <w:rFonts w:ascii="Nikosh" w:hAnsi="Nikosh" w:cs="Nikosh" w:hint="cs"/>
                <w:color w:val="000000"/>
                <w:sz w:val="18"/>
                <w:szCs w:val="18"/>
              </w:rPr>
              <w:t>৮৮০৫২২৮৫৬০২৫</w:t>
            </w:r>
          </w:p>
          <w:p w14:paraId="08E9E5B9" w14:textId="77777777" w:rsidR="0001367E" w:rsidRDefault="0001367E" w:rsidP="0001367E">
            <w:pPr>
              <w:pStyle w:val="NormalWeb"/>
              <w:spacing w:before="0" w:beforeAutospacing="0" w:after="0" w:afterAutospacing="0"/>
              <w:rPr>
                <w:rStyle w:val="Hyperlink"/>
                <w:rFonts w:ascii="Nikosh" w:hAnsi="Nikosh" w:cs="Nikosh"/>
                <w:color w:val="000000"/>
                <w:sz w:val="18"/>
                <w:szCs w:val="18"/>
              </w:rPr>
            </w:pPr>
            <w:r w:rsidRPr="007C2132">
              <w:rPr>
                <w:rFonts w:ascii="Nikosh" w:hAnsi="Nikosh" w:cs="Nikosh"/>
                <w:color w:val="000000"/>
                <w:sz w:val="18"/>
                <w:szCs w:val="18"/>
              </w:rPr>
              <w:t>email: </w:t>
            </w:r>
            <w:r w:rsidRPr="008E2CF9">
              <w:rPr>
                <w:rFonts w:ascii="Nikosh" w:hAnsi="Nikosh" w:cs="Nikosh"/>
                <w:sz w:val="18"/>
                <w:szCs w:val="18"/>
              </w:rPr>
              <w:t>u</w:t>
            </w:r>
            <w:r>
              <w:rPr>
                <w:rFonts w:ascii="Nikosh" w:hAnsi="Nikosh" w:cs="Nikosh"/>
                <w:sz w:val="18"/>
                <w:szCs w:val="18"/>
              </w:rPr>
              <w:t>aotaraganj</w:t>
            </w:r>
            <w:r w:rsidRPr="008E2CF9">
              <w:rPr>
                <w:rFonts w:ascii="Nikosh" w:hAnsi="Nikosh" w:cs="Nikosh"/>
                <w:sz w:val="18"/>
                <w:szCs w:val="18"/>
              </w:rPr>
              <w:t>@gmail.com</w:t>
            </w:r>
          </w:p>
          <w:p w14:paraId="3AA83DEB" w14:textId="77777777" w:rsidR="0001367E" w:rsidRPr="007C2132" w:rsidRDefault="0001367E" w:rsidP="0001367E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color w:val="000000"/>
                <w:sz w:val="18"/>
                <w:szCs w:val="18"/>
              </w:rPr>
            </w:pPr>
          </w:p>
        </w:tc>
        <w:tc>
          <w:tcPr>
            <w:tcW w:w="1833" w:type="dxa"/>
          </w:tcPr>
          <w:p w14:paraId="59A0F8EA" w14:textId="77777777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উপপরিচালক,</w:t>
            </w:r>
          </w:p>
          <w:p w14:paraId="0F7A077F" w14:textId="77777777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কৃষি সম্প্রসারণ অধিদপ্তর,</w:t>
            </w:r>
          </w:p>
          <w:p w14:paraId="577E487C" w14:textId="77777777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proofErr w:type="gramStart"/>
            <w:r>
              <w:rPr>
                <w:rFonts w:ascii="Nikosh" w:hAnsi="Nikosh" w:cs="Nikosh"/>
                <w:sz w:val="18"/>
                <w:szCs w:val="18"/>
              </w:rPr>
              <w:t>খামারবাড়ি,রংপুর</w:t>
            </w:r>
            <w:proofErr w:type="gram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  <w:p w14:paraId="22AFA37A" w14:textId="77777777" w:rsidR="0001367E" w:rsidRPr="008E2CF9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 w:rsidRPr="008E2CF9">
              <w:rPr>
                <w:rFonts w:ascii="Nikosh" w:hAnsi="Nikosh" w:cs="Nikosh" w:hint="cs"/>
                <w:sz w:val="18"/>
                <w:szCs w:val="18"/>
              </w:rPr>
              <w:t>ফোনঃ</w:t>
            </w:r>
            <w:r w:rsidRPr="008E2CF9"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</w:rPr>
              <w:t>০২৫৮৮৮০৯২৫৪</w:t>
            </w:r>
          </w:p>
          <w:p w14:paraId="471F3E69" w14:textId="77777777" w:rsidR="0001367E" w:rsidRPr="00C20AB6" w:rsidRDefault="0001367E" w:rsidP="0001367E">
            <w:pPr>
              <w:rPr>
                <w:rFonts w:ascii="Nikosh" w:hAnsi="Nikosh" w:cs="Nikosh"/>
                <w:sz w:val="16"/>
                <w:szCs w:val="16"/>
              </w:rPr>
            </w:pPr>
            <w:r w:rsidRPr="008E2CF9">
              <w:rPr>
                <w:rFonts w:ascii="Nikosh" w:hAnsi="Nikosh" w:cs="Nikosh"/>
                <w:sz w:val="18"/>
                <w:szCs w:val="18"/>
              </w:rPr>
              <w:t xml:space="preserve">email: </w:t>
            </w:r>
            <w:proofErr w:type="gramStart"/>
            <w:r w:rsidRPr="00C20AB6">
              <w:rPr>
                <w:rFonts w:ascii="Nikosh" w:hAnsi="Nikosh" w:cs="Nikosh"/>
                <w:sz w:val="16"/>
                <w:szCs w:val="16"/>
              </w:rPr>
              <w:t>dae.rangpur</w:t>
            </w:r>
            <w:proofErr w:type="gramEnd"/>
            <w:r w:rsidRPr="00C20AB6">
              <w:rPr>
                <w:rFonts w:ascii="Nikosh" w:hAnsi="Nikosh" w:cs="Nikosh"/>
                <w:sz w:val="16"/>
                <w:szCs w:val="16"/>
              </w:rPr>
              <w:t>@</w:t>
            </w:r>
          </w:p>
          <w:p w14:paraId="635C2441" w14:textId="14AA19BD" w:rsidR="0001367E" w:rsidRDefault="0001367E" w:rsidP="0001367E">
            <w:pPr>
              <w:rPr>
                <w:rFonts w:ascii="Nikosh" w:hAnsi="Nikosh" w:cs="Nikosh"/>
                <w:sz w:val="18"/>
                <w:szCs w:val="18"/>
              </w:rPr>
            </w:pPr>
            <w:r w:rsidRPr="00C20AB6">
              <w:rPr>
                <w:rFonts w:ascii="Nikosh" w:hAnsi="Nikosh" w:cs="Nikosh"/>
                <w:sz w:val="16"/>
                <w:szCs w:val="16"/>
              </w:rPr>
              <w:t>gmail.com</w:t>
            </w:r>
          </w:p>
        </w:tc>
      </w:tr>
    </w:tbl>
    <w:p w14:paraId="7C8786E0" w14:textId="77777777" w:rsidR="00C66FD1" w:rsidRDefault="00C66FD1"/>
    <w:sectPr w:rsidR="00C66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23"/>
    <w:rsid w:val="0001367E"/>
    <w:rsid w:val="00182B4F"/>
    <w:rsid w:val="001B7C03"/>
    <w:rsid w:val="001E471D"/>
    <w:rsid w:val="00233019"/>
    <w:rsid w:val="00433D31"/>
    <w:rsid w:val="004928EA"/>
    <w:rsid w:val="005C6823"/>
    <w:rsid w:val="005D23F9"/>
    <w:rsid w:val="005F34C4"/>
    <w:rsid w:val="006576A9"/>
    <w:rsid w:val="006E15BC"/>
    <w:rsid w:val="0076424D"/>
    <w:rsid w:val="007C2132"/>
    <w:rsid w:val="007C40BA"/>
    <w:rsid w:val="00860E94"/>
    <w:rsid w:val="008A5A7E"/>
    <w:rsid w:val="008E2CF9"/>
    <w:rsid w:val="00906532"/>
    <w:rsid w:val="0091364A"/>
    <w:rsid w:val="00A20D4F"/>
    <w:rsid w:val="00A6270B"/>
    <w:rsid w:val="00A86885"/>
    <w:rsid w:val="00B06510"/>
    <w:rsid w:val="00B64A91"/>
    <w:rsid w:val="00BD264D"/>
    <w:rsid w:val="00C20AB6"/>
    <w:rsid w:val="00C66FD1"/>
    <w:rsid w:val="00D20F1D"/>
    <w:rsid w:val="00D41C5F"/>
    <w:rsid w:val="00D428FB"/>
    <w:rsid w:val="00DC3DB5"/>
    <w:rsid w:val="00E8579F"/>
    <w:rsid w:val="00E92F8D"/>
    <w:rsid w:val="00EA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06F94"/>
  <w15:docId w15:val="{268B7C33-5ECE-4035-8D16-2A30A139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6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onlynbsp">
    <w:name w:val="__rt_only_nbsp"/>
    <w:basedOn w:val="Normal"/>
    <w:rsid w:val="00C6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0F1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A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0A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ism.dae.gov.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sm.dae.gov.bd" TargetMode="External"/><Relationship Id="rId5" Type="http://schemas.openxmlformats.org/officeDocument/2006/relationships/hyperlink" Target="https://prism.dae.gov.bd" TargetMode="External"/><Relationship Id="rId4" Type="http://schemas.openxmlformats.org/officeDocument/2006/relationships/hyperlink" Target="https://prism.dae.gov.b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 Pc</dc:creator>
  <cp:keywords/>
  <dc:description/>
  <cp:lastModifiedBy>UAO Taraganj</cp:lastModifiedBy>
  <cp:revision>66</cp:revision>
  <cp:lastPrinted>2026-07-09T07:24:00Z</cp:lastPrinted>
  <dcterms:created xsi:type="dcterms:W3CDTF">2026-07-08T14:57:00Z</dcterms:created>
  <dcterms:modified xsi:type="dcterms:W3CDTF">2026-07-09T07:51:00Z</dcterms:modified>
</cp:coreProperties>
</file>