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6B0" w:rsidRDefault="002270B8">
      <w:pPr>
        <w:rPr>
          <w:rFonts w:ascii="Nikosh" w:hAnsi="Nikosh" w:cs="Nikosh"/>
        </w:rPr>
      </w:pPr>
      <w:r>
        <w:rPr>
          <w:rFonts w:ascii="Nikosh" w:hAnsi="Nikosh" w:cs="Nikosh"/>
        </w:rPr>
        <w:t xml:space="preserve">      </w:t>
      </w:r>
      <w:r w:rsidR="00032A5A">
        <w:rPr>
          <w:rFonts w:ascii="Nikosh" w:hAnsi="Nikosh" w:cs="Nikosh"/>
        </w:rPr>
        <w:t xml:space="preserve">                                                           </w:t>
      </w:r>
    </w:p>
    <w:p w:rsidR="008C5FFE" w:rsidRPr="00695B9F" w:rsidRDefault="00032A5A">
      <w:pPr>
        <w:rPr>
          <w:rFonts w:ascii="Nikosh" w:hAnsi="Nikosh" w:cs="Nikosh"/>
          <w:b/>
          <w:sz w:val="32"/>
          <w:szCs w:val="32"/>
        </w:rPr>
      </w:pPr>
      <w:r>
        <w:rPr>
          <w:rFonts w:ascii="Nikosh" w:hAnsi="Nikosh" w:cs="Nikosh"/>
        </w:rPr>
        <w:t xml:space="preserve">                </w:t>
      </w:r>
      <w:r w:rsidR="00B776B0">
        <w:rPr>
          <w:rFonts w:ascii="Nikosh" w:hAnsi="Nikosh" w:cs="Nikosh"/>
        </w:rPr>
        <w:t xml:space="preserve">                                                                      </w:t>
      </w:r>
      <w:r>
        <w:rPr>
          <w:rFonts w:ascii="Nikosh" w:hAnsi="Nikosh" w:cs="Nikosh"/>
        </w:rPr>
        <w:t xml:space="preserve"> </w:t>
      </w:r>
      <w:r w:rsidR="002270B8" w:rsidRPr="008C5FFE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C5FFE" w:rsidRPr="008C5FFE">
        <w:rPr>
          <w:rFonts w:ascii="Nikosh" w:hAnsi="Nikosh" w:cs="Nikosh"/>
          <w:b/>
          <w:sz w:val="32"/>
          <w:szCs w:val="32"/>
        </w:rPr>
        <w:t>সেবার</w:t>
      </w:r>
      <w:proofErr w:type="spellEnd"/>
      <w:r w:rsidR="008C5FFE" w:rsidRPr="008C5FFE">
        <w:rPr>
          <w:rFonts w:ascii="Nikosh" w:hAnsi="Nikosh" w:cs="Nikosh"/>
          <w:b/>
          <w:sz w:val="32"/>
          <w:szCs w:val="32"/>
        </w:rPr>
        <w:t xml:space="preserve"> </w:t>
      </w:r>
      <w:proofErr w:type="spellStart"/>
      <w:r w:rsidR="008C5FFE" w:rsidRPr="008C5FFE">
        <w:rPr>
          <w:rFonts w:ascii="Nikosh" w:hAnsi="Nikosh" w:cs="Nikosh"/>
          <w:b/>
          <w:sz w:val="32"/>
          <w:szCs w:val="32"/>
        </w:rPr>
        <w:t>ধা</w:t>
      </w:r>
      <w:proofErr w:type="gramStart"/>
      <w:r w:rsidR="008C5FFE" w:rsidRPr="008C5FFE">
        <w:rPr>
          <w:rFonts w:ascii="Nikosh" w:hAnsi="Nikosh" w:cs="Nikosh"/>
          <w:b/>
          <w:sz w:val="32"/>
          <w:szCs w:val="32"/>
        </w:rPr>
        <w:t>প</w:t>
      </w:r>
      <w:proofErr w:type="spellEnd"/>
      <w:r w:rsidR="008C5FFE" w:rsidRPr="008C5FFE">
        <w:rPr>
          <w:rFonts w:ascii="Nikosh" w:hAnsi="Nikosh" w:cs="Nikosh"/>
          <w:b/>
          <w:sz w:val="32"/>
          <w:szCs w:val="32"/>
        </w:rPr>
        <w:t xml:space="preserve"> :</w:t>
      </w:r>
      <w:proofErr w:type="gramEnd"/>
      <w:r w:rsidR="002270B8" w:rsidRPr="008C5FFE">
        <w:rPr>
          <w:rFonts w:ascii="Nikosh" w:hAnsi="Nikosh" w:cs="Nikosh"/>
          <w:b/>
          <w:sz w:val="32"/>
          <w:szCs w:val="32"/>
        </w:rPr>
        <w:t xml:space="preserve">                                                                 </w:t>
      </w:r>
    </w:p>
    <w:p w:rsidR="002270B8" w:rsidRPr="00C11F0E" w:rsidRDefault="002270B8">
      <w:pPr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</w:rPr>
        <w:t xml:space="preserve"> </w:t>
      </w:r>
      <w:r w:rsidRPr="002270B8">
        <w:rPr>
          <w:rFonts w:ascii="Nikosh" w:hAnsi="Nikosh" w:cs="Nikosh"/>
          <w:sz w:val="28"/>
          <w:szCs w:val="28"/>
        </w:rPr>
        <w:t xml:space="preserve"> </w:t>
      </w:r>
      <w:r w:rsidR="008C5FFE">
        <w:rPr>
          <w:rFonts w:ascii="Nikosh" w:hAnsi="Nikosh" w:cs="Nikosh"/>
          <w:sz w:val="28"/>
          <w:szCs w:val="28"/>
        </w:rPr>
        <w:t xml:space="preserve">                                                          </w:t>
      </w:r>
      <w:r w:rsidRPr="00C11F0E">
        <w:rPr>
          <w:rFonts w:ascii="Nikosh" w:hAnsi="Nikosh" w:cs="Nikosh"/>
          <w:sz w:val="24"/>
          <w:szCs w:val="24"/>
        </w:rPr>
        <w:t xml:space="preserve"> </w:t>
      </w:r>
    </w:p>
    <w:p w:rsidR="008C5FFE" w:rsidRPr="00C11F0E" w:rsidRDefault="008C5FFE">
      <w:pPr>
        <w:rPr>
          <w:rFonts w:ascii="Nikosh" w:hAnsi="Nikosh" w:cs="Nikosh"/>
          <w:sz w:val="24"/>
          <w:szCs w:val="24"/>
        </w:rPr>
      </w:pPr>
    </w:p>
    <w:p w:rsidR="00B776B0" w:rsidRPr="00B776B0" w:rsidRDefault="00C03379">
      <w:pPr>
        <w:rPr>
          <w:rFonts w:ascii="Nikosh" w:hAnsi="Nikosh" w:cs="Nikosh"/>
          <w:sz w:val="28"/>
          <w:szCs w:val="28"/>
        </w:rPr>
      </w:pPr>
      <w:r w:rsidRPr="00C11F0E">
        <w:rPr>
          <w:rFonts w:ascii="Nikosh" w:hAnsi="Nikosh" w:cs="Nikosh"/>
          <w:sz w:val="24"/>
          <w:szCs w:val="24"/>
        </w:rPr>
        <w:t xml:space="preserve">  </w:t>
      </w:r>
      <w:r w:rsidR="00DE4076" w:rsidRPr="00C11F0E">
        <w:rPr>
          <w:rFonts w:ascii="Nikosh" w:hAnsi="Nikosh" w:cs="Nikosh"/>
          <w:sz w:val="24"/>
          <w:szCs w:val="24"/>
        </w:rPr>
        <w:t xml:space="preserve"> </w:t>
      </w:r>
      <w:proofErr w:type="spellStart"/>
      <w:r w:rsidR="00DE4076" w:rsidRPr="00B776B0">
        <w:rPr>
          <w:rFonts w:ascii="Nikosh" w:hAnsi="Nikosh" w:cs="Nikosh"/>
          <w:sz w:val="28"/>
          <w:szCs w:val="28"/>
        </w:rPr>
        <w:t>সিভিল</w:t>
      </w:r>
      <w:proofErr w:type="spellEnd"/>
      <w:r w:rsidR="00DE4076" w:rsidRPr="00B776B0">
        <w:rPr>
          <w:rFonts w:ascii="Nikosh" w:hAnsi="Nikosh" w:cs="Nikosh"/>
          <w:sz w:val="28"/>
          <w:szCs w:val="28"/>
        </w:rPr>
        <w:t xml:space="preserve"> </w:t>
      </w:r>
      <w:proofErr w:type="spellStart"/>
      <w:r w:rsidR="00DE4076" w:rsidRPr="00B776B0">
        <w:rPr>
          <w:rFonts w:ascii="Nikosh" w:hAnsi="Nikosh" w:cs="Nikosh"/>
          <w:sz w:val="28"/>
          <w:szCs w:val="28"/>
        </w:rPr>
        <w:t>সার্জন</w:t>
      </w:r>
      <w:proofErr w:type="spellEnd"/>
      <w:r w:rsidR="00DE4076" w:rsidRPr="00B776B0">
        <w:rPr>
          <w:rFonts w:ascii="Nikosh" w:hAnsi="Nikosh" w:cs="Nikosh"/>
          <w:sz w:val="28"/>
          <w:szCs w:val="28"/>
        </w:rPr>
        <w:t xml:space="preserve"> </w:t>
      </w:r>
      <w:proofErr w:type="spellStart"/>
      <w:proofErr w:type="gramStart"/>
      <w:r w:rsidR="00DE4076" w:rsidRPr="00B776B0">
        <w:rPr>
          <w:rFonts w:ascii="Nikosh" w:hAnsi="Nikosh" w:cs="Nikosh"/>
          <w:sz w:val="28"/>
          <w:szCs w:val="28"/>
        </w:rPr>
        <w:t>কার্যালয়</w:t>
      </w:r>
      <w:proofErr w:type="spellEnd"/>
      <w:r w:rsidR="00DE4076" w:rsidRPr="00B776B0">
        <w:rPr>
          <w:rFonts w:ascii="Nikosh" w:hAnsi="Nikosh" w:cs="Nikosh"/>
          <w:sz w:val="28"/>
          <w:szCs w:val="28"/>
        </w:rPr>
        <w:t xml:space="preserve"> </w:t>
      </w:r>
      <w:r w:rsidR="00B776B0" w:rsidRPr="00B776B0">
        <w:rPr>
          <w:rFonts w:ascii="Nikosh" w:hAnsi="Nikosh" w:cs="Nikosh"/>
          <w:sz w:val="28"/>
          <w:szCs w:val="28"/>
        </w:rPr>
        <w:t>,</w:t>
      </w:r>
      <w:proofErr w:type="spellStart"/>
      <w:r w:rsidR="00B776B0" w:rsidRPr="00B776B0">
        <w:rPr>
          <w:rFonts w:ascii="Nikosh" w:hAnsi="Nikosh" w:cs="Nikosh"/>
          <w:sz w:val="28"/>
          <w:szCs w:val="28"/>
        </w:rPr>
        <w:t>ল</w:t>
      </w:r>
      <w:proofErr w:type="gramEnd"/>
      <w:r w:rsidR="00B776B0" w:rsidRPr="00B776B0">
        <w:rPr>
          <w:rFonts w:ascii="Nikosh" w:hAnsi="Nikosh" w:cs="Nikosh"/>
          <w:sz w:val="28"/>
          <w:szCs w:val="28"/>
        </w:rPr>
        <w:t>ালমনিরহাট</w:t>
      </w:r>
      <w:proofErr w:type="spellEnd"/>
      <w:r w:rsidR="00B776B0" w:rsidRPr="00B776B0">
        <w:rPr>
          <w:rFonts w:ascii="Nikosh" w:hAnsi="Nikosh" w:cs="Nikosh"/>
          <w:sz w:val="28"/>
          <w:szCs w:val="28"/>
        </w:rPr>
        <w:t>।</w:t>
      </w:r>
    </w:p>
    <w:p w:rsidR="00C03379" w:rsidRPr="00B776B0" w:rsidRDefault="00B776B0">
      <w:pPr>
        <w:rPr>
          <w:rFonts w:ascii="Nikosh" w:hAnsi="Nikosh" w:cs="Nikosh"/>
          <w:sz w:val="28"/>
          <w:szCs w:val="28"/>
        </w:rPr>
      </w:pPr>
      <w:proofErr w:type="spellStart"/>
      <w:r w:rsidRPr="00B776B0">
        <w:rPr>
          <w:rFonts w:ascii="Nikosh" w:hAnsi="Nikosh" w:cs="Nikosh"/>
          <w:b/>
          <w:sz w:val="28"/>
          <w:szCs w:val="28"/>
        </w:rPr>
        <w:t>সেবার</w:t>
      </w:r>
      <w:proofErr w:type="spellEnd"/>
      <w:r w:rsidRPr="00B776B0">
        <w:rPr>
          <w:rFonts w:ascii="Nikosh" w:hAnsi="Nikosh" w:cs="Nikosh"/>
          <w:b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b/>
          <w:sz w:val="28"/>
          <w:szCs w:val="28"/>
        </w:rPr>
        <w:t>ধাপসমূহ</w:t>
      </w:r>
      <w:proofErr w:type="spellEnd"/>
      <w:r w:rsidRPr="00B776B0">
        <w:rPr>
          <w:rFonts w:ascii="Nikosh" w:hAnsi="Nikosh" w:cs="Nikosh"/>
          <w:sz w:val="28"/>
          <w:szCs w:val="28"/>
        </w:rPr>
        <w:t>:</w:t>
      </w:r>
      <w:r w:rsidR="004B13F5" w:rsidRPr="00B776B0">
        <w:rPr>
          <w:rFonts w:ascii="Nikosh" w:hAnsi="Nikosh" w:cs="Nikosh"/>
          <w:sz w:val="28"/>
          <w:szCs w:val="28"/>
        </w:rPr>
        <w:t xml:space="preserve"> </w:t>
      </w:r>
      <w:r w:rsidR="008C5FFE" w:rsidRPr="00B776B0">
        <w:rPr>
          <w:rFonts w:ascii="Nikosh" w:hAnsi="Nikosh" w:cs="Nikosh"/>
          <w:sz w:val="28"/>
          <w:szCs w:val="28"/>
        </w:rPr>
        <w:t xml:space="preserve">                                                    </w:t>
      </w:r>
      <w:r w:rsidR="00915FB8" w:rsidRPr="00B776B0">
        <w:rPr>
          <w:rFonts w:ascii="Nikosh" w:hAnsi="Nikosh" w:cs="Nikosh"/>
          <w:sz w:val="28"/>
          <w:szCs w:val="28"/>
        </w:rPr>
        <w:t xml:space="preserve"> </w:t>
      </w:r>
      <w:r w:rsidR="00C11F0E" w:rsidRPr="00B776B0">
        <w:rPr>
          <w:rFonts w:ascii="Nikosh" w:hAnsi="Nikosh" w:cs="Nikosh"/>
          <w:sz w:val="28"/>
          <w:szCs w:val="28"/>
        </w:rPr>
        <w:t xml:space="preserve">                </w:t>
      </w:r>
      <w:r w:rsidR="00915FB8" w:rsidRPr="00B776B0">
        <w:rPr>
          <w:rFonts w:ascii="Nikosh" w:hAnsi="Nikosh" w:cs="Nikosh"/>
          <w:sz w:val="28"/>
          <w:szCs w:val="28"/>
        </w:rPr>
        <w:t xml:space="preserve"> </w:t>
      </w:r>
      <w:r w:rsidR="00DC2656" w:rsidRPr="00B776B0">
        <w:rPr>
          <w:rFonts w:ascii="Nikosh" w:hAnsi="Nikosh" w:cs="Nikosh"/>
          <w:sz w:val="28"/>
          <w:szCs w:val="28"/>
        </w:rPr>
        <w:t xml:space="preserve">            </w:t>
      </w:r>
      <w:r w:rsidR="00C03379" w:rsidRPr="00B776B0">
        <w:rPr>
          <w:rFonts w:ascii="Nikosh" w:hAnsi="Nikosh" w:cs="Nikosh"/>
          <w:sz w:val="28"/>
          <w:szCs w:val="28"/>
        </w:rPr>
        <w:t xml:space="preserve">                                                       </w:t>
      </w:r>
      <w:r w:rsidR="00F96955" w:rsidRPr="00B776B0">
        <w:rPr>
          <w:rFonts w:ascii="Nikosh" w:hAnsi="Nikosh" w:cs="Nikosh"/>
          <w:sz w:val="28"/>
          <w:szCs w:val="28"/>
        </w:rPr>
        <w:t xml:space="preserve">                           </w:t>
      </w:r>
    </w:p>
    <w:p w:rsidR="00B91687" w:rsidRPr="00B776B0" w:rsidRDefault="00F96955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১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দূর্যোগকালীন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জরুরী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মেডিকেল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টিম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গঠন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ও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কনেট্রাল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রুম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খোলা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এবং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চালু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রাখা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২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স্বাস্থ্য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শিক্ষা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প্রদান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ও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স্বাস্থ্য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শিক্ষা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সংক্রান্</w:t>
      </w:r>
      <w:proofErr w:type="gramStart"/>
      <w:r w:rsidR="00B91687" w:rsidRPr="00B776B0">
        <w:rPr>
          <w:rFonts w:ascii="Nikosh" w:hAnsi="Nikosh" w:cs="Nikosh"/>
          <w:color w:val="333333"/>
          <w:sz w:val="28"/>
          <w:szCs w:val="28"/>
        </w:rPr>
        <w:t>ত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 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</w:t>
      </w:r>
      <w:proofErr w:type="gramEnd"/>
      <w:r w:rsidR="00B91687" w:rsidRPr="00B776B0">
        <w:rPr>
          <w:rFonts w:ascii="Nikosh" w:hAnsi="Nikosh" w:cs="Nikosh"/>
          <w:color w:val="333333"/>
          <w:sz w:val="28"/>
          <w:szCs w:val="28"/>
        </w:rPr>
        <w:t>্রচার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পত্র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বিতরণ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৩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স্বাস্থ্য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তথ্য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সংগ্রহ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ও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সরবরাহ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৪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খাদ্যপণ্যের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গুনগতমান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পরীক্ষা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ও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ভেজাল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প্রতিরোধ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অভিযান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পরিচালনা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৫</w:t>
      </w:r>
      <w:r w:rsid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776B0">
        <w:rPr>
          <w:rFonts w:ascii="Nikosh" w:hAnsi="Nikosh" w:cs="Nikosh"/>
          <w:color w:val="333333"/>
          <w:sz w:val="28"/>
          <w:szCs w:val="28"/>
        </w:rPr>
        <w:t>হজ্জ্ব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যাত্রীদের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টিকা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প্রদান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এবং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মেডিকেল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ফিটনেস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প্রদান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৬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পোস্টমর্টেম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রিপোর্ট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প্রদানের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ব্যবস্থা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গ্রহন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৭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অত্যাবশ্যকীয়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ঔষধের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সংগ্রহ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এবং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সরবরাহের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ব্যবস্থা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গ্রহন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৮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বেসরকারী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ক্লিনিক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ও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ডায়াগনষ্টিক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সেন্টারের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লাইসেন্স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প্রদান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সংক্রান্ত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প্রতিবেদন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প্রেরণ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৯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চাকুরী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সংক্রান্ত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ফিটনেস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/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মেডিকেল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সার্টিফিকেটসহ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সাধারন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মেডিকেল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সার্টিফিকেট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প্রদান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B91687" w:rsidRPr="00B776B0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>১০</w:t>
      </w:r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।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ইপিআইসহ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সরকার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কর্তৃক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নির্ধারিত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স্ব</w:t>
      </w:r>
      <w:r w:rsidRPr="00B776B0">
        <w:rPr>
          <w:rFonts w:ascii="Nikosh" w:hAnsi="Nikosh" w:cs="Nikosh"/>
          <w:color w:val="333333"/>
          <w:sz w:val="28"/>
          <w:szCs w:val="28"/>
        </w:rPr>
        <w:t>াস্থ্য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সেবা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কার্যক্রম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বাস্তবায়ন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B91687" w:rsidRPr="00B776B0">
        <w:rPr>
          <w:rFonts w:ascii="Nikosh" w:hAnsi="Nikosh" w:cs="Nikosh"/>
          <w:color w:val="333333"/>
          <w:sz w:val="28"/>
          <w:szCs w:val="28"/>
        </w:rPr>
        <w:t>করা</w:t>
      </w:r>
      <w:proofErr w:type="spellEnd"/>
      <w:r w:rsidR="00B91687"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8C5FFE" w:rsidRDefault="008C5FFE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 w:rsidRPr="00B776B0">
        <w:rPr>
          <w:rFonts w:ascii="Nikosh" w:hAnsi="Nikosh" w:cs="Nikosh"/>
          <w:color w:val="333333"/>
          <w:sz w:val="28"/>
          <w:szCs w:val="28"/>
        </w:rPr>
        <w:t xml:space="preserve">১১।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সিটিজেন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চার্টারে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উল্লেখিত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টাইম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ফ্রেম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অনুযায়ী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সেবা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কার্যক্রম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বাস্তবায়ন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Pr="00B776B0">
        <w:rPr>
          <w:rFonts w:ascii="Nikosh" w:hAnsi="Nikosh" w:cs="Nikosh"/>
          <w:color w:val="333333"/>
          <w:sz w:val="28"/>
          <w:szCs w:val="28"/>
        </w:rPr>
        <w:t>করা</w:t>
      </w:r>
      <w:proofErr w:type="spellEnd"/>
      <w:r w:rsidRPr="00B776B0">
        <w:rPr>
          <w:rFonts w:ascii="Nikosh" w:hAnsi="Nikosh" w:cs="Nikosh"/>
          <w:color w:val="333333"/>
          <w:sz w:val="28"/>
          <w:szCs w:val="28"/>
        </w:rPr>
        <w:t>।</w:t>
      </w:r>
    </w:p>
    <w:p w:rsidR="004032C6" w:rsidRDefault="00B776B0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>
        <w:rPr>
          <w:rFonts w:ascii="Nikosh" w:hAnsi="Nikosh" w:cs="Nikosh"/>
          <w:color w:val="333333"/>
          <w:sz w:val="28"/>
          <w:szCs w:val="28"/>
        </w:rPr>
        <w:t xml:space="preserve">১২।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হাসপাতাল</w:t>
      </w:r>
      <w:proofErr w:type="gramStart"/>
      <w:r>
        <w:rPr>
          <w:rFonts w:ascii="Nikosh" w:hAnsi="Nikosh" w:cs="Nikosh"/>
          <w:color w:val="333333"/>
          <w:sz w:val="28"/>
          <w:szCs w:val="28"/>
        </w:rPr>
        <w:t>,উপ</w:t>
      </w:r>
      <w:proofErr w:type="gramEnd"/>
      <w:r>
        <w:rPr>
          <w:rFonts w:ascii="Nikosh" w:hAnsi="Nikosh" w:cs="Nikosh"/>
          <w:color w:val="333333"/>
          <w:sz w:val="28"/>
          <w:szCs w:val="28"/>
        </w:rPr>
        <w:t>-স্বাস্থ্য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কেন্দ্র,কমিউনিটি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ক্লিনিকে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স্বাস্থ্য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সেবা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কার্যক্রম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 w:rsidR="004032C6">
        <w:rPr>
          <w:rFonts w:ascii="Nikosh" w:hAnsi="Nikosh" w:cs="Nikosh"/>
          <w:color w:val="333333"/>
          <w:sz w:val="28"/>
          <w:szCs w:val="28"/>
        </w:rPr>
        <w:t>তদারকীসহ</w:t>
      </w:r>
      <w:proofErr w:type="spellEnd"/>
      <w:r w:rsidR="004032C6">
        <w:rPr>
          <w:rFonts w:ascii="Nikosh" w:hAnsi="Nikosh" w:cs="Nikosh"/>
          <w:color w:val="333333"/>
          <w:sz w:val="28"/>
          <w:szCs w:val="28"/>
        </w:rPr>
        <w:t xml:space="preserve"> </w:t>
      </w:r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মাঠ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কার্য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তদারকীর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মাধ্যমে</w:t>
      </w:r>
      <w:proofErr w:type="spellEnd"/>
      <w:r w:rsidR="004032C6">
        <w:rPr>
          <w:rFonts w:ascii="Nikosh" w:hAnsi="Nikosh" w:cs="Nikosh"/>
          <w:color w:val="333333"/>
          <w:sz w:val="28"/>
          <w:szCs w:val="28"/>
        </w:rPr>
        <w:t xml:space="preserve"> </w:t>
      </w:r>
    </w:p>
    <w:p w:rsidR="00B776B0" w:rsidRPr="00B776B0" w:rsidRDefault="004032C6" w:rsidP="00B91687">
      <w:pPr>
        <w:pStyle w:val="NormalWeb"/>
        <w:rPr>
          <w:rFonts w:ascii="Nikosh" w:hAnsi="Nikosh" w:cs="Nikosh"/>
          <w:color w:val="333333"/>
          <w:sz w:val="28"/>
          <w:szCs w:val="28"/>
        </w:rPr>
      </w:pPr>
      <w:r>
        <w:rPr>
          <w:rFonts w:ascii="Nikosh" w:hAnsi="Nikosh" w:cs="Nikosh"/>
          <w:color w:val="333333"/>
          <w:sz w:val="28"/>
          <w:szCs w:val="28"/>
        </w:rPr>
        <w:t xml:space="preserve">     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সর্বোচ্চ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সেবা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নিশ্চিত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 xml:space="preserve"> </w:t>
      </w:r>
      <w:proofErr w:type="spellStart"/>
      <w:r>
        <w:rPr>
          <w:rFonts w:ascii="Nikosh" w:hAnsi="Nikosh" w:cs="Nikosh"/>
          <w:color w:val="333333"/>
          <w:sz w:val="28"/>
          <w:szCs w:val="28"/>
        </w:rPr>
        <w:t>করা</w:t>
      </w:r>
      <w:proofErr w:type="spellEnd"/>
      <w:r>
        <w:rPr>
          <w:rFonts w:ascii="Nikosh" w:hAnsi="Nikosh" w:cs="Nikosh"/>
          <w:color w:val="333333"/>
          <w:sz w:val="28"/>
          <w:szCs w:val="28"/>
        </w:rPr>
        <w:t>।</w:t>
      </w:r>
    </w:p>
    <w:p w:rsidR="004B13F5" w:rsidRPr="00B776B0" w:rsidRDefault="004B13F5">
      <w:pPr>
        <w:rPr>
          <w:rFonts w:ascii="Nikosh" w:hAnsi="Nikosh" w:cs="Nikosh"/>
          <w:sz w:val="28"/>
          <w:szCs w:val="28"/>
        </w:rPr>
      </w:pPr>
      <w:r w:rsidRPr="00B776B0">
        <w:rPr>
          <w:rFonts w:ascii="Nikosh" w:hAnsi="Nikosh" w:cs="Nikosh"/>
          <w:sz w:val="28"/>
          <w:szCs w:val="28"/>
        </w:rPr>
        <w:t xml:space="preserve">            </w:t>
      </w:r>
    </w:p>
    <w:sectPr w:rsidR="004B13F5" w:rsidRPr="00B776B0" w:rsidSect="00B776B0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2270B8"/>
    <w:rsid w:val="000260D7"/>
    <w:rsid w:val="00032A5A"/>
    <w:rsid w:val="002270B8"/>
    <w:rsid w:val="002352CB"/>
    <w:rsid w:val="0025389F"/>
    <w:rsid w:val="004032C6"/>
    <w:rsid w:val="004B13F5"/>
    <w:rsid w:val="00695B9F"/>
    <w:rsid w:val="008C5FFE"/>
    <w:rsid w:val="00915FB8"/>
    <w:rsid w:val="00B776B0"/>
    <w:rsid w:val="00B91687"/>
    <w:rsid w:val="00C03379"/>
    <w:rsid w:val="00C11F0E"/>
    <w:rsid w:val="00DC2656"/>
    <w:rsid w:val="00DE4076"/>
    <w:rsid w:val="00F9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6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F5D28-12FB-46C7-8C1C-B30CB184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</dc:creator>
  <cp:keywords/>
  <dc:description/>
  <cp:lastModifiedBy>SP</cp:lastModifiedBy>
  <cp:revision>10</cp:revision>
  <dcterms:created xsi:type="dcterms:W3CDTF">2019-03-15T08:57:00Z</dcterms:created>
  <dcterms:modified xsi:type="dcterms:W3CDTF">2019-03-15T14:35:00Z</dcterms:modified>
</cp:coreProperties>
</file>