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64" w:rsidRPr="00753C01" w:rsidRDefault="00842D08">
      <w:pPr>
        <w:rPr>
          <w:rFonts w:ascii="Nikosh" w:hAnsi="Nikosh" w:cs="Nikosh"/>
          <w:b/>
          <w:sz w:val="32"/>
          <w:szCs w:val="32"/>
        </w:rPr>
      </w:pPr>
      <w:proofErr w:type="spellStart"/>
      <w:r w:rsidRPr="00E84F45">
        <w:rPr>
          <w:rFonts w:ascii="Nikosh" w:hAnsi="Nikosh" w:cs="Nikosh"/>
          <w:b/>
          <w:sz w:val="32"/>
          <w:szCs w:val="32"/>
          <w:u w:val="single"/>
        </w:rPr>
        <w:t>সাম্প্রতিক</w:t>
      </w:r>
      <w:proofErr w:type="spellEnd"/>
      <w:r w:rsidRPr="00E84F45">
        <w:rPr>
          <w:rFonts w:ascii="Nikosh" w:hAnsi="Nikosh" w:cs="Nikosh"/>
          <w:b/>
          <w:sz w:val="32"/>
          <w:szCs w:val="32"/>
          <w:u w:val="single"/>
        </w:rPr>
        <w:t xml:space="preserve"> </w:t>
      </w:r>
      <w:proofErr w:type="spellStart"/>
      <w:r w:rsidRPr="00E84F45">
        <w:rPr>
          <w:rFonts w:ascii="Nikosh" w:hAnsi="Nikosh" w:cs="Nikosh"/>
          <w:b/>
          <w:sz w:val="32"/>
          <w:szCs w:val="32"/>
          <w:u w:val="single"/>
        </w:rPr>
        <w:t>কর্মকান্</w:t>
      </w:r>
      <w:proofErr w:type="gramStart"/>
      <w:r w:rsidRPr="00E84F45">
        <w:rPr>
          <w:rFonts w:ascii="Nikosh" w:hAnsi="Nikosh" w:cs="Nikosh"/>
          <w:b/>
          <w:sz w:val="32"/>
          <w:szCs w:val="32"/>
          <w:u w:val="single"/>
        </w:rPr>
        <w:t>ড</w:t>
      </w:r>
      <w:proofErr w:type="spellEnd"/>
      <w:r w:rsidRPr="00E84F45">
        <w:rPr>
          <w:rFonts w:ascii="Nikosh" w:hAnsi="Nikosh" w:cs="Nikosh"/>
          <w:b/>
          <w:sz w:val="32"/>
          <w:szCs w:val="32"/>
          <w:u w:val="single"/>
        </w:rPr>
        <w:t xml:space="preserve"> </w:t>
      </w:r>
      <w:r w:rsidRPr="00753C01">
        <w:rPr>
          <w:rFonts w:ascii="Nikosh" w:hAnsi="Nikosh" w:cs="Nikosh"/>
          <w:b/>
          <w:sz w:val="32"/>
          <w:szCs w:val="32"/>
        </w:rPr>
        <w:t>:</w:t>
      </w:r>
      <w:proofErr w:type="gramEnd"/>
    </w:p>
    <w:p w:rsidR="00842D08" w:rsidRPr="00753C01" w:rsidRDefault="00842D08">
      <w:pPr>
        <w:rPr>
          <w:rFonts w:ascii="Nikosh" w:hAnsi="Nikosh" w:cs="Nikosh"/>
          <w:b/>
          <w:sz w:val="32"/>
          <w:szCs w:val="32"/>
        </w:rPr>
      </w:pPr>
      <w:r w:rsidRPr="00753C01">
        <w:rPr>
          <w:rFonts w:ascii="Nikosh" w:hAnsi="Nikosh" w:cs="Nikosh"/>
          <w:b/>
          <w:sz w:val="32"/>
          <w:szCs w:val="32"/>
        </w:rPr>
        <w:t>১।</w:t>
      </w:r>
      <w:r w:rsidR="00FD342F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প্রাতিষ্ঠানিক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প্রসব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বৃদ্ধির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জন্য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জনগণকে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উদ্বুদ্ধকরণ</w:t>
      </w:r>
      <w:proofErr w:type="spellEnd"/>
      <w:r w:rsidR="00FD342F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FD342F"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="00FD342F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FD342F" w:rsidRPr="00753C01">
        <w:rPr>
          <w:rFonts w:ascii="Nikosh" w:hAnsi="Nikosh" w:cs="Nikosh"/>
          <w:b/>
          <w:sz w:val="32"/>
          <w:szCs w:val="32"/>
        </w:rPr>
        <w:t>সচেতনতা</w:t>
      </w:r>
      <w:proofErr w:type="spellEnd"/>
      <w:r w:rsidR="00FD342F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FD342F" w:rsidRPr="00753C01">
        <w:rPr>
          <w:rFonts w:ascii="Nikosh" w:hAnsi="Nikosh" w:cs="Nikosh"/>
          <w:b/>
          <w:sz w:val="32"/>
          <w:szCs w:val="32"/>
        </w:rPr>
        <w:t>বৃদ্ধি</w:t>
      </w:r>
      <w:proofErr w:type="spellEnd"/>
      <w:r w:rsidR="00FD342F" w:rsidRPr="00753C01">
        <w:rPr>
          <w:rFonts w:ascii="Nikosh" w:hAnsi="Nikosh" w:cs="Nikosh"/>
          <w:b/>
          <w:sz w:val="32"/>
          <w:szCs w:val="32"/>
        </w:rPr>
        <w:t>।</w:t>
      </w:r>
    </w:p>
    <w:p w:rsidR="00FD342F" w:rsidRPr="00753C01" w:rsidRDefault="00FD342F">
      <w:pPr>
        <w:rPr>
          <w:rFonts w:ascii="Nikosh" w:hAnsi="Nikosh" w:cs="Nikosh"/>
          <w:b/>
          <w:sz w:val="32"/>
          <w:szCs w:val="32"/>
        </w:rPr>
      </w:pPr>
      <w:r w:rsidRPr="00753C01">
        <w:rPr>
          <w:rFonts w:ascii="Nikosh" w:hAnsi="Nikosh" w:cs="Nikosh"/>
          <w:b/>
          <w:sz w:val="32"/>
          <w:szCs w:val="32"/>
        </w:rPr>
        <w:t xml:space="preserve">২।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সার্বক্ষণিক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জরুরী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প্রসূতি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সেবা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নিশ্চিত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করা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>।</w:t>
      </w:r>
    </w:p>
    <w:p w:rsidR="00FD342F" w:rsidRPr="00753C01" w:rsidRDefault="00FD342F">
      <w:pPr>
        <w:rPr>
          <w:rFonts w:ascii="Nikosh" w:hAnsi="Nikosh" w:cs="Nikosh"/>
          <w:b/>
          <w:sz w:val="32"/>
          <w:szCs w:val="32"/>
        </w:rPr>
      </w:pPr>
      <w:r w:rsidRPr="00753C01">
        <w:rPr>
          <w:rFonts w:ascii="Nikosh" w:hAnsi="Nikosh" w:cs="Nikosh"/>
          <w:b/>
          <w:sz w:val="32"/>
          <w:szCs w:val="32"/>
        </w:rPr>
        <w:t xml:space="preserve">৩।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প্রসব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পূর্ব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প্রসব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পরবর্তী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সেবা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প্রদান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বৃদ্ধি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>।</w:t>
      </w:r>
    </w:p>
    <w:p w:rsidR="00FD342F" w:rsidRPr="00753C01" w:rsidRDefault="00FD342F">
      <w:pPr>
        <w:rPr>
          <w:rFonts w:ascii="Nikosh" w:hAnsi="Nikosh" w:cs="Nikosh"/>
          <w:b/>
          <w:sz w:val="32"/>
          <w:szCs w:val="32"/>
        </w:rPr>
      </w:pPr>
      <w:r w:rsidRPr="00753C01">
        <w:rPr>
          <w:rFonts w:ascii="Nikosh" w:hAnsi="Nikosh" w:cs="Nikosh"/>
          <w:b/>
          <w:sz w:val="32"/>
          <w:szCs w:val="32"/>
        </w:rPr>
        <w:t>৪।</w:t>
      </w:r>
      <w:r w:rsidR="00753C01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হাসপাতালসমূহে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শয্যা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গ্রহণের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হার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বৃদ্ধি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>।</w:t>
      </w:r>
    </w:p>
    <w:p w:rsidR="00A85E5C" w:rsidRDefault="00FD342F">
      <w:pPr>
        <w:rPr>
          <w:rFonts w:ascii="Nikosh" w:hAnsi="Nikosh" w:cs="Nikosh"/>
          <w:b/>
          <w:sz w:val="32"/>
          <w:szCs w:val="32"/>
        </w:rPr>
      </w:pPr>
      <w:r w:rsidRPr="00753C01">
        <w:rPr>
          <w:rFonts w:ascii="Nikosh" w:hAnsi="Nikosh" w:cs="Nikosh"/>
          <w:b/>
          <w:sz w:val="32"/>
          <w:szCs w:val="32"/>
        </w:rPr>
        <w:t xml:space="preserve">৫।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সম্প্রসারিত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টিকাদান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কর্মসুচি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পুষ্টি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কর্মসূচি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বাস্তবায়নসহ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মা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শিশু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স্বাস্থ্য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সেবা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পুষ্টির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</w:p>
    <w:p w:rsidR="00FD342F" w:rsidRPr="00753C01" w:rsidRDefault="00A85E5C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 xml:space="preserve">    </w:t>
      </w:r>
      <w:proofErr w:type="spellStart"/>
      <w:r w:rsidR="00FD342F" w:rsidRPr="00753C01">
        <w:rPr>
          <w:rFonts w:ascii="Nikosh" w:hAnsi="Nikosh" w:cs="Nikosh"/>
          <w:b/>
          <w:sz w:val="32"/>
          <w:szCs w:val="32"/>
        </w:rPr>
        <w:t>মান</w:t>
      </w:r>
      <w:proofErr w:type="spellEnd"/>
      <w:r w:rsidR="00FD342F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FD342F" w:rsidRPr="00753C01">
        <w:rPr>
          <w:rFonts w:ascii="Nikosh" w:hAnsi="Nikosh" w:cs="Nikosh"/>
          <w:b/>
          <w:sz w:val="32"/>
          <w:szCs w:val="32"/>
        </w:rPr>
        <w:t>উন্নয়ন</w:t>
      </w:r>
      <w:proofErr w:type="spellEnd"/>
      <w:r w:rsidR="00FD342F" w:rsidRPr="00753C01">
        <w:rPr>
          <w:rFonts w:ascii="Nikosh" w:hAnsi="Nikosh" w:cs="Nikosh"/>
          <w:b/>
          <w:sz w:val="32"/>
          <w:szCs w:val="32"/>
        </w:rPr>
        <w:t>।</w:t>
      </w:r>
    </w:p>
    <w:p w:rsidR="00FD342F" w:rsidRPr="00753C01" w:rsidRDefault="00FD342F">
      <w:pPr>
        <w:rPr>
          <w:rFonts w:ascii="Nikosh" w:hAnsi="Nikosh" w:cs="Nikosh"/>
          <w:b/>
          <w:sz w:val="32"/>
          <w:szCs w:val="32"/>
        </w:rPr>
      </w:pPr>
      <w:r w:rsidRPr="00753C01">
        <w:rPr>
          <w:rFonts w:ascii="Nikosh" w:hAnsi="Nikosh" w:cs="Nikosh"/>
          <w:b/>
          <w:sz w:val="32"/>
          <w:szCs w:val="32"/>
        </w:rPr>
        <w:t>৬।</w:t>
      </w:r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সংক্রামক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অসংক্রামক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রোগ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নিয়ন্ত্রণ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,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প্রতিরোধ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প্রতিকার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>।</w:t>
      </w:r>
    </w:p>
    <w:p w:rsidR="00FD342F" w:rsidRDefault="00FD342F">
      <w:pPr>
        <w:rPr>
          <w:rFonts w:ascii="Nikosh" w:hAnsi="Nikosh" w:cs="Nikosh"/>
          <w:b/>
          <w:sz w:val="32"/>
          <w:szCs w:val="32"/>
        </w:rPr>
      </w:pPr>
      <w:r w:rsidRPr="00753C01">
        <w:rPr>
          <w:rFonts w:ascii="Nikosh" w:hAnsi="Nikosh" w:cs="Nikosh"/>
          <w:b/>
          <w:sz w:val="32"/>
          <w:szCs w:val="32"/>
        </w:rPr>
        <w:t>৭।</w:t>
      </w:r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মাঠ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753C01">
        <w:rPr>
          <w:rFonts w:ascii="Nikosh" w:hAnsi="Nikosh" w:cs="Nikosh"/>
          <w:b/>
          <w:sz w:val="32"/>
          <w:szCs w:val="32"/>
        </w:rPr>
        <w:t>পর্যায়ে</w:t>
      </w:r>
      <w:proofErr w:type="spellEnd"/>
      <w:r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মনিটরিং</w:t>
      </w:r>
      <w:proofErr w:type="spellEnd"/>
      <w:r w:rsidR="00753C01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জোরদারকরণ</w:t>
      </w:r>
      <w:proofErr w:type="spellEnd"/>
      <w:r w:rsidR="00753C01" w:rsidRPr="00753C01">
        <w:rPr>
          <w:rFonts w:ascii="Nikosh" w:hAnsi="Nikosh" w:cs="Nikosh"/>
          <w:b/>
          <w:sz w:val="32"/>
          <w:szCs w:val="32"/>
        </w:rPr>
        <w:t xml:space="preserve"> (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অনলাইন</w:t>
      </w:r>
      <w:proofErr w:type="spellEnd"/>
      <w:r w:rsidR="00753C01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এবং</w:t>
      </w:r>
      <w:proofErr w:type="spellEnd"/>
      <w:r w:rsidR="00753C01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অফলাইন</w:t>
      </w:r>
      <w:proofErr w:type="spellEnd"/>
      <w:proofErr w:type="gramStart"/>
      <w:r w:rsidR="00753C01" w:rsidRPr="00753C01">
        <w:rPr>
          <w:rFonts w:ascii="Nikosh" w:hAnsi="Nikosh" w:cs="Nikosh"/>
          <w:b/>
          <w:sz w:val="32"/>
          <w:szCs w:val="32"/>
        </w:rPr>
        <w:t>)।</w:t>
      </w:r>
      <w:proofErr w:type="gramEnd"/>
    </w:p>
    <w:p w:rsidR="00753C01" w:rsidRPr="00753C01" w:rsidRDefault="00753C01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>৮।</w:t>
      </w:r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কমিউনিটি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ক্লিনিকের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মাধ্যমে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সংশ্লিষ্ট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এলাকার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জনগণের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স্বাস্থ্য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সেবার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মান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বাড়ানো</w:t>
      </w:r>
      <w:proofErr w:type="spellEnd"/>
      <w:r w:rsidR="00825554">
        <w:rPr>
          <w:rFonts w:ascii="Nikosh" w:hAnsi="Nikosh" w:cs="Nikosh"/>
          <w:b/>
          <w:sz w:val="32"/>
          <w:szCs w:val="32"/>
        </w:rPr>
        <w:t>।</w:t>
      </w:r>
    </w:p>
    <w:p w:rsidR="00753C01" w:rsidRDefault="00825554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>৯</w:t>
      </w:r>
      <w:r w:rsidR="00753C01" w:rsidRPr="00753C01">
        <w:rPr>
          <w:rFonts w:ascii="Nikosh" w:hAnsi="Nikosh" w:cs="Nikosh"/>
          <w:b/>
          <w:sz w:val="32"/>
          <w:szCs w:val="32"/>
        </w:rPr>
        <w:t>।</w:t>
      </w:r>
      <w:r w:rsidR="00A85E5C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স্বাস্থ্য</w:t>
      </w:r>
      <w:proofErr w:type="spellEnd"/>
      <w:r w:rsidR="00753C01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ব্যবস্থাপনা</w:t>
      </w:r>
      <w:proofErr w:type="spellEnd"/>
      <w:r w:rsidR="00753C01" w:rsidRPr="00753C01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753C01" w:rsidRPr="00753C01">
        <w:rPr>
          <w:rFonts w:ascii="Nikosh" w:hAnsi="Nikosh" w:cs="Nikosh"/>
          <w:b/>
          <w:sz w:val="32"/>
          <w:szCs w:val="32"/>
        </w:rPr>
        <w:t>শক্তিশালীকরণ</w:t>
      </w:r>
      <w:proofErr w:type="spellEnd"/>
      <w:r w:rsidR="00753C01" w:rsidRPr="00753C01">
        <w:rPr>
          <w:rFonts w:ascii="Nikosh" w:hAnsi="Nikosh" w:cs="Nikosh"/>
          <w:b/>
          <w:sz w:val="32"/>
          <w:szCs w:val="32"/>
        </w:rPr>
        <w:t>।</w:t>
      </w:r>
    </w:p>
    <w:p w:rsidR="00A85E5C" w:rsidRDefault="00825554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 xml:space="preserve">১০। </w:t>
      </w:r>
      <w:proofErr w:type="spellStart"/>
      <w:r>
        <w:rPr>
          <w:rFonts w:ascii="Nikosh" w:hAnsi="Nikosh" w:cs="Nikosh"/>
          <w:b/>
          <w:sz w:val="32"/>
          <w:szCs w:val="32"/>
        </w:rPr>
        <w:t>স্বাস্থ্য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শিক্ষা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কার্যক্রমে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স্বাস্থ্য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বাতায়ন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নম্বর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, </w:t>
      </w:r>
      <w:proofErr w:type="spellStart"/>
      <w:r>
        <w:rPr>
          <w:rFonts w:ascii="Nikosh" w:hAnsi="Nikosh" w:cs="Nikosh"/>
          <w:b/>
          <w:sz w:val="32"/>
          <w:szCs w:val="32"/>
        </w:rPr>
        <w:t>হাসপাতালের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জরুরী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স্বাস্থ্য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সেবা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নম্বরগুলি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জনগণকে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</w:p>
    <w:p w:rsidR="00825554" w:rsidRDefault="00A85E5C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 xml:space="preserve">      </w:t>
      </w:r>
      <w:proofErr w:type="spellStart"/>
      <w:r w:rsidR="00825554">
        <w:rPr>
          <w:rFonts w:ascii="Nikosh" w:hAnsi="Nikosh" w:cs="Nikosh"/>
          <w:b/>
          <w:sz w:val="32"/>
          <w:szCs w:val="32"/>
        </w:rPr>
        <w:t>জানানো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এবং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স্বাস্থ্য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শিক্ষা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কার্যক্রম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জোরদার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করা</w:t>
      </w:r>
      <w:proofErr w:type="spellEnd"/>
      <w:r w:rsidR="001E4996">
        <w:rPr>
          <w:rFonts w:ascii="Nikosh" w:hAnsi="Nikosh" w:cs="Nikosh"/>
          <w:b/>
          <w:sz w:val="32"/>
          <w:szCs w:val="32"/>
        </w:rPr>
        <w:t xml:space="preserve"> (</w:t>
      </w:r>
      <w:proofErr w:type="spellStart"/>
      <w:r w:rsidR="001E4996">
        <w:rPr>
          <w:rFonts w:ascii="Nikosh" w:hAnsi="Nikosh" w:cs="Nikosh"/>
          <w:b/>
          <w:sz w:val="32"/>
          <w:szCs w:val="32"/>
        </w:rPr>
        <w:t>যাহা</w:t>
      </w:r>
      <w:proofErr w:type="spellEnd"/>
      <w:r w:rsidR="001E4996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1E4996">
        <w:rPr>
          <w:rFonts w:ascii="Nikosh" w:hAnsi="Nikosh" w:cs="Nikosh"/>
          <w:b/>
          <w:sz w:val="32"/>
          <w:szCs w:val="32"/>
        </w:rPr>
        <w:t>ইনোভেশন</w:t>
      </w:r>
      <w:proofErr w:type="spellEnd"/>
      <w:r w:rsidR="001E4996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1E4996">
        <w:rPr>
          <w:rFonts w:ascii="Nikosh" w:hAnsi="Nikosh" w:cs="Nikosh"/>
          <w:b/>
          <w:sz w:val="32"/>
          <w:szCs w:val="32"/>
        </w:rPr>
        <w:t>কার্যক্রম</w:t>
      </w:r>
      <w:proofErr w:type="spellEnd"/>
      <w:r w:rsidR="001E4996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1E4996">
        <w:rPr>
          <w:rFonts w:ascii="Nikosh" w:hAnsi="Nikosh" w:cs="Nikosh"/>
          <w:b/>
          <w:sz w:val="32"/>
          <w:szCs w:val="32"/>
        </w:rPr>
        <w:t>হিসাবে</w:t>
      </w:r>
      <w:proofErr w:type="spellEnd"/>
      <w:r w:rsidR="001E4996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1E4996">
        <w:rPr>
          <w:rFonts w:ascii="Nikosh" w:hAnsi="Nikosh" w:cs="Nikosh"/>
          <w:b/>
          <w:sz w:val="32"/>
          <w:szCs w:val="32"/>
        </w:rPr>
        <w:t>চলমান</w:t>
      </w:r>
      <w:proofErr w:type="spellEnd"/>
      <w:proofErr w:type="gramStart"/>
      <w:r w:rsidR="001E4996">
        <w:rPr>
          <w:rFonts w:ascii="Nikosh" w:hAnsi="Nikosh" w:cs="Nikosh"/>
          <w:b/>
          <w:sz w:val="32"/>
          <w:szCs w:val="32"/>
        </w:rPr>
        <w:t>)।</w:t>
      </w:r>
      <w:proofErr w:type="gramEnd"/>
    </w:p>
    <w:p w:rsidR="00825554" w:rsidRDefault="00825554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 xml:space="preserve">১১। </w:t>
      </w:r>
      <w:proofErr w:type="spellStart"/>
      <w:r>
        <w:rPr>
          <w:rFonts w:ascii="Nikosh" w:hAnsi="Nikosh" w:cs="Nikosh"/>
          <w:b/>
          <w:sz w:val="32"/>
          <w:szCs w:val="32"/>
        </w:rPr>
        <w:t>জীনি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এক্স-পার্ট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মেশিনের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মাধ্যমে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A85E5C">
        <w:rPr>
          <w:rFonts w:ascii="Nikosh" w:hAnsi="Nikosh" w:cs="Nikosh"/>
          <w:b/>
          <w:sz w:val="32"/>
          <w:szCs w:val="32"/>
        </w:rPr>
        <w:t>যক্ষা</w:t>
      </w:r>
      <w:proofErr w:type="spellEnd"/>
      <w:r w:rsidR="00A85E5C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A85E5C">
        <w:rPr>
          <w:rFonts w:ascii="Nikosh" w:hAnsi="Nikosh" w:cs="Nikosh"/>
          <w:b/>
          <w:sz w:val="32"/>
          <w:szCs w:val="32"/>
        </w:rPr>
        <w:t>রোগ</w:t>
      </w:r>
      <w:proofErr w:type="spellEnd"/>
      <w:r w:rsidR="00A85E5C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A85E5C">
        <w:rPr>
          <w:rFonts w:ascii="Nikosh" w:hAnsi="Nikosh" w:cs="Nikosh"/>
          <w:b/>
          <w:sz w:val="32"/>
          <w:szCs w:val="32"/>
        </w:rPr>
        <w:t>নির্নয়</w:t>
      </w:r>
      <w:proofErr w:type="spellEnd"/>
      <w:r w:rsidR="00A85E5C">
        <w:rPr>
          <w:rFonts w:ascii="Nikosh" w:hAnsi="Nikosh" w:cs="Nikosh"/>
          <w:b/>
          <w:sz w:val="32"/>
          <w:szCs w:val="32"/>
        </w:rPr>
        <w:t>।</w:t>
      </w:r>
    </w:p>
    <w:p w:rsidR="00A85E5C" w:rsidRDefault="00A85E5C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 xml:space="preserve">১২। </w:t>
      </w:r>
      <w:proofErr w:type="spellStart"/>
      <w:r>
        <w:rPr>
          <w:rFonts w:ascii="Nikosh" w:hAnsi="Nikosh" w:cs="Nikosh"/>
          <w:b/>
          <w:sz w:val="32"/>
          <w:szCs w:val="32"/>
        </w:rPr>
        <w:t>টেলিমেডিসিন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সেবা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নিশ্চিত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করা</w:t>
      </w:r>
      <w:proofErr w:type="spellEnd"/>
      <w:r>
        <w:rPr>
          <w:rFonts w:ascii="Nikosh" w:hAnsi="Nikosh" w:cs="Nikosh"/>
          <w:b/>
          <w:sz w:val="32"/>
          <w:szCs w:val="32"/>
        </w:rPr>
        <w:t>।</w:t>
      </w:r>
    </w:p>
    <w:p w:rsidR="00BF754E" w:rsidRPr="00753C01" w:rsidRDefault="00BF754E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  <w:b/>
          <w:sz w:val="32"/>
          <w:szCs w:val="32"/>
        </w:rPr>
        <w:t xml:space="preserve">১৩। </w:t>
      </w:r>
      <w:proofErr w:type="spellStart"/>
      <w:r>
        <w:rPr>
          <w:rFonts w:ascii="Nikosh" w:hAnsi="Nikosh" w:cs="Nikosh"/>
          <w:b/>
          <w:sz w:val="32"/>
          <w:szCs w:val="32"/>
        </w:rPr>
        <w:t>মাতৃ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এবং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শিশু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মৃত্যুর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হার</w:t>
      </w:r>
      <w:proofErr w:type="spellEnd"/>
      <w:r>
        <w:rPr>
          <w:rFonts w:ascii="Nikosh" w:hAnsi="Nikosh" w:cs="Nikosh"/>
          <w:b/>
          <w:sz w:val="32"/>
          <w:szCs w:val="32"/>
        </w:rPr>
        <w:t xml:space="preserve"> কমানো।</w:t>
      </w:r>
    </w:p>
    <w:sectPr w:rsidR="00BF754E" w:rsidRPr="00753C01" w:rsidSect="00753C01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842D08"/>
    <w:rsid w:val="001E4996"/>
    <w:rsid w:val="00753C01"/>
    <w:rsid w:val="00825554"/>
    <w:rsid w:val="00825F5E"/>
    <w:rsid w:val="00842D08"/>
    <w:rsid w:val="00A67E64"/>
    <w:rsid w:val="00A85E5C"/>
    <w:rsid w:val="00BF754E"/>
    <w:rsid w:val="00E84F45"/>
    <w:rsid w:val="00FD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E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5</cp:revision>
  <dcterms:created xsi:type="dcterms:W3CDTF">2019-03-15T05:26:00Z</dcterms:created>
  <dcterms:modified xsi:type="dcterms:W3CDTF">2019-03-15T06:17:00Z</dcterms:modified>
</cp:coreProperties>
</file>