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54" w:rsidRDefault="00AE148A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আইজিএ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বেসিক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কম্পিউটার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AE148A" w:rsidRDefault="00AE148A" w:rsidP="006464B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জনাব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মোঃ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হাসিবুল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ইসলাম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মৃত্তিকা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সঞ্চয়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ঋনদান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লিঃ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লালপুর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নাটোর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গত</w:t>
      </w:r>
      <w:proofErr w:type="spellEnd"/>
      <w:r>
        <w:rPr>
          <w:rFonts w:ascii="Nikosh" w:hAnsi="Nikosh" w:cs="Nikosh"/>
          <w:sz w:val="28"/>
          <w:szCs w:val="28"/>
        </w:rPr>
        <w:t xml:space="preserve"> ২১/০৭/১৯ইং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৩০/০৭/১৯ </w:t>
      </w:r>
      <w:proofErr w:type="spellStart"/>
      <w:r>
        <w:rPr>
          <w:rFonts w:ascii="Nikosh" w:hAnsi="Nikosh" w:cs="Nikosh"/>
          <w:sz w:val="28"/>
          <w:szCs w:val="28"/>
        </w:rPr>
        <w:t>ইং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পর্যন্ত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একাডেমি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কোটবাড়ী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কুমিল্লায়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আইজিএ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বেসিক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কম্পিউটার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কোর্সে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অংশ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ব্যক্তি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কম্পিউটার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জ্ঞান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যাহা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ইতিপূর্বে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ছিল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আইজিএ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বেসিক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কম্পিউটার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কোর্সটি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সংক্ষিপ্ত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০১ </w:t>
      </w:r>
      <w:proofErr w:type="spellStart"/>
      <w:r>
        <w:rPr>
          <w:rFonts w:ascii="Nikosh" w:hAnsi="Nikosh" w:cs="Nikosh"/>
          <w:sz w:val="28"/>
          <w:szCs w:val="28"/>
        </w:rPr>
        <w:t>মাস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অনুরোধ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করেন।</w:t>
      </w:r>
      <w:r w:rsidR="006464B7">
        <w:rPr>
          <w:rFonts w:ascii="Nikosh" w:hAnsi="Nikosh" w:cs="Nikosh"/>
          <w:sz w:val="28"/>
          <w:szCs w:val="28"/>
        </w:rPr>
        <w:t>মোবাইল</w:t>
      </w:r>
      <w:proofErr w:type="spellEnd"/>
      <w:r w:rsidR="006464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464B7">
        <w:rPr>
          <w:rFonts w:ascii="Nikosh" w:hAnsi="Nikosh" w:cs="Nikosh"/>
          <w:sz w:val="28"/>
          <w:szCs w:val="28"/>
        </w:rPr>
        <w:t>নম্বর</w:t>
      </w:r>
      <w:proofErr w:type="spellEnd"/>
      <w:r w:rsidR="006464B7">
        <w:rPr>
          <w:rFonts w:ascii="Nikosh" w:hAnsi="Nikosh" w:cs="Nikosh"/>
          <w:sz w:val="28"/>
          <w:szCs w:val="28"/>
        </w:rPr>
        <w:t>- ০১৭৩৬৬৭৬৮৮৫</w:t>
      </w:r>
    </w:p>
    <w:p w:rsidR="00AE148A" w:rsidRDefault="00AE148A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২। </w:t>
      </w:r>
      <w:proofErr w:type="spellStart"/>
      <w:r>
        <w:rPr>
          <w:rFonts w:ascii="Nikosh" w:hAnsi="Nikosh" w:cs="Nikosh"/>
          <w:sz w:val="28"/>
          <w:szCs w:val="28"/>
        </w:rPr>
        <w:t>ট্রেইলারিং</w:t>
      </w:r>
      <w:proofErr w:type="spellEnd"/>
    </w:p>
    <w:p w:rsidR="00AE148A" w:rsidRDefault="00AE148A" w:rsidP="006464B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মোছাঃ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পারুল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আক্তার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হাবিবপুর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জবা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মহিলা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লিঃলালপুর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নাটোর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গত</w:t>
      </w:r>
      <w:proofErr w:type="spellEnd"/>
      <w:r>
        <w:rPr>
          <w:rFonts w:ascii="Nikosh" w:hAnsi="Nikosh" w:cs="Nikosh"/>
          <w:sz w:val="28"/>
          <w:szCs w:val="28"/>
        </w:rPr>
        <w:t xml:space="preserve"> ০৯/০৭/১৯ইং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১৮/০৭/১৯ইং </w:t>
      </w:r>
      <w:proofErr w:type="spellStart"/>
      <w:r>
        <w:rPr>
          <w:rFonts w:ascii="Nikosh" w:hAnsi="Nikosh" w:cs="Nikosh"/>
          <w:sz w:val="28"/>
          <w:szCs w:val="28"/>
        </w:rPr>
        <w:t>পর্যন্ত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নওগাঁ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আঞ্চলিক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ইনষ্টিটিউট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অনুষ্ঠিত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ট্রেইলারিং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কোর্সে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অংশগ্রহন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ট্রেইলারিং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দক্ষতা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যাহা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আগে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ছিল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0241E6">
        <w:rPr>
          <w:rFonts w:ascii="Nikosh" w:hAnsi="Nikosh" w:cs="Nikosh"/>
          <w:sz w:val="28"/>
          <w:szCs w:val="28"/>
        </w:rPr>
        <w:t>তিনি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জানান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প্রশিক্ষন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সহ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সিলাই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মিশিন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প্রদানের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জন্য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অনুরোধ</w:t>
      </w:r>
      <w:proofErr w:type="spellEnd"/>
      <w:r w:rsidR="000241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41E6">
        <w:rPr>
          <w:rFonts w:ascii="Nikosh" w:hAnsi="Nikosh" w:cs="Nikosh"/>
          <w:sz w:val="28"/>
          <w:szCs w:val="28"/>
        </w:rPr>
        <w:t>করেন</w:t>
      </w:r>
      <w:proofErr w:type="spellEnd"/>
      <w:r w:rsidR="000241E6">
        <w:rPr>
          <w:rFonts w:ascii="Nikosh" w:hAnsi="Nikosh" w:cs="Nikosh"/>
          <w:sz w:val="28"/>
          <w:szCs w:val="28"/>
        </w:rPr>
        <w:t>।</w:t>
      </w:r>
      <w:r w:rsidR="006464B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464B7">
        <w:rPr>
          <w:rFonts w:ascii="Nikosh" w:hAnsi="Nikosh" w:cs="Nikosh"/>
          <w:sz w:val="28"/>
          <w:szCs w:val="28"/>
        </w:rPr>
        <w:t>মোবাইল</w:t>
      </w:r>
      <w:proofErr w:type="spellEnd"/>
      <w:r w:rsidR="006464B7">
        <w:rPr>
          <w:rFonts w:ascii="Nikosh" w:hAnsi="Nikosh" w:cs="Nikosh"/>
          <w:sz w:val="28"/>
          <w:szCs w:val="28"/>
        </w:rPr>
        <w:t xml:space="preserve"> নম্বর-০১৭৭৭০৮১৪০৬</w:t>
      </w:r>
    </w:p>
    <w:p w:rsidR="00AE148A" w:rsidRDefault="000241E6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৩। </w:t>
      </w:r>
      <w:proofErr w:type="spellStart"/>
      <w:r>
        <w:rPr>
          <w:rFonts w:ascii="Nikosh" w:hAnsi="Nikosh" w:cs="Nikosh"/>
          <w:sz w:val="28"/>
          <w:szCs w:val="28"/>
        </w:rPr>
        <w:t>ভ্রাম্যমান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প্রশিক্ষন</w:t>
      </w:r>
      <w:proofErr w:type="spellEnd"/>
    </w:p>
    <w:p w:rsidR="000241E6" w:rsidRDefault="000241E6" w:rsidP="006464B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জনাম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মোঃ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হারেজ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উদ্দিন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সভাপতি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সূর্যদয়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সঞ্চয়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ঋনদান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লিঃ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লালপুর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নাটোর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কৃষিকাজ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সাধারন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থাকি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কিন্তু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গত</w:t>
      </w:r>
      <w:proofErr w:type="spellEnd"/>
      <w:r>
        <w:rPr>
          <w:rFonts w:ascii="Nikosh" w:hAnsi="Nikosh" w:cs="Nikosh"/>
          <w:sz w:val="28"/>
          <w:szCs w:val="28"/>
        </w:rPr>
        <w:t xml:space="preserve"> ৩০/০৪/১৯ইং </w:t>
      </w: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কার্যালয়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লালপুর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নাটোর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পরিচালিত</w:t>
      </w:r>
      <w:proofErr w:type="spellEnd"/>
      <w:r>
        <w:rPr>
          <w:rFonts w:ascii="Nikosh" w:hAnsi="Nikosh" w:cs="Nikosh"/>
          <w:sz w:val="28"/>
          <w:szCs w:val="28"/>
        </w:rPr>
        <w:t xml:space="preserve"> ০১ </w:t>
      </w:r>
      <w:proofErr w:type="spellStart"/>
      <w:r>
        <w:rPr>
          <w:rFonts w:ascii="Nikosh" w:hAnsi="Nikosh" w:cs="Nikosh"/>
          <w:sz w:val="28"/>
          <w:szCs w:val="28"/>
        </w:rPr>
        <w:t>দিনের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ভ্রাম্যামান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কোর্স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অংশ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করেছিলাম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মোঃ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রফিকুল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ইসলাম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কৃষি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লালপুর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নাটোর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মহোদয়ের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বক্তব্য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শুনে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চাষে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আধুনিক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পদ্ধতি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অবল্মবন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উৎপাদন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খরচ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উৎপাদন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বৃদ্ধি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পেয়েছে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এধরনের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ভ্রাম্যামান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সদস্যদের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দেওয়ার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অনুরোধ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0241E6" w:rsidRDefault="000241E6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৪। </w:t>
      </w:r>
      <w:proofErr w:type="spellStart"/>
      <w:r>
        <w:rPr>
          <w:rFonts w:ascii="Nikosh" w:hAnsi="Nikosh" w:cs="Nikosh"/>
          <w:sz w:val="28"/>
          <w:szCs w:val="28"/>
        </w:rPr>
        <w:t>আমাদের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সমুহ</w:t>
      </w:r>
      <w:proofErr w:type="spellEnd"/>
    </w:p>
    <w:p w:rsidR="000241E6" w:rsidRDefault="000241E6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২০১৭-১৮ </w:t>
      </w:r>
      <w:proofErr w:type="spellStart"/>
      <w:r>
        <w:rPr>
          <w:rFonts w:ascii="Nikosh" w:hAnsi="Nikosh" w:cs="Nikosh"/>
          <w:sz w:val="28"/>
          <w:szCs w:val="28"/>
        </w:rPr>
        <w:t>অর্থ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নিরীক্ষা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ফি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ধার্য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আদায়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শতভাগ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হয়েছে।টাকার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পরিমান</w:t>
      </w:r>
      <w:proofErr w:type="spellEnd"/>
      <w:r>
        <w:rPr>
          <w:rFonts w:ascii="Nikosh" w:hAnsi="Nikosh" w:cs="Nikosh"/>
          <w:sz w:val="28"/>
          <w:szCs w:val="28"/>
        </w:rPr>
        <w:t xml:space="preserve"> ১</w:t>
      </w:r>
      <w:proofErr w:type="gramStart"/>
      <w:r>
        <w:rPr>
          <w:rFonts w:ascii="Nikosh" w:hAnsi="Nikosh" w:cs="Nikosh"/>
          <w:sz w:val="28"/>
          <w:szCs w:val="28"/>
        </w:rPr>
        <w:t>,৮৬,৪৪০</w:t>
      </w:r>
      <w:proofErr w:type="gram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। </w:t>
      </w:r>
      <w:proofErr w:type="spellStart"/>
      <w:r>
        <w:rPr>
          <w:rFonts w:ascii="Nikosh" w:hAnsi="Nikosh" w:cs="Nikosh"/>
          <w:sz w:val="28"/>
          <w:szCs w:val="28"/>
        </w:rPr>
        <w:t>যাহা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ইতিপূর্বে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উল্লেখ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যোগ্য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নিরীক্ষা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ফি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ধার্য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আদায়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হয়নাই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0241E6" w:rsidRDefault="000241E6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২০১৭-১৮ </w:t>
      </w:r>
      <w:proofErr w:type="spellStart"/>
      <w:r>
        <w:rPr>
          <w:rFonts w:ascii="Nikosh" w:hAnsi="Nikosh" w:cs="Nikosh"/>
          <w:sz w:val="28"/>
          <w:szCs w:val="28"/>
        </w:rPr>
        <w:t>অর্থ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তহবিল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ধার্য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আদায়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শতভাগ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টাকার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পরিমান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6A5DF0">
        <w:rPr>
          <w:rFonts w:ascii="Nikosh" w:hAnsi="Nikosh" w:cs="Nikosh"/>
          <w:sz w:val="28"/>
          <w:szCs w:val="28"/>
        </w:rPr>
        <w:t>১</w:t>
      </w:r>
      <w:proofErr w:type="gramStart"/>
      <w:r w:rsidR="006A5DF0">
        <w:rPr>
          <w:rFonts w:ascii="Nikosh" w:hAnsi="Nikosh" w:cs="Nikosh"/>
          <w:sz w:val="28"/>
          <w:szCs w:val="28"/>
        </w:rPr>
        <w:t>,০৭৫১৬</w:t>
      </w:r>
      <w:proofErr w:type="gramEnd"/>
      <w:r w:rsidR="006A5DF0">
        <w:rPr>
          <w:rFonts w:ascii="Nikosh" w:hAnsi="Nikosh" w:cs="Nikosh"/>
          <w:sz w:val="28"/>
          <w:szCs w:val="28"/>
        </w:rPr>
        <w:t>/</w:t>
      </w:r>
      <w:proofErr w:type="spellStart"/>
      <w:r w:rsidR="006A5DF0">
        <w:rPr>
          <w:rFonts w:ascii="Nikosh" w:hAnsi="Nikosh" w:cs="Nikosh"/>
          <w:sz w:val="28"/>
          <w:szCs w:val="28"/>
        </w:rPr>
        <w:t>টাকা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6A5DF0">
        <w:rPr>
          <w:rFonts w:ascii="Nikosh" w:hAnsi="Nikosh" w:cs="Nikosh"/>
          <w:sz w:val="28"/>
          <w:szCs w:val="28"/>
        </w:rPr>
        <w:t>যাহা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ইতিপূর্বে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উল্লেখযোগ্য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সমবায়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উন্নয়ন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তহবিল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ধার্য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6A5DF0">
        <w:rPr>
          <w:rFonts w:ascii="Nikosh" w:hAnsi="Nikosh" w:cs="Nikosh"/>
          <w:sz w:val="28"/>
          <w:szCs w:val="28"/>
        </w:rPr>
        <w:t>আদায়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ধার্য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6A5DF0">
        <w:rPr>
          <w:rFonts w:ascii="Nikosh" w:hAnsi="Nikosh" w:cs="Nikosh"/>
          <w:sz w:val="28"/>
          <w:szCs w:val="28"/>
        </w:rPr>
        <w:t>আদায়</w:t>
      </w:r>
      <w:proofErr w:type="spellEnd"/>
      <w:r w:rsidR="006A5DF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5DF0">
        <w:rPr>
          <w:rFonts w:ascii="Nikosh" w:hAnsi="Nikosh" w:cs="Nikosh"/>
          <w:sz w:val="28"/>
          <w:szCs w:val="28"/>
        </w:rPr>
        <w:t>হয়নাই</w:t>
      </w:r>
      <w:proofErr w:type="spellEnd"/>
      <w:r w:rsidR="006A5DF0">
        <w:rPr>
          <w:rFonts w:ascii="Nikosh" w:hAnsi="Nikosh" w:cs="Nikosh"/>
          <w:sz w:val="28"/>
          <w:szCs w:val="28"/>
        </w:rPr>
        <w:t>।</w:t>
      </w:r>
    </w:p>
    <w:p w:rsidR="006A5DF0" w:rsidRDefault="006A5DF0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৫। </w:t>
      </w:r>
      <w:proofErr w:type="spellStart"/>
      <w:r>
        <w:rPr>
          <w:rFonts w:ascii="Nikosh" w:hAnsi="Nikosh" w:cs="Nikosh"/>
          <w:sz w:val="28"/>
          <w:szCs w:val="28"/>
        </w:rPr>
        <w:t>সম্প্রতি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কর্মকান্ড</w:t>
      </w:r>
      <w:proofErr w:type="spellEnd"/>
    </w:p>
    <w:p w:rsidR="006A5DF0" w:rsidRDefault="006A5DF0" w:rsidP="006464B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কৃষি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সিআইজি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ফসল</w:t>
      </w:r>
      <w:proofErr w:type="spellEnd"/>
      <w:r>
        <w:rPr>
          <w:rFonts w:ascii="Nikosh" w:hAnsi="Nikosh" w:cs="Nikosh"/>
          <w:sz w:val="28"/>
          <w:szCs w:val="28"/>
        </w:rPr>
        <w:t xml:space="preserve"> ২৫টি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মৎস্য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সিআইজি</w:t>
      </w:r>
      <w:proofErr w:type="spellEnd"/>
      <w:r>
        <w:rPr>
          <w:rFonts w:ascii="Nikosh" w:hAnsi="Nikosh" w:cs="Nikosh"/>
          <w:sz w:val="28"/>
          <w:szCs w:val="28"/>
        </w:rPr>
        <w:t xml:space="preserve"> ০৪টি </w:t>
      </w:r>
      <w:proofErr w:type="spellStart"/>
      <w:r>
        <w:rPr>
          <w:rFonts w:ascii="Nikosh" w:hAnsi="Nikosh" w:cs="Nikosh"/>
          <w:sz w:val="28"/>
          <w:szCs w:val="28"/>
        </w:rPr>
        <w:t>মোট</w:t>
      </w:r>
      <w:proofErr w:type="spellEnd"/>
      <w:r>
        <w:rPr>
          <w:rFonts w:ascii="Nikosh" w:hAnsi="Nikosh" w:cs="Nikosh"/>
          <w:sz w:val="28"/>
          <w:szCs w:val="28"/>
        </w:rPr>
        <w:t xml:space="preserve"> ২৯টি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গঠনের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প্রচেষ্টা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নিবিড়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যোগাযোগ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নিবন্ধন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অব্যাহত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রয়েছে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1909F3" w:rsidRDefault="001909F3" w:rsidP="006464B7">
      <w:pPr>
        <w:jc w:val="both"/>
        <w:rPr>
          <w:rFonts w:ascii="Nikosh" w:hAnsi="Nikosh" w:cs="Nikosh"/>
          <w:sz w:val="28"/>
          <w:szCs w:val="28"/>
        </w:rPr>
      </w:pPr>
    </w:p>
    <w:p w:rsidR="001909F3" w:rsidRDefault="001909F3" w:rsidP="006464B7">
      <w:pPr>
        <w:jc w:val="both"/>
        <w:rPr>
          <w:rFonts w:ascii="Nikosh" w:hAnsi="Nikosh" w:cs="Nikosh"/>
          <w:sz w:val="28"/>
          <w:szCs w:val="28"/>
        </w:rPr>
      </w:pPr>
    </w:p>
    <w:p w:rsidR="006A5DF0" w:rsidRDefault="006A5DF0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৬। </w:t>
      </w:r>
      <w:proofErr w:type="spellStart"/>
      <w:r>
        <w:rPr>
          <w:rFonts w:ascii="Nikosh" w:hAnsi="Nikosh" w:cs="Nikosh"/>
          <w:sz w:val="28"/>
          <w:szCs w:val="28"/>
        </w:rPr>
        <w:t>ভবিষ্যত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পরিকল্পনা</w:t>
      </w:r>
      <w:proofErr w:type="spellEnd"/>
    </w:p>
    <w:p w:rsidR="006A5DF0" w:rsidRDefault="006A5DF0" w:rsidP="006464B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নিবন্ধিত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কার্যকর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সমিতি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আইন</w:t>
      </w:r>
      <w:proofErr w:type="spellEnd"/>
      <w:r>
        <w:rPr>
          <w:rFonts w:ascii="Nikosh" w:hAnsi="Nikosh" w:cs="Nikosh"/>
          <w:sz w:val="28"/>
          <w:szCs w:val="28"/>
        </w:rPr>
        <w:t xml:space="preserve"> ২০০১ </w:t>
      </w:r>
      <w:proofErr w:type="spellStart"/>
      <w:r>
        <w:rPr>
          <w:rFonts w:ascii="Nikosh" w:hAnsi="Nikosh" w:cs="Nikosh"/>
          <w:sz w:val="28"/>
          <w:szCs w:val="28"/>
        </w:rPr>
        <w:t>সংশোধন</w:t>
      </w:r>
      <w:proofErr w:type="spellEnd"/>
      <w:r>
        <w:rPr>
          <w:rFonts w:ascii="Nikosh" w:hAnsi="Nikosh" w:cs="Nikosh"/>
          <w:sz w:val="28"/>
          <w:szCs w:val="28"/>
        </w:rPr>
        <w:t xml:space="preserve"> ২০০২ ও ১৩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বিধিমালা</w:t>
      </w:r>
      <w:proofErr w:type="spellEnd"/>
      <w:r>
        <w:rPr>
          <w:rFonts w:ascii="Nikosh" w:hAnsi="Nikosh" w:cs="Nikosh"/>
          <w:sz w:val="28"/>
          <w:szCs w:val="28"/>
        </w:rPr>
        <w:t xml:space="preserve"> ২০০৪ </w:t>
      </w:r>
      <w:proofErr w:type="spellStart"/>
      <w:r>
        <w:rPr>
          <w:rFonts w:ascii="Nikosh" w:hAnsi="Nikosh" w:cs="Nikosh"/>
          <w:sz w:val="28"/>
          <w:szCs w:val="28"/>
        </w:rPr>
        <w:t>মোতাবেক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নিবিড়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যোগাযোগ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অব্যাহত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রয়েছে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  </w:t>
      </w:r>
    </w:p>
    <w:p w:rsidR="000241E6" w:rsidRDefault="006A5DF0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৭।সাংগঠনিক </w:t>
      </w:r>
      <w:proofErr w:type="spellStart"/>
      <w:r>
        <w:rPr>
          <w:rFonts w:ascii="Nikosh" w:hAnsi="Nikosh" w:cs="Nikosh"/>
          <w:sz w:val="28"/>
          <w:szCs w:val="28"/>
        </w:rPr>
        <w:t>কাঠামো</w:t>
      </w:r>
      <w:proofErr w:type="spellEnd"/>
    </w:p>
    <w:p w:rsidR="006A5DF0" w:rsidRDefault="006A5DF0" w:rsidP="006464B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  <w:r>
        <w:rPr>
          <w:rFonts w:ascii="Nikosh" w:hAnsi="Nikosh" w:cs="Nikosh"/>
          <w:sz w:val="28"/>
          <w:szCs w:val="28"/>
        </w:rPr>
        <w:t xml:space="preserve"> ০১জন, </w:t>
      </w:r>
      <w:proofErr w:type="spellStart"/>
      <w:r>
        <w:rPr>
          <w:rFonts w:ascii="Nikosh" w:hAnsi="Nikosh" w:cs="Nikosh"/>
          <w:sz w:val="28"/>
          <w:szCs w:val="28"/>
        </w:rPr>
        <w:t>সহকারি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পরিদর্শক</w:t>
      </w:r>
      <w:proofErr w:type="spellEnd"/>
      <w:r>
        <w:rPr>
          <w:rFonts w:ascii="Nikosh" w:hAnsi="Nikosh" w:cs="Nikosh"/>
          <w:sz w:val="28"/>
          <w:szCs w:val="28"/>
        </w:rPr>
        <w:t xml:space="preserve"> ০২জন, </w:t>
      </w:r>
      <w:proofErr w:type="spellStart"/>
      <w:r>
        <w:rPr>
          <w:rFonts w:ascii="Nikosh" w:hAnsi="Nikosh" w:cs="Nikosh"/>
          <w:sz w:val="28"/>
          <w:szCs w:val="28"/>
        </w:rPr>
        <w:t>অফিস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সহকারী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কাম</w:t>
      </w:r>
      <w:proofErr w:type="spellEnd"/>
      <w:r>
        <w:rPr>
          <w:rFonts w:ascii="Nikosh" w:hAnsi="Nikosh" w:cs="Nikosh"/>
          <w:sz w:val="28"/>
          <w:szCs w:val="28"/>
        </w:rPr>
        <w:t xml:space="preserve">- </w:t>
      </w:r>
      <w:proofErr w:type="spellStart"/>
      <w:r>
        <w:rPr>
          <w:rFonts w:ascii="Nikosh" w:hAnsi="Nikosh" w:cs="Nikosh"/>
          <w:sz w:val="28"/>
          <w:szCs w:val="28"/>
        </w:rPr>
        <w:t>কম্পিউটার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অপারেটর</w:t>
      </w:r>
      <w:proofErr w:type="spellEnd"/>
      <w:r>
        <w:rPr>
          <w:rFonts w:ascii="Nikosh" w:hAnsi="Nikosh" w:cs="Nikosh"/>
          <w:sz w:val="28"/>
          <w:szCs w:val="28"/>
        </w:rPr>
        <w:t xml:space="preserve"> ০১ </w:t>
      </w:r>
      <w:proofErr w:type="spellStart"/>
      <w:r>
        <w:rPr>
          <w:rFonts w:ascii="Nikosh" w:hAnsi="Nikosh" w:cs="Nikosh"/>
          <w:sz w:val="28"/>
          <w:szCs w:val="28"/>
        </w:rPr>
        <w:t>জন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অফিস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সহায়ক</w:t>
      </w:r>
      <w:proofErr w:type="spellEnd"/>
      <w:r>
        <w:rPr>
          <w:rFonts w:ascii="Nikosh" w:hAnsi="Nikosh" w:cs="Nikosh"/>
          <w:sz w:val="28"/>
          <w:szCs w:val="28"/>
        </w:rPr>
        <w:t xml:space="preserve"> ০১জন ।</w:t>
      </w:r>
    </w:p>
    <w:p w:rsidR="006A5DF0" w:rsidRDefault="006A5DF0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৮। </w:t>
      </w:r>
      <w:proofErr w:type="spellStart"/>
      <w:r>
        <w:rPr>
          <w:rFonts w:ascii="Nikosh" w:hAnsi="Nikosh" w:cs="Nikosh"/>
          <w:sz w:val="28"/>
          <w:szCs w:val="28"/>
        </w:rPr>
        <w:t>তথ্য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</w:p>
    <w:p w:rsidR="006A5DF0" w:rsidRDefault="006A5DF0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মোঃ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আদম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আলী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লালপুর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নাটোর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sz w:val="28"/>
          <w:szCs w:val="28"/>
        </w:rPr>
        <w:t xml:space="preserve"> নম্বর-০১৭১৩-১৪</w:t>
      </w:r>
      <w:r w:rsidR="006464B7">
        <w:rPr>
          <w:rFonts w:ascii="Nikosh" w:hAnsi="Nikosh" w:cs="Nikosh"/>
          <w:sz w:val="28"/>
          <w:szCs w:val="28"/>
        </w:rPr>
        <w:t>৯১২৫</w:t>
      </w:r>
    </w:p>
    <w:p w:rsidR="006464B7" w:rsidRDefault="006464B7" w:rsidP="006464B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৯। </w:t>
      </w:r>
      <w:proofErr w:type="spellStart"/>
      <w:r>
        <w:rPr>
          <w:rFonts w:ascii="Nikosh" w:hAnsi="Nikosh" w:cs="Nikosh"/>
          <w:sz w:val="28"/>
          <w:szCs w:val="28"/>
        </w:rPr>
        <w:t>প্রাক্তন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</w:p>
    <w:p w:rsidR="006464B7" w:rsidRDefault="006464B7" w:rsidP="006464B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কাজী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আবুল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কাশেম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সমবায়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অফিসার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লালপুর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নাটোর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6A5DF0" w:rsidRDefault="006A5DF0" w:rsidP="00AE148A">
      <w:pPr>
        <w:rPr>
          <w:rFonts w:ascii="Nikosh" w:hAnsi="Nikosh" w:cs="Nikosh"/>
          <w:sz w:val="28"/>
          <w:szCs w:val="28"/>
        </w:rPr>
      </w:pPr>
    </w:p>
    <w:p w:rsidR="00AE148A" w:rsidRDefault="00AE148A">
      <w:pPr>
        <w:rPr>
          <w:rFonts w:ascii="Nikosh" w:hAnsi="Nikosh" w:cs="Nikosh"/>
          <w:sz w:val="28"/>
          <w:szCs w:val="28"/>
        </w:rPr>
      </w:pPr>
    </w:p>
    <w:p w:rsidR="00F51481" w:rsidRDefault="00F51481" w:rsidP="00F51481">
      <w:pPr>
        <w:spacing w:after="0"/>
        <w:ind w:left="4320"/>
        <w:jc w:val="center"/>
        <w:rPr>
          <w:rFonts w:ascii="Nikosh" w:hAnsi="Nikosh" w:cs="Nikosh"/>
          <w:sz w:val="20"/>
          <w:szCs w:val="20"/>
        </w:rPr>
      </w:pPr>
      <w:proofErr w:type="spellStart"/>
      <w:r>
        <w:rPr>
          <w:rFonts w:ascii="Nikosh" w:hAnsi="Nikosh" w:cs="Nikosh"/>
          <w:sz w:val="20"/>
          <w:szCs w:val="20"/>
        </w:rPr>
        <w:t>মোঃ</w:t>
      </w:r>
      <w:proofErr w:type="spellEnd"/>
      <w:r>
        <w:rPr>
          <w:rFonts w:ascii="Nikosh" w:hAnsi="Nikosh" w:cs="Nikosh"/>
          <w:sz w:val="20"/>
          <w:szCs w:val="20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</w:rPr>
        <w:t>আদম</w:t>
      </w:r>
      <w:proofErr w:type="spellEnd"/>
      <w:r>
        <w:rPr>
          <w:rFonts w:ascii="Nikosh" w:hAnsi="Nikosh" w:cs="Nikosh"/>
          <w:sz w:val="20"/>
          <w:szCs w:val="20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</w:rPr>
        <w:t>আলী</w:t>
      </w:r>
      <w:proofErr w:type="spellEnd"/>
    </w:p>
    <w:p w:rsidR="00F51481" w:rsidRDefault="00F51481" w:rsidP="00F51481">
      <w:pPr>
        <w:spacing w:after="0"/>
        <w:ind w:left="4320"/>
        <w:jc w:val="center"/>
        <w:rPr>
          <w:rFonts w:ascii="Nikosh" w:hAnsi="Nikosh" w:cs="Nikosh"/>
          <w:sz w:val="20"/>
          <w:szCs w:val="20"/>
        </w:rPr>
      </w:pPr>
      <w:proofErr w:type="spellStart"/>
      <w:r>
        <w:rPr>
          <w:rFonts w:ascii="Nikosh" w:hAnsi="Nikosh" w:cs="Nikosh"/>
          <w:sz w:val="20"/>
          <w:szCs w:val="20"/>
        </w:rPr>
        <w:t>উপজেলা</w:t>
      </w:r>
      <w:proofErr w:type="spellEnd"/>
      <w:r>
        <w:rPr>
          <w:rFonts w:ascii="Nikosh" w:hAnsi="Nikosh" w:cs="Nikosh"/>
          <w:sz w:val="20"/>
          <w:szCs w:val="20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</w:rPr>
        <w:t>সমবায়</w:t>
      </w:r>
      <w:proofErr w:type="spellEnd"/>
      <w:r>
        <w:rPr>
          <w:rFonts w:ascii="Nikosh" w:hAnsi="Nikosh" w:cs="Nikosh"/>
          <w:sz w:val="20"/>
          <w:szCs w:val="20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</w:rPr>
        <w:t>অফিসার</w:t>
      </w:r>
      <w:proofErr w:type="spellEnd"/>
    </w:p>
    <w:p w:rsidR="00F51481" w:rsidRDefault="00F51481" w:rsidP="00F51481">
      <w:pPr>
        <w:spacing w:after="0"/>
        <w:ind w:left="4320"/>
        <w:jc w:val="center"/>
        <w:rPr>
          <w:rFonts w:ascii="Nikosh" w:hAnsi="Nikosh" w:cs="Nikosh"/>
          <w:sz w:val="20"/>
          <w:szCs w:val="20"/>
        </w:rPr>
      </w:pPr>
      <w:proofErr w:type="spellStart"/>
      <w:r>
        <w:rPr>
          <w:rFonts w:ascii="Nikosh" w:hAnsi="Nikosh" w:cs="Nikosh"/>
          <w:sz w:val="20"/>
          <w:szCs w:val="20"/>
        </w:rPr>
        <w:t>লালপুর</w:t>
      </w:r>
      <w:proofErr w:type="gramStart"/>
      <w:r>
        <w:rPr>
          <w:rFonts w:ascii="Nikosh" w:hAnsi="Nikosh" w:cs="Nikosh"/>
          <w:sz w:val="20"/>
          <w:szCs w:val="20"/>
        </w:rPr>
        <w:t>,ন</w:t>
      </w:r>
      <w:proofErr w:type="gramEnd"/>
      <w:r>
        <w:rPr>
          <w:rFonts w:ascii="Nikosh" w:hAnsi="Nikosh" w:cs="Nikosh"/>
          <w:sz w:val="20"/>
          <w:szCs w:val="20"/>
        </w:rPr>
        <w:t>াটোর</w:t>
      </w:r>
      <w:proofErr w:type="spellEnd"/>
    </w:p>
    <w:p w:rsidR="00AE148A" w:rsidRPr="00AE148A" w:rsidRDefault="00AE148A">
      <w:pPr>
        <w:rPr>
          <w:rFonts w:ascii="Nikosh" w:hAnsi="Nikosh" w:cs="Nikosh"/>
          <w:sz w:val="28"/>
          <w:szCs w:val="28"/>
        </w:rPr>
      </w:pPr>
    </w:p>
    <w:sectPr w:rsidR="00AE148A" w:rsidRPr="00AE148A" w:rsidSect="00C03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E148A"/>
    <w:rsid w:val="000241E6"/>
    <w:rsid w:val="001909F3"/>
    <w:rsid w:val="00622856"/>
    <w:rsid w:val="006464B7"/>
    <w:rsid w:val="006A5DF0"/>
    <w:rsid w:val="00AE148A"/>
    <w:rsid w:val="00B70BF9"/>
    <w:rsid w:val="00C03F54"/>
    <w:rsid w:val="00F51481"/>
    <w:rsid w:val="00F6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2019-09-02T07:22:00Z</dcterms:created>
  <dcterms:modified xsi:type="dcterms:W3CDTF">2019-09-02T10:02:00Z</dcterms:modified>
</cp:coreProperties>
</file>