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1E" w:rsidRPr="00D56F1E" w:rsidRDefault="00D56F1E" w:rsidP="00D56F1E">
      <w:pPr>
        <w:spacing w:before="100" w:beforeAutospacing="1" w:after="100" w:afterAutospacing="1" w:line="240" w:lineRule="auto"/>
        <w:jc w:val="center"/>
        <w:outlineLvl w:val="3"/>
        <w:rPr>
          <w:rFonts w:ascii="Nikosh" w:eastAsia="Times New Roman" w:hAnsi="Nikosh" w:cs="Nikosh"/>
          <w:b/>
          <w:bCs/>
          <w:color w:val="000000"/>
          <w:sz w:val="27"/>
          <w:szCs w:val="27"/>
          <w:lang w:bidi="bn-IN"/>
        </w:rPr>
      </w:pPr>
      <w:r w:rsidRPr="00D56F1E">
        <w:rPr>
          <w:rFonts w:ascii="Nikosh" w:eastAsia="Times New Roman" w:hAnsi="Nikosh" w:cs="Nikosh"/>
          <w:b/>
          <w:bCs/>
          <w:color w:val="000000"/>
          <w:sz w:val="27"/>
          <w:szCs w:val="27"/>
          <w:cs/>
          <w:lang w:bidi="bn-IN"/>
        </w:rPr>
        <w:t>বিরামপুর উপজেলার প্রাথমিক সমবায় সমিতির তালিকা</w:t>
      </w:r>
    </w:p>
    <w:tbl>
      <w:tblPr>
        <w:tblW w:w="18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3742"/>
        <w:gridCol w:w="1229"/>
        <w:gridCol w:w="2075"/>
        <w:gridCol w:w="1871"/>
        <w:gridCol w:w="1082"/>
        <w:gridCol w:w="1121"/>
        <w:gridCol w:w="755"/>
        <w:gridCol w:w="2054"/>
        <w:gridCol w:w="2507"/>
      </w:tblGrid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cs/>
                <w:lang w:bidi="bn-IN"/>
              </w:rPr>
              <w:t>আইডি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cs/>
                <w:lang w:bidi="bn-IN"/>
              </w:rPr>
              <w:t>সমিতির নাম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cs/>
                <w:lang w:bidi="bn-IN"/>
              </w:rPr>
              <w:t>নিবন্ধন নং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cs/>
                <w:lang w:bidi="bn-IN"/>
              </w:rPr>
              <w:t>নিবন্ধন তাং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cs/>
                <w:lang w:bidi="bn-IN"/>
              </w:rPr>
              <w:t>ঠিকানা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cs/>
                <w:lang w:bidi="bn-IN"/>
              </w:rPr>
              <w:t>উপজেলা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cs/>
                <w:lang w:bidi="bn-IN"/>
              </w:rPr>
              <w:t>জেলা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cs/>
                <w:lang w:bidi="bn-IN"/>
              </w:rPr>
              <w:t>বিভাগ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cs/>
                <w:lang w:bidi="bn-IN"/>
              </w:rPr>
              <w:t>শ্রেণি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b/>
                <w:bCs/>
                <w:color w:val="000000"/>
                <w:sz w:val="27"/>
                <w:szCs w:val="27"/>
                <w:cs/>
                <w:lang w:bidi="bn-IN"/>
              </w:rPr>
              <w:t>মোবাইল নং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বিষাগড় মৎস্যচাষী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২৬৬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15-10-2018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বিশ্বগড় ডাকঃ 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মৎস্যচাষী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5527100002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উত্তর কাটলা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২৩৯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15-04-2018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কাটলা ডাকঃ কাটলা হাট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5527100003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প্রগতি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৯৭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01-08-2010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খিয়ারমাহমুদপুর ডাকঃ কাটলা হাট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5527100005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বলরামপুর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১২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02-05-2017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বলরামপুর গ্রামঃ 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5527100006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নুনিয়াদহ মৎস্যচাষী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২৫৫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30-07-2017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নুনিয়াদহ ডাকঃ 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স্বপ্ন মৎস্যজীবী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৫৯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09-01-2016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দেবরপাড়া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ডাকঃকোচগ্রাম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শাফলা মৎস্যজীবী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01-12-2015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হরিহরপুর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ডাকঃকাটলা হাট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 উপজেলা মৎস্যজীবী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17-01-2013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বিরামপুর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সোনার বাংলা মৎস্যজীবী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1413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12-02-2013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খিয়ারমাহমুদপুর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ডাকঃকাটলা হাট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রুপালী মৎস্যজীবী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27-12-2015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ইসলামপাড়া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lastRenderedPageBreak/>
              <w:t>5527100113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বিনাইল উত্তরপাড়া মৎস্যজীবী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17-04-2013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বিনাইল উত্তরপাড়া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ডাকঃকুন্দন হাট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চৌঠা মৎস্যচাষী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19-03-2019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চৌঠা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কুন্দন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মৎস্যচাষী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বিনাইল দক্ষিনপাড়া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23-09-2015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বিনাইল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ডাকঃকন্দন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করমজী গোপালপুর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23-04-2013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করমজী গোপালপুর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ডাকঃকুন্দন হাট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তিতেশ্বর সবুজ বাংলা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13-07-2015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কসবা সাগরপুর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চন্ডিপুর মৌপুকুর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17-04-2013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চন্ডিপুর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শ্রীপুর।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ধানঘরা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06-10-2016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ধানঘরা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ডাকঃবেপারীটলা।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সততা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1427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08-04-2012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দেশমা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ডাকঃদেশমা হাট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অবলম্বন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23-04-2013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পূর্বজগন্নাথপুর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ক্রাউন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29-09-2019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শিবপুর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শিবপুর।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মৎস্যচাষী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শাফলা মৎস্যচাষী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৩১৭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30-05-2019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চৌঠা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কুন্দন হাট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মৎস্যচাষী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গঙ্গাদাসপুর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17-08-2015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গঙ্গাদাসপুর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দেশমা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lastRenderedPageBreak/>
              <w:t>5527100158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দেশমা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31-03-2014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গ্রামঃদেশমা হাট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কসবা সাগরপুর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14-01-2016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কসবা সাগরপুর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শান্তি নগর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13-02-2013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শান্তি নগর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দঃ শাহাবাজপুর বারকোনা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14-04-2013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গ্রাম-দঃ শাহাবাজপুর ডাক-দঃ শাহাবাজপুর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কাদিপুর মৎস্যচাষী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15-10-2018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গ্রাম-কাদিপুর ডাক-বিরামপুর।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মৎস্যচাষী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গোপালপুর হামড়াকুড়ি মৎস্যচাষী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06-01-2019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গ্রাম-হামাড়াকুড়ি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ডাক-শিবপুর।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মৎস্যচাষী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দ্বীপশিখা মৎস্যজীবী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22-06-2017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গ্রাম-দেবরপাড়া ডাক-কোচগ্রাম।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বিজুল নলিয়ার পাড়া কুটিরশিল্প শ্রমজীবী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04-12-2016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গ্রাম-বিজুল নলিয়ার পাড়া ডাক- বিজুল মাদ্রাসা।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শ্রমজীবী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দেশমা বহূমুখী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04-02-2016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গ্রাম-দেশমা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ডাক-দেশমা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বহুমুখী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মৌপুকুর আবাসন প্রকল্প বহূঃ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08-05-2006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মৌপুকুর ডাকঃ রতনপুর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বহুমুখী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 সঞ্চয় ঋণদান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1438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28-05-2012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বিরামপুর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পোঃ 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সঞ্চয় ও ঋণদান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01718295749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কাটলা বাজার সঞ্চয় ও ঋণদান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25-06-2014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গ্রাম- কাটলা ডাক-কাটলাহাট।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সঞ্চয় ও ঋণদান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lastRenderedPageBreak/>
              <w:t>5527100189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কেটরা হাট সঞ্চয় ও ঋণদান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16-01-2013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গ্রাম-কেটরা হাট ডাক-কেটরা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সঞ্চয় ও ঋণদান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একইর বাজার সঞ্চয় ঋণদান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16-01-2013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গ্রাম-একইর ডাক-একইর 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সঞ্চয় ও ঋণদান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পলিপ্রয়াগপুর সঞ্চয় ঋণদান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28-11-2013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গ্রাম-পলিপ্রয়াগপুরডাক-বিরামপুর।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সঞ্চয় ও ঋণদান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01736892513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5527100192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বন্ধন সঞ্চয় ও ঋণদান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14-01-2019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গ্রাম-শিমুলতলী ডাক-বিরামপুর।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সঞ্চয় ও ঋণদান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5527100253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স্বপ্ন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06-04-2017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ইসলাম পাড়া ডাকঃ 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5527100255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দেশমা উত্তরপাড়া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06-10-2016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দেশমা ডাকঃ দেশমা হাট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5527100257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দেশমা সার্বিক গ্রাম উন্নয়ন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25-07-2018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দেশমা ডাকঃ দেশমা হাট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5527100262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একতাই শক্তি সার্বিক গ্রাম উন্নয়ন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26-01-2017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মাহমুদপুর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5527100265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রামচন্দ্রপুর সার্বিক গ্রাম উন্নয়ন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29-11-2018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গ্রামঃরামচন্দ্রপুর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কাটলা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5527100269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চন্ডিপুর একতা সার্বিক গ্রাম উন্নয়ন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19-02-2020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চন্ডিপুর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শ্রীপুর।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5527100295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রতনপুর সার্বিক গ্রাম উন্নয়ন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29-11-2018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রতনপুর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বুচকী আদিবাসী সার্বিক গ্রাম উন্নয়ন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13-05-2019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বুচকী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দঃ সাহাবাজপুর।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5527100327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বিনাইল উত্তরপাড়া মৎস্যচাষী সমবায় সমিতি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lastRenderedPageBreak/>
              <w:t>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lastRenderedPageBreak/>
              <w:t>307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17-04-2019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গ্রামঃপলিপ্রয়াগপুর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lastRenderedPageBreak/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কুন্দন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lastRenderedPageBreak/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মৎস্যচাষী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lastRenderedPageBreak/>
              <w:t>5527100328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পলিপ্রয়াগপুর মৎস্যচাষী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13-02-2013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গ্রামঃপলিপ্রয়াগপুর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মৎস্যচাষী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5527100329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উপমা সঞ্চয় ও ঋণদান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19-03-2019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গ্রামঃপূর্বজঘন্নাথপুর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সঞ্চয় ও ঋণদান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5527100333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বিজুল তুলসী গঙ্গা খাল পানি ব্যাবস্থাপনা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12-04-2015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বিজুল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বিজুল মাদ্রাসা।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পানি ব্যবস্থাপনা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5527100335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শ্যামনগর মর্ডান যুব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17-01-2013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শ্যামনগর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শিবপুর।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যুব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5527100355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জোতমাধব নয়াপাড়া অগ্রগামী কৃষি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29-06-2021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জোতমাধব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কেটরা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বহুমুখী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5527100357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কাটলা মুকুন্দপুর মুক্তিযোদ্ধা বহুমুখী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04-02-2016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কাটলা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কাটলা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মুক্তিযোদ্ধা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5527100358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চাঁদপুর মাহালীপাড়া কুটিরশিল্প শ্রমজীবী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16-02-2017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চাঁদপুর মাহালীপাড়া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শ্রমজীবী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5527100360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সবুজছায়া ভোগ্যপন্য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19-02-2020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কাটলা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কাটলা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ভোগ্যপণ্য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5527100361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বাগলপাড়া কৃষি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04-10-2015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গ্রাম: বাগলপাড়া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ডাক: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কৃষি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5527100363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বিজুল মধ্যপাড়া এগ্রিকালচার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702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13-07-2015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গ্রামঃবিজুল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বিজুল মাদ্রাসা।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কৃষি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5527100420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ডিজিটাল সার্বিক গ্রাম উন্নয়ন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14-07-2016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ভাইগঞ্জ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শিবপুর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5527100422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একতা নয়াপাড়া সার্বিক গ্রাম উন্নয়ন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01-11-2018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গ্রামঃনয়াপাড়া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ডাকঃ শান্তির মোড়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lastRenderedPageBreak/>
              <w:t>দ:শাহবাজপুর।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lastRenderedPageBreak/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lastRenderedPageBreak/>
              <w:t>5527100423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প্রাচুর্য সার্বিক গ্রাম উন্নয়ন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15-04-2018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গ্রামঃপূর্বজগন্নাথপুর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5527100424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পত্নিচান সার্বিক গ্রাম উন্নয়ন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25-07-2018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পত্নিচান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দ:শাহবাজপুর।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5527100425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সততা সার্বিক গ্রাম উন্নয়ন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৫২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26-01-2017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কাটলা বাজার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কাটলা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5527100426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সোনার বাংলা সার্বিক গ্রাম উন্নয়ন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30-08-2016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দেশমা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দেশমা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5527100438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 ডেকোরেটর মালিক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04-09-2019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গ্রামঃবিরামপুর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দোকান মালিক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5527100443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স্বনির্ভর কৃষক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১৫২২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23-10-2012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রতনপুর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কৃষক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5527100446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রতনপুর বাজার সঞ্চয় ও ঋণদান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১০৫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10-06-2014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রতনপুর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রতনপুর।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সঞ্চয় ও ঋণদান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01715577416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5527100520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রতনপুর বাজার অটোভেন মালিক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17-10-2018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রতনপুর ডাকঃ রতনপুর।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পরিবহন মালিক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5527100522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টাটকপুর খয়েরপুর অটোবাইক মালিক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23-10-2018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টাটকপুর 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পরিবহন মালিক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5527100524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 বাজার অটোবাইক/টেম্পুমালিক শ্রমিক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1617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30-05-2013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গ্রামঃবিরামপুর 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পরিবহন মালিক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01738518001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5527100537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 পশুহাট চালান লেখক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06-08-1999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বিরামপুর ডাকঃ 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পেশাজীবী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চিরিরখাল পানি ব্যবস্থাপনা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০১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17-03-2008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জোতমাধব 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পানি ব্যবস্থাপনা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01713373963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5527101381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চাঁদপুর মধ্যপাড়া যুব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২৮৬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25-12-2018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চাঁদপুর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ডাক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lastRenderedPageBreak/>
              <w:t>ঃ 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lastRenderedPageBreak/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যুব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lastRenderedPageBreak/>
              <w:t>5527101383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মোন্নাপাড়া সৌরভী সঞ্চয় ও ঋণদান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৯০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27-04-2014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 ঃ মোন্নাপাড়া ডাকঃ 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সঞ্চয় ও ঋণদান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5527101385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মনিরামপুর মৎস্যজীবি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1615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30-05-2013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মনিরামপুর ডাক ঃ 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মৎস্যজীবী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5527101393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দঃ দাউদপুর যুব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27-11-2002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দাউদপুর ডাকঃ কাটলা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যুব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5527101398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রতনপুর বাজার অটোবাইক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29-01-2018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গ্রাম-রতনপুর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ডাক-বিরামপুর।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পরিবহন মালিক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5527101399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বিজুল হাট সঞ্চয় ঋণদান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15-11-2012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গ্রাম-বিজূল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ডাক-বিরামপুর।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সঞ্চয় ও ঋণদান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5527101401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বাগড়া মৎস্যচাষী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06-08-2019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গ্রাম-বগড়া ডাক-দেশমাহাট।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মৎস্যচাষী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5527101403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ধানজুড়ী কো-আপারেটিভ এগ্রিকালচার সোসাইটি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47(1)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04-03-2013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গ্রাম-ধানজুড়ী ডাক-বিরামপুর।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কৃষি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5527101428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 উপজেলা মাধ্যমিক শিক্ষক কর্মচারী কো-অপারেটিভ ক্রেডিট ইউনিয়ন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45/08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20-10-2008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পুরাতন বাজার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ক্রেডিট ইউনিয়ন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01731526292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5527101453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ধানজুড়ী মিশন কো-অপরেটিভ ক্রেডিট ইউনিয়ন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01-12-2015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গ্রাম-ধানজুড়ী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ডাক-রতনপুর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ক্রেডিট ইউনিয়ন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01719001580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5527101539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দিঘলচাঁদ মৎস্যচাষী সমবায় সিমিতি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13-11-2019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গ্রামঃদিঘলচাঁদ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মৎস্যচাষী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5527101587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কেন্দুয়া গ্রাম মৎস্যচাষী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414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13-09-2020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গ্রাম-কেন্দুয়া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ডাক-বেপারীটলা।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মৎস্যচাষী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5527101592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বাকু্ন্দা মৎস্যচাষী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25-03-2021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বাকু্ন্দা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দেশমা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মৎস্যচাষী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5527101593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ভবানীপুর মন্ডলপাড়া মৎস্যজীবি সমবায়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lastRenderedPageBreak/>
              <w:t>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11-04-2021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ভবানীপুর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lastRenderedPageBreak/>
              <w:t xml:space="preserve">মন্ডলপাড়া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কাটলাহাট।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lastRenderedPageBreak/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মৎস্যচাষী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lastRenderedPageBreak/>
              <w:t>5527101594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নুনিয়াদহ পলিখা পানি ব্যাবস্থাপনা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08-07-2020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মুকুন্দপুর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মুকুন্দপুর 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পানি ব্যবস্থাপনা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5527101774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সোটাপীর আশ্রয়ন প্রকল্প বহুমূখী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06-02-2012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সোটাপীর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ডাকঘরঃ সোটাপীর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বহুমুখী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5527101775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সিটি সঞ্চয় ও ঋনদান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24-12-2013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ইসলামপুর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সঞ্চয় ও ঋণদান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5527101781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রামপুরা গ/ন কৃষি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1534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14-03-1979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গ্রামঃমুকুন্দপুর 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কৃষি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5527101784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খোসালপুর কৃষি সমবায় সমিতি লি: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11-08-1976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খোসালপুর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কৃষি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5527101786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দঃ চকপাড়া কৃষি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23-12-1968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দঃ চকপাড়া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কৃষি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5527101787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ধানজুড়ী কৃষি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26-04-1973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ধানজুড়ী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রতনপুর।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কৃষি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5527101788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কাটলা বাজার সার্বিক গ্রাম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উন্নয়ন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10-06-2021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দক্ষিন রামচন্দ্রপুর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কাটলা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5527101789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 নৃ-গোষ্ঠি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28-06-2021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শ্যামপুর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ক্ষুদ্র নৃ-তাত্ত্বিক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5527101792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বিশ্বনাথপুর স্বপ্নের ঠিকানা কৃষি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29-06-2021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বিশ্বনাথপুর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মুকুন্দপুর 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কৃষি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5527101793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মাহানাজ সার্বিক গ্রাম উন্নয়ন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10-10-2021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ভেলারপাড়া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মুকুন্দপুর 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সার্বিক গ্রাম উন্নয়ন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5527101808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খিয়ার মাহামুদপুর কৃষি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203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19-09-1979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কাটলা হাট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lastRenderedPageBreak/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lastRenderedPageBreak/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কৃষি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lastRenderedPageBreak/>
              <w:t>5527101809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দঃ চাকুল কৃষি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789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05-04-1974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চাকুল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কৃষি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5527101812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চক পাড়া গ/ন কৃষি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1453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09-11-1979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চক পাড়া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কৃষি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5527101815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 ইউসিএমপিএস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01-07-1948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বিরামপুর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 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বহুমুখী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5527101827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দিওড় ইউসিএমপিএস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01-07-1948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দিওড়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বহুমুখী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5527101829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বিনাইল ইউসিএমপিএস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07-01-1948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বিনাইল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কুন্দনহাট 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বহুমুখী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5527101831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জোতবাণী ইউসিএমপিএস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01-07-1948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জোত মাধব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কেটরা হাট।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বহুমুখী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5527101833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দঃ সাহাবাজপুর ইউসিএমপিএস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01-07-1948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 xml:space="preserve">গ্রামঃ দঃ সাহাবাজপুর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,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 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বহুমুখী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5527102071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দেশমা নলপুকুর গুচ্ছগ্রাম মৎসচাষী সমবায় সমিতি লিঃ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31-01-2022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 দেশমা নলপুকুর ডাকঘরঃ দেশমাহাট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মৎস্যচাষী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  <w:tr w:rsidR="00D56F1E" w:rsidRPr="00D56F1E" w:rsidTr="00D56F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5527102292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রানীনগর কৃষি সমবায় সমিতি লিঃ।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01-04-2021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গ্রামঃ- দেশমা হাইস্কুল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 xml:space="preserve">, </w:t>
            </w: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ডাকঃ-বিরামপুর।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বিরামপুর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দিনাজপুর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রংপুর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cs/>
                <w:lang w:bidi="bn-IN"/>
              </w:rPr>
              <w:t>কৃষি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6F1E" w:rsidRPr="00D56F1E" w:rsidRDefault="00D56F1E" w:rsidP="00D56F1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</w:pPr>
            <w:r w:rsidRPr="00D56F1E">
              <w:rPr>
                <w:rFonts w:ascii="Nikosh" w:eastAsia="Times New Roman" w:hAnsi="Nikosh" w:cs="Nikosh"/>
                <w:color w:val="000000"/>
                <w:sz w:val="27"/>
                <w:szCs w:val="27"/>
                <w:lang w:bidi="bn-IN"/>
              </w:rPr>
              <w:t>01751391725</w:t>
            </w:r>
          </w:p>
        </w:tc>
      </w:tr>
    </w:tbl>
    <w:p w:rsidR="009E1398" w:rsidRPr="00D56F1E" w:rsidRDefault="00D56F1E" w:rsidP="00D56F1E">
      <w:pPr>
        <w:rPr>
          <w:rFonts w:ascii="Nikosh" w:hAnsi="Nikosh" w:cs="Nikosh"/>
        </w:rPr>
      </w:pPr>
      <w:r w:rsidRPr="00D56F1E">
        <w:rPr>
          <w:rFonts w:ascii="Nikosh" w:eastAsia="Times New Roman" w:hAnsi="Nikosh" w:cs="Nikosh"/>
          <w:color w:val="000000"/>
          <w:sz w:val="27"/>
          <w:szCs w:val="27"/>
          <w:lang w:bidi="bn-IN"/>
        </w:rPr>
        <w:t>106</w:t>
      </w:r>
    </w:p>
    <w:sectPr w:rsidR="009E1398" w:rsidRPr="00D56F1E" w:rsidSect="00D56F1E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46"/>
    <w:rsid w:val="0099379F"/>
    <w:rsid w:val="009E1398"/>
    <w:rsid w:val="00D56F1E"/>
    <w:rsid w:val="00EC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6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56F1E"/>
    <w:rPr>
      <w:rFonts w:ascii="Times New Roman" w:eastAsia="Times New Roman" w:hAnsi="Times New Roman" w:cs="Times New Roman"/>
      <w:b/>
      <w:bCs/>
      <w:sz w:val="24"/>
      <w:szCs w:val="24"/>
      <w:lang w:bidi="b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6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56F1E"/>
    <w:rPr>
      <w:rFonts w:ascii="Times New Roman" w:eastAsia="Times New Roman" w:hAnsi="Times New Roman" w:cs="Times New Roman"/>
      <w:b/>
      <w:bCs/>
      <w:sz w:val="24"/>
      <w:szCs w:val="24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2022-02-13T09:58:00Z</dcterms:created>
  <dcterms:modified xsi:type="dcterms:W3CDTF">2022-02-13T09:58:00Z</dcterms:modified>
</cp:coreProperties>
</file>