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E62" w:rsidRPr="00EB27EE" w:rsidRDefault="00493E62" w:rsidP="00493E62">
      <w:pPr>
        <w:jc w:val="center"/>
        <w:rPr>
          <w:rFonts w:ascii="NikoshBAN" w:hAnsi="NikoshBAN" w:cs="NikoshBAN"/>
          <w:u w:val="single"/>
        </w:rPr>
      </w:pPr>
      <w:r w:rsidRPr="00EB27EE">
        <w:rPr>
          <w:rFonts w:ascii="NikoshBAN" w:hAnsi="NikoshBAN" w:cs="NikoshBAN"/>
          <w:u w:val="single"/>
        </w:rPr>
        <w:t>2018-2019 অর্থ বছরের বাৎসরিক উদ্ভাবনী কর্মপরিকল্পনার জন্য উদ্ভাবনের নাম ও কার্যক্রমের অগ্রগতির তথ্যঃ</w:t>
      </w:r>
    </w:p>
    <w:p w:rsidR="00B751D6" w:rsidRDefault="00B751D6" w:rsidP="009260D4">
      <w:pPr>
        <w:pStyle w:val="NoSpacing"/>
        <w:jc w:val="center"/>
        <w:rPr>
          <w:rFonts w:ascii="Nikosh" w:hAnsi="Nikosh" w:cs="Nikosh"/>
          <w:sz w:val="34"/>
          <w:szCs w:val="32"/>
        </w:rPr>
      </w:pPr>
    </w:p>
    <w:p w:rsidR="009260D4" w:rsidRDefault="009260D4" w:rsidP="009260D4">
      <w:pPr>
        <w:rPr>
          <w:color w:val="1C1C1C"/>
          <w:lang w:val="de-DE"/>
        </w:rPr>
      </w:pPr>
    </w:p>
    <w:tbl>
      <w:tblPr>
        <w:tblW w:w="15222" w:type="dxa"/>
        <w:jc w:val="center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9"/>
        <w:gridCol w:w="911"/>
        <w:gridCol w:w="1023"/>
        <w:gridCol w:w="1260"/>
        <w:gridCol w:w="2340"/>
        <w:gridCol w:w="1620"/>
        <w:gridCol w:w="1407"/>
        <w:gridCol w:w="1080"/>
        <w:gridCol w:w="1530"/>
        <w:gridCol w:w="1440"/>
        <w:gridCol w:w="2172"/>
      </w:tblGrid>
      <w:tr w:rsidR="00BB18B2" w:rsidRPr="00700027" w:rsidTr="009F0E0B">
        <w:trPr>
          <w:trHeight w:val="890"/>
          <w:jc w:val="center"/>
        </w:trPr>
        <w:tc>
          <w:tcPr>
            <w:tcW w:w="439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ক্র:নং</w:t>
            </w:r>
          </w:p>
        </w:tc>
        <w:tc>
          <w:tcPr>
            <w:tcW w:w="911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উপজেলার নাম</w:t>
            </w:r>
          </w:p>
        </w:tc>
        <w:tc>
          <w:tcPr>
            <w:tcW w:w="1023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উদ্ভাবনের নাম</w:t>
            </w:r>
          </w:p>
        </w:tc>
        <w:tc>
          <w:tcPr>
            <w:tcW w:w="126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উদ্ভাবনের সংক্ষিপ্ত বিবরণ</w:t>
            </w:r>
          </w:p>
        </w:tc>
        <w:tc>
          <w:tcPr>
            <w:tcW w:w="234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উদ্ভাবন গ্রহণের যৌক্তিকতা</w:t>
            </w:r>
          </w:p>
        </w:tc>
        <w:tc>
          <w:tcPr>
            <w:tcW w:w="162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উদ্ভাবকের নাম ও ঠিকানা</w:t>
            </w:r>
          </w:p>
        </w:tc>
        <w:tc>
          <w:tcPr>
            <w:tcW w:w="1407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বাস্তবায়নের জন্য পাইলট কর্মসূচি গ্রহণ করা হয়েছে কিনা? হয়ে থাকলে তারিখ</w:t>
            </w:r>
          </w:p>
        </w:tc>
        <w:tc>
          <w:tcPr>
            <w:tcW w:w="108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উদ্ভাবনটি বাস্তবায়নের জন্য কত অর্থ ব্যয় হয়েছে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কার্যক্রমের অগ্রগতি (%)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পাইলটিং এর ফলাফল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ফোকাল পয়েন্ট কর্মকর্তা নাম, পদবি, ফোন ও ই-মেইল</w:t>
            </w:r>
          </w:p>
        </w:tc>
      </w:tr>
      <w:tr w:rsidR="00BB18B2" w:rsidRPr="00700027" w:rsidTr="009F0E0B">
        <w:trPr>
          <w:trHeight w:val="309"/>
          <w:jc w:val="center"/>
        </w:trPr>
        <w:tc>
          <w:tcPr>
            <w:tcW w:w="439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01</w:t>
            </w:r>
          </w:p>
        </w:tc>
        <w:tc>
          <w:tcPr>
            <w:tcW w:w="911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02</w:t>
            </w:r>
          </w:p>
        </w:tc>
        <w:tc>
          <w:tcPr>
            <w:tcW w:w="1023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03</w:t>
            </w:r>
          </w:p>
        </w:tc>
        <w:tc>
          <w:tcPr>
            <w:tcW w:w="126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04</w:t>
            </w:r>
          </w:p>
        </w:tc>
        <w:tc>
          <w:tcPr>
            <w:tcW w:w="234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05</w:t>
            </w:r>
          </w:p>
        </w:tc>
        <w:tc>
          <w:tcPr>
            <w:tcW w:w="162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06</w:t>
            </w:r>
          </w:p>
        </w:tc>
        <w:tc>
          <w:tcPr>
            <w:tcW w:w="1407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07</w:t>
            </w:r>
          </w:p>
        </w:tc>
        <w:tc>
          <w:tcPr>
            <w:tcW w:w="1080" w:type="dxa"/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08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09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10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BB18B2" w:rsidRPr="00700027" w:rsidRDefault="00BB18B2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১১</w:t>
            </w:r>
          </w:p>
        </w:tc>
      </w:tr>
      <w:tr w:rsidR="00A22A39" w:rsidRPr="00700027" w:rsidTr="009F0E0B">
        <w:trPr>
          <w:trHeight w:val="309"/>
          <w:jc w:val="center"/>
        </w:trPr>
        <w:tc>
          <w:tcPr>
            <w:tcW w:w="439" w:type="dxa"/>
          </w:tcPr>
          <w:p w:rsidR="00A22A39" w:rsidRPr="00700027" w:rsidRDefault="00A22A39" w:rsidP="009F6E99">
            <w:pPr>
              <w:jc w:val="center"/>
              <w:rPr>
                <w:rFonts w:ascii="NikoshBAN" w:hAnsi="NikoshBAN" w:cs="NikoshBAN"/>
                <w:sz w:val="20"/>
                <w:szCs w:val="20"/>
              </w:rPr>
            </w:pPr>
            <w:r w:rsidRPr="00700027">
              <w:rPr>
                <w:rFonts w:ascii="NikoshBAN" w:hAnsi="NikoshBAN" w:cs="NikoshBAN"/>
                <w:sz w:val="20"/>
                <w:szCs w:val="20"/>
              </w:rPr>
              <w:t>০১</w:t>
            </w:r>
          </w:p>
        </w:tc>
        <w:tc>
          <w:tcPr>
            <w:tcW w:w="911" w:type="dxa"/>
          </w:tcPr>
          <w:p w:rsidR="00A22A39" w:rsidRDefault="00A22A39" w:rsidP="00CE49F9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সুনামগঞ্জ সদর</w:t>
            </w:r>
          </w:p>
        </w:tc>
        <w:tc>
          <w:tcPr>
            <w:tcW w:w="1023" w:type="dxa"/>
          </w:tcPr>
          <w:p w:rsidR="00A22A39" w:rsidRDefault="00A22A39" w:rsidP="00CE49F9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হিসাব বিবরণী দাখিল </w:t>
            </w:r>
          </w:p>
        </w:tc>
        <w:tc>
          <w:tcPr>
            <w:tcW w:w="1260" w:type="dxa"/>
          </w:tcPr>
          <w:p w:rsidR="00A22A39" w:rsidRDefault="00A22A39" w:rsidP="00CE49F9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সমবায় সমিতির বার্ষিক হিসাব বিবরণী দাখিল সহজীকরণ</w:t>
            </w:r>
          </w:p>
        </w:tc>
        <w:tc>
          <w:tcPr>
            <w:tcW w:w="2340" w:type="dxa"/>
          </w:tcPr>
          <w:p w:rsidR="00A22A39" w:rsidRDefault="00A22A39" w:rsidP="00CE49F9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ক) সমিতির পরিচালন</w:t>
            </w:r>
            <w:r w:rsidR="009F0E0B">
              <w:rPr>
                <w:rFonts w:ascii="NikoshBAN" w:hAnsi="NikoshBAN" w:cs="NikoshBAN"/>
              </w:rPr>
              <w:t>ার ক্ষেত্রে স্বচ্ছতা ও জবাব</w:t>
            </w:r>
            <w:r w:rsidR="00D75A2F">
              <w:rPr>
                <w:rFonts w:ascii="NikoshBAN" w:hAnsi="NikoshBAN" w:cs="NikoshBAN"/>
              </w:rPr>
              <w:t>দিহি</w:t>
            </w:r>
            <w:r>
              <w:rPr>
                <w:rFonts w:ascii="NikoshBAN" w:hAnsi="NikoshBAN" w:cs="NikoshBAN"/>
              </w:rPr>
              <w:t>তা বজায় থাকবে।</w:t>
            </w:r>
          </w:p>
          <w:p w:rsidR="00A22A39" w:rsidRDefault="00A22A39" w:rsidP="00CE49F9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খ) সমিতির হিসাব ম্যানুয়েল ভিত্তিক প্রস্তুতকরনের সহায়ক হবে।</w:t>
            </w:r>
          </w:p>
          <w:p w:rsidR="00A22A39" w:rsidRDefault="00A22A39" w:rsidP="00CE49F9">
            <w:pPr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গ) সামগ্রিকভাবে সমিতির সদস্যগনের আর্থ-সামাজিক অবস্থার উন্নয়ন ঘটবে।</w:t>
            </w:r>
          </w:p>
        </w:tc>
        <w:tc>
          <w:tcPr>
            <w:tcW w:w="1620" w:type="dxa"/>
          </w:tcPr>
          <w:p w:rsidR="00A22A39" w:rsidRDefault="00A22A39" w:rsidP="00252CC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বিজিত রঞ্জন কর,</w:t>
            </w:r>
          </w:p>
          <w:p w:rsidR="00A22A39" w:rsidRDefault="00A22A39" w:rsidP="00252CC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উপজেলা সমবায় অফিসার, সুনামগঞ্জ সদর, সুনামগঞ্জ ।</w:t>
            </w:r>
          </w:p>
        </w:tc>
        <w:tc>
          <w:tcPr>
            <w:tcW w:w="1407" w:type="dxa"/>
          </w:tcPr>
          <w:p w:rsidR="00A22A39" w:rsidRDefault="00A22A39" w:rsidP="003739B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না</w:t>
            </w:r>
          </w:p>
        </w:tc>
        <w:tc>
          <w:tcPr>
            <w:tcW w:w="1080" w:type="dxa"/>
          </w:tcPr>
          <w:p w:rsidR="00A22A39" w:rsidRDefault="00A22A39" w:rsidP="003739B4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না</w:t>
            </w:r>
          </w:p>
        </w:tc>
        <w:tc>
          <w:tcPr>
            <w:tcW w:w="1530" w:type="dxa"/>
            <w:tcBorders>
              <w:right w:val="single" w:sz="4" w:space="0" w:color="auto"/>
            </w:tcBorders>
          </w:tcPr>
          <w:p w:rsidR="00A22A39" w:rsidRDefault="00974A49" w:rsidP="00B64206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7</w:t>
            </w:r>
            <w:r w:rsidR="00B64206">
              <w:rPr>
                <w:rFonts w:ascii="NikoshBAN" w:hAnsi="NikoshBAN" w:cs="NikoshBAN"/>
              </w:rPr>
              <w:t>5</w:t>
            </w:r>
            <w:r>
              <w:rPr>
                <w:rFonts w:ascii="NikoshBAN" w:hAnsi="NikoshBAN" w:cs="NikoshBAN"/>
              </w:rPr>
              <w:t>%</w:t>
            </w:r>
          </w:p>
        </w:tc>
        <w:tc>
          <w:tcPr>
            <w:tcW w:w="1440" w:type="dxa"/>
            <w:tcBorders>
              <w:left w:val="single" w:sz="4" w:space="0" w:color="auto"/>
            </w:tcBorders>
          </w:tcPr>
          <w:p w:rsidR="00A22A39" w:rsidRDefault="00274D27" w:rsidP="0095552C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-</w:t>
            </w:r>
          </w:p>
        </w:tc>
        <w:tc>
          <w:tcPr>
            <w:tcW w:w="2172" w:type="dxa"/>
            <w:tcBorders>
              <w:left w:val="single" w:sz="4" w:space="0" w:color="auto"/>
            </w:tcBorders>
          </w:tcPr>
          <w:p w:rsidR="00A22A39" w:rsidRDefault="00A22A39" w:rsidP="0095552C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বিজিত রঞ্জন কর</w:t>
            </w:r>
          </w:p>
          <w:p w:rsidR="00A22A39" w:rsidRDefault="00A22A39" w:rsidP="0095552C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উপজেলা সমবায় অফিসার, সুনামগঞ্জ সদর, সুনামগঞ্জ ।</w:t>
            </w:r>
          </w:p>
          <w:p w:rsidR="00A22A39" w:rsidRDefault="00A22A39" w:rsidP="0095552C">
            <w:pPr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>0871-61589</w:t>
            </w:r>
          </w:p>
          <w:p w:rsidR="00A22A39" w:rsidRDefault="00A22A39" w:rsidP="0095552C">
            <w:pPr>
              <w:jc w:val="center"/>
            </w:pPr>
            <w:r>
              <w:t>ucosunamgonj</w:t>
            </w:r>
          </w:p>
          <w:p w:rsidR="00A22A39" w:rsidRPr="004F343C" w:rsidRDefault="00A22A39" w:rsidP="0095552C">
            <w:pPr>
              <w:jc w:val="center"/>
            </w:pPr>
            <w:r>
              <w:t>sadar@gmail.com</w:t>
            </w:r>
          </w:p>
        </w:tc>
      </w:tr>
    </w:tbl>
    <w:p w:rsidR="00EF3480" w:rsidRDefault="00EF3480" w:rsidP="00EF3480">
      <w:pPr>
        <w:rPr>
          <w:rFonts w:ascii="NikoshBAN" w:hAnsi="NikoshBAN" w:cs="NikoshBAN"/>
        </w:rPr>
      </w:pPr>
    </w:p>
    <w:p w:rsidR="00EF3480" w:rsidRDefault="00EF3480" w:rsidP="00EF3480">
      <w:pPr>
        <w:rPr>
          <w:rFonts w:ascii="NikoshBAN" w:hAnsi="NikoshBAN" w:cs="NikoshBAN"/>
        </w:rPr>
      </w:pPr>
    </w:p>
    <w:p w:rsidR="00EF3480" w:rsidRDefault="00EF3480" w:rsidP="00EF3480">
      <w:pPr>
        <w:rPr>
          <w:rFonts w:ascii="NikoshBAN" w:hAnsi="NikoshBAN" w:cs="NikoshBAN"/>
        </w:rPr>
      </w:pPr>
    </w:p>
    <w:p w:rsidR="007C4E41" w:rsidRDefault="007C4E41" w:rsidP="00EF3480">
      <w:pPr>
        <w:rPr>
          <w:rFonts w:ascii="NikoshBAN" w:hAnsi="NikoshBAN" w:cs="NikoshBAN"/>
        </w:rPr>
      </w:pPr>
    </w:p>
    <w:p w:rsidR="00EF3480" w:rsidRDefault="00EF3480" w:rsidP="00EF3480">
      <w:pPr>
        <w:rPr>
          <w:rFonts w:ascii="NikoshBAN" w:hAnsi="NikoshBAN" w:cs="NikoshBAN"/>
        </w:rPr>
      </w:pPr>
    </w:p>
    <w:p w:rsidR="00EF3480" w:rsidRDefault="00EF3480" w:rsidP="007C4E41">
      <w:pPr>
        <w:ind w:left="10800"/>
        <w:jc w:val="center"/>
        <w:rPr>
          <w:rFonts w:ascii="NikoshBAN" w:hAnsi="NikoshBAN" w:cs="NikoshBAN"/>
        </w:rPr>
      </w:pPr>
      <w:r>
        <w:rPr>
          <w:rFonts w:ascii="NikoshBAN" w:hAnsi="NikoshBAN" w:cs="NikoshBAN"/>
        </w:rPr>
        <w:t>(বিজিত রঞ্জন কর)</w:t>
      </w:r>
    </w:p>
    <w:p w:rsidR="00EF3480" w:rsidRDefault="00EF3480" w:rsidP="007C4E41">
      <w:pPr>
        <w:ind w:left="10800"/>
        <w:jc w:val="center"/>
        <w:rPr>
          <w:rFonts w:ascii="NikoshBAN" w:hAnsi="NikoshBAN" w:cs="NikoshBAN"/>
        </w:rPr>
      </w:pPr>
      <w:r>
        <w:rPr>
          <w:rFonts w:ascii="NikoshBAN" w:hAnsi="NikoshBAN" w:cs="NikoshBAN"/>
        </w:rPr>
        <w:t>উপজেলা সমবায় কর্মকর্তা</w:t>
      </w:r>
    </w:p>
    <w:p w:rsidR="00EF3480" w:rsidRDefault="00EF3480" w:rsidP="007C4E41">
      <w:pPr>
        <w:ind w:left="10800"/>
        <w:jc w:val="center"/>
        <w:rPr>
          <w:rFonts w:ascii="NikoshBAN" w:hAnsi="NikoshBAN" w:cs="NikoshBAN"/>
        </w:rPr>
      </w:pPr>
      <w:r>
        <w:rPr>
          <w:rFonts w:ascii="NikoshBAN" w:hAnsi="NikoshBAN" w:cs="NikoshBAN"/>
        </w:rPr>
        <w:t>সুনামগঞ্জ সদর, সুনামগঞ্জ ।</w:t>
      </w: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2D142A" w:rsidRDefault="002D142A" w:rsidP="007C4E41">
      <w:pPr>
        <w:ind w:left="10800"/>
        <w:jc w:val="center"/>
        <w:rPr>
          <w:rFonts w:ascii="NikoshBAN" w:hAnsi="NikoshBAN" w:cs="NikoshBAN"/>
        </w:rPr>
      </w:pPr>
    </w:p>
    <w:p w:rsidR="00F2314D" w:rsidRDefault="00F2314D" w:rsidP="007C4E41">
      <w:pPr>
        <w:ind w:left="10800"/>
        <w:jc w:val="center"/>
        <w:rPr>
          <w:rFonts w:ascii="NikoshBAN" w:hAnsi="NikoshBAN" w:cs="NikoshBAN"/>
        </w:rPr>
      </w:pPr>
    </w:p>
    <w:p w:rsidR="00F2314D" w:rsidRDefault="00F2314D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2D142A" w:rsidRDefault="002D142A" w:rsidP="002D142A">
      <w:pPr>
        <w:jc w:val="center"/>
        <w:rPr>
          <w:rFonts w:ascii="NikoshBAN" w:hAnsi="NikoshBAN" w:cs="NikoshBAN"/>
          <w:sz w:val="28"/>
          <w:u w:val="single"/>
        </w:rPr>
      </w:pPr>
      <w:r w:rsidRPr="00327BC1">
        <w:rPr>
          <w:rFonts w:ascii="NikoshBAN" w:hAnsi="NikoshBAN" w:cs="NikoshBAN"/>
          <w:sz w:val="28"/>
          <w:u w:val="single"/>
        </w:rPr>
        <w:lastRenderedPageBreak/>
        <w:t>মাঠ পর্যায়ে বার্ষিক উদ্ভাবন কর্মপরিকল্পনা ও বাস্তবায়ন অগ্রগতি বিষয়ক তথ্য</w:t>
      </w:r>
    </w:p>
    <w:p w:rsidR="00BE4947" w:rsidRPr="00BE4947" w:rsidRDefault="00BE4947" w:rsidP="002D142A">
      <w:pPr>
        <w:jc w:val="center"/>
        <w:rPr>
          <w:rFonts w:ascii="NikoshBAN" w:hAnsi="NikoshBAN" w:cs="NikoshBAN"/>
          <w:sz w:val="28"/>
        </w:rPr>
      </w:pPr>
      <w:r w:rsidRPr="00BE4947">
        <w:rPr>
          <w:rFonts w:ascii="NikoshBAN" w:hAnsi="NikoshBAN" w:cs="NikoshBAN"/>
          <w:sz w:val="28"/>
        </w:rPr>
        <w:t>উপজেলা- সুনামগঞ্জ সদর, জেলা- সুনামগঞ্জ ।</w:t>
      </w:r>
    </w:p>
    <w:p w:rsidR="002D142A" w:rsidRPr="00327BC1" w:rsidRDefault="002D142A" w:rsidP="002D142A">
      <w:pPr>
        <w:jc w:val="center"/>
        <w:rPr>
          <w:rFonts w:ascii="NikoshBAN" w:hAnsi="NikoshBAN" w:cs="NikoshBAN"/>
          <w:sz w:val="28"/>
          <w:u w:val="single"/>
        </w:rPr>
      </w:pPr>
    </w:p>
    <w:p w:rsidR="002D142A" w:rsidRPr="00EB27EE" w:rsidRDefault="002D142A" w:rsidP="002D142A">
      <w:pPr>
        <w:jc w:val="center"/>
        <w:rPr>
          <w:rFonts w:ascii="NikoshBAN" w:hAnsi="NikoshBAN" w:cs="NikoshBAN"/>
        </w:rPr>
      </w:pPr>
    </w:p>
    <w:tbl>
      <w:tblPr>
        <w:tblStyle w:val="TableGrid"/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8"/>
        <w:gridCol w:w="2247"/>
        <w:gridCol w:w="990"/>
        <w:gridCol w:w="990"/>
        <w:gridCol w:w="990"/>
        <w:gridCol w:w="1080"/>
        <w:gridCol w:w="1170"/>
        <w:gridCol w:w="990"/>
        <w:gridCol w:w="1170"/>
        <w:gridCol w:w="1803"/>
        <w:gridCol w:w="1800"/>
        <w:gridCol w:w="1170"/>
      </w:tblGrid>
      <w:tr w:rsidR="002D142A" w:rsidRPr="00DA50F3" w:rsidTr="00BE4B8D">
        <w:tc>
          <w:tcPr>
            <w:tcW w:w="558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ক্র নং</w:t>
            </w:r>
          </w:p>
        </w:tc>
        <w:tc>
          <w:tcPr>
            <w:tcW w:w="2247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উদ্ভাবনী উদ্যোগের নাম ও উদ্ভাবকের নাম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উদ্ভাবনী উদ্যোগের বিষয়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উদ্ভাবনী উদ্যোগের সংখ্যা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শোকেসিং যোগ্য উদ্ভাবনী উদ্যোগ</w:t>
            </w:r>
          </w:p>
        </w:tc>
        <w:tc>
          <w:tcPr>
            <w:tcW w:w="108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মেন্টরিং কার্যক্রমে যুক্ত কর্মকর্তা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উদ্ভাবনী উদ্যোগ পাইলটিং করা হয়েছে কিনা, হয়ে থাকলে প্রকল্পের তথ্য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উদ্ভাবনী উদ্যোগ আঞ্চলিক/জাতীয় পর্যায়ে বাস্তবায়ন যোগ্য কিনা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উদ্ভাবনী উদ্যোগের কার্যক্রম শুরুর তারিখ</w:t>
            </w:r>
          </w:p>
        </w:tc>
        <w:tc>
          <w:tcPr>
            <w:tcW w:w="1803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বর্তমান অবস্থা</w:t>
            </w:r>
          </w:p>
        </w:tc>
        <w:tc>
          <w:tcPr>
            <w:tcW w:w="180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অনুকৃতযোগ্য (রেপ্লিক্যাবল কিনা)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মন্তব্য</w:t>
            </w:r>
          </w:p>
        </w:tc>
      </w:tr>
      <w:tr w:rsidR="002D142A" w:rsidRPr="00DA50F3" w:rsidTr="00BE4B8D">
        <w:tc>
          <w:tcPr>
            <w:tcW w:w="558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247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1803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180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</w:tr>
      <w:tr w:rsidR="002D142A" w:rsidRPr="00DA50F3" w:rsidTr="00BE4B8D">
        <w:tc>
          <w:tcPr>
            <w:tcW w:w="558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01</w:t>
            </w:r>
          </w:p>
        </w:tc>
        <w:tc>
          <w:tcPr>
            <w:tcW w:w="2247" w:type="dxa"/>
          </w:tcPr>
          <w:p w:rsidR="00CA7554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হিসাব বিবরণী দাখিল</w:t>
            </w:r>
            <w:r w:rsidR="00CA7554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  <w:p w:rsidR="002D142A" w:rsidRDefault="00CA7554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ও </w:t>
            </w:r>
          </w:p>
          <w:p w:rsidR="002D142A" w:rsidRDefault="00BE4B8D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বিজিত রঞ্জন কর</w:t>
            </w:r>
          </w:p>
          <w:p w:rsidR="002D142A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উপজেলা সমবায় অফিসার</w:t>
            </w:r>
          </w:p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সুনামগঞ্জ সদর, সুনামগঞ্জ ।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সমবায় সমিতির বার্ষিক হিসাব বিবরণী দাখিল সহজীকরণ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01</w:t>
            </w:r>
          </w:p>
        </w:tc>
        <w:tc>
          <w:tcPr>
            <w:tcW w:w="1080" w:type="dxa"/>
          </w:tcPr>
          <w:p w:rsidR="002D142A" w:rsidRPr="00A441F5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41F5">
              <w:rPr>
                <w:rFonts w:ascii="NikoshBAN" w:hAnsi="NikoshBAN" w:cs="NikoshBAN"/>
                <w:sz w:val="24"/>
                <w:szCs w:val="24"/>
              </w:rPr>
              <w:t>যুগ্ন-নিবন্ধক</w:t>
            </w:r>
          </w:p>
          <w:p w:rsidR="002D142A" w:rsidRPr="00A441F5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41F5">
              <w:rPr>
                <w:rFonts w:ascii="NikoshBAN" w:hAnsi="NikoshBAN" w:cs="NikoshBAN"/>
                <w:sz w:val="24"/>
                <w:szCs w:val="24"/>
              </w:rPr>
              <w:t>বিভাগীয় সমবায় অধিদপ্তর</w:t>
            </w:r>
          </w:p>
          <w:p w:rsidR="002D142A" w:rsidRPr="00A441F5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A441F5">
              <w:rPr>
                <w:rFonts w:ascii="NikoshBAN" w:hAnsi="NikoshBAN" w:cs="NikoshBAN"/>
                <w:sz w:val="24"/>
                <w:szCs w:val="24"/>
              </w:rPr>
              <w:t>সিলেট বিভাগ, সিলেট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কার্যক্রম চলমান আছে</w:t>
            </w:r>
          </w:p>
        </w:tc>
        <w:tc>
          <w:tcPr>
            <w:tcW w:w="99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DA50F3">
              <w:rPr>
                <w:rFonts w:ascii="NikoshBAN" w:hAnsi="NikoshBAN" w:cs="NikoshBAN"/>
                <w:sz w:val="24"/>
                <w:szCs w:val="24"/>
              </w:rPr>
              <w:t>জাতীয় পর্যায়ে বাস্তবায়ন যোগ্য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আগস্ট/18খ্রিঃ</w:t>
            </w:r>
          </w:p>
        </w:tc>
        <w:tc>
          <w:tcPr>
            <w:tcW w:w="1803" w:type="dxa"/>
          </w:tcPr>
          <w:p w:rsidR="002D142A" w:rsidRPr="00DA50F3" w:rsidRDefault="00BE4947" w:rsidP="00BE494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কার্যক্রম শেষ পর্যায়ে </w:t>
            </w:r>
            <w:r w:rsidR="002D142A">
              <w:rPr>
                <w:rFonts w:ascii="NikoshBAN" w:hAnsi="NikoshBAN" w:cs="NikoshBAN"/>
                <w:sz w:val="24"/>
                <w:szCs w:val="24"/>
              </w:rPr>
              <w:t>আছে</w:t>
            </w:r>
          </w:p>
        </w:tc>
        <w:tc>
          <w:tcPr>
            <w:tcW w:w="1800" w:type="dxa"/>
          </w:tcPr>
          <w:p w:rsidR="002D142A" w:rsidRPr="00DA50F3" w:rsidRDefault="002D142A" w:rsidP="00955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70" w:type="dxa"/>
          </w:tcPr>
          <w:p w:rsidR="002D142A" w:rsidRPr="00DA50F3" w:rsidRDefault="002D142A" w:rsidP="0095552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D142A" w:rsidRDefault="002D142A" w:rsidP="002D142A">
      <w:pPr>
        <w:jc w:val="center"/>
        <w:rPr>
          <w:rFonts w:ascii="NikoshBAN" w:hAnsi="NikoshBAN" w:cs="NikoshBAN"/>
        </w:rPr>
      </w:pPr>
    </w:p>
    <w:p w:rsidR="002D142A" w:rsidRDefault="002D142A" w:rsidP="002D142A">
      <w:pPr>
        <w:jc w:val="center"/>
        <w:rPr>
          <w:rFonts w:ascii="NikoshBAN" w:hAnsi="NikoshBAN" w:cs="NikoshBAN"/>
        </w:rPr>
      </w:pPr>
    </w:p>
    <w:p w:rsidR="002D142A" w:rsidRDefault="002D142A" w:rsidP="002D142A">
      <w:pPr>
        <w:jc w:val="center"/>
        <w:rPr>
          <w:rFonts w:ascii="NikoshBAN" w:hAnsi="NikoshBAN" w:cs="NikoshBAN"/>
        </w:rPr>
      </w:pPr>
    </w:p>
    <w:p w:rsidR="002D142A" w:rsidRPr="009F72CF" w:rsidRDefault="002D142A" w:rsidP="002D142A">
      <w:pPr>
        <w:jc w:val="center"/>
        <w:rPr>
          <w:rFonts w:ascii="NikoshBAN" w:hAnsi="NikoshBAN" w:cs="NikoshBAN"/>
        </w:rPr>
      </w:pPr>
    </w:p>
    <w:tbl>
      <w:tblPr>
        <w:tblStyle w:val="TableGrid"/>
        <w:tblW w:w="0" w:type="auto"/>
        <w:tblLook w:val="04A0"/>
      </w:tblPr>
      <w:tblGrid>
        <w:gridCol w:w="7087"/>
        <w:gridCol w:w="7088"/>
      </w:tblGrid>
      <w:tr w:rsidR="002D142A" w:rsidTr="0095552C">
        <w:tc>
          <w:tcPr>
            <w:tcW w:w="7087" w:type="dxa"/>
          </w:tcPr>
          <w:p w:rsidR="002D142A" w:rsidRDefault="002D142A" w:rsidP="0095552C">
            <w:pPr>
              <w:jc w:val="center"/>
              <w:rPr>
                <w:rFonts w:ascii="NikoshBAN" w:hAnsi="NikoshBAN" w:cs="NikoshBAN"/>
                <w:sz w:val="28"/>
              </w:rPr>
            </w:pPr>
          </w:p>
        </w:tc>
        <w:tc>
          <w:tcPr>
            <w:tcW w:w="7088" w:type="dxa"/>
          </w:tcPr>
          <w:p w:rsidR="002D142A" w:rsidRDefault="002D142A" w:rsidP="0095552C">
            <w:pPr>
              <w:ind w:left="360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 </w:t>
            </w:r>
            <w:r w:rsidR="003D2B44">
              <w:rPr>
                <w:rFonts w:ascii="NikoshBAN" w:hAnsi="NikoshBAN" w:cs="NikoshBAN"/>
              </w:rPr>
              <w:t>(বিজিত রঞ্জন কর)</w:t>
            </w:r>
          </w:p>
          <w:p w:rsidR="002D142A" w:rsidRDefault="002D142A" w:rsidP="0095552C">
            <w:pPr>
              <w:ind w:left="3600"/>
              <w:jc w:val="center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</w:rPr>
              <w:t xml:space="preserve">উপজেলা সমবায় অফিসার, </w:t>
            </w:r>
          </w:p>
          <w:p w:rsidR="002D142A" w:rsidRDefault="002D142A" w:rsidP="0095552C">
            <w:pPr>
              <w:ind w:left="3600"/>
              <w:jc w:val="center"/>
              <w:rPr>
                <w:rFonts w:ascii="NikoshBAN" w:hAnsi="NikoshBAN" w:cs="NikoshBAN"/>
                <w:sz w:val="28"/>
              </w:rPr>
            </w:pPr>
            <w:r>
              <w:rPr>
                <w:rFonts w:ascii="NikoshBAN" w:hAnsi="NikoshBAN" w:cs="NikoshBAN"/>
              </w:rPr>
              <w:t>সুনামগঞ্জ সদর, সুনামগঞ্জ ।</w:t>
            </w:r>
          </w:p>
        </w:tc>
      </w:tr>
    </w:tbl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  <w:sectPr w:rsidR="00894CA0" w:rsidSect="00126B61">
          <w:pgSz w:w="15840" w:h="12240" w:orient="landscape"/>
          <w:pgMar w:top="720" w:right="432" w:bottom="302" w:left="432" w:header="720" w:footer="720" w:gutter="0"/>
          <w:cols w:space="720"/>
          <w:docGrid w:linePitch="360"/>
        </w:sectPr>
      </w:pPr>
    </w:p>
    <w:p w:rsidR="00894CA0" w:rsidRDefault="00894CA0" w:rsidP="007C4E41">
      <w:pPr>
        <w:ind w:left="10800"/>
        <w:jc w:val="center"/>
        <w:rPr>
          <w:rFonts w:ascii="NikoshBAN" w:hAnsi="NikoshBAN" w:cs="NikoshBAN"/>
        </w:rPr>
      </w:pPr>
    </w:p>
    <w:p w:rsidR="00894CA0" w:rsidRDefault="00894CA0" w:rsidP="00894CA0">
      <w:pPr>
        <w:jc w:val="center"/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>গণপ্রজাতন্ত্রী বাংলাদেশ সরকার</w:t>
      </w:r>
    </w:p>
    <w:p w:rsidR="00894CA0" w:rsidRDefault="00894CA0" w:rsidP="00894CA0">
      <w:pPr>
        <w:jc w:val="center"/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>উপজেলা সমবায় অফিসারের কার্যালয়</w:t>
      </w:r>
    </w:p>
    <w:p w:rsidR="00894CA0" w:rsidRPr="00C450FC" w:rsidRDefault="00894CA0" w:rsidP="00894CA0">
      <w:pPr>
        <w:jc w:val="center"/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>সুনামগঞ্জ সদর, সুনামগঞ্জ ।</w:t>
      </w:r>
    </w:p>
    <w:p w:rsidR="00894CA0" w:rsidRDefault="00894CA0" w:rsidP="00894CA0">
      <w:pPr>
        <w:rPr>
          <w:rFonts w:ascii="NikoshBAN" w:hAnsi="NikoshBAN" w:cs="NikoshBAN"/>
          <w:sz w:val="28"/>
          <w:u w:val="single"/>
        </w:rPr>
      </w:pPr>
    </w:p>
    <w:p w:rsidR="00894CA0" w:rsidRDefault="00894CA0" w:rsidP="00894CA0">
      <w:pPr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>স্মারক নং-</w:t>
      </w:r>
      <w:r w:rsidR="000B1AB6">
        <w:rPr>
          <w:rFonts w:ascii="NikoshBAN" w:hAnsi="NikoshBAN" w:cs="NikoshBAN"/>
          <w:sz w:val="28"/>
        </w:rPr>
        <w:t>73</w:t>
      </w:r>
      <w:r>
        <w:rPr>
          <w:rFonts w:ascii="NikoshBAN" w:hAnsi="NikoshBAN" w:cs="NikoshBAN"/>
          <w:sz w:val="28"/>
        </w:rPr>
        <w:t xml:space="preserve">  </w:t>
      </w:r>
      <w:r>
        <w:rPr>
          <w:rFonts w:ascii="NikoshBAN" w:hAnsi="NikoshBAN" w:cs="NikoshBAN"/>
          <w:sz w:val="28"/>
        </w:rPr>
        <w:tab/>
      </w:r>
      <w:r>
        <w:rPr>
          <w:rFonts w:ascii="NikoshBAN" w:hAnsi="NikoshBAN" w:cs="NikoshBAN"/>
          <w:sz w:val="28"/>
        </w:rPr>
        <w:tab/>
      </w:r>
      <w:r>
        <w:rPr>
          <w:rFonts w:ascii="NikoshBAN" w:hAnsi="NikoshBAN" w:cs="NikoshBAN"/>
          <w:sz w:val="28"/>
        </w:rPr>
        <w:tab/>
      </w:r>
      <w:r>
        <w:rPr>
          <w:rFonts w:ascii="NikoshBAN" w:hAnsi="NikoshBAN" w:cs="NikoshBAN"/>
          <w:sz w:val="28"/>
        </w:rPr>
        <w:tab/>
      </w:r>
      <w:r>
        <w:rPr>
          <w:rFonts w:ascii="NikoshBAN" w:hAnsi="NikoshBAN" w:cs="NikoshBAN"/>
          <w:sz w:val="28"/>
        </w:rPr>
        <w:tab/>
      </w:r>
      <w:r>
        <w:rPr>
          <w:rFonts w:ascii="NikoshBAN" w:hAnsi="NikoshBAN" w:cs="NikoshBAN"/>
          <w:sz w:val="28"/>
        </w:rPr>
        <w:tab/>
      </w:r>
      <w:r>
        <w:rPr>
          <w:rFonts w:ascii="NikoshBAN" w:hAnsi="NikoshBAN" w:cs="NikoshBAN"/>
          <w:sz w:val="28"/>
        </w:rPr>
        <w:tab/>
      </w:r>
      <w:r>
        <w:rPr>
          <w:rFonts w:ascii="NikoshBAN" w:hAnsi="NikoshBAN" w:cs="NikoshBAN"/>
          <w:sz w:val="28"/>
        </w:rPr>
        <w:tab/>
        <w:t xml:space="preserve">      তারিখঃ- 14/02/2019খ্রিঃ ।</w:t>
      </w:r>
    </w:p>
    <w:p w:rsidR="00894CA0" w:rsidRPr="00691FB1" w:rsidRDefault="00894CA0" w:rsidP="00894CA0">
      <w:pPr>
        <w:rPr>
          <w:rFonts w:ascii="NikoshBAN" w:hAnsi="NikoshBAN" w:cs="NikoshBAN"/>
          <w:sz w:val="14"/>
        </w:rPr>
      </w:pPr>
    </w:p>
    <w:p w:rsidR="00774D80" w:rsidRDefault="00894CA0" w:rsidP="00894CA0">
      <w:pPr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>বিষয়ঃ সমবায় অধিদপ্তরের 2018-2019খ্রিঃ সনের বার্ষিক</w:t>
      </w:r>
      <w:r w:rsidR="00E222AD">
        <w:rPr>
          <w:rFonts w:ascii="NikoshBAN" w:hAnsi="NikoshBAN" w:cs="NikoshBAN"/>
          <w:sz w:val="28"/>
        </w:rPr>
        <w:t xml:space="preserve"> উদ্ভাবন</w:t>
      </w:r>
      <w:r>
        <w:rPr>
          <w:rFonts w:ascii="NikoshBAN" w:hAnsi="NikoshBAN" w:cs="NikoshBAN"/>
          <w:sz w:val="28"/>
        </w:rPr>
        <w:t xml:space="preserve"> কর্মপরিকল্পনা </w:t>
      </w:r>
      <w:r w:rsidR="00E222AD">
        <w:rPr>
          <w:rFonts w:ascii="NikoshBAN" w:hAnsi="NikoshBAN" w:cs="NikoshBAN"/>
          <w:sz w:val="28"/>
        </w:rPr>
        <w:t xml:space="preserve">ও বাস্তবায়ন অগ্রগতির তথ্য </w:t>
      </w:r>
    </w:p>
    <w:p w:rsidR="00894CA0" w:rsidRDefault="00774D80" w:rsidP="00894CA0">
      <w:pPr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 xml:space="preserve">          </w:t>
      </w:r>
      <w:r w:rsidR="00E222AD">
        <w:rPr>
          <w:rFonts w:ascii="NikoshBAN" w:hAnsi="NikoshBAN" w:cs="NikoshBAN"/>
          <w:sz w:val="28"/>
        </w:rPr>
        <w:t xml:space="preserve">প্রেরণ </w:t>
      </w:r>
      <w:r w:rsidR="00894CA0">
        <w:rPr>
          <w:rFonts w:ascii="NikoshBAN" w:hAnsi="NikoshBAN" w:cs="NikoshBAN"/>
          <w:sz w:val="28"/>
        </w:rPr>
        <w:t>।</w:t>
      </w:r>
    </w:p>
    <w:p w:rsidR="00894CA0" w:rsidRPr="00691FB1" w:rsidRDefault="00894CA0" w:rsidP="00894CA0">
      <w:pPr>
        <w:rPr>
          <w:rFonts w:ascii="NikoshBAN" w:hAnsi="NikoshBAN" w:cs="NikoshBAN"/>
          <w:sz w:val="10"/>
        </w:rPr>
      </w:pPr>
    </w:p>
    <w:p w:rsidR="00894CA0" w:rsidRDefault="00894CA0" w:rsidP="00894CA0">
      <w:pPr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>সূত্রঃ- জেলা সমবায় অফিসার, সুনামগঞ্জ মহোদয়ের স্মারক নং-47.61.9000.000.40.07</w:t>
      </w:r>
      <w:r w:rsidR="007A53FB">
        <w:rPr>
          <w:rFonts w:ascii="NikoshBAN" w:hAnsi="NikoshBAN" w:cs="NikoshBAN"/>
          <w:sz w:val="28"/>
        </w:rPr>
        <w:t>.</w:t>
      </w:r>
      <w:r>
        <w:rPr>
          <w:rFonts w:ascii="NikoshBAN" w:hAnsi="NikoshBAN" w:cs="NikoshBAN"/>
          <w:sz w:val="28"/>
        </w:rPr>
        <w:t>16-23</w:t>
      </w:r>
      <w:r w:rsidR="007A53FB">
        <w:rPr>
          <w:rFonts w:ascii="NikoshBAN" w:hAnsi="NikoshBAN" w:cs="NikoshBAN"/>
          <w:sz w:val="28"/>
        </w:rPr>
        <w:t>4</w:t>
      </w:r>
      <w:r>
        <w:rPr>
          <w:rFonts w:ascii="NikoshBAN" w:hAnsi="NikoshBAN" w:cs="NikoshBAN"/>
          <w:sz w:val="28"/>
        </w:rPr>
        <w:t xml:space="preserve">(11), </w:t>
      </w:r>
    </w:p>
    <w:p w:rsidR="00894CA0" w:rsidRPr="00691FB1" w:rsidRDefault="00894CA0" w:rsidP="00894CA0">
      <w:pPr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 xml:space="preserve">        তারিখঃ- </w:t>
      </w:r>
      <w:r w:rsidR="00F7414F">
        <w:rPr>
          <w:rFonts w:ascii="NikoshBAN" w:hAnsi="NikoshBAN" w:cs="NikoshBAN"/>
          <w:sz w:val="28"/>
        </w:rPr>
        <w:t>11/02</w:t>
      </w:r>
      <w:r>
        <w:rPr>
          <w:rFonts w:ascii="NikoshBAN" w:hAnsi="NikoshBAN" w:cs="NikoshBAN"/>
          <w:sz w:val="28"/>
        </w:rPr>
        <w:t>/201</w:t>
      </w:r>
      <w:r w:rsidR="002739CC">
        <w:rPr>
          <w:rFonts w:ascii="NikoshBAN" w:hAnsi="NikoshBAN" w:cs="NikoshBAN"/>
          <w:sz w:val="28"/>
        </w:rPr>
        <w:t>9</w:t>
      </w:r>
      <w:r>
        <w:rPr>
          <w:rFonts w:ascii="NikoshBAN" w:hAnsi="NikoshBAN" w:cs="NikoshBAN"/>
          <w:sz w:val="28"/>
        </w:rPr>
        <w:t>খ্রিঃ ।</w:t>
      </w:r>
    </w:p>
    <w:p w:rsidR="00894CA0" w:rsidRDefault="00894CA0" w:rsidP="00894CA0">
      <w:pPr>
        <w:rPr>
          <w:rFonts w:ascii="NikoshBAN" w:hAnsi="NikoshBAN" w:cs="NikoshBAN"/>
          <w:sz w:val="28"/>
          <w:u w:val="single"/>
        </w:rPr>
      </w:pPr>
    </w:p>
    <w:p w:rsidR="00894CA0" w:rsidRPr="001E222C" w:rsidRDefault="00894CA0" w:rsidP="00894CA0">
      <w:pPr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ab/>
        <w:t xml:space="preserve">উপর্যুক্ত বিষয় ও সূত্রের প্রেক্ষিতে আপনার সদয় অবগতি ও প্রয়োজনীয় ব্যবস্থা গ্রহণের জন্য জানানো যাচ্ছে যে, সুনামগঞ্জ সদর উপজেলার 2018-2019খ্রিঃ সনের </w:t>
      </w:r>
      <w:r w:rsidR="002739CC">
        <w:rPr>
          <w:rFonts w:ascii="NikoshBAN" w:hAnsi="NikoshBAN" w:cs="NikoshBAN"/>
          <w:sz w:val="28"/>
        </w:rPr>
        <w:t xml:space="preserve">গৃহিত </w:t>
      </w:r>
      <w:r>
        <w:rPr>
          <w:rFonts w:ascii="NikoshBAN" w:hAnsi="NikoshBAN" w:cs="NikoshBAN"/>
          <w:sz w:val="28"/>
        </w:rPr>
        <w:t xml:space="preserve">বার্ষিক </w:t>
      </w:r>
      <w:r w:rsidR="00E222AD">
        <w:rPr>
          <w:rFonts w:ascii="NikoshBAN" w:hAnsi="NikoshBAN" w:cs="NikoshBAN"/>
          <w:sz w:val="28"/>
        </w:rPr>
        <w:t xml:space="preserve">উদ্ভাবন </w:t>
      </w:r>
      <w:r>
        <w:rPr>
          <w:rFonts w:ascii="NikoshBAN" w:hAnsi="NikoshBAN" w:cs="NikoshBAN"/>
          <w:sz w:val="28"/>
        </w:rPr>
        <w:t xml:space="preserve">কর্মপরিকল্পনা </w:t>
      </w:r>
      <w:r w:rsidR="002739CC">
        <w:rPr>
          <w:rFonts w:ascii="NikoshBAN" w:hAnsi="NikoshBAN" w:cs="NikoshBAN"/>
          <w:sz w:val="28"/>
        </w:rPr>
        <w:t>ও বাস্তবায়ন অগ্রগতি</w:t>
      </w:r>
      <w:r>
        <w:rPr>
          <w:rFonts w:ascii="NikoshBAN" w:hAnsi="NikoshBAN" w:cs="NikoshBAN"/>
          <w:sz w:val="28"/>
        </w:rPr>
        <w:t xml:space="preserve"> চাহিত ছক মোতাবেক </w:t>
      </w:r>
      <w:r w:rsidR="002739CC">
        <w:rPr>
          <w:rFonts w:ascii="NikoshBAN" w:hAnsi="NikoshBAN" w:cs="NikoshBAN"/>
          <w:sz w:val="28"/>
        </w:rPr>
        <w:t>এতদসঙ্গে সংযুক্ত করে প্রেরণ</w:t>
      </w:r>
      <w:r>
        <w:rPr>
          <w:rFonts w:ascii="NikoshBAN" w:hAnsi="NikoshBAN" w:cs="NikoshBAN"/>
          <w:sz w:val="28"/>
        </w:rPr>
        <w:t xml:space="preserve"> করা হলো ।</w:t>
      </w:r>
    </w:p>
    <w:p w:rsidR="00894CA0" w:rsidRDefault="00894CA0" w:rsidP="00894CA0">
      <w:pPr>
        <w:rPr>
          <w:rFonts w:ascii="NikoshBAN" w:hAnsi="NikoshBAN" w:cs="NikoshBAN"/>
          <w:sz w:val="28"/>
          <w:u w:val="single"/>
        </w:rPr>
      </w:pPr>
    </w:p>
    <w:p w:rsidR="00894CA0" w:rsidRDefault="00580522" w:rsidP="00894CA0">
      <w:pPr>
        <w:rPr>
          <w:rFonts w:ascii="NikoshBAN" w:hAnsi="NikoshBAN" w:cs="NikoshBAN"/>
          <w:sz w:val="28"/>
        </w:rPr>
      </w:pPr>
      <w:r>
        <w:rPr>
          <w:rFonts w:ascii="NikoshBAN" w:hAnsi="NikoshBAN" w:cs="NikoshBAN"/>
          <w:sz w:val="28"/>
        </w:rPr>
        <w:t>সংযুক্ত:</w:t>
      </w:r>
      <w:r w:rsidR="00F2314D">
        <w:rPr>
          <w:rFonts w:ascii="NikoshBAN" w:hAnsi="NikoshBAN" w:cs="NikoshBAN"/>
          <w:sz w:val="28"/>
        </w:rPr>
        <w:t xml:space="preserve"> 02</w:t>
      </w:r>
      <w:r w:rsidR="00894CA0">
        <w:rPr>
          <w:rFonts w:ascii="NikoshBAN" w:hAnsi="NikoshBAN" w:cs="NikoshBAN"/>
          <w:sz w:val="28"/>
        </w:rPr>
        <w:t>পাতা</w:t>
      </w:r>
    </w:p>
    <w:p w:rsidR="00894CA0" w:rsidRPr="00487BCB" w:rsidRDefault="00894CA0" w:rsidP="00894CA0">
      <w:pPr>
        <w:rPr>
          <w:rFonts w:ascii="NikoshBAN" w:hAnsi="NikoshBAN" w:cs="NikoshBAN"/>
          <w:sz w:val="28"/>
        </w:rPr>
      </w:pPr>
    </w:p>
    <w:tbl>
      <w:tblPr>
        <w:tblStyle w:val="TableGrid"/>
        <w:tblW w:w="0" w:type="auto"/>
        <w:tblLook w:val="04A0"/>
      </w:tblPr>
      <w:tblGrid>
        <w:gridCol w:w="4621"/>
        <w:gridCol w:w="4622"/>
      </w:tblGrid>
      <w:tr w:rsidR="00894CA0" w:rsidTr="0095552C">
        <w:tc>
          <w:tcPr>
            <w:tcW w:w="4621" w:type="dxa"/>
          </w:tcPr>
          <w:p w:rsidR="00E60441" w:rsidRDefault="00894CA0" w:rsidP="0095552C">
            <w:pPr>
              <w:rPr>
                <w:rFonts w:ascii="NikoshBAN" w:hAnsi="NikoshBAN" w:cs="NikoshBAN"/>
                <w:sz w:val="28"/>
              </w:rPr>
            </w:pPr>
            <w:r>
              <w:rPr>
                <w:rFonts w:ascii="NikoshBAN" w:hAnsi="NikoshBAN" w:cs="NikoshBAN"/>
                <w:sz w:val="28"/>
              </w:rPr>
              <w:t xml:space="preserve">         </w:t>
            </w:r>
          </w:p>
          <w:p w:rsidR="00E60441" w:rsidRDefault="00E60441" w:rsidP="0095552C">
            <w:pPr>
              <w:rPr>
                <w:rFonts w:ascii="NikoshBAN" w:hAnsi="NikoshBAN" w:cs="NikoshBAN"/>
                <w:sz w:val="28"/>
              </w:rPr>
            </w:pPr>
          </w:p>
          <w:p w:rsidR="00E60441" w:rsidRDefault="00E60441" w:rsidP="0095552C">
            <w:pPr>
              <w:rPr>
                <w:rFonts w:ascii="NikoshBAN" w:hAnsi="NikoshBAN" w:cs="NikoshBAN"/>
                <w:sz w:val="28"/>
              </w:rPr>
            </w:pPr>
          </w:p>
          <w:p w:rsidR="00894CA0" w:rsidRPr="009E53EF" w:rsidRDefault="00894CA0" w:rsidP="0095552C">
            <w:pPr>
              <w:rPr>
                <w:rFonts w:ascii="NikoshBAN" w:hAnsi="NikoshBAN" w:cs="NikoshBAN"/>
                <w:sz w:val="28"/>
              </w:rPr>
            </w:pPr>
            <w:r w:rsidRPr="009E53EF">
              <w:rPr>
                <w:rFonts w:ascii="NikoshBAN" w:hAnsi="NikoshBAN" w:cs="NikoshBAN"/>
                <w:sz w:val="28"/>
              </w:rPr>
              <w:t xml:space="preserve">জেলা সমবায় অফিসার </w:t>
            </w:r>
          </w:p>
          <w:p w:rsidR="00894CA0" w:rsidRDefault="00894CA0" w:rsidP="0095552C">
            <w:pPr>
              <w:rPr>
                <w:rFonts w:ascii="NikoshBAN" w:hAnsi="NikoshBAN" w:cs="NikoshBAN"/>
                <w:sz w:val="28"/>
                <w:u w:val="single"/>
              </w:rPr>
            </w:pPr>
            <w:r>
              <w:rPr>
                <w:rFonts w:ascii="NikoshBAN" w:hAnsi="NikoshBAN" w:cs="NikoshBAN"/>
                <w:sz w:val="28"/>
              </w:rPr>
              <w:t xml:space="preserve">         </w:t>
            </w:r>
            <w:r w:rsidRPr="009E53EF">
              <w:rPr>
                <w:rFonts w:ascii="NikoshBAN" w:hAnsi="NikoshBAN" w:cs="NikoshBAN"/>
                <w:sz w:val="28"/>
              </w:rPr>
              <w:t>সুনামগঞ্জ ।</w:t>
            </w:r>
          </w:p>
        </w:tc>
        <w:tc>
          <w:tcPr>
            <w:tcW w:w="4622" w:type="dxa"/>
          </w:tcPr>
          <w:p w:rsidR="00894CA0" w:rsidRDefault="000D5C83" w:rsidP="0095552C">
            <w:pPr>
              <w:ind w:left="1440"/>
              <w:jc w:val="center"/>
              <w:rPr>
                <w:rFonts w:ascii="NikoshBAN" w:hAnsi="NikoshBAN" w:cs="NikoshBAN"/>
                <w:sz w:val="28"/>
              </w:rPr>
            </w:pPr>
            <w:r>
              <w:rPr>
                <w:rFonts w:ascii="NikoshBAN" w:hAnsi="NikoshBAN" w:cs="NikoshBAN"/>
                <w:sz w:val="28"/>
              </w:rPr>
              <w:t>(বিজিত রঞ্জন কর)</w:t>
            </w:r>
          </w:p>
          <w:p w:rsidR="00894CA0" w:rsidRDefault="00894CA0" w:rsidP="0095552C">
            <w:pPr>
              <w:ind w:left="1440"/>
              <w:jc w:val="center"/>
              <w:rPr>
                <w:rFonts w:ascii="NikoshBAN" w:hAnsi="NikoshBAN" w:cs="NikoshBAN"/>
                <w:sz w:val="28"/>
              </w:rPr>
            </w:pPr>
            <w:r>
              <w:rPr>
                <w:rFonts w:ascii="NikoshBAN" w:hAnsi="NikoshBAN" w:cs="NikoshBAN"/>
                <w:sz w:val="28"/>
              </w:rPr>
              <w:t>উপজেলা সমবায় অফিসার</w:t>
            </w:r>
          </w:p>
          <w:p w:rsidR="00894CA0" w:rsidRDefault="00894CA0" w:rsidP="0095552C">
            <w:pPr>
              <w:ind w:left="1440"/>
              <w:jc w:val="center"/>
              <w:rPr>
                <w:rFonts w:ascii="NikoshBAN" w:hAnsi="NikoshBAN" w:cs="NikoshBAN"/>
                <w:sz w:val="28"/>
                <w:u w:val="single"/>
              </w:rPr>
            </w:pPr>
            <w:r>
              <w:rPr>
                <w:rFonts w:ascii="NikoshBAN" w:hAnsi="NikoshBAN" w:cs="NikoshBAN"/>
                <w:sz w:val="28"/>
              </w:rPr>
              <w:t>সুনামগঞ্জ সদর, সুনামগঞ্জ ।</w:t>
            </w:r>
          </w:p>
        </w:tc>
      </w:tr>
    </w:tbl>
    <w:p w:rsidR="00894CA0" w:rsidRDefault="00894CA0" w:rsidP="007C4E41">
      <w:pPr>
        <w:ind w:left="10800"/>
        <w:jc w:val="center"/>
        <w:rPr>
          <w:rFonts w:ascii="Nikosh" w:hAnsi="Nikosh" w:cs="Nikosh"/>
          <w:color w:val="292929"/>
          <w:sz w:val="28"/>
          <w:szCs w:val="28"/>
          <w:lang w:val="de-DE"/>
        </w:rPr>
      </w:pPr>
    </w:p>
    <w:sectPr w:rsidR="00894CA0" w:rsidSect="00894CA0">
      <w:type w:val="evenPage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76D2" w:rsidRDefault="009276D2" w:rsidP="00C03167">
      <w:r>
        <w:separator/>
      </w:r>
    </w:p>
  </w:endnote>
  <w:endnote w:type="continuationSeparator" w:id="1">
    <w:p w:rsidR="009276D2" w:rsidRDefault="009276D2" w:rsidP="00C031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76D2" w:rsidRDefault="009276D2" w:rsidP="00C03167">
      <w:r>
        <w:separator/>
      </w:r>
    </w:p>
  </w:footnote>
  <w:footnote w:type="continuationSeparator" w:id="1">
    <w:p w:rsidR="009276D2" w:rsidRDefault="009276D2" w:rsidP="00C0316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03167"/>
    <w:rsid w:val="00047184"/>
    <w:rsid w:val="0008238F"/>
    <w:rsid w:val="0008301A"/>
    <w:rsid w:val="00096AD1"/>
    <w:rsid w:val="000B1AB6"/>
    <w:rsid w:val="000D5C83"/>
    <w:rsid w:val="00122187"/>
    <w:rsid w:val="00125950"/>
    <w:rsid w:val="00125C3E"/>
    <w:rsid w:val="00126B61"/>
    <w:rsid w:val="001308BB"/>
    <w:rsid w:val="00162638"/>
    <w:rsid w:val="001746A9"/>
    <w:rsid w:val="001B4E80"/>
    <w:rsid w:val="001B6D41"/>
    <w:rsid w:val="001D0FAD"/>
    <w:rsid w:val="00215586"/>
    <w:rsid w:val="00257367"/>
    <w:rsid w:val="0026688A"/>
    <w:rsid w:val="002739CC"/>
    <w:rsid w:val="00274D27"/>
    <w:rsid w:val="002A4CAE"/>
    <w:rsid w:val="002A53DF"/>
    <w:rsid w:val="002B31B9"/>
    <w:rsid w:val="002D142A"/>
    <w:rsid w:val="002D6BCE"/>
    <w:rsid w:val="0034008C"/>
    <w:rsid w:val="003447E9"/>
    <w:rsid w:val="00355CDB"/>
    <w:rsid w:val="0035732A"/>
    <w:rsid w:val="00386A2A"/>
    <w:rsid w:val="003A3216"/>
    <w:rsid w:val="003C1ADF"/>
    <w:rsid w:val="003D2B44"/>
    <w:rsid w:val="003E562D"/>
    <w:rsid w:val="004168CE"/>
    <w:rsid w:val="004207E0"/>
    <w:rsid w:val="004259B4"/>
    <w:rsid w:val="00441A29"/>
    <w:rsid w:val="00451BB8"/>
    <w:rsid w:val="00454847"/>
    <w:rsid w:val="00463F27"/>
    <w:rsid w:val="00493E62"/>
    <w:rsid w:val="004B1516"/>
    <w:rsid w:val="004B4F10"/>
    <w:rsid w:val="004D0600"/>
    <w:rsid w:val="004D0903"/>
    <w:rsid w:val="004E63FD"/>
    <w:rsid w:val="005039FE"/>
    <w:rsid w:val="00546D43"/>
    <w:rsid w:val="00547A04"/>
    <w:rsid w:val="00580522"/>
    <w:rsid w:val="005818BA"/>
    <w:rsid w:val="00593C79"/>
    <w:rsid w:val="0059455B"/>
    <w:rsid w:val="005B4F67"/>
    <w:rsid w:val="005B568F"/>
    <w:rsid w:val="005D1BF8"/>
    <w:rsid w:val="00624004"/>
    <w:rsid w:val="006264B2"/>
    <w:rsid w:val="0062670F"/>
    <w:rsid w:val="0065013D"/>
    <w:rsid w:val="0069245B"/>
    <w:rsid w:val="006A6F51"/>
    <w:rsid w:val="006C51A9"/>
    <w:rsid w:val="006C522C"/>
    <w:rsid w:val="006E0AEA"/>
    <w:rsid w:val="006E4234"/>
    <w:rsid w:val="006F12CE"/>
    <w:rsid w:val="006F700D"/>
    <w:rsid w:val="00700027"/>
    <w:rsid w:val="0070042B"/>
    <w:rsid w:val="00750DF7"/>
    <w:rsid w:val="00750EC7"/>
    <w:rsid w:val="00774D80"/>
    <w:rsid w:val="007A00DC"/>
    <w:rsid w:val="007A53FB"/>
    <w:rsid w:val="007C4E41"/>
    <w:rsid w:val="007D018A"/>
    <w:rsid w:val="007D5EC6"/>
    <w:rsid w:val="007E5BBD"/>
    <w:rsid w:val="008204ED"/>
    <w:rsid w:val="00841174"/>
    <w:rsid w:val="00872486"/>
    <w:rsid w:val="00894CA0"/>
    <w:rsid w:val="008A6978"/>
    <w:rsid w:val="008B23B4"/>
    <w:rsid w:val="008B6F95"/>
    <w:rsid w:val="008B71FC"/>
    <w:rsid w:val="009260D4"/>
    <w:rsid w:val="009276D2"/>
    <w:rsid w:val="00936F1E"/>
    <w:rsid w:val="00946A89"/>
    <w:rsid w:val="00974A49"/>
    <w:rsid w:val="009818D8"/>
    <w:rsid w:val="00986CF4"/>
    <w:rsid w:val="00995B0B"/>
    <w:rsid w:val="009A00BE"/>
    <w:rsid w:val="009A0FD2"/>
    <w:rsid w:val="009A5D06"/>
    <w:rsid w:val="009B3063"/>
    <w:rsid w:val="009B42C6"/>
    <w:rsid w:val="009F0E0B"/>
    <w:rsid w:val="009F1221"/>
    <w:rsid w:val="009F6E99"/>
    <w:rsid w:val="00A01006"/>
    <w:rsid w:val="00A22A39"/>
    <w:rsid w:val="00A441F5"/>
    <w:rsid w:val="00AB1F0C"/>
    <w:rsid w:val="00AB68D9"/>
    <w:rsid w:val="00AC61FF"/>
    <w:rsid w:val="00AD1CD7"/>
    <w:rsid w:val="00AD49C7"/>
    <w:rsid w:val="00AF2EAD"/>
    <w:rsid w:val="00B143B9"/>
    <w:rsid w:val="00B302E7"/>
    <w:rsid w:val="00B320A1"/>
    <w:rsid w:val="00B608E7"/>
    <w:rsid w:val="00B64206"/>
    <w:rsid w:val="00B657A4"/>
    <w:rsid w:val="00B751D6"/>
    <w:rsid w:val="00B80C93"/>
    <w:rsid w:val="00BA7EFA"/>
    <w:rsid w:val="00BB18B2"/>
    <w:rsid w:val="00BD7713"/>
    <w:rsid w:val="00BE4947"/>
    <w:rsid w:val="00BE4B8D"/>
    <w:rsid w:val="00C03167"/>
    <w:rsid w:val="00C05926"/>
    <w:rsid w:val="00C5230F"/>
    <w:rsid w:val="00C637E8"/>
    <w:rsid w:val="00C82DB4"/>
    <w:rsid w:val="00C956ED"/>
    <w:rsid w:val="00CA1F9B"/>
    <w:rsid w:val="00CA7554"/>
    <w:rsid w:val="00CA7E1E"/>
    <w:rsid w:val="00CF4AAE"/>
    <w:rsid w:val="00D07EC3"/>
    <w:rsid w:val="00D73A1B"/>
    <w:rsid w:val="00D75A2F"/>
    <w:rsid w:val="00E222AD"/>
    <w:rsid w:val="00E357A2"/>
    <w:rsid w:val="00E60441"/>
    <w:rsid w:val="00EC607C"/>
    <w:rsid w:val="00ED35B1"/>
    <w:rsid w:val="00EF3480"/>
    <w:rsid w:val="00F06C77"/>
    <w:rsid w:val="00F1582C"/>
    <w:rsid w:val="00F2314D"/>
    <w:rsid w:val="00F319F2"/>
    <w:rsid w:val="00F410BA"/>
    <w:rsid w:val="00F44165"/>
    <w:rsid w:val="00F559D6"/>
    <w:rsid w:val="00F7414F"/>
    <w:rsid w:val="00F87BE4"/>
    <w:rsid w:val="00FA0F1D"/>
    <w:rsid w:val="00FD6EDC"/>
    <w:rsid w:val="00FF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6C20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912E9"/>
    <w:pPr>
      <w:keepNext/>
      <w:keepLines/>
      <w:spacing w:before="480" w:line="276" w:lineRule="auto"/>
      <w:outlineLvl w:val="0"/>
    </w:pPr>
    <w:rPr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912E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3912E9"/>
    <w:rPr>
      <w:b/>
      <w:bCs/>
      <w:color w:val="365F91"/>
      <w:sz w:val="28"/>
      <w:szCs w:val="28"/>
    </w:rPr>
  </w:style>
  <w:style w:type="paragraph" w:styleId="Header">
    <w:name w:val="header"/>
    <w:basedOn w:val="Normal"/>
    <w:link w:val="HeaderChar"/>
    <w:semiHidden/>
    <w:rsid w:val="003912E9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semiHidden/>
    <w:rsid w:val="003912E9"/>
  </w:style>
  <w:style w:type="paragraph" w:styleId="Footer">
    <w:name w:val="footer"/>
    <w:basedOn w:val="Normal"/>
    <w:link w:val="FooterChar"/>
    <w:rsid w:val="003912E9"/>
    <w:pPr>
      <w:tabs>
        <w:tab w:val="center" w:pos="4680"/>
        <w:tab w:val="right" w:pos="9360"/>
      </w:tabs>
    </w:pPr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3912E9"/>
  </w:style>
  <w:style w:type="table" w:styleId="TableGrid">
    <w:name w:val="Table Grid"/>
    <w:basedOn w:val="TableNormal"/>
    <w:uiPriority w:val="59"/>
    <w:rsid w:val="002E61C7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606222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4168CE"/>
    <w:rPr>
      <w:b/>
      <w:bCs/>
    </w:rPr>
  </w:style>
  <w:style w:type="character" w:customStyle="1" w:styleId="NoSpacingChar">
    <w:name w:val="No Spacing Char"/>
    <w:basedOn w:val="DefaultParagraphFont"/>
    <w:link w:val="NoSpacing"/>
    <w:locked/>
    <w:rsid w:val="009260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4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KC</dc:creator>
  <cp:lastModifiedBy>Sk.Com</cp:lastModifiedBy>
  <cp:revision>42</cp:revision>
  <cp:lastPrinted>2019-02-14T08:00:00Z</cp:lastPrinted>
  <dcterms:created xsi:type="dcterms:W3CDTF">2019-02-13T05:45:00Z</dcterms:created>
  <dcterms:modified xsi:type="dcterms:W3CDTF">2019-02-14T08:08:00Z</dcterms:modified>
</cp:coreProperties>
</file>