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8E" w:rsidRPr="0085588E" w:rsidRDefault="00FC3708">
      <w:pPr>
        <w:rPr>
          <w:rFonts w:ascii="NikoshBAN" w:hAnsi="NikoshBAN" w:cs="NikoshBAN"/>
          <w:sz w:val="28"/>
          <w:szCs w:val="28"/>
        </w:rPr>
      </w:pPr>
      <w:proofErr w:type="spellStart"/>
      <w:r w:rsidRPr="0085588E">
        <w:rPr>
          <w:rFonts w:ascii="NikoshBAN" w:hAnsi="NikoshBAN" w:cs="NikoshBAN"/>
          <w:sz w:val="28"/>
          <w:szCs w:val="28"/>
        </w:rPr>
        <w:t>স্বাধীনতার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সুবর্ণ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জয়ন্তী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বর্ণাঢ্য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যোগাযোগ্য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মর্যাদার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সাথে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উদযাপন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উপলক্ষে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কার্যালয়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শৈলকুপা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ঝিনাইদহ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এর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গৃহীত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কর্মসূচী</w:t>
      </w:r>
      <w:proofErr w:type="spellEnd"/>
      <w:r w:rsidRPr="008558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5588E">
        <w:rPr>
          <w:rFonts w:ascii="NikoshBAN" w:hAnsi="NikoshBAN" w:cs="NikoshBAN"/>
          <w:sz w:val="28"/>
          <w:szCs w:val="28"/>
        </w:rPr>
        <w:t>নিম্নরূপ</w:t>
      </w:r>
      <w:proofErr w:type="spellEnd"/>
      <w:r w:rsidRPr="0085588E">
        <w:rPr>
          <w:rFonts w:ascii="NikoshBAN" w:hAnsi="NikoshBAN" w:cs="NikoshBAN"/>
          <w:sz w:val="28"/>
          <w:szCs w:val="28"/>
        </w:rPr>
        <w:t>:</w:t>
      </w:r>
    </w:p>
    <w:p w:rsidR="00FC3708" w:rsidRPr="0085588E" w:rsidRDefault="00FC3708">
      <w:pPr>
        <w:rPr>
          <w:rFonts w:ascii="NikoshBAN" w:hAnsi="NikoshBAN" w:cs="NikoshBAN"/>
          <w:sz w:val="24"/>
          <w:szCs w:val="24"/>
        </w:rPr>
      </w:pPr>
      <w:r w:rsidRPr="0085588E">
        <w:rPr>
          <w:rFonts w:ascii="NikoshBAN" w:hAnsi="NikoshBAN" w:cs="NikoshBAN"/>
          <w:sz w:val="24"/>
          <w:szCs w:val="24"/>
        </w:rPr>
        <w:t xml:space="preserve">১।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প্রশাসনের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৭দিন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ব্যাপী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সাথে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একভূত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হয়ে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মেলায়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স্টল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দিয়ে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সমবায়ে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বিভিন্ন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কাযক্রম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প্রদশর্ণ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।</w:t>
      </w:r>
    </w:p>
    <w:p w:rsidR="00FC3708" w:rsidRPr="0085588E" w:rsidRDefault="00FC3708">
      <w:pPr>
        <w:rPr>
          <w:rFonts w:ascii="NikoshBAN" w:hAnsi="NikoshBAN" w:cs="NikoshBAN"/>
          <w:sz w:val="24"/>
          <w:szCs w:val="24"/>
        </w:rPr>
      </w:pPr>
      <w:r w:rsidRPr="0085588E">
        <w:rPr>
          <w:rFonts w:ascii="NikoshBAN" w:hAnsi="NikoshBAN" w:cs="NikoshBAN"/>
          <w:sz w:val="24"/>
          <w:szCs w:val="24"/>
        </w:rPr>
        <w:t xml:space="preserve">২। ২৫শে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মার্চ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-২২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গণহত্যা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দিবস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উপলক্ষে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আ</w:t>
      </w:r>
      <w:bookmarkStart w:id="0" w:name="_GoBack"/>
      <w:bookmarkEnd w:id="0"/>
      <w:r w:rsidRPr="0085588E">
        <w:rPr>
          <w:rFonts w:ascii="NikoshBAN" w:hAnsi="NikoshBAN" w:cs="NikoshBAN"/>
          <w:sz w:val="24"/>
          <w:szCs w:val="24"/>
        </w:rPr>
        <w:t>লোচনা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সভায়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অংশ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গ্রহন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। </w:t>
      </w:r>
    </w:p>
    <w:p w:rsidR="00174413" w:rsidRPr="0085588E" w:rsidRDefault="00FC3708">
      <w:pPr>
        <w:rPr>
          <w:rFonts w:ascii="NikoshBAN" w:hAnsi="NikoshBAN" w:cs="NikoshBAN"/>
          <w:sz w:val="24"/>
          <w:szCs w:val="24"/>
        </w:rPr>
      </w:pPr>
      <w:r w:rsidRPr="0085588E">
        <w:rPr>
          <w:rFonts w:ascii="NikoshBAN" w:hAnsi="NikoshBAN" w:cs="NikoshBAN"/>
          <w:sz w:val="24"/>
          <w:szCs w:val="24"/>
        </w:rPr>
        <w:t xml:space="preserve">৩। ২৬শে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মার্চ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-২২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মুক্তিযোদ্ধা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স্মৃতি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সৌধে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পুষ্পমাল্য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অর্পন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85588E">
        <w:rPr>
          <w:rFonts w:ascii="NikoshBAN" w:hAnsi="NikoshBAN" w:cs="NikoshBAN"/>
          <w:sz w:val="24"/>
          <w:szCs w:val="24"/>
        </w:rPr>
        <w:t>এব</w:t>
      </w:r>
      <w:proofErr w:type="gramStart"/>
      <w:r w:rsidRPr="0085588E">
        <w:rPr>
          <w:rFonts w:ascii="NikoshBAN" w:hAnsi="NikoshBAN" w:cs="NikoshBAN"/>
          <w:sz w:val="24"/>
          <w:szCs w:val="24"/>
        </w:rPr>
        <w:t>ং</w:t>
      </w:r>
      <w:proofErr w:type="spellEnd"/>
      <w:r w:rsidRPr="0085588E">
        <w:rPr>
          <w:rFonts w:ascii="NikoshBAN" w:hAnsi="NikoshBAN" w:cs="NikoshBAN"/>
          <w:sz w:val="24"/>
          <w:szCs w:val="24"/>
        </w:rPr>
        <w:t xml:space="preserve"> </w:t>
      </w:r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স</w:t>
      </w:r>
      <w:proofErr w:type="gramEnd"/>
      <w:r w:rsidR="00D86455" w:rsidRPr="0085588E">
        <w:rPr>
          <w:rFonts w:ascii="NikoshBAN" w:hAnsi="NikoshBAN" w:cs="NikoshBAN"/>
          <w:sz w:val="24"/>
          <w:szCs w:val="24"/>
        </w:rPr>
        <w:t>্বাধীনতার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সুবর্ণ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জয়ন্তী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উপলক্ষে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প্রশাসন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কর্তৃক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আয়োজিত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দিন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ব্যাপী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বিভিন্ন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অনুষ্ঠানে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সমবায়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দপ্তরের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পক্ষ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থেকে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অংশ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86455" w:rsidRPr="0085588E">
        <w:rPr>
          <w:rFonts w:ascii="NikoshBAN" w:hAnsi="NikoshBAN" w:cs="NikoshBAN"/>
          <w:sz w:val="24"/>
          <w:szCs w:val="24"/>
        </w:rPr>
        <w:t>গ্রহন</w:t>
      </w:r>
      <w:proofErr w:type="spellEnd"/>
      <w:r w:rsidR="00D86455" w:rsidRPr="0085588E">
        <w:rPr>
          <w:rFonts w:ascii="NikoshBAN" w:hAnsi="NikoshBAN" w:cs="NikoshBAN"/>
          <w:sz w:val="24"/>
          <w:szCs w:val="24"/>
        </w:rPr>
        <w:t xml:space="preserve">। </w:t>
      </w:r>
    </w:p>
    <w:p w:rsidR="00174413" w:rsidRPr="00174413" w:rsidRDefault="00174413" w:rsidP="00174413">
      <w:pPr>
        <w:rPr>
          <w:rFonts w:ascii="NikoshBAN" w:hAnsi="NikoshBAN" w:cs="NikoshBAN"/>
        </w:rPr>
      </w:pPr>
    </w:p>
    <w:p w:rsidR="00174413" w:rsidRDefault="00174413" w:rsidP="002C5AF5">
      <w:pPr>
        <w:tabs>
          <w:tab w:val="left" w:pos="6358"/>
        </w:tabs>
        <w:spacing w:after="0" w:line="240" w:lineRule="auto"/>
        <w:ind w:left="576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</w:t>
      </w:r>
      <w:r w:rsidR="002C5AF5">
        <w:rPr>
          <w:rFonts w:ascii="NikoshBAN" w:hAnsi="NikoshBAN" w:cs="NikoshBAN"/>
          <w:sz w:val="24"/>
          <w:szCs w:val="24"/>
        </w:rPr>
        <w:t xml:space="preserve">                                                         </w:t>
      </w:r>
      <w:r>
        <w:rPr>
          <w:rFonts w:ascii="NikoshBAN" w:hAnsi="NikoshBAN" w:cs="NikoshBAN"/>
          <w:noProof/>
          <w:sz w:val="24"/>
          <w:szCs w:val="24"/>
        </w:rPr>
        <w:drawing>
          <wp:inline distT="0" distB="0" distL="0" distR="0" wp14:anchorId="239C7073" wp14:editId="4392B4C2">
            <wp:extent cx="495300" cy="304483"/>
            <wp:effectExtent l="0" t="0" r="0" b="635"/>
            <wp:docPr id="5" name="Picture 5" descr="C:\Users\EXCEL\Desktop\টপবট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CEL\Desktop\টপবট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50" cy="30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413" w:rsidRPr="007C48C4" w:rsidRDefault="00174413" w:rsidP="00174413">
      <w:pPr>
        <w:tabs>
          <w:tab w:val="left" w:pos="635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</w:t>
      </w:r>
      <w:r w:rsidR="002C5AF5">
        <w:rPr>
          <w:rFonts w:ascii="NikoshBAN" w:hAnsi="NikoshBAN" w:cs="NikoshBAN"/>
          <w:sz w:val="24"/>
          <w:szCs w:val="24"/>
        </w:rPr>
        <w:t xml:space="preserve">                            20</w:t>
      </w:r>
      <w:r>
        <w:rPr>
          <w:rFonts w:ascii="NikoshBAN" w:hAnsi="NikoshBAN" w:cs="NikoshBAN"/>
          <w:sz w:val="24"/>
          <w:szCs w:val="24"/>
        </w:rPr>
        <w:t>/০৪/২০২২</w:t>
      </w:r>
      <w:r w:rsidRPr="007C48C4">
        <w:rPr>
          <w:rFonts w:ascii="NikoshBAN" w:hAnsi="NikoshBAN" w:cs="NikoshBAN"/>
          <w:sz w:val="24"/>
          <w:szCs w:val="24"/>
        </w:rPr>
        <w:t xml:space="preserve">                            </w:t>
      </w:r>
    </w:p>
    <w:p w:rsidR="00174413" w:rsidRPr="007C48C4" w:rsidRDefault="00174413" w:rsidP="00174413">
      <w:pPr>
        <w:spacing w:after="0"/>
        <w:ind w:left="2880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7C48C4">
        <w:rPr>
          <w:rFonts w:ascii="NikoshBAN" w:hAnsi="NikoshBAN" w:cs="NikoshBAN"/>
          <w:sz w:val="24"/>
          <w:szCs w:val="24"/>
        </w:rPr>
        <w:t>মো</w:t>
      </w:r>
      <w:proofErr w:type="spellEnd"/>
      <w:r w:rsidRPr="007C48C4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Pr="007C48C4">
        <w:rPr>
          <w:rFonts w:ascii="NikoshBAN" w:hAnsi="NikoshBAN" w:cs="NikoshBAN"/>
          <w:sz w:val="24"/>
          <w:szCs w:val="24"/>
        </w:rPr>
        <w:t>মুজিবুর</w:t>
      </w:r>
      <w:proofErr w:type="spellEnd"/>
      <w:r w:rsidRPr="007C48C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C48C4">
        <w:rPr>
          <w:rFonts w:ascii="NikoshBAN" w:hAnsi="NikoshBAN" w:cs="NikoshBAN"/>
          <w:sz w:val="24"/>
          <w:szCs w:val="24"/>
        </w:rPr>
        <w:t>রহমান</w:t>
      </w:r>
      <w:proofErr w:type="spellEnd"/>
    </w:p>
    <w:p w:rsidR="00174413" w:rsidRPr="007C48C4" w:rsidRDefault="00174413" w:rsidP="00174413">
      <w:pPr>
        <w:spacing w:after="0" w:line="240" w:lineRule="auto"/>
        <w:ind w:left="2880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7C48C4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7C48C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C48C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C48C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C48C4">
        <w:rPr>
          <w:rFonts w:ascii="NikoshBAN" w:hAnsi="NikoshBAN" w:cs="NikoshBAN"/>
          <w:sz w:val="24"/>
          <w:szCs w:val="24"/>
        </w:rPr>
        <w:t>অফিসার</w:t>
      </w:r>
      <w:proofErr w:type="spellEnd"/>
    </w:p>
    <w:p w:rsidR="00174413" w:rsidRPr="007C48C4" w:rsidRDefault="00174413" w:rsidP="00174413">
      <w:pPr>
        <w:spacing w:after="0" w:line="240" w:lineRule="auto"/>
        <w:ind w:left="2880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7C48C4">
        <w:rPr>
          <w:rFonts w:ascii="NikoshBAN" w:hAnsi="NikoshBAN" w:cs="NikoshBAN"/>
          <w:sz w:val="24"/>
          <w:szCs w:val="24"/>
        </w:rPr>
        <w:t>শৈলকুপা</w:t>
      </w:r>
      <w:proofErr w:type="gramStart"/>
      <w:r w:rsidRPr="007C48C4">
        <w:rPr>
          <w:rFonts w:ascii="NikoshBAN" w:hAnsi="NikoshBAN" w:cs="NikoshBAN"/>
          <w:sz w:val="24"/>
          <w:szCs w:val="24"/>
        </w:rPr>
        <w:t>,ঝ</w:t>
      </w:r>
      <w:proofErr w:type="gramEnd"/>
      <w:r w:rsidRPr="007C48C4">
        <w:rPr>
          <w:rFonts w:ascii="NikoshBAN" w:hAnsi="NikoshBAN" w:cs="NikoshBAN"/>
          <w:sz w:val="24"/>
          <w:szCs w:val="24"/>
        </w:rPr>
        <w:t>িনাইদহ</w:t>
      </w:r>
      <w:proofErr w:type="spellEnd"/>
      <w:r w:rsidRPr="007C48C4">
        <w:rPr>
          <w:rFonts w:ascii="NikoshBAN" w:hAnsi="NikoshBAN" w:cs="NikoshBAN"/>
          <w:sz w:val="24"/>
          <w:szCs w:val="24"/>
        </w:rPr>
        <w:t>।</w:t>
      </w:r>
    </w:p>
    <w:p w:rsidR="00174413" w:rsidRPr="007C48C4" w:rsidRDefault="00174413" w:rsidP="00174413">
      <w:pPr>
        <w:spacing w:after="0" w:line="240" w:lineRule="auto"/>
        <w:ind w:left="2880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7C48C4">
        <w:rPr>
          <w:rFonts w:ascii="NikoshBAN" w:hAnsi="NikoshBAN" w:cs="NikoshBAN"/>
          <w:sz w:val="24"/>
          <w:szCs w:val="24"/>
        </w:rPr>
        <w:t>ফোন</w:t>
      </w:r>
      <w:proofErr w:type="spellEnd"/>
      <w:r w:rsidRPr="007C48C4">
        <w:rPr>
          <w:rFonts w:ascii="NikoshBAN" w:hAnsi="NikoshBAN" w:cs="NikoshBAN"/>
          <w:sz w:val="24"/>
          <w:szCs w:val="24"/>
        </w:rPr>
        <w:t xml:space="preserve"> নং-০২৪৭৭৭৪৯৮৮৯</w:t>
      </w:r>
    </w:p>
    <w:p w:rsidR="00174413" w:rsidRPr="007C48C4" w:rsidRDefault="00174413" w:rsidP="00174413">
      <w:pPr>
        <w:spacing w:after="0" w:line="240" w:lineRule="auto"/>
        <w:ind w:left="2880"/>
        <w:jc w:val="center"/>
        <w:rPr>
          <w:rFonts w:ascii="NikoshBAN" w:hAnsi="NikoshBAN" w:cs="NikoshBAN"/>
          <w:sz w:val="24"/>
          <w:szCs w:val="24"/>
        </w:rPr>
      </w:pPr>
      <w:r w:rsidRPr="007C48C4">
        <w:rPr>
          <w:rFonts w:ascii="NikoshBAN" w:hAnsi="NikoshBAN" w:cs="NikoshBAN"/>
          <w:sz w:val="20"/>
          <w:szCs w:val="20"/>
        </w:rPr>
        <w:t>uco.shailkupajhe@gmail.com</w:t>
      </w:r>
    </w:p>
    <w:p w:rsidR="00174413" w:rsidRPr="007C48C4" w:rsidRDefault="00174413" w:rsidP="00174413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FC3708" w:rsidRPr="00174413" w:rsidRDefault="00FC3708" w:rsidP="00174413">
      <w:pPr>
        <w:tabs>
          <w:tab w:val="left" w:pos="6060"/>
        </w:tabs>
        <w:rPr>
          <w:rFonts w:ascii="NikoshBAN" w:hAnsi="NikoshBAN" w:cs="NikoshBAN"/>
        </w:rPr>
      </w:pPr>
    </w:p>
    <w:sectPr w:rsidR="00FC3708" w:rsidRPr="0017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7B"/>
    <w:rsid w:val="00174413"/>
    <w:rsid w:val="002C5AF5"/>
    <w:rsid w:val="0080227B"/>
    <w:rsid w:val="0085588E"/>
    <w:rsid w:val="009C2C8E"/>
    <w:rsid w:val="00D86455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8</cp:revision>
  <dcterms:created xsi:type="dcterms:W3CDTF">2022-04-20T03:56:00Z</dcterms:created>
  <dcterms:modified xsi:type="dcterms:W3CDTF">2022-04-20T04:18:00Z</dcterms:modified>
</cp:coreProperties>
</file>