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26" w:rsidRPr="00FF4752" w:rsidRDefault="00152226" w:rsidP="00EE6B95">
      <w:pPr>
        <w:spacing w:after="0" w:line="240" w:lineRule="auto"/>
        <w:jc w:val="center"/>
        <w:rPr>
          <w:rFonts w:ascii="Nikosh" w:hAnsi="Nikosh" w:cs="Nikosh"/>
          <w:color w:val="000000"/>
          <w:sz w:val="28"/>
          <w:szCs w:val="28"/>
          <w:u w:val="single"/>
        </w:rPr>
      </w:pPr>
      <w:proofErr w:type="spellStart"/>
      <w:r w:rsidRPr="00FF4752">
        <w:rPr>
          <w:rFonts w:ascii="NikoshBAN" w:hAnsi="NikoshBAN" w:cs="NikoshBAN"/>
          <w:color w:val="000000"/>
          <w:sz w:val="28"/>
          <w:szCs w:val="28"/>
          <w:u w:val="single"/>
        </w:rPr>
        <w:t>উপ</w:t>
      </w:r>
      <w:r w:rsidRPr="00FF4752">
        <w:rPr>
          <w:rFonts w:ascii="Nikosh" w:hAnsi="Nikosh" w:cs="Nikosh"/>
          <w:color w:val="000000"/>
          <w:sz w:val="28"/>
          <w:szCs w:val="28"/>
          <w:u w:val="single"/>
        </w:rPr>
        <w:t>জেলা</w:t>
      </w:r>
      <w:proofErr w:type="spellEnd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 xml:space="preserve"> </w:t>
      </w:r>
      <w:proofErr w:type="spellStart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>সমবায়</w:t>
      </w:r>
      <w:proofErr w:type="spellEnd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 xml:space="preserve"> </w:t>
      </w:r>
      <w:proofErr w:type="spellStart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>কার্যালয়</w:t>
      </w:r>
      <w:proofErr w:type="spellEnd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 xml:space="preserve">, </w:t>
      </w:r>
      <w:proofErr w:type="spellStart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>মিরপুর</w:t>
      </w:r>
      <w:proofErr w:type="spellEnd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 xml:space="preserve">, </w:t>
      </w:r>
      <w:proofErr w:type="spellStart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>কুষ্টিয়া</w:t>
      </w:r>
      <w:proofErr w:type="spellEnd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 xml:space="preserve"> </w:t>
      </w:r>
      <w:proofErr w:type="spellStart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>এর</w:t>
      </w:r>
      <w:proofErr w:type="spellEnd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 xml:space="preserve"> </w:t>
      </w:r>
      <w:proofErr w:type="spellStart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>জাতীয়</w:t>
      </w:r>
      <w:proofErr w:type="spellEnd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 xml:space="preserve"> </w:t>
      </w:r>
      <w:proofErr w:type="spellStart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>শুদ্ধাচার</w:t>
      </w:r>
      <w:proofErr w:type="spellEnd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 xml:space="preserve"> </w:t>
      </w:r>
      <w:proofErr w:type="spellStart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>কৌশল</w:t>
      </w:r>
      <w:proofErr w:type="spellEnd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 xml:space="preserve"> </w:t>
      </w:r>
      <w:proofErr w:type="spellStart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>কর্ম-পরিকল্পন</w:t>
      </w:r>
      <w:proofErr w:type="gramStart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>া</w:t>
      </w:r>
      <w:proofErr w:type="spellEnd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 xml:space="preserve">  ২০২০</w:t>
      </w:r>
      <w:proofErr w:type="gramEnd"/>
      <w:r w:rsidRPr="00FF4752">
        <w:rPr>
          <w:rFonts w:ascii="Nikosh" w:hAnsi="Nikosh" w:cs="Nikosh"/>
          <w:color w:val="000000"/>
          <w:sz w:val="28"/>
          <w:szCs w:val="28"/>
          <w:u w:val="single"/>
        </w:rPr>
        <w:t xml:space="preserve">-২০২১অর্থ </w:t>
      </w:r>
      <w:proofErr w:type="spellStart"/>
      <w:r w:rsidR="00EE6B95" w:rsidRPr="00FF4752">
        <w:rPr>
          <w:rFonts w:ascii="Nikosh" w:hAnsi="Nikosh" w:cs="Nikosh"/>
          <w:color w:val="000000"/>
          <w:sz w:val="28"/>
          <w:szCs w:val="28"/>
          <w:u w:val="single"/>
        </w:rPr>
        <w:t>বছরঃ</w:t>
      </w:r>
      <w:proofErr w:type="spellEnd"/>
    </w:p>
    <w:p w:rsidR="00152226" w:rsidRPr="00FF4752" w:rsidRDefault="00152226" w:rsidP="00152226">
      <w:pPr>
        <w:spacing w:after="0" w:line="240" w:lineRule="auto"/>
        <w:rPr>
          <w:rFonts w:ascii="Nikosh" w:eastAsia="Nikosh" w:hAnsi="Nikosh" w:cs="Nikosh"/>
          <w:color w:val="000000"/>
          <w:sz w:val="24"/>
          <w:szCs w:val="16"/>
          <w:u w:val="single"/>
        </w:rPr>
      </w:pPr>
    </w:p>
    <w:p w:rsidR="00152226" w:rsidRDefault="00152226" w:rsidP="00152226">
      <w:pPr>
        <w:spacing w:after="0" w:line="240" w:lineRule="auto"/>
        <w:rPr>
          <w:rFonts w:ascii="Nikosh" w:hAnsi="Nikosh" w:cs="Nikosh"/>
          <w:color w:val="000000"/>
          <w:sz w:val="26"/>
          <w:szCs w:val="26"/>
        </w:rPr>
      </w:pP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কার্যালয়ের</w:t>
      </w:r>
      <w:proofErr w:type="spellEnd"/>
      <w:r w:rsidRPr="001B5342"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 w:rsidRPr="001B5342">
        <w:rPr>
          <w:rFonts w:ascii="Nikosh" w:hAnsi="Nikosh" w:cs="Nikosh"/>
          <w:color w:val="000000"/>
          <w:sz w:val="26"/>
          <w:szCs w:val="26"/>
        </w:rPr>
        <w:t>নাম</w:t>
      </w:r>
      <w:proofErr w:type="spellEnd"/>
      <w:r w:rsidRPr="001B5342">
        <w:rPr>
          <w:rFonts w:ascii="Nikosh" w:hAnsi="Nikosh" w:cs="Nikosh"/>
          <w:color w:val="000000"/>
          <w:sz w:val="26"/>
          <w:szCs w:val="26"/>
        </w:rPr>
        <w:t>:</w:t>
      </w:r>
      <w:r>
        <w:rPr>
          <w:rFonts w:ascii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color w:val="000000"/>
          <w:sz w:val="26"/>
          <w:szCs w:val="26"/>
        </w:rPr>
        <w:t>উপজেলা</w:t>
      </w:r>
      <w:proofErr w:type="spellEnd"/>
      <w:r>
        <w:rPr>
          <w:rFonts w:ascii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color w:val="000000"/>
          <w:sz w:val="26"/>
          <w:szCs w:val="26"/>
        </w:rPr>
        <w:t>সমবায়</w:t>
      </w:r>
      <w:proofErr w:type="spellEnd"/>
      <w:r>
        <w:rPr>
          <w:rFonts w:ascii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color w:val="000000"/>
          <w:sz w:val="26"/>
          <w:szCs w:val="26"/>
        </w:rPr>
        <w:t>কার্যালয়</w:t>
      </w:r>
      <w:proofErr w:type="spellEnd"/>
      <w:r>
        <w:rPr>
          <w:rFonts w:ascii="Nikosh" w:hAnsi="Nikosh" w:cs="Nikosh"/>
          <w:color w:val="000000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color w:val="000000"/>
          <w:sz w:val="26"/>
          <w:szCs w:val="26"/>
        </w:rPr>
        <w:t>মিরপুর</w:t>
      </w:r>
      <w:proofErr w:type="gramStart"/>
      <w:r>
        <w:rPr>
          <w:rFonts w:ascii="Nikosh" w:hAnsi="Nikosh" w:cs="Nikosh"/>
          <w:color w:val="000000"/>
          <w:sz w:val="26"/>
          <w:szCs w:val="26"/>
        </w:rPr>
        <w:t>,ক</w:t>
      </w:r>
      <w:proofErr w:type="gramEnd"/>
      <w:r>
        <w:rPr>
          <w:rFonts w:ascii="Nikosh" w:hAnsi="Nikosh" w:cs="Nikosh"/>
          <w:color w:val="000000"/>
          <w:sz w:val="26"/>
          <w:szCs w:val="26"/>
        </w:rPr>
        <w:t>ুষ্টিয়া</w:t>
      </w:r>
      <w:proofErr w:type="spellEnd"/>
      <w:r>
        <w:rPr>
          <w:rFonts w:ascii="Nikosh" w:hAnsi="Nikosh" w:cs="Nikosh"/>
          <w:color w:val="000000"/>
          <w:sz w:val="26"/>
          <w:szCs w:val="26"/>
        </w:rPr>
        <w:t>।</w:t>
      </w:r>
    </w:p>
    <w:p w:rsidR="00152226" w:rsidRPr="0063392F" w:rsidRDefault="00152226" w:rsidP="00152226">
      <w:pPr>
        <w:spacing w:after="0" w:line="240" w:lineRule="auto"/>
        <w:rPr>
          <w:rFonts w:ascii="Nikosh" w:hAnsi="Nikosh" w:cs="Nikosh"/>
          <w:color w:val="000000"/>
          <w:sz w:val="16"/>
          <w:szCs w:val="16"/>
          <w:cs/>
          <w:lang w:bidi="bn-BD"/>
        </w:rPr>
      </w:pPr>
    </w:p>
    <w:tbl>
      <w:tblPr>
        <w:tblW w:w="187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0"/>
        <w:gridCol w:w="360"/>
        <w:gridCol w:w="1350"/>
        <w:gridCol w:w="90"/>
        <w:gridCol w:w="720"/>
        <w:gridCol w:w="810"/>
        <w:gridCol w:w="1260"/>
        <w:gridCol w:w="270"/>
        <w:gridCol w:w="810"/>
        <w:gridCol w:w="90"/>
        <w:gridCol w:w="810"/>
        <w:gridCol w:w="1080"/>
        <w:gridCol w:w="990"/>
        <w:gridCol w:w="900"/>
        <w:gridCol w:w="900"/>
        <w:gridCol w:w="810"/>
        <w:gridCol w:w="810"/>
        <w:gridCol w:w="810"/>
        <w:gridCol w:w="236"/>
        <w:gridCol w:w="900"/>
        <w:gridCol w:w="900"/>
        <w:gridCol w:w="900"/>
        <w:gridCol w:w="900"/>
      </w:tblGrid>
      <w:tr w:rsidR="00152226" w:rsidRPr="000C292C" w:rsidTr="002C74A3">
        <w:trPr>
          <w:gridAfter w:val="5"/>
          <w:wAfter w:w="3836" w:type="dxa"/>
          <w:trHeight w:val="287"/>
          <w:tblHeader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কার্যক্রমের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নাম</w:t>
            </w:r>
            <w:proofErr w:type="spellEnd"/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কর্মসম্পাদন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সূচক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সূচকের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মান</w:t>
            </w:r>
            <w:proofErr w:type="spellEnd"/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একক</w:t>
            </w:r>
            <w:proofErr w:type="spellEnd"/>
          </w:p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বাস্তবায়নের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দায়িত্বপ্রাপ্ত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ব্যক্তি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পদ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4A7F52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২০</w:t>
            </w:r>
            <w:r>
              <w:rPr>
                <w:rFonts w:ascii="NikoshBAN" w:hAnsi="NikoshBAN" w:cs="NikoshBAN"/>
                <w:color w:val="000000"/>
              </w:rPr>
              <w:t>২০</w:t>
            </w:r>
            <w:r w:rsidRPr="000C292C">
              <w:rPr>
                <w:rFonts w:ascii="NikoshBAN" w:hAnsi="NikoshBAN" w:cs="NikoshBAN"/>
                <w:color w:val="000000"/>
              </w:rPr>
              <w:t>-২০</w:t>
            </w:r>
            <w:r>
              <w:rPr>
                <w:rFonts w:ascii="NikoshBAN" w:hAnsi="NikoshBAN" w:cs="NikoshBAN"/>
                <w:color w:val="000000"/>
              </w:rPr>
              <w:t>২১</w:t>
            </w:r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4A7F52">
              <w:rPr>
                <w:rFonts w:ascii="NikoshBAN" w:hAnsi="NikoshBAN" w:cs="NikoshBAN"/>
                <w:color w:val="000000"/>
              </w:rPr>
              <w:t>অর্থ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4A7F52">
              <w:rPr>
                <w:rFonts w:ascii="NikoshBAN" w:hAnsi="NikoshBAN" w:cs="NikoshBAN"/>
                <w:color w:val="000000"/>
              </w:rPr>
              <w:t>বছরের</w:t>
            </w:r>
            <w:proofErr w:type="spellEnd"/>
          </w:p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মাত্রা</w:t>
            </w:r>
            <w:proofErr w:type="spellEnd"/>
          </w:p>
        </w:tc>
        <w:tc>
          <w:tcPr>
            <w:tcW w:w="5490" w:type="dxa"/>
            <w:gridSpan w:val="6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বাস্তবায়ন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অগ্রগতি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পরিবীক্ষণ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>, ২০</w:t>
            </w:r>
            <w:r>
              <w:rPr>
                <w:rFonts w:ascii="NikoshBAN" w:hAnsi="NikoshBAN" w:cs="NikoshBAN"/>
                <w:color w:val="000000"/>
              </w:rPr>
              <w:t>২০</w:t>
            </w:r>
            <w:r w:rsidRPr="000C292C">
              <w:rPr>
                <w:rFonts w:ascii="NikoshBAN" w:hAnsi="NikoshBAN" w:cs="NikoshBAN"/>
                <w:color w:val="000000"/>
              </w:rPr>
              <w:t>-২০</w:t>
            </w:r>
            <w:r>
              <w:rPr>
                <w:rFonts w:ascii="NikoshBAN" w:hAnsi="NikoshBAN" w:cs="NikoshBAN"/>
                <w:color w:val="000000"/>
              </w:rPr>
              <w:t>২১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মন্তব্য</w:t>
            </w:r>
            <w:proofErr w:type="spellEnd"/>
          </w:p>
        </w:tc>
      </w:tr>
      <w:tr w:rsidR="00152226" w:rsidRPr="000C292C" w:rsidTr="002C74A3">
        <w:trPr>
          <w:gridAfter w:val="5"/>
          <w:wAfter w:w="3836" w:type="dxa"/>
          <w:trHeight w:val="674"/>
          <w:tblHeader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  <w:r w:rsidRPr="003152B5">
              <w:rPr>
                <w:rFonts w:ascii="NikoshBAN" w:hAnsi="NikoshBAN" w:cs="NikoshBAN"/>
                <w:color w:val="000000"/>
                <w:sz w:val="20"/>
              </w:rPr>
              <w:t xml:space="preserve"> /</w:t>
            </w:r>
          </w:p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১ম </w:t>
            </w:r>
          </w:p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4A7F52">
              <w:rPr>
                <w:rFonts w:ascii="NikoshBAN" w:hAnsi="NikoshBAN" w:cs="NikoshBAN"/>
                <w:color w:val="000000"/>
              </w:rPr>
              <w:t>কোয়ার্টার</w:t>
            </w:r>
            <w:proofErr w:type="spellEnd"/>
          </w:p>
        </w:tc>
        <w:tc>
          <w:tcPr>
            <w:tcW w:w="990" w:type="dxa"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২য় </w:t>
            </w:r>
          </w:p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4A7F52">
              <w:rPr>
                <w:rFonts w:ascii="NikoshBAN" w:hAnsi="NikoshBAN" w:cs="NikoshBAN"/>
                <w:color w:val="000000"/>
              </w:rPr>
              <w:t>কোয়ার্টার</w:t>
            </w:r>
            <w:proofErr w:type="spellEnd"/>
          </w:p>
        </w:tc>
        <w:tc>
          <w:tcPr>
            <w:tcW w:w="900" w:type="dxa"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৩য় </w:t>
            </w:r>
          </w:p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4A7F52">
              <w:rPr>
                <w:rFonts w:ascii="NikoshBAN" w:hAnsi="NikoshBAN" w:cs="NikoshBAN"/>
                <w:color w:val="000000"/>
              </w:rPr>
              <w:t>কোয়ার্টার</w:t>
            </w:r>
            <w:proofErr w:type="spellEnd"/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৪র্থ </w:t>
            </w:r>
            <w:proofErr w:type="spellStart"/>
            <w:r w:rsidRPr="004A7F52">
              <w:rPr>
                <w:rFonts w:ascii="NikoshBAN" w:hAnsi="NikoshBAN" w:cs="NikoshBAN"/>
                <w:color w:val="000000"/>
              </w:rPr>
              <w:t>কোয়ার্টার</w:t>
            </w:r>
            <w:proofErr w:type="spellEnd"/>
          </w:p>
        </w:tc>
        <w:tc>
          <w:tcPr>
            <w:tcW w:w="810" w:type="dxa"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মোট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</w:p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অর্জিত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মান</w:t>
            </w:r>
            <w:proofErr w:type="spellEnd"/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87"/>
          <w:tblHeader/>
        </w:trPr>
        <w:tc>
          <w:tcPr>
            <w:tcW w:w="2430" w:type="dxa"/>
            <w:gridSpan w:val="2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১</w:t>
            </w:r>
          </w:p>
        </w:tc>
        <w:tc>
          <w:tcPr>
            <w:tcW w:w="135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gridSpan w:val="2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৩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৪</w:t>
            </w:r>
          </w:p>
        </w:tc>
        <w:tc>
          <w:tcPr>
            <w:tcW w:w="126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৫</w:t>
            </w:r>
          </w:p>
        </w:tc>
        <w:tc>
          <w:tcPr>
            <w:tcW w:w="1170" w:type="dxa"/>
            <w:gridSpan w:val="3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৬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৭</w:t>
            </w:r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৮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৯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১০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১১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১২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১৩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১৪</w:t>
            </w:r>
          </w:p>
        </w:tc>
      </w:tr>
      <w:tr w:rsidR="00152226" w:rsidRPr="000C292C" w:rsidTr="002C74A3">
        <w:trPr>
          <w:gridAfter w:val="5"/>
          <w:wAfter w:w="3836" w:type="dxa"/>
          <w:trHeight w:val="242"/>
        </w:trPr>
        <w:tc>
          <w:tcPr>
            <w:tcW w:w="14940" w:type="dxa"/>
            <w:gridSpan w:val="18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b/>
                <w:color w:val="000000"/>
              </w:rPr>
              <w:t xml:space="preserve">১.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প্রাতিষ্ঠানিক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ব্যবস্থা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>
              <w:rPr>
                <w:rFonts w:ascii="NikoshBAN" w:hAnsi="NikoshBAN" w:cs="NikoshBAN"/>
                <w:b/>
                <w:color w:val="000000"/>
              </w:rPr>
              <w:t>.......             ০৮</w:t>
            </w:r>
          </w:p>
        </w:tc>
      </w:tr>
      <w:tr w:rsidR="00152226" w:rsidRPr="000C292C" w:rsidTr="002C74A3">
        <w:trPr>
          <w:gridAfter w:val="5"/>
          <w:wAfter w:w="3836" w:type="dxa"/>
          <w:trHeight w:val="242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১.১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নৈতিকতা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কমিটির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সভা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 </w:t>
            </w: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অনুষ্ঠিত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সভা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৪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সংখ্যা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নৈতিকতা</w:t>
            </w:r>
            <w:proofErr w:type="spellEnd"/>
          </w:p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০৪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টি</w:t>
            </w:r>
            <w:proofErr w:type="spellEnd"/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EE6B95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15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EE6B95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EE6B95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06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১.২</w:t>
            </w:r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নৈতিকতা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কমিটির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সভার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সিদ্ধান্ত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বাস্তবায়ন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বাস্তবায়িত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সিদ্ধান্ত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৪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নৈতিকতা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EE6B95" w:rsidP="00EE6B95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97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EE6B95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36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EE6B95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3"/>
        </w:trPr>
        <w:tc>
          <w:tcPr>
            <w:tcW w:w="14940" w:type="dxa"/>
            <w:gridSpan w:val="18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b/>
                <w:color w:val="000000"/>
              </w:rPr>
              <w:t xml:space="preserve">২.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দক্ষতা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 ও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নৈতিকতার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উন্</w:t>
            </w:r>
            <w:proofErr w:type="gramStart"/>
            <w:r w:rsidRPr="000C292C">
              <w:rPr>
                <w:rFonts w:ascii="NikoshBAN" w:hAnsi="NikoshBAN" w:cs="NikoshBAN"/>
                <w:b/>
                <w:color w:val="000000"/>
              </w:rPr>
              <w:t>নয়ন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>
              <w:rPr>
                <w:rFonts w:ascii="NikoshBAN" w:hAnsi="NikoshBAN" w:cs="NikoshBAN"/>
                <w:b/>
                <w:color w:val="000000"/>
              </w:rPr>
              <w:t>........</w:t>
            </w:r>
            <w:proofErr w:type="gramEnd"/>
            <w:r>
              <w:rPr>
                <w:rFonts w:ascii="NikoshBAN" w:hAnsi="NikoshBAN" w:cs="NikoshBAN"/>
                <w:b/>
                <w:color w:val="000000"/>
              </w:rPr>
              <w:t xml:space="preserve"> ১০</w:t>
            </w:r>
          </w:p>
        </w:tc>
      </w:tr>
      <w:tr w:rsidR="00152226" w:rsidRPr="000C292C" w:rsidTr="002C74A3">
        <w:trPr>
          <w:gridAfter w:val="5"/>
          <w:wAfter w:w="3836" w:type="dxa"/>
          <w:trHeight w:val="260"/>
        </w:trPr>
        <w:tc>
          <w:tcPr>
            <w:tcW w:w="2430" w:type="dxa"/>
            <w:gridSpan w:val="2"/>
            <w:vMerge w:val="restart"/>
          </w:tcPr>
          <w:p w:rsidR="00152226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২.১ </w:t>
            </w:r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সুশাসন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প্রতিষ্ঠার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নিমিত্ত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অংশীজনের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(stakeholder) </w:t>
            </w:r>
          </w:p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অংশগ্রহণে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সভা</w:t>
            </w:r>
            <w:proofErr w:type="spellEnd"/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অনুষ্ঠিত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সভা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সংখ্যা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0C292C" w:rsidRDefault="00EE6B95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০২</w:t>
            </w:r>
            <w:r w:rsidR="00152226"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="00152226" w:rsidRPr="000C292C">
              <w:rPr>
                <w:rFonts w:ascii="NikoshBAN" w:hAnsi="NikoshBAN" w:cs="NikoshBAN"/>
                <w:color w:val="000000"/>
              </w:rPr>
              <w:t>টি</w:t>
            </w:r>
            <w:proofErr w:type="spellEnd"/>
          </w:p>
        </w:tc>
        <w:tc>
          <w:tcPr>
            <w:tcW w:w="900" w:type="dxa"/>
            <w:gridSpan w:val="2"/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BC7B69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900" w:type="dxa"/>
          </w:tcPr>
          <w:p w:rsidR="00152226" w:rsidRPr="000C292C" w:rsidRDefault="00BC7B69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BC7B69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69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458"/>
        </w:trPr>
        <w:tc>
          <w:tcPr>
            <w:tcW w:w="2430" w:type="dxa"/>
            <w:gridSpan w:val="2"/>
            <w:vMerge w:val="restart"/>
          </w:tcPr>
          <w:p w:rsidR="00152226" w:rsidRPr="00E31F66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২.২ 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অংশগ্রহণে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সভার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সিদ্ধান্ত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বাস্তবায়ন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বাস্তবায়িত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সিদ্ধান্ত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</w:t>
            </w:r>
            <w:r w:rsidRPr="000C292C">
              <w:rPr>
                <w:rFonts w:ascii="NikoshBAN" w:hAnsi="NikoshBAN" w:cs="NikoshBAN"/>
                <w:color w:val="000000"/>
              </w:rPr>
              <w:t>%</w:t>
            </w:r>
          </w:p>
        </w:tc>
        <w:tc>
          <w:tcPr>
            <w:tcW w:w="900" w:type="dxa"/>
            <w:gridSpan w:val="2"/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BC7B69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900" w:type="dxa"/>
          </w:tcPr>
          <w:p w:rsidR="00152226" w:rsidRPr="000C292C" w:rsidRDefault="00BC7B69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BC7B69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87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05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২.৩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কর্মকর্তা-কর্মচারিদের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অংশগ্রহনে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চাকরী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সংক্রান্ত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আয়োজন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প্রশিক্ষণার্থী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3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সংখ্যা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ind w:left="-344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     ০</w:t>
            </w:r>
            <w:r w:rsidR="00EE6B95">
              <w:rPr>
                <w:rFonts w:ascii="NikoshBAN" w:hAnsi="NikoshBAN" w:cs="NikoshBAN"/>
                <w:color w:val="000000"/>
              </w:rPr>
              <w:t>৫</w:t>
            </w:r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জন</w:t>
            </w:r>
            <w:proofErr w:type="spellEnd"/>
          </w:p>
        </w:tc>
        <w:tc>
          <w:tcPr>
            <w:tcW w:w="900" w:type="dxa"/>
            <w:gridSpan w:val="2"/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0710FB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০৫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</w:t>
            </w:r>
            <w:r w:rsidR="000710FB">
              <w:rPr>
                <w:rFonts w:ascii="NikoshBAN" w:hAnsi="NikoshBAN" w:cs="NikoshBAN"/>
                <w:color w:val="000000"/>
              </w:rPr>
              <w:t>৫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BC7B69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78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BC7B69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82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২.৪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কর্মকর্তা-কর্মচারীদের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অংশগ্রহনে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সুশাসন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সংক্রান্ত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আয়োজন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প্রশিক্ষণার্থী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3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সংখ্যা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ind w:left="-344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    ০</w:t>
            </w:r>
            <w:r w:rsidR="00EE6B95">
              <w:rPr>
                <w:rFonts w:ascii="NikoshBAN" w:hAnsi="NikoshBAN" w:cs="NikoshBAN"/>
                <w:color w:val="000000"/>
              </w:rPr>
              <w:t>৫</w:t>
            </w:r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জন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52226" w:rsidRPr="000C292C" w:rsidRDefault="007808CD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০৫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7808CD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০৫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226" w:rsidRPr="000C292C" w:rsidRDefault="00BC7B69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33"/>
        </w:trPr>
        <w:tc>
          <w:tcPr>
            <w:tcW w:w="2430" w:type="dxa"/>
            <w:gridSpan w:val="2"/>
            <w:vMerge/>
          </w:tcPr>
          <w:p w:rsidR="00152226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Default="00152226" w:rsidP="002C74A3">
            <w:pPr>
              <w:spacing w:after="0" w:line="283" w:lineRule="auto"/>
              <w:ind w:left="-344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152226" w:rsidRPr="003152B5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BC7B69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trHeight w:val="341"/>
        </w:trPr>
        <w:tc>
          <w:tcPr>
            <w:tcW w:w="14940" w:type="dxa"/>
            <w:gridSpan w:val="18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b/>
                <w:color w:val="000000"/>
              </w:rPr>
              <w:t xml:space="preserve">3.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শুদ্ধাচার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প্রতিষ্ঠায়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সহায়ক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আইন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>/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বিধি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0C292C">
              <w:rPr>
                <w:rFonts w:ascii="NikoshBAN" w:hAnsi="NikoshBAN" w:cs="NikoshBAN"/>
                <w:b/>
                <w:color w:val="000000"/>
              </w:rPr>
              <w:t>/</w:t>
            </w:r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নীতিমালা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0C292C">
              <w:rPr>
                <w:rFonts w:ascii="NikoshBAN" w:hAnsi="NikoshBAN" w:cs="NikoshBAN"/>
                <w:b/>
                <w:color w:val="000000"/>
              </w:rPr>
              <w:t>/</w:t>
            </w:r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ম্যানুয়েল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 ও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প্রজ্ঞাপন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0C292C">
              <w:rPr>
                <w:rFonts w:ascii="NikoshBAN" w:hAnsi="NikoshBAN" w:cs="NikoshBAN"/>
                <w:b/>
                <w:color w:val="000000"/>
              </w:rPr>
              <w:t>/</w:t>
            </w:r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পরিপত্র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এর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বাস্তবায়ন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b/>
                <w:color w:val="000000"/>
              </w:rPr>
              <w:t>এবং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প্রযোজ্যক্ষেত্রে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খসড়া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প্</w:t>
            </w:r>
            <w:proofErr w:type="gramStart"/>
            <w:r>
              <w:rPr>
                <w:rFonts w:ascii="NikoshBAN" w:hAnsi="NikoshBAN" w:cs="NikoshBAN"/>
                <w:b/>
                <w:color w:val="000000"/>
              </w:rPr>
              <w:t>রণয়ন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..</w:t>
            </w:r>
            <w:proofErr w:type="gramEnd"/>
            <w:r>
              <w:rPr>
                <w:rFonts w:ascii="NikoshBAN" w:hAnsi="NikoshBAN" w:cs="NikoshBAN"/>
                <w:b/>
                <w:color w:val="000000"/>
              </w:rPr>
              <w:t xml:space="preserve"> ১০</w:t>
            </w:r>
          </w:p>
        </w:tc>
        <w:tc>
          <w:tcPr>
            <w:tcW w:w="236" w:type="dxa"/>
            <w:tcBorders>
              <w:top w:val="nil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</w:tr>
      <w:tr w:rsidR="000710FB" w:rsidRPr="000C292C" w:rsidTr="002C74A3">
        <w:trPr>
          <w:gridAfter w:val="5"/>
          <w:wAfter w:w="3836" w:type="dxa"/>
          <w:trHeight w:val="341"/>
        </w:trPr>
        <w:tc>
          <w:tcPr>
            <w:tcW w:w="2430" w:type="dxa"/>
            <w:gridSpan w:val="2"/>
            <w:vMerge w:val="restart"/>
          </w:tcPr>
          <w:p w:rsidR="000710FB" w:rsidRPr="000C292C" w:rsidRDefault="000710FB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৩.১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আইন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বিধি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সারকুলার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অনুসরণ</w:t>
            </w:r>
            <w:proofErr w:type="spellEnd"/>
          </w:p>
        </w:tc>
        <w:tc>
          <w:tcPr>
            <w:tcW w:w="1350" w:type="dxa"/>
            <w:vMerge w:val="restart"/>
          </w:tcPr>
          <w:p w:rsidR="000710FB" w:rsidRPr="008D1860" w:rsidRDefault="000710FB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বাস্তবায়ন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0710FB" w:rsidRPr="008D1860" w:rsidRDefault="000710FB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  <w:r w:rsidRPr="008D1860">
              <w:rPr>
                <w:rFonts w:ascii="NikoshBAN" w:hAnsi="NikoshBAN" w:cs="NikoshBAN"/>
              </w:rPr>
              <w:t>৫</w:t>
            </w:r>
          </w:p>
        </w:tc>
        <w:tc>
          <w:tcPr>
            <w:tcW w:w="810" w:type="dxa"/>
            <w:vMerge w:val="restart"/>
          </w:tcPr>
          <w:p w:rsidR="000710FB" w:rsidRPr="008D1860" w:rsidRDefault="000710FB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260" w:type="dxa"/>
            <w:vMerge w:val="restart"/>
          </w:tcPr>
          <w:p w:rsidR="000710FB" w:rsidRPr="008D1860" w:rsidRDefault="000710FB" w:rsidP="002C74A3">
            <w:pPr>
              <w:spacing w:after="0" w:line="283" w:lineRule="auto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</w:t>
            </w:r>
            <w:r w:rsidRPr="008D1860">
              <w:rPr>
                <w:rFonts w:ascii="NikoshBAN" w:hAnsi="NikoshBAN" w:cs="NikoshBAN"/>
              </w:rPr>
              <w:t>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8D1860">
              <w:rPr>
                <w:rFonts w:ascii="NikoshBAN" w:hAnsi="NikoshBAN" w:cs="NikoshBAN"/>
              </w:rPr>
              <w:t>সমবায়</w:t>
            </w:r>
            <w:proofErr w:type="spellEnd"/>
            <w:r w:rsidRPr="008D1860">
              <w:rPr>
                <w:rFonts w:ascii="NikoshBAN" w:hAnsi="NikoshBAN" w:cs="NikoshBAN"/>
              </w:rPr>
              <w:t xml:space="preserve"> </w:t>
            </w:r>
            <w:proofErr w:type="spellStart"/>
            <w:r w:rsidRPr="008D1860">
              <w:rPr>
                <w:rFonts w:ascii="NikoshBAN" w:hAnsi="NikoshBAN" w:cs="NikoshBAN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0710FB" w:rsidRPr="008D1860" w:rsidRDefault="000710FB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gridSpan w:val="2"/>
          </w:tcPr>
          <w:p w:rsidR="000710FB" w:rsidRPr="000C292C" w:rsidRDefault="000710FB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0710FB" w:rsidRPr="000C292C" w:rsidRDefault="000710FB" w:rsidP="000710FB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১০০%</w:t>
            </w:r>
          </w:p>
        </w:tc>
        <w:tc>
          <w:tcPr>
            <w:tcW w:w="990" w:type="dxa"/>
          </w:tcPr>
          <w:p w:rsidR="000710FB" w:rsidRDefault="000710FB" w:rsidP="002C74A3">
            <w:pPr>
              <w:spacing w:line="283" w:lineRule="auto"/>
              <w:jc w:val="center"/>
            </w:pPr>
            <w:r w:rsidRPr="00C044EC">
              <w:rPr>
                <w:rFonts w:ascii="NikoshBAN" w:hAnsi="NikoshBAN" w:cs="NikoshBAN"/>
                <w:color w:val="000000"/>
              </w:rPr>
              <w:t>১০০%</w:t>
            </w:r>
          </w:p>
        </w:tc>
        <w:tc>
          <w:tcPr>
            <w:tcW w:w="900" w:type="dxa"/>
          </w:tcPr>
          <w:p w:rsidR="000710FB" w:rsidRDefault="000710FB" w:rsidP="0063100E">
            <w:pPr>
              <w:spacing w:line="283" w:lineRule="auto"/>
              <w:jc w:val="center"/>
            </w:pPr>
            <w:r w:rsidRPr="00C044EC">
              <w:rPr>
                <w:rFonts w:ascii="NikoshBAN" w:hAnsi="NikoshBAN" w:cs="NikoshBAN"/>
                <w:color w:val="000000"/>
              </w:rPr>
              <w:t>১০০%</w:t>
            </w:r>
          </w:p>
        </w:tc>
        <w:tc>
          <w:tcPr>
            <w:tcW w:w="900" w:type="dxa"/>
          </w:tcPr>
          <w:p w:rsidR="000710FB" w:rsidRDefault="000710FB" w:rsidP="002C74A3">
            <w:pPr>
              <w:spacing w:line="283" w:lineRule="auto"/>
              <w:jc w:val="center"/>
            </w:pPr>
            <w:r w:rsidRPr="00C044EC">
              <w:rPr>
                <w:rFonts w:ascii="NikoshBAN" w:hAnsi="NikoshBAN" w:cs="NikoshBAN"/>
                <w:color w:val="000000"/>
              </w:rPr>
              <w:t>১০০%</w:t>
            </w:r>
          </w:p>
        </w:tc>
        <w:tc>
          <w:tcPr>
            <w:tcW w:w="810" w:type="dxa"/>
          </w:tcPr>
          <w:p w:rsidR="000710FB" w:rsidRPr="000C292C" w:rsidRDefault="000710FB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0710FB" w:rsidRPr="000C292C" w:rsidRDefault="000710FB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0710FB" w:rsidRPr="000C292C" w:rsidRDefault="000710FB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43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8D1860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8D1860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vMerge/>
          </w:tcPr>
          <w:p w:rsidR="00152226" w:rsidRPr="008D1860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60" w:type="dxa"/>
            <w:vMerge/>
          </w:tcPr>
          <w:p w:rsidR="00152226" w:rsidRPr="008D1860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8D1860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0710FB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0710FB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41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৩.২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অডিট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ম্যানুয়াল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অনুযায়ী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অডিট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সম্পাদন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152226" w:rsidRPr="008D1860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বাস্তবায়ন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8D1860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  <w:r w:rsidRPr="008D1860">
              <w:rPr>
                <w:rFonts w:ascii="NikoshBAN" w:hAnsi="NikoshBAN" w:cs="NikoshBAN"/>
              </w:rPr>
              <w:t>৫</w:t>
            </w:r>
          </w:p>
        </w:tc>
        <w:tc>
          <w:tcPr>
            <w:tcW w:w="810" w:type="dxa"/>
            <w:vMerge w:val="restart"/>
          </w:tcPr>
          <w:p w:rsidR="00152226" w:rsidRPr="008D1860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Pr="008D1860" w:rsidRDefault="00152226" w:rsidP="002C74A3">
            <w:pPr>
              <w:spacing w:after="0" w:line="283" w:lineRule="auto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8D1860">
              <w:rPr>
                <w:rFonts w:ascii="NikoshBAN" w:hAnsi="NikoshBAN" w:cs="NikoshBAN"/>
              </w:rPr>
              <w:t>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8D1860">
              <w:rPr>
                <w:rFonts w:ascii="NikoshBAN" w:hAnsi="NikoshBAN" w:cs="NikoshBAN"/>
              </w:rPr>
              <w:t>সমবায়</w:t>
            </w:r>
            <w:proofErr w:type="spellEnd"/>
            <w:r w:rsidRPr="008D1860">
              <w:rPr>
                <w:rFonts w:ascii="NikoshBAN" w:hAnsi="NikoshBAN" w:cs="NikoshBAN"/>
              </w:rPr>
              <w:t xml:space="preserve"> </w:t>
            </w:r>
            <w:proofErr w:type="spellStart"/>
            <w:r w:rsidRPr="008D1860">
              <w:rPr>
                <w:rFonts w:ascii="NikoshBAN" w:hAnsi="NikoshBAN" w:cs="NikoshBAN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8D1860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১০০%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১০০%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১০০%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১০০%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0710FB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52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0710FB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8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0710FB" w:rsidP="002C74A3">
            <w:pPr>
              <w:spacing w:after="0" w:line="28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  <w:r w:rsidR="00152226">
              <w:rPr>
                <w:rFonts w:ascii="NikoshBAN" w:hAnsi="NikoshBAN" w:cs="NikoshBAN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41"/>
        </w:trPr>
        <w:tc>
          <w:tcPr>
            <w:tcW w:w="14940" w:type="dxa"/>
            <w:gridSpan w:val="18"/>
          </w:tcPr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</w:p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</w:p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b/>
                <w:color w:val="000000"/>
              </w:rPr>
              <w:lastRenderedPageBreak/>
              <w:t xml:space="preserve">৪.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সেবাবক্স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হালনাগাদ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NikoshBAN" w:hAnsi="NikoshBAN" w:cs="NikoshBAN"/>
                <w:b/>
                <w:color w:val="000000"/>
              </w:rPr>
              <w:t>করণ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  </w:t>
            </w:r>
            <w:r>
              <w:rPr>
                <w:rFonts w:ascii="NikoshBAN" w:hAnsi="NikoshBAN" w:cs="NikoshBAN"/>
                <w:b/>
                <w:color w:val="000000"/>
              </w:rPr>
              <w:t>........</w:t>
            </w:r>
            <w:proofErr w:type="gramEnd"/>
            <w:r>
              <w:rPr>
                <w:rFonts w:ascii="NikoshBAN" w:hAnsi="NikoshBAN" w:cs="NikoshBAN"/>
                <w:b/>
                <w:color w:val="000000"/>
              </w:rPr>
              <w:t xml:space="preserve">   ০৮</w:t>
            </w:r>
          </w:p>
        </w:tc>
      </w:tr>
      <w:tr w:rsidR="00152226" w:rsidRPr="000C292C" w:rsidTr="002C74A3">
        <w:trPr>
          <w:gridAfter w:val="5"/>
          <w:wAfter w:w="3836" w:type="dxa"/>
          <w:trHeight w:val="165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lastRenderedPageBreak/>
              <w:t xml:space="preserve">৪.১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সেবা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সংক্রান্ত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টোল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ফ্রি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নম্বরসমুহ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বাতায়নে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দৃশ্যমানকরণ</w:t>
            </w:r>
            <w:proofErr w:type="spellEnd"/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বাতায়নে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দৃশ্যমানকৃত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5B7C7E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18"/>
              </w:rPr>
            </w:pPr>
            <w:r w:rsidRPr="005B7C7E">
              <w:rPr>
                <w:rFonts w:ascii="NikoshBAN" w:hAnsi="NikoshBAN" w:cs="NikoshBAN"/>
                <w:color w:val="000000"/>
                <w:sz w:val="18"/>
              </w:rPr>
              <w:t>৩০/০৯/২০২০</w:t>
            </w: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C1C09">
              <w:rPr>
                <w:rFonts w:ascii="NikoshBAN" w:hAnsi="NikoshBAN" w:cs="NikoshBAN"/>
                <w:color w:val="000000"/>
                <w:sz w:val="20"/>
              </w:rPr>
              <w:t>৩০/০৯/২০২০</w:t>
            </w:r>
          </w:p>
        </w:tc>
        <w:tc>
          <w:tcPr>
            <w:tcW w:w="99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৩০/১২/২০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৩০/০৩/২১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৩০/০৬/২১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9D3F82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512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5B7C7E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99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65"/>
        </w:trPr>
        <w:tc>
          <w:tcPr>
            <w:tcW w:w="2430" w:type="dxa"/>
            <w:gridSpan w:val="2"/>
            <w:vMerge w:val="restart"/>
          </w:tcPr>
          <w:p w:rsidR="00152226" w:rsidRPr="00465ADD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৪.২</w:t>
            </w:r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ওয়েবসাইটে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শুদ্ধাচার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সেবাবক্স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হালনাগাদকরণ</w:t>
            </w:r>
            <w:proofErr w:type="spellEnd"/>
          </w:p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সেবা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বক্স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হালনাগাদকৃত</w:t>
            </w:r>
            <w:proofErr w:type="spellEnd"/>
          </w:p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5B7C7E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18"/>
              </w:rPr>
            </w:pPr>
            <w:r w:rsidRPr="005B7C7E">
              <w:rPr>
                <w:rFonts w:ascii="NikoshBAN" w:hAnsi="NikoshBAN" w:cs="NikoshBAN"/>
                <w:color w:val="000000"/>
                <w:sz w:val="18"/>
              </w:rPr>
              <w:t>৩০/০৯/২০২০</w:t>
            </w: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C1C09">
              <w:rPr>
                <w:rFonts w:ascii="NikoshBAN" w:hAnsi="NikoshBAN" w:cs="NikoshBAN"/>
                <w:color w:val="000000"/>
                <w:sz w:val="20"/>
              </w:rPr>
              <w:t>৩০/০৯/২০২০</w:t>
            </w:r>
          </w:p>
        </w:tc>
        <w:tc>
          <w:tcPr>
            <w:tcW w:w="99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৩০/১২/২০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৩০/০৩/২১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৩০/০৬/২১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9D3F82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65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5B7C7E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</w:rPr>
            </w:pPr>
            <w:r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99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b/>
                <w:color w:val="000000"/>
                <w:sz w:val="20"/>
              </w:rPr>
              <w:t>-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b/>
                <w:color w:val="000000"/>
                <w:sz w:val="2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65"/>
        </w:trPr>
        <w:tc>
          <w:tcPr>
            <w:tcW w:w="2430" w:type="dxa"/>
            <w:gridSpan w:val="2"/>
            <w:vMerge w:val="restart"/>
          </w:tcPr>
          <w:p w:rsidR="00152226" w:rsidRPr="008E00D7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৪.৩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ওয়েবসাইটে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তথ্য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অধিকা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সেবাবক্স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হালনাগাদকরণ</w:t>
            </w:r>
            <w:proofErr w:type="spellEnd"/>
          </w:p>
        </w:tc>
        <w:tc>
          <w:tcPr>
            <w:tcW w:w="1350" w:type="dxa"/>
            <w:vMerge w:val="restart"/>
          </w:tcPr>
          <w:p w:rsidR="00152226" w:rsidRPr="00465ADD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সেবা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বক্স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হালনাগাদকৃত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5B7C7E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18"/>
              </w:rPr>
            </w:pPr>
            <w:r w:rsidRPr="005B7C7E">
              <w:rPr>
                <w:rFonts w:ascii="NikoshBAN" w:hAnsi="NikoshBAN" w:cs="NikoshBAN"/>
                <w:color w:val="000000"/>
                <w:sz w:val="18"/>
              </w:rPr>
              <w:t>৩০/০৯/২০২০</w:t>
            </w: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C1C09">
              <w:rPr>
                <w:rFonts w:ascii="NikoshBAN" w:hAnsi="NikoshBAN" w:cs="NikoshBAN"/>
                <w:color w:val="000000"/>
                <w:sz w:val="20"/>
              </w:rPr>
              <w:t>৩০/০৯/২০২০</w:t>
            </w:r>
          </w:p>
        </w:tc>
        <w:tc>
          <w:tcPr>
            <w:tcW w:w="99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৩০/১২/২০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৩০/০৩/২১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৩০/০৬/২১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9D3F82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97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5B7C7E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</w:rPr>
            </w:pPr>
            <w:r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99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b/>
                <w:color w:val="000000"/>
                <w:sz w:val="20"/>
              </w:rPr>
              <w:t>-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b/>
                <w:color w:val="000000"/>
                <w:sz w:val="20"/>
              </w:rPr>
              <w:t>-</w:t>
            </w:r>
          </w:p>
        </w:tc>
        <w:tc>
          <w:tcPr>
            <w:tcW w:w="900" w:type="dxa"/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b/>
                <w:color w:val="000000"/>
                <w:sz w:val="2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63"/>
        </w:trPr>
        <w:tc>
          <w:tcPr>
            <w:tcW w:w="2430" w:type="dxa"/>
            <w:gridSpan w:val="2"/>
            <w:vMerge w:val="restart"/>
          </w:tcPr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৪.৪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অভিযোগ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</w:p>
          <w:p w:rsidR="00152226" w:rsidRPr="001B432A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প্রতিকার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ব্যবস্থা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(</w:t>
            </w:r>
            <w:r>
              <w:rPr>
                <w:rFonts w:cs="Times New Roman"/>
                <w:color w:val="000000"/>
              </w:rPr>
              <w:t>GRS)</w:t>
            </w:r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সেবাবক্স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হালনাগাদকরণ</w:t>
            </w:r>
            <w:proofErr w:type="spellEnd"/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হালনাগাদকৃত</w:t>
            </w:r>
            <w:proofErr w:type="spellEnd"/>
          </w:p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5B7C7E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18"/>
              </w:rPr>
            </w:pPr>
            <w:r w:rsidRPr="005B7C7E">
              <w:rPr>
                <w:rFonts w:ascii="NikoshBAN" w:hAnsi="NikoshBAN" w:cs="NikoshBAN"/>
                <w:color w:val="000000"/>
                <w:sz w:val="18"/>
              </w:rPr>
              <w:t>৩০/০৯/২০২০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C1C09">
              <w:rPr>
                <w:rFonts w:ascii="NikoshBAN" w:hAnsi="NikoshBAN" w:cs="NikoshBAN"/>
                <w:color w:val="000000"/>
                <w:sz w:val="20"/>
              </w:rPr>
              <w:t>৩০/০৯/২০২০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৩০/১২/</w:t>
            </w:r>
            <w:r>
              <w:rPr>
                <w:rFonts w:ascii="NikoshBAN" w:hAnsi="NikoshBAN" w:cs="NikoshBAN"/>
                <w:color w:val="000000"/>
                <w:sz w:val="20"/>
              </w:rPr>
              <w:t>২</w:t>
            </w:r>
            <w:r w:rsidRPr="006462A2">
              <w:rPr>
                <w:rFonts w:ascii="NikoshBAN" w:hAnsi="NikoshBAN" w:cs="NikoshBAN"/>
                <w:color w:val="000000"/>
                <w:sz w:val="20"/>
              </w:rPr>
              <w:t>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৩০/০৩/২১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6462A2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462A2">
              <w:rPr>
                <w:rFonts w:ascii="NikoshBAN" w:hAnsi="NikoshBAN" w:cs="NikoshBAN"/>
                <w:color w:val="000000"/>
                <w:sz w:val="20"/>
              </w:rPr>
              <w:t>৩০/০৬/২১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226" w:rsidRPr="000C292C" w:rsidRDefault="009D3F82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97"/>
        </w:trPr>
        <w:tc>
          <w:tcPr>
            <w:tcW w:w="2430" w:type="dxa"/>
            <w:gridSpan w:val="2"/>
            <w:vMerge/>
          </w:tcPr>
          <w:p w:rsidR="00152226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</w:rPr>
            </w:pPr>
            <w:r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50"/>
        </w:trPr>
        <w:tc>
          <w:tcPr>
            <w:tcW w:w="14940" w:type="dxa"/>
            <w:gridSpan w:val="18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lang w:bidi="bn-BD"/>
              </w:rPr>
            </w:pPr>
            <w:r w:rsidRPr="000C292C">
              <w:rPr>
                <w:rFonts w:ascii="NikoshBAN" w:hAnsi="NikoshBAN" w:cs="NikoshBAN"/>
                <w:b/>
                <w:color w:val="000000"/>
              </w:rPr>
              <w:t xml:space="preserve">৫.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সুশাসন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প্রতিষ্ঠা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। </w:t>
            </w:r>
            <w:r>
              <w:rPr>
                <w:rFonts w:ascii="NikoshBAN" w:hAnsi="NikoshBAN" w:cs="NikoshBAN"/>
                <w:b/>
                <w:color w:val="000000"/>
              </w:rPr>
              <w:t>......... ৭</w:t>
            </w:r>
          </w:p>
        </w:tc>
      </w:tr>
      <w:tr w:rsidR="00152226" w:rsidRPr="000C292C" w:rsidTr="002C74A3">
        <w:trPr>
          <w:gridAfter w:val="5"/>
          <w:wAfter w:w="3836" w:type="dxa"/>
          <w:trHeight w:val="350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  <w:lang w:bidi="bn-BD"/>
              </w:rPr>
              <w:t xml:space="preserve">৫.১ </w:t>
            </w:r>
            <w:proofErr w:type="spellStart"/>
            <w:r>
              <w:rPr>
                <w:rFonts w:ascii="NikoshBAN" w:hAnsi="NikoshBAN" w:cs="NikoshBAN"/>
                <w:color w:val="000000"/>
                <w:lang w:bidi="bn-BD"/>
              </w:rPr>
              <w:t>শুদ্ধাচার</w:t>
            </w:r>
            <w:proofErr w:type="spellEnd"/>
            <w:r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lang w:bidi="bn-BD"/>
              </w:rPr>
              <w:t>সংক্রান্ত</w:t>
            </w:r>
            <w:proofErr w:type="spellEnd"/>
            <w:r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উত্তম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চর্চার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তালিকা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প্রণয়ণ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করে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দপ্তর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/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সংস্থায়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প্রেরণ</w:t>
            </w:r>
            <w:proofErr w:type="spellEnd"/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উত্তম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চর্চার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তালিকা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প্রেরিত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৪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lang w:bidi="bn-BD"/>
              </w:rPr>
              <w:t>তারিখ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 w:rsidRPr="005B7C7E">
              <w:rPr>
                <w:rFonts w:ascii="NikoshBAN" w:hAnsi="NikoshBAN" w:cs="NikoshBAN"/>
                <w:color w:val="000000"/>
                <w:sz w:val="20"/>
              </w:rPr>
              <w:t>৩০/০৯/২০২০</w:t>
            </w: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C1C09">
              <w:rPr>
                <w:rFonts w:ascii="NikoshBAN" w:hAnsi="NikoshBAN" w:cs="NikoshBAN"/>
                <w:color w:val="000000"/>
                <w:sz w:val="20"/>
              </w:rPr>
              <w:t>৩০/০৯/২০২০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lang w:bidi="bn-BD"/>
              </w:rPr>
            </w:pPr>
          </w:p>
        </w:tc>
        <w:tc>
          <w:tcPr>
            <w:tcW w:w="810" w:type="dxa"/>
          </w:tcPr>
          <w:p w:rsidR="00152226" w:rsidRPr="000C292C" w:rsidRDefault="003A0DC7" w:rsidP="003A0DC7">
            <w:pPr>
              <w:spacing w:after="0" w:line="228" w:lineRule="auto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lang w:bidi="bn-BD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15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CC1C09" w:rsidRDefault="003A0DC7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3A0DC7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65"/>
        </w:trPr>
        <w:tc>
          <w:tcPr>
            <w:tcW w:w="2430" w:type="dxa"/>
            <w:gridSpan w:val="2"/>
            <w:vMerge w:val="restart"/>
          </w:tcPr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৫.২</w:t>
            </w:r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অনলাইন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সিস্টেমে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অভিযোগ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</w:p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     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নিষ্পত্তিকরণ</w:t>
            </w:r>
            <w:proofErr w:type="spellEnd"/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অভিযোগ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নিষ্পত্তি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৩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৮০%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3A0DC7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65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3A0DC7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78"/>
        </w:trPr>
        <w:tc>
          <w:tcPr>
            <w:tcW w:w="14940" w:type="dxa"/>
            <w:gridSpan w:val="18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b/>
                <w:color w:val="000000"/>
              </w:rPr>
              <w:t>৬.</w:t>
            </w:r>
            <w:r>
              <w:rPr>
                <w:rFonts w:ascii="NikoshBAN" w:hAnsi="NikoshBAN" w:cs="NikoshBAN"/>
                <w:b/>
                <w:color w:val="000000"/>
              </w:rPr>
              <w:t xml:space="preserve">(ক) </w:t>
            </w:r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সেবা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প্রদানের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ক্ষেত্রে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শুদ্ধাচার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। </w:t>
            </w:r>
            <w:r>
              <w:rPr>
                <w:rFonts w:ascii="NikoshBAN" w:hAnsi="NikoshBAN" w:cs="NikoshBAN"/>
                <w:b/>
                <w:color w:val="000000"/>
              </w:rPr>
              <w:t>..........১৪</w:t>
            </w:r>
          </w:p>
        </w:tc>
      </w:tr>
      <w:tr w:rsidR="00152226" w:rsidRPr="000C292C" w:rsidTr="00980286">
        <w:trPr>
          <w:gridAfter w:val="5"/>
          <w:wAfter w:w="3836" w:type="dxa"/>
          <w:trHeight w:val="278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lang w:bidi="bn-BD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৬.</w:t>
            </w:r>
            <w:r>
              <w:rPr>
                <w:rFonts w:ascii="NikoshBAN" w:hAnsi="NikoshBAN" w:cs="NikoshBAN"/>
                <w:color w:val="000000"/>
              </w:rPr>
              <w:t>(ক).</w:t>
            </w:r>
            <w:r w:rsidRPr="000C292C">
              <w:rPr>
                <w:rFonts w:ascii="NikoshBAN" w:hAnsi="NikoshBAN" w:cs="NikoshBAN"/>
                <w:color w:val="000000"/>
              </w:rPr>
              <w:t xml:space="preserve">১ </w:t>
            </w:r>
            <w:r>
              <w:rPr>
                <w:rFonts w:ascii="NikoshBAN" w:hAnsi="NikoshBAN" w:cs="NikoshBAN"/>
                <w:color w:val="000000"/>
                <w:cs/>
                <w:lang w:bidi="bn-BD"/>
              </w:rPr>
              <w:t>সেবা সংক্রান্ত অভিযোগ গ্রহনেরনিমিত্ত দৃশ্যমান স্থানে অভিযোগ বক্স স্থাপন।</w:t>
            </w: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cs/>
                <w:lang w:bidi="bn-BD"/>
              </w:rPr>
              <w:t>অভিযোগ বক্স</w:t>
            </w:r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530" w:type="dxa"/>
            <w:gridSpan w:val="2"/>
            <w:vMerge w:val="restart"/>
          </w:tcPr>
          <w:p w:rsidR="00152226" w:rsidRPr="00072EDB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072EDB">
              <w:rPr>
                <w:rFonts w:ascii="NikoshBAN" w:hAnsi="NikoshBAN" w:cs="NikoshBAN"/>
                <w:color w:val="000000"/>
                <w:sz w:val="20"/>
              </w:rPr>
              <w:t>উপজেলা</w:t>
            </w:r>
            <w:proofErr w:type="spellEnd"/>
            <w:r w:rsidRPr="00072EDB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072EDB">
              <w:rPr>
                <w:rFonts w:ascii="NikoshBAN" w:hAnsi="NikoshBAN" w:cs="NikoshBAN"/>
                <w:color w:val="000000"/>
                <w:sz w:val="20"/>
              </w:rPr>
              <w:t>সমবায়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072EDB">
              <w:rPr>
                <w:rFonts w:ascii="NikoshBAN" w:hAnsi="NikoshBAN" w:cs="NikoshBAN"/>
                <w:color w:val="000000"/>
                <w:sz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</w:rPr>
              <w:t xml:space="preserve">/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</w:rPr>
              <w:t>পরিদর্শ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152226" w:rsidRPr="00CC1C09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20"/>
              </w:rPr>
            </w:pPr>
            <w:r w:rsidRPr="00CC1C09">
              <w:rPr>
                <w:rFonts w:ascii="NikoshBAN" w:hAnsi="NikoshBAN" w:cs="NikoshBAN"/>
                <w:color w:val="000000"/>
                <w:sz w:val="20"/>
              </w:rPr>
              <w:t>৩০/০৯/২০20</w:t>
            </w: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C1C09">
              <w:rPr>
                <w:rFonts w:ascii="NikoshBAN" w:hAnsi="NikoshBAN" w:cs="NikoshBAN"/>
                <w:color w:val="000000"/>
                <w:sz w:val="20"/>
              </w:rPr>
              <w:t>৩০/০৯/২০২০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E67CB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980286">
        <w:trPr>
          <w:gridAfter w:val="5"/>
          <w:wAfter w:w="3836" w:type="dxa"/>
          <w:trHeight w:val="278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5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  <w:vMerge/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CC1C09" w:rsidRDefault="001E67CB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E67CB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980286">
        <w:trPr>
          <w:gridAfter w:val="5"/>
          <w:wAfter w:w="3836" w:type="dxa"/>
          <w:trHeight w:val="152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lang w:bidi="bn-BD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৬.</w:t>
            </w:r>
            <w:r>
              <w:rPr>
                <w:rFonts w:ascii="NikoshBAN" w:hAnsi="NikoshBAN" w:cs="NikoshBAN"/>
                <w:color w:val="000000"/>
              </w:rPr>
              <w:t>(ক).</w:t>
            </w:r>
            <w:r w:rsidRPr="000C292C">
              <w:rPr>
                <w:rFonts w:ascii="NikoshBAN" w:hAnsi="NikoshBAN" w:cs="NikoshBAN"/>
                <w:color w:val="000000"/>
              </w:rPr>
              <w:t xml:space="preserve">২ </w:t>
            </w:r>
            <w:r>
              <w:rPr>
                <w:rFonts w:ascii="NikoshBAN" w:hAnsi="NikoshBAN" w:cs="NikoshBAN"/>
                <w:color w:val="000000"/>
                <w:cs/>
                <w:lang w:bidi="bn-BD"/>
              </w:rPr>
              <w:t>হেল্প ডেস্ক/ইনফরমেশন ডেস্ক/ওয়ান স্টপ সার্ভিস ডেস্ক</w:t>
            </w:r>
            <w:r w:rsidRPr="000C292C">
              <w:rPr>
                <w:rFonts w:ascii="NikoshBAN" w:hAnsi="NikoshBAN" w:cs="NikoshBAN"/>
                <w:color w:val="000000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color w:val="000000"/>
                <w:cs/>
                <w:lang w:bidi="bn-BD"/>
              </w:rPr>
              <w:t>স্থাপন।</w:t>
            </w:r>
          </w:p>
        </w:tc>
        <w:tc>
          <w:tcPr>
            <w:tcW w:w="1350" w:type="dxa"/>
            <w:vMerge w:val="restart"/>
          </w:tcPr>
          <w:p w:rsidR="00152226" w:rsidRPr="002C029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18"/>
                <w:lang w:bidi="bn-BD"/>
              </w:rPr>
            </w:pPr>
            <w:r w:rsidRPr="002C029C">
              <w:rPr>
                <w:rFonts w:ascii="NikoshBAN" w:hAnsi="NikoshBAN" w:cs="NikoshBAN"/>
                <w:color w:val="000000"/>
                <w:sz w:val="16"/>
                <w:cs/>
                <w:lang w:bidi="bn-BD"/>
              </w:rPr>
              <w:t>হেল্প ডেস্ক / ইনফরমেশন   ডেস্ক /ওয়ান স্টপ সার্ভিস ডেস্ক স্থাপিত</w:t>
            </w:r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৪</w:t>
            </w:r>
          </w:p>
        </w:tc>
        <w:tc>
          <w:tcPr>
            <w:tcW w:w="810" w:type="dxa"/>
            <w:vMerge w:val="restart"/>
          </w:tcPr>
          <w:p w:rsidR="00152226" w:rsidRDefault="00152226" w:rsidP="002C74A3">
            <w:pPr>
              <w:spacing w:after="0" w:line="228" w:lineRule="auto"/>
              <w:jc w:val="center"/>
            </w:pPr>
            <w:proofErr w:type="spellStart"/>
            <w:r w:rsidRPr="00D96FFB"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5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 w:rsidRPr="00072EDB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072EDB">
              <w:rPr>
                <w:rFonts w:ascii="NikoshBAN" w:hAnsi="NikoshBAN" w:cs="NikoshBAN"/>
                <w:color w:val="000000"/>
                <w:sz w:val="20"/>
              </w:rPr>
              <w:t>উপজেলা</w:t>
            </w:r>
            <w:proofErr w:type="spellEnd"/>
            <w:r w:rsidRPr="00072EDB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072EDB">
              <w:rPr>
                <w:rFonts w:ascii="NikoshBAN" w:hAnsi="NikoshBAN" w:cs="NikoshBAN"/>
                <w:color w:val="000000"/>
                <w:sz w:val="20"/>
              </w:rPr>
              <w:t>সমবায়</w:t>
            </w:r>
            <w:proofErr w:type="spellEnd"/>
            <w:r w:rsidRPr="00072EDB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072EDB">
              <w:rPr>
                <w:rFonts w:ascii="NikoshBAN" w:hAnsi="NikoshBAN" w:cs="NikoshBAN"/>
                <w:color w:val="000000"/>
                <w:sz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</w:rPr>
              <w:t>/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</w:rPr>
              <w:t>পরিদর্শক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152226" w:rsidRPr="00CC1C09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20"/>
              </w:rPr>
            </w:pPr>
            <w:r w:rsidRPr="00CC1C09">
              <w:rPr>
                <w:rFonts w:ascii="NikoshBAN" w:hAnsi="NikoshBAN" w:cs="NikoshBAN"/>
                <w:color w:val="000000"/>
                <w:sz w:val="20"/>
              </w:rPr>
              <w:t>৩০/০৯/২০20</w:t>
            </w: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CC1C09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C1C09">
              <w:rPr>
                <w:rFonts w:ascii="NikoshBAN" w:hAnsi="NikoshBAN" w:cs="NikoshBAN"/>
                <w:color w:val="000000"/>
                <w:sz w:val="20"/>
              </w:rPr>
              <w:t>৩০/০৯/২০২০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E67CB" w:rsidP="001E67CB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980286">
        <w:trPr>
          <w:gridAfter w:val="5"/>
          <w:wAfter w:w="3836" w:type="dxa"/>
          <w:trHeight w:val="413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5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E67CB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E67CB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980286">
        <w:trPr>
          <w:gridAfter w:val="5"/>
          <w:wAfter w:w="3836" w:type="dxa"/>
          <w:trHeight w:val="332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৬.</w:t>
            </w:r>
            <w:r>
              <w:rPr>
                <w:rFonts w:ascii="NikoshBAN" w:hAnsi="NikoshBAN" w:cs="NikoshBAN"/>
                <w:color w:val="000000"/>
              </w:rPr>
              <w:t>(ক).</w:t>
            </w:r>
            <w:r w:rsidRPr="000C292C">
              <w:rPr>
                <w:rFonts w:ascii="NikoshBAN" w:hAnsi="NikoshBAN" w:cs="NikoshBAN"/>
                <w:color w:val="000000"/>
              </w:rPr>
              <w:t xml:space="preserve">৩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প্রদত্ত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সকল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সেবার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সহজীকৃত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প্রসেস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ম্যাপ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প্রস্তুতকরণ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এবং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আপলোডকরণ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প্রসেস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ম্যাপ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প্রস্তুতকরণ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এবং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আপলোডকৃত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  <w:p w:rsidR="00152226" w:rsidRDefault="00152226" w:rsidP="002C74A3">
            <w:pPr>
              <w:spacing w:after="0" w:line="228" w:lineRule="auto"/>
              <w:jc w:val="center"/>
            </w:pPr>
            <w:proofErr w:type="spellStart"/>
            <w:r w:rsidRPr="00D96FFB"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5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 w:rsidRPr="00072EDB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072EDB">
              <w:rPr>
                <w:rFonts w:ascii="NikoshBAN" w:hAnsi="NikoshBAN" w:cs="NikoshBAN"/>
                <w:color w:val="000000"/>
                <w:sz w:val="20"/>
              </w:rPr>
              <w:t>উপজেলা</w:t>
            </w:r>
            <w:proofErr w:type="spellEnd"/>
            <w:r w:rsidRPr="00072EDB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072EDB">
              <w:rPr>
                <w:rFonts w:ascii="NikoshBAN" w:hAnsi="NikoshBAN" w:cs="NikoshBAN"/>
                <w:color w:val="000000"/>
                <w:sz w:val="20"/>
              </w:rPr>
              <w:t>সমবায়</w:t>
            </w:r>
            <w:proofErr w:type="spellEnd"/>
            <w:r w:rsidRPr="00072EDB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072EDB">
              <w:rPr>
                <w:rFonts w:ascii="NikoshBAN" w:hAnsi="NikoshBAN" w:cs="NikoshBAN"/>
                <w:color w:val="000000"/>
                <w:sz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</w:rPr>
              <w:t>/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</w:rPr>
              <w:t>পরিদর্শক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152226" w:rsidRPr="0061380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20"/>
              </w:rPr>
            </w:pPr>
            <w:r w:rsidRPr="00613806">
              <w:rPr>
                <w:rFonts w:ascii="NikoshBAN" w:hAnsi="NikoshBAN" w:cs="NikoshBAN"/>
                <w:color w:val="000000"/>
                <w:sz w:val="20"/>
              </w:rPr>
              <w:t>৩০/০৯/২০</w:t>
            </w:r>
            <w:r>
              <w:rPr>
                <w:rFonts w:ascii="NikoshBAN" w:hAnsi="NikoshBAN" w:cs="NikoshBAN"/>
                <w:color w:val="000000"/>
                <w:sz w:val="20"/>
              </w:rPr>
              <w:t>20</w:t>
            </w: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6779DE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6779DE">
              <w:rPr>
                <w:rFonts w:ascii="NikoshBAN" w:hAnsi="NikoshBAN" w:cs="NikoshBAN"/>
                <w:color w:val="000000"/>
                <w:sz w:val="20"/>
                <w:szCs w:val="20"/>
              </w:rPr>
              <w:t>৩০/০৯/২০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E67CB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</w:tr>
      <w:tr w:rsidR="00152226" w:rsidRPr="000C292C" w:rsidTr="00980286">
        <w:trPr>
          <w:gridAfter w:val="5"/>
          <w:wAfter w:w="3836" w:type="dxa"/>
          <w:trHeight w:val="296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5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  <w:vMerge/>
          </w:tcPr>
          <w:p w:rsidR="00152226" w:rsidRPr="0061380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6779DE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E67CB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980286">
        <w:trPr>
          <w:gridAfter w:val="5"/>
          <w:wAfter w:w="3836" w:type="dxa"/>
          <w:trHeight w:val="300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৬.</w:t>
            </w:r>
            <w:r>
              <w:rPr>
                <w:rFonts w:ascii="NikoshBAN" w:hAnsi="NikoshBAN" w:cs="NikoshBAN"/>
                <w:color w:val="000000"/>
              </w:rPr>
              <w:t>(ক).৪</w:t>
            </w:r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সেবা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প্রার্থীদের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জন্য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lastRenderedPageBreak/>
              <w:t>বিশ্রামস্থল</w:t>
            </w:r>
            <w:proofErr w:type="spellEnd"/>
            <w:r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অপেক্ষ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কক্ষ</w:t>
            </w:r>
            <w:proofErr w:type="spellEnd"/>
            <w:r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বসার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স্থান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নির্মান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প্রস্তুতকরণ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proofErr w:type="spellStart"/>
            <w:r w:rsidRPr="00824064">
              <w:rPr>
                <w:rFonts w:ascii="NikoshBAN" w:hAnsi="NikoshBAN" w:cs="NikoshBAN"/>
                <w:color w:val="000000"/>
                <w:sz w:val="20"/>
              </w:rPr>
              <w:lastRenderedPageBreak/>
              <w:t>বিশ্রামস্থল</w:t>
            </w:r>
            <w:proofErr w:type="spellEnd"/>
            <w:r w:rsidRPr="00824064">
              <w:rPr>
                <w:rFonts w:ascii="NikoshBAN" w:hAnsi="NikoshBAN" w:cs="NikoshBAN"/>
                <w:color w:val="000000"/>
                <w:sz w:val="20"/>
              </w:rPr>
              <w:t>/</w:t>
            </w:r>
            <w:proofErr w:type="spellStart"/>
            <w:r w:rsidRPr="00824064">
              <w:rPr>
                <w:rFonts w:ascii="NikoshBAN" w:hAnsi="NikoshBAN" w:cs="NikoshBAN"/>
                <w:color w:val="000000"/>
                <w:sz w:val="20"/>
              </w:rPr>
              <w:t>অপেক্ষ</w:t>
            </w:r>
            <w:r>
              <w:rPr>
                <w:rFonts w:ascii="NikoshBAN" w:hAnsi="NikoshBAN" w:cs="NikoshBAN"/>
                <w:color w:val="000000"/>
                <w:sz w:val="20"/>
              </w:rPr>
              <w:t>া</w:t>
            </w:r>
            <w:r w:rsidRPr="00824064">
              <w:rPr>
                <w:rFonts w:ascii="NikoshBAN" w:hAnsi="NikoshBAN" w:cs="NikoshBAN"/>
                <w:color w:val="000000"/>
                <w:sz w:val="20"/>
              </w:rPr>
              <w:t>কক্ষ</w:t>
            </w:r>
            <w:proofErr w:type="spellEnd"/>
            <w:r w:rsidRPr="00824064">
              <w:rPr>
                <w:rFonts w:ascii="NikoshBAN" w:hAnsi="NikoshBAN" w:cs="NikoshBAN"/>
                <w:color w:val="000000"/>
                <w:sz w:val="20"/>
              </w:rPr>
              <w:t>/</w:t>
            </w:r>
            <w:proofErr w:type="spellStart"/>
            <w:r w:rsidRPr="00824064">
              <w:rPr>
                <w:rFonts w:ascii="NikoshBAN" w:hAnsi="NikoshBAN" w:cs="NikoshBAN"/>
                <w:color w:val="000000"/>
                <w:sz w:val="20"/>
              </w:rPr>
              <w:t>বসার</w:t>
            </w:r>
            <w:proofErr w:type="spellEnd"/>
            <w:r w:rsidRPr="00824064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824064">
              <w:rPr>
                <w:rFonts w:ascii="NikoshBAN" w:hAnsi="NikoshBAN" w:cs="NikoshBAN"/>
                <w:color w:val="000000"/>
                <w:sz w:val="20"/>
              </w:rPr>
              <w:t>স্থান</w:t>
            </w:r>
            <w:proofErr w:type="spellEnd"/>
            <w:r w:rsidRPr="00824064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824064">
              <w:rPr>
                <w:rFonts w:ascii="NikoshBAN" w:hAnsi="NikoshBAN" w:cs="NikoshBAN"/>
                <w:color w:val="000000"/>
                <w:sz w:val="20"/>
              </w:rPr>
              <w:lastRenderedPageBreak/>
              <w:t>নির্মান</w:t>
            </w:r>
            <w:proofErr w:type="spellEnd"/>
            <w:r w:rsidRPr="00824064">
              <w:rPr>
                <w:rFonts w:ascii="NikoshBAN" w:hAnsi="NikoshBAN" w:cs="NikoshBAN"/>
                <w:color w:val="000000"/>
                <w:sz w:val="20"/>
              </w:rPr>
              <w:t>/</w:t>
            </w:r>
            <w:proofErr w:type="spellStart"/>
            <w:r w:rsidRPr="00824064">
              <w:rPr>
                <w:rFonts w:ascii="NikoshBAN" w:hAnsi="NikoshBAN" w:cs="NikoshBAN"/>
                <w:color w:val="000000"/>
                <w:sz w:val="20"/>
              </w:rPr>
              <w:t>প্রস্তুতকৃত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lastRenderedPageBreak/>
              <w:t>৪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530" w:type="dxa"/>
            <w:gridSpan w:val="2"/>
            <w:vMerge w:val="restart"/>
          </w:tcPr>
          <w:p w:rsidR="00152226" w:rsidRDefault="00152226" w:rsidP="002C74A3">
            <w:pPr>
              <w:spacing w:after="0"/>
              <w:jc w:val="both"/>
              <w:rPr>
                <w:rFonts w:ascii="NikoshBAN" w:hAnsi="NikoshBAN" w:cs="NikoshBAN"/>
                <w:color w:val="000000"/>
                <w:sz w:val="20"/>
              </w:rPr>
            </w:pPr>
            <w:r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824064">
              <w:rPr>
                <w:rFonts w:ascii="NikoshBAN" w:hAnsi="NikoshBAN" w:cs="NikoshBAN"/>
                <w:color w:val="000000"/>
                <w:sz w:val="20"/>
              </w:rPr>
              <w:t>উপজেলা</w:t>
            </w:r>
            <w:proofErr w:type="spellEnd"/>
            <w:r w:rsidRPr="00824064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</w:rPr>
              <w:t>উপজেলা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824064">
              <w:rPr>
                <w:rFonts w:ascii="NikoshBAN" w:hAnsi="NikoshBAN" w:cs="NikoshBAN"/>
                <w:color w:val="000000"/>
                <w:sz w:val="20"/>
              </w:rPr>
              <w:t>সমবায়</w:t>
            </w:r>
            <w:proofErr w:type="spellEnd"/>
            <w:r w:rsidRPr="00824064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824064">
              <w:rPr>
                <w:rFonts w:ascii="NikoshBAN" w:hAnsi="NikoshBAN" w:cs="NikoshBAN"/>
                <w:color w:val="000000"/>
                <w:sz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</w:rPr>
              <w:t>/</w:t>
            </w:r>
          </w:p>
          <w:p w:rsidR="00152226" w:rsidRPr="000C292C" w:rsidRDefault="00152226" w:rsidP="002C74A3">
            <w:pPr>
              <w:spacing w:after="0"/>
              <w:jc w:val="both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</w:rPr>
              <w:lastRenderedPageBreak/>
              <w:t>পরিদর্শক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152226" w:rsidRPr="00613806" w:rsidRDefault="00152226" w:rsidP="002C74A3">
            <w:pPr>
              <w:spacing w:after="0"/>
              <w:rPr>
                <w:rFonts w:ascii="NikoshBAN" w:hAnsi="NikoshBAN" w:cs="NikoshBAN"/>
                <w:color w:val="000000"/>
                <w:sz w:val="20"/>
              </w:rPr>
            </w:pPr>
            <w:r w:rsidRPr="00613806">
              <w:rPr>
                <w:rFonts w:ascii="NikoshBAN" w:hAnsi="NikoshBAN" w:cs="NikoshBAN"/>
                <w:color w:val="000000"/>
                <w:sz w:val="20"/>
              </w:rPr>
              <w:lastRenderedPageBreak/>
              <w:t>৩০/০৯/২০</w:t>
            </w:r>
            <w:r>
              <w:rPr>
                <w:rFonts w:ascii="NikoshBAN" w:hAnsi="NikoshBAN" w:cs="NikoshBAN"/>
                <w:color w:val="000000"/>
                <w:sz w:val="20"/>
              </w:rPr>
              <w:t>20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226" w:rsidRPr="003152B5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52226" w:rsidRPr="006779DE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6779DE">
              <w:rPr>
                <w:rFonts w:ascii="NikoshBAN" w:hAnsi="NikoshBAN" w:cs="NikoshBAN"/>
                <w:color w:val="000000"/>
                <w:sz w:val="20"/>
                <w:szCs w:val="20"/>
              </w:rPr>
              <w:t>৩০/০৯/২০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20</w:t>
            </w:r>
          </w:p>
          <w:p w:rsidR="00152226" w:rsidRPr="006779DE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226" w:rsidRPr="000C292C" w:rsidRDefault="001E67CB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980286">
        <w:trPr>
          <w:gridAfter w:val="5"/>
          <w:wAfter w:w="3836" w:type="dxa"/>
          <w:trHeight w:val="390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530" w:type="dxa"/>
            <w:gridSpan w:val="2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  <w:vMerge/>
          </w:tcPr>
          <w:p w:rsidR="00152226" w:rsidRPr="0061380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3152B5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6779DE" w:rsidRDefault="001E67CB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  <w:p w:rsidR="00152226" w:rsidRPr="006779DE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1E67CB" w:rsidP="001E67CB">
            <w:pPr>
              <w:spacing w:after="0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980286">
        <w:trPr>
          <w:gridAfter w:val="5"/>
          <w:wAfter w:w="3836" w:type="dxa"/>
          <w:trHeight w:val="212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lastRenderedPageBreak/>
              <w:t>৬.</w:t>
            </w:r>
            <w:r>
              <w:rPr>
                <w:rFonts w:ascii="NikoshBAN" w:hAnsi="NikoshBAN" w:cs="NikoshBAN"/>
                <w:color w:val="000000"/>
              </w:rPr>
              <w:t xml:space="preserve">(ক).৫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সেবা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প্রদানের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নিদিষ্ট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ভিত্তিক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টোকেন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পদ্ধতি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প্রচলন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টোকন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পদ্ধতি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530" w:type="dxa"/>
            <w:gridSpan w:val="2"/>
            <w:vMerge w:val="restart"/>
          </w:tcPr>
          <w:p w:rsidR="00152226" w:rsidRDefault="00152226" w:rsidP="002C74A3">
            <w:pPr>
              <w:spacing w:after="0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631BAC">
              <w:rPr>
                <w:rFonts w:ascii="NikoshBAN" w:hAnsi="NikoshBAN" w:cs="NikoshBAN"/>
                <w:color w:val="000000"/>
                <w:sz w:val="20"/>
              </w:rPr>
              <w:t>উপজেলা</w:t>
            </w:r>
            <w:proofErr w:type="spellEnd"/>
            <w:r w:rsidRPr="00631BAC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631BAC">
              <w:rPr>
                <w:rFonts w:ascii="NikoshBAN" w:hAnsi="NikoshBAN" w:cs="NikoshBAN"/>
                <w:color w:val="000000"/>
                <w:sz w:val="20"/>
              </w:rPr>
              <w:t>সমবায়</w:t>
            </w:r>
            <w:proofErr w:type="spellEnd"/>
            <w:r w:rsidRPr="00631BAC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631BAC">
              <w:rPr>
                <w:rFonts w:ascii="NikoshBAN" w:hAnsi="NikoshBAN" w:cs="NikoshBAN"/>
                <w:color w:val="000000"/>
                <w:sz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</w:rPr>
              <w:t>/</w:t>
            </w:r>
          </w:p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</w:rPr>
              <w:t>পরিদর্শক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152226" w:rsidRPr="00613806" w:rsidRDefault="00152226" w:rsidP="002C74A3">
            <w:pPr>
              <w:spacing w:after="0"/>
              <w:rPr>
                <w:rFonts w:ascii="NikoshBAN" w:hAnsi="NikoshBAN" w:cs="NikoshBAN"/>
                <w:color w:val="000000"/>
                <w:sz w:val="20"/>
              </w:rPr>
            </w:pPr>
            <w:r w:rsidRPr="00613806">
              <w:rPr>
                <w:rFonts w:ascii="NikoshBAN" w:hAnsi="NikoshBAN" w:cs="NikoshBAN"/>
                <w:color w:val="000000"/>
                <w:sz w:val="20"/>
              </w:rPr>
              <w:t>৩০/০৯/২০</w:t>
            </w:r>
            <w:r>
              <w:rPr>
                <w:rFonts w:ascii="NikoshBAN" w:hAnsi="NikoshBAN" w:cs="NikoshBAN"/>
                <w:color w:val="000000"/>
                <w:sz w:val="20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3152B5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6779DE" w:rsidRDefault="00152226" w:rsidP="002C74A3">
            <w:pPr>
              <w:spacing w:after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6779DE">
              <w:rPr>
                <w:rFonts w:ascii="NikoshBAN" w:hAnsi="NikoshBAN" w:cs="NikoshBAN"/>
                <w:color w:val="000000"/>
                <w:sz w:val="20"/>
                <w:szCs w:val="20"/>
              </w:rPr>
              <w:t>৩০/০৯/২০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E67CB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980286">
        <w:trPr>
          <w:gridAfter w:val="5"/>
          <w:wAfter w:w="3836" w:type="dxa"/>
          <w:trHeight w:val="240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530" w:type="dxa"/>
            <w:gridSpan w:val="2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3152B5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1E67CB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33"/>
        </w:trPr>
        <w:tc>
          <w:tcPr>
            <w:tcW w:w="14940" w:type="dxa"/>
            <w:gridSpan w:val="18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b/>
                <w:color w:val="000000"/>
              </w:rPr>
              <w:t>৬.</w:t>
            </w:r>
            <w:r>
              <w:rPr>
                <w:rFonts w:ascii="NikoshBAN" w:hAnsi="NikoshBAN" w:cs="NikoshBAN"/>
                <w:b/>
                <w:color w:val="000000"/>
              </w:rPr>
              <w:t xml:space="preserve">(খ) </w:t>
            </w:r>
            <w:r w:rsidRPr="000C292C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প্রকল্পের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ক্ষেত্রে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শুদ্ধাচার</w:t>
            </w:r>
            <w:proofErr w:type="spellEnd"/>
            <w:r w:rsidRPr="000C292C">
              <w:rPr>
                <w:rFonts w:ascii="NikoshBAN" w:hAnsi="NikoshBAN" w:cs="NikoshBAN"/>
                <w:b/>
                <w:color w:val="000000"/>
              </w:rPr>
              <w:t xml:space="preserve">। </w:t>
            </w:r>
            <w:r>
              <w:rPr>
                <w:rFonts w:ascii="NikoshBAN" w:hAnsi="NikoshBAN" w:cs="NikoshBAN"/>
                <w:b/>
                <w:color w:val="000000"/>
              </w:rPr>
              <w:t xml:space="preserve">..........১৪  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প্রযোজ্য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নহে</w:t>
            </w:r>
            <w:proofErr w:type="spellEnd"/>
          </w:p>
        </w:tc>
      </w:tr>
      <w:tr w:rsidR="00152226" w:rsidRPr="000C292C" w:rsidTr="002C74A3">
        <w:trPr>
          <w:gridAfter w:val="5"/>
          <w:wAfter w:w="3836" w:type="dxa"/>
          <w:trHeight w:val="350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৬.</w:t>
            </w:r>
            <w:r>
              <w:rPr>
                <w:rFonts w:ascii="NikoshBAN" w:hAnsi="NikoshBAN" w:cs="NikoshBAN"/>
                <w:color w:val="000000"/>
              </w:rPr>
              <w:t>(খ).</w:t>
            </w:r>
            <w:r w:rsidRPr="000C292C">
              <w:rPr>
                <w:rFonts w:ascii="NikoshBAN" w:hAnsi="NikoshBAN" w:cs="NikoshBAN"/>
                <w:color w:val="000000"/>
              </w:rPr>
              <w:t xml:space="preserve">১ </w:t>
            </w:r>
            <w:r>
              <w:rPr>
                <w:rFonts w:ascii="NikoshBAN" w:hAnsi="NikoshBAN" w:cs="NikoshBAN"/>
                <w:color w:val="000000"/>
                <w:cs/>
                <w:lang w:bidi="bn-BD"/>
              </w:rPr>
              <w:t>প্রকল্পে বার্ষিক ক্রয় পরিকল্পনা অনুমোদন।</w:t>
            </w:r>
          </w:p>
        </w:tc>
        <w:tc>
          <w:tcPr>
            <w:tcW w:w="1440" w:type="dxa"/>
            <w:gridSpan w:val="2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অনুমোদিত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ক্রয়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পরিকল্পনা</w:t>
            </w:r>
            <w:proofErr w:type="spellEnd"/>
          </w:p>
        </w:tc>
        <w:tc>
          <w:tcPr>
            <w:tcW w:w="72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৪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Default="00152226" w:rsidP="002C74A3">
            <w:pPr>
              <w:spacing w:after="0"/>
              <w:rPr>
                <w:rFonts w:ascii="NikoshBAN" w:hAnsi="NikoshBAN" w:cs="NikoshBAN"/>
                <w:color w:val="000000"/>
                <w:sz w:val="20"/>
              </w:rPr>
            </w:pPr>
            <w:r w:rsidRPr="00631BAC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631BAC">
              <w:rPr>
                <w:rFonts w:ascii="NikoshBAN" w:hAnsi="NikoshBAN" w:cs="NikoshBAN"/>
                <w:color w:val="000000"/>
                <w:sz w:val="20"/>
              </w:rPr>
              <w:t>উপজেলাসমবায়</w:t>
            </w:r>
            <w:proofErr w:type="spellEnd"/>
            <w:r w:rsidRPr="00631BAC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631BAC">
              <w:rPr>
                <w:rFonts w:ascii="NikoshBAN" w:hAnsi="NikoshBAN" w:cs="NikoshBAN"/>
                <w:color w:val="000000"/>
                <w:sz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</w:rPr>
              <w:t>/</w:t>
            </w:r>
          </w:p>
          <w:p w:rsidR="00152226" w:rsidRPr="00631BAC" w:rsidRDefault="00152226" w:rsidP="002C74A3">
            <w:pPr>
              <w:spacing w:after="0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</w:rPr>
              <w:t>পরিদর্শক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D272AB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50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/>
              <w:jc w:val="both"/>
              <w:rPr>
                <w:rFonts w:ascii="NikoshBAN" w:hAnsi="NikoshBAN" w:cs="NikoshBAN"/>
                <w:color w:val="000000"/>
                <w:cs/>
                <w:lang w:bidi="bn-BD"/>
              </w:rPr>
            </w:pPr>
          </w:p>
        </w:tc>
        <w:tc>
          <w:tcPr>
            <w:tcW w:w="1440" w:type="dxa"/>
            <w:gridSpan w:val="2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</w:p>
        </w:tc>
        <w:tc>
          <w:tcPr>
            <w:tcW w:w="720" w:type="dxa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631BA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D272AB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</w:tr>
      <w:tr w:rsidR="00152226" w:rsidRPr="000C292C" w:rsidTr="002C74A3">
        <w:trPr>
          <w:gridAfter w:val="5"/>
          <w:wAfter w:w="3836" w:type="dxa"/>
          <w:trHeight w:val="350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  <w:lang w:bidi="bn-BD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৬.</w:t>
            </w:r>
            <w:r>
              <w:rPr>
                <w:rFonts w:ascii="NikoshBAN" w:hAnsi="NikoshBAN" w:cs="NikoshBAN"/>
                <w:color w:val="000000"/>
              </w:rPr>
              <w:t>(খ).২</w:t>
            </w:r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r>
              <w:rPr>
                <w:rFonts w:ascii="NikoshBAN" w:hAnsi="NikoshBAN" w:cs="NikoshBAN"/>
                <w:color w:val="000000"/>
                <w:cs/>
                <w:lang w:bidi="bn-BD"/>
              </w:rPr>
              <w:t>সামাজিক নিরাপত্তা কর্মসূচী / এডিপি বাস্তবায়ন অগ্রগতি</w:t>
            </w:r>
          </w:p>
        </w:tc>
        <w:tc>
          <w:tcPr>
            <w:tcW w:w="1440" w:type="dxa"/>
            <w:gridSpan w:val="2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lang w:bidi="bn-BD"/>
              </w:rPr>
              <w:t>অগ্রগতির</w:t>
            </w:r>
            <w:proofErr w:type="spellEnd"/>
            <w:r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lang w:bidi="bn-BD"/>
              </w:rPr>
              <w:t>হার</w:t>
            </w:r>
            <w:proofErr w:type="spellEnd"/>
            <w:r w:rsidRPr="000C292C"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৪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B1724">
              <w:rPr>
                <w:rFonts w:ascii="NikoshBAN" w:hAnsi="NikoshBAN" w:cs="NikoshBAN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631BAC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631BAC">
              <w:rPr>
                <w:rFonts w:ascii="NikoshBAN" w:hAnsi="NikoshBAN" w:cs="NikoshBAN"/>
                <w:color w:val="000000"/>
                <w:sz w:val="20"/>
              </w:rPr>
              <w:t>উপজেলাসমবায়</w:t>
            </w:r>
            <w:proofErr w:type="spellEnd"/>
            <w:r w:rsidRPr="00631BAC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631BAC">
              <w:rPr>
                <w:rFonts w:ascii="NikoshBAN" w:hAnsi="NikoshBAN" w:cs="NikoshBAN"/>
                <w:color w:val="000000"/>
                <w:sz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</w:rPr>
              <w:t>/</w:t>
            </w:r>
          </w:p>
          <w:p w:rsidR="00152226" w:rsidRPr="00631BA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</w:rPr>
              <w:t>পরিদর্শক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D272AB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87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440" w:type="dxa"/>
            <w:gridSpan w:val="2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720" w:type="dxa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631BA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D272AB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87"/>
        </w:trPr>
        <w:tc>
          <w:tcPr>
            <w:tcW w:w="2430" w:type="dxa"/>
            <w:gridSpan w:val="2"/>
            <w:vMerge w:val="restart"/>
          </w:tcPr>
          <w:p w:rsidR="00152226" w:rsidRDefault="00152226" w:rsidP="002C74A3">
            <w:pPr>
              <w:spacing w:after="0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৬.</w:t>
            </w:r>
            <w:r>
              <w:rPr>
                <w:rFonts w:ascii="NikoshBAN" w:hAnsi="NikoshBAN" w:cs="NikoshBAN"/>
                <w:color w:val="000000"/>
              </w:rPr>
              <w:t>(খ).৩</w:t>
            </w:r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r>
              <w:rPr>
                <w:rFonts w:ascii="NikoshBAN" w:hAnsi="NikoshBAN" w:cs="NikoshBAN"/>
                <w:color w:val="000000"/>
                <w:cs/>
                <w:lang w:bidi="bn-BD"/>
              </w:rPr>
              <w:t>প্রকল্পের বাস্তবায়ন অগ্রগতি  পরিদর্শন/পরিবীক্ষণ</w:t>
            </w:r>
          </w:p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  <w:cs/>
                <w:lang w:bidi="bn-BD"/>
              </w:rPr>
              <w:t xml:space="preserve">    </w:t>
            </w:r>
          </w:p>
        </w:tc>
        <w:tc>
          <w:tcPr>
            <w:tcW w:w="1440" w:type="dxa"/>
            <w:gridSpan w:val="2"/>
            <w:vMerge w:val="restart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 w:rsidRPr="00CB1724">
              <w:rPr>
                <w:rFonts w:ascii="NikoshBAN" w:hAnsi="NikoshBAN" w:cs="NikoshBAN"/>
              </w:rPr>
              <w:t>দাখিলকৃত</w:t>
            </w:r>
            <w:proofErr w:type="spellEnd"/>
            <w:r w:rsidRPr="00CB1724">
              <w:rPr>
                <w:rFonts w:ascii="NikoshBAN" w:hAnsi="NikoshBAN" w:cs="NikoshBAN"/>
              </w:rPr>
              <w:t xml:space="preserve"> </w:t>
            </w:r>
            <w:proofErr w:type="spellStart"/>
            <w:r w:rsidRPr="00CB1724">
              <w:rPr>
                <w:rFonts w:ascii="NikoshBAN" w:hAnsi="NikoshBAN" w:cs="NikoshBAN"/>
              </w:rPr>
              <w:t>প্রতিবেদন</w:t>
            </w:r>
            <w:proofErr w:type="spellEnd"/>
          </w:p>
        </w:tc>
        <w:tc>
          <w:tcPr>
            <w:tcW w:w="720" w:type="dxa"/>
            <w:vMerge w:val="restart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সংখ্যা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631BAC">
              <w:rPr>
                <w:rFonts w:ascii="NikoshBAN" w:hAnsi="NikoshBAN" w:cs="NikoshBAN"/>
                <w:color w:val="000000"/>
                <w:sz w:val="20"/>
              </w:rPr>
              <w:t>উপজেলাসমবায়</w:t>
            </w:r>
            <w:proofErr w:type="spellEnd"/>
            <w:r w:rsidRPr="00631BAC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631BAC">
              <w:rPr>
                <w:rFonts w:ascii="NikoshBAN" w:hAnsi="NikoshBAN" w:cs="NikoshBAN"/>
                <w:color w:val="000000"/>
                <w:sz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</w:rPr>
              <w:t>/</w:t>
            </w:r>
          </w:p>
          <w:p w:rsidR="00152226" w:rsidRPr="00631BAC" w:rsidRDefault="00152226" w:rsidP="002C74A3">
            <w:pPr>
              <w:spacing w:after="0"/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</w:rPr>
              <w:t>পরিদর্শক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r w:rsidRPr="00CB1724">
              <w:rPr>
                <w:rFonts w:ascii="NikoshBAN" w:hAnsi="NikoshBAN" w:cs="NikoshBAN"/>
              </w:rPr>
              <w:t>৮০%</w:t>
            </w: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/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990" w:type="dxa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7C6963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810" w:type="dxa"/>
          </w:tcPr>
          <w:p w:rsidR="00152226" w:rsidRPr="00F82103" w:rsidRDefault="00D272AB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87"/>
        </w:trPr>
        <w:tc>
          <w:tcPr>
            <w:tcW w:w="2430" w:type="dxa"/>
            <w:gridSpan w:val="2"/>
            <w:vMerge/>
          </w:tcPr>
          <w:p w:rsidR="00152226" w:rsidRPr="007C6963" w:rsidRDefault="00152226" w:rsidP="002C74A3">
            <w:pPr>
              <w:spacing w:after="0"/>
              <w:jc w:val="both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440" w:type="dxa"/>
            <w:gridSpan w:val="2"/>
            <w:vMerge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vMerge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vMerge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60" w:type="dxa"/>
            <w:vMerge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/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990" w:type="dxa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10" w:type="dxa"/>
            <w:vMerge/>
          </w:tcPr>
          <w:p w:rsidR="00152226" w:rsidRPr="007C6963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810" w:type="dxa"/>
          </w:tcPr>
          <w:p w:rsidR="00152226" w:rsidRPr="007C6963" w:rsidRDefault="00D272AB" w:rsidP="002C74A3">
            <w:pPr>
              <w:spacing w:after="0"/>
              <w:jc w:val="center"/>
              <w:rPr>
                <w:rFonts w:ascii="NikoshBAN" w:hAnsi="NikoshBAN" w:cs="NikoshBAN"/>
                <w:color w:val="FF0000"/>
              </w:rPr>
            </w:pPr>
            <w:r>
              <w:rPr>
                <w:rFonts w:ascii="NikoshBAN" w:hAnsi="NikoshBAN" w:cs="NikoshBAN"/>
                <w:color w:val="FF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65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  <w:lang w:bidi="bn-BD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৬.</w:t>
            </w:r>
            <w:r>
              <w:rPr>
                <w:rFonts w:ascii="NikoshBAN" w:hAnsi="NikoshBAN" w:cs="NikoshBAN"/>
                <w:color w:val="000000"/>
              </w:rPr>
              <w:t>(খ).৪</w:t>
            </w:r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r>
              <w:rPr>
                <w:rFonts w:ascii="NikoshBAN" w:hAnsi="NikoshBAN" w:cs="NikoshBAN"/>
                <w:color w:val="000000"/>
                <w:cs/>
                <w:lang w:bidi="bn-BD"/>
              </w:rPr>
              <w:t>প্রকল্প পরিদর্শন / পরিবীক্ষণ প্রতিবেদনের সুপারিশ বাস্তবায়ন।</w:t>
            </w:r>
          </w:p>
        </w:tc>
        <w:tc>
          <w:tcPr>
            <w:tcW w:w="1440" w:type="dxa"/>
            <w:gridSpan w:val="2"/>
            <w:vMerge w:val="restart"/>
          </w:tcPr>
          <w:p w:rsidR="00152226" w:rsidRPr="00CB1724" w:rsidRDefault="00152226" w:rsidP="002C74A3">
            <w:pPr>
              <w:spacing w:after="0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বাস্তবায়নের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হার</w:t>
            </w:r>
            <w:proofErr w:type="spellEnd"/>
          </w:p>
        </w:tc>
        <w:tc>
          <w:tcPr>
            <w:tcW w:w="72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৪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 xml:space="preserve">০৬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টা</w:t>
            </w:r>
            <w:proofErr w:type="spellEnd"/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D272AB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33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440" w:type="dxa"/>
            <w:gridSpan w:val="2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720" w:type="dxa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D272AB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91"/>
        </w:trPr>
        <w:tc>
          <w:tcPr>
            <w:tcW w:w="14940" w:type="dxa"/>
            <w:gridSpan w:val="18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৭</w:t>
            </w:r>
            <w:r w:rsidRPr="000C292C">
              <w:rPr>
                <w:rFonts w:ascii="NikoshBAN" w:hAnsi="NikoshBAN" w:cs="NikoshBAN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NikoshBAN" w:hAnsi="NikoshBAN" w:cs="NikoshBAN"/>
                <w:b/>
                <w:color w:val="000000"/>
                <w:lang w:bidi="bn-BD"/>
              </w:rPr>
              <w:t>ক্রয়</w:t>
            </w:r>
            <w:proofErr w:type="spellEnd"/>
            <w:r>
              <w:rPr>
                <w:rFonts w:ascii="NikoshBAN" w:hAnsi="NikoshBAN" w:cs="NikoshBAN"/>
                <w:b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  <w:lang w:bidi="bn-BD"/>
              </w:rPr>
              <w:t>ক্ষেত্রে</w:t>
            </w:r>
            <w:proofErr w:type="spellEnd"/>
            <w:r>
              <w:rPr>
                <w:rFonts w:ascii="NikoshBAN" w:hAnsi="NikoshBAN" w:cs="NikoshBAN"/>
                <w:b/>
                <w:color w:val="000000"/>
                <w:lang w:bidi="bn-BD"/>
              </w:rPr>
              <w:t xml:space="preserve"> .......৩</w:t>
            </w:r>
          </w:p>
        </w:tc>
      </w:tr>
      <w:tr w:rsidR="00152226" w:rsidRPr="000C292C" w:rsidTr="002C74A3">
        <w:trPr>
          <w:gridAfter w:val="5"/>
          <w:wAfter w:w="3836" w:type="dxa"/>
          <w:trHeight w:val="191"/>
        </w:trPr>
        <w:tc>
          <w:tcPr>
            <w:tcW w:w="2430" w:type="dxa"/>
            <w:gridSpan w:val="2"/>
            <w:vMerge w:val="restart"/>
          </w:tcPr>
          <w:p w:rsidR="00152226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৭.১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পিপিএ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২০০৬-এর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ধারা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    ১১ (২) ও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পিপিআর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২০০৮-এর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বিধি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১৬(৬)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অনুযায়ী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২০20-২০২1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অর্থ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বছরের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ক্রয়-পরিকল্পনা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ওয়েসাইটে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প্রকাশ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Pr="00AA7242" w:rsidRDefault="00152226" w:rsidP="002C74A3">
            <w:pPr>
              <w:spacing w:after="0"/>
              <w:jc w:val="both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AA7242">
              <w:rPr>
                <w:rFonts w:ascii="NikoshBAN" w:hAnsi="NikoshBAN" w:cs="NikoshBAN"/>
                <w:color w:val="000000"/>
                <w:sz w:val="20"/>
              </w:rPr>
              <w:t>ক্রয়-পরিকল্পনা</w:t>
            </w:r>
            <w:proofErr w:type="spellEnd"/>
            <w:r w:rsidRPr="00AA7242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AA7242">
              <w:rPr>
                <w:rFonts w:ascii="NikoshBAN" w:hAnsi="NikoshBAN" w:cs="NikoshBAN"/>
                <w:color w:val="000000"/>
                <w:sz w:val="20"/>
              </w:rPr>
              <w:t>ওয়েসাইটে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AA7242">
              <w:rPr>
                <w:rFonts w:ascii="NikoshBAN" w:hAnsi="NikoshBAN" w:cs="NikoshBAN"/>
                <w:color w:val="000000"/>
                <w:sz w:val="20"/>
              </w:rPr>
              <w:t>প্রকাশিত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৩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613806" w:rsidRDefault="00152226" w:rsidP="002C74A3">
            <w:pPr>
              <w:spacing w:after="0"/>
              <w:rPr>
                <w:rFonts w:ascii="NikoshBAN" w:hAnsi="NikoshBAN" w:cs="NikoshBAN"/>
                <w:color w:val="000000"/>
                <w:sz w:val="20"/>
              </w:rPr>
            </w:pPr>
            <w:r w:rsidRPr="00613806">
              <w:rPr>
                <w:rFonts w:ascii="NikoshBAN" w:hAnsi="NikoshBAN" w:cs="NikoshBAN"/>
                <w:color w:val="000000"/>
                <w:sz w:val="20"/>
              </w:rPr>
              <w:t>৩১/০৭/২০</w:t>
            </w:r>
            <w:r>
              <w:rPr>
                <w:rFonts w:ascii="NikoshBAN" w:hAnsi="NikoshBAN" w:cs="NikoshBAN"/>
                <w:color w:val="000000"/>
                <w:sz w:val="20"/>
              </w:rPr>
              <w:t>20</w:t>
            </w:r>
          </w:p>
        </w:tc>
        <w:tc>
          <w:tcPr>
            <w:tcW w:w="810" w:type="dxa"/>
          </w:tcPr>
          <w:p w:rsidR="00152226" w:rsidRPr="00DA4525" w:rsidRDefault="00152226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DA452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6779DE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20"/>
              </w:rPr>
            </w:pPr>
            <w:r w:rsidRPr="006779DE">
              <w:rPr>
                <w:rFonts w:ascii="NikoshBAN" w:hAnsi="NikoshBAN" w:cs="NikoshBAN"/>
                <w:color w:val="000000"/>
                <w:sz w:val="20"/>
              </w:rPr>
              <w:t>৩০/০৯/২০</w:t>
            </w:r>
          </w:p>
        </w:tc>
        <w:tc>
          <w:tcPr>
            <w:tcW w:w="990" w:type="dxa"/>
          </w:tcPr>
          <w:p w:rsidR="00152226" w:rsidRPr="00C45A8B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A8B">
              <w:rPr>
                <w:rFonts w:ascii="NikoshBAN" w:hAnsi="NikoshBAN" w:cs="NikoshBAN"/>
                <w:color w:val="000000"/>
                <w:sz w:val="20"/>
              </w:rPr>
              <w:t>৩০/১২/২০</w:t>
            </w:r>
          </w:p>
        </w:tc>
        <w:tc>
          <w:tcPr>
            <w:tcW w:w="900" w:type="dxa"/>
          </w:tcPr>
          <w:p w:rsidR="00152226" w:rsidRPr="00E945A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45A8B">
              <w:rPr>
                <w:rFonts w:ascii="NikoshBAN" w:hAnsi="NikoshBAN" w:cs="NikoshBAN"/>
                <w:color w:val="000000"/>
                <w:sz w:val="20"/>
              </w:rPr>
              <w:t>৩০/০৩/২১</w:t>
            </w:r>
          </w:p>
        </w:tc>
        <w:tc>
          <w:tcPr>
            <w:tcW w:w="900" w:type="dxa"/>
          </w:tcPr>
          <w:p w:rsidR="00152226" w:rsidRPr="00E945A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45A8B">
              <w:rPr>
                <w:rFonts w:ascii="NikoshBAN" w:hAnsi="NikoshBAN" w:cs="NikoshBAN"/>
                <w:color w:val="000000"/>
                <w:sz w:val="20"/>
              </w:rPr>
              <w:t>৩০/০৬/২১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D272AB" w:rsidP="002C74A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91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40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</w:p>
        </w:tc>
        <w:tc>
          <w:tcPr>
            <w:tcW w:w="810" w:type="dxa"/>
          </w:tcPr>
          <w:p w:rsidR="00152226" w:rsidRPr="00DA4525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DA452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  <w:sz w:val="2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14940" w:type="dxa"/>
            <w:gridSpan w:val="18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৮</w:t>
            </w:r>
            <w:r w:rsidRPr="000C292C">
              <w:rPr>
                <w:rFonts w:ascii="NikoshBAN" w:hAnsi="NikoshBAN" w:cs="NikoshBAN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স্বচ্ছতা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জবাবদিহি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শক্তিশালীকরণ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................১৪</w:t>
            </w: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</w:t>
            </w:r>
            <w:r w:rsidRPr="000C292C">
              <w:rPr>
                <w:rFonts w:ascii="NikoshBAN" w:hAnsi="NikoshBAN" w:cs="NikoshBAN"/>
                <w:color w:val="000000"/>
              </w:rPr>
              <w:t xml:space="preserve">.১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সেবা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প্রদান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প্রতিশ্রূতি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সিটিজেনস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চার্টার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বাস্তবায়ন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এবং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ওয়েবনাইটে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প্রকাশ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  <w:proofErr w:type="spellStart"/>
            <w:r w:rsidRPr="00AA7242">
              <w:rPr>
                <w:rFonts w:ascii="NikoshBAN" w:hAnsi="NikoshBAN" w:cs="NikoshBAN"/>
                <w:color w:val="000000"/>
                <w:sz w:val="20"/>
              </w:rPr>
              <w:t>সেবা</w:t>
            </w:r>
            <w:proofErr w:type="spellEnd"/>
            <w:r w:rsidRPr="00AA7242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AA7242">
              <w:rPr>
                <w:rFonts w:ascii="NikoshBAN" w:hAnsi="NikoshBAN" w:cs="NikoshBAN"/>
                <w:color w:val="000000"/>
                <w:sz w:val="20"/>
              </w:rPr>
              <w:t>প্রদান</w:t>
            </w:r>
            <w:proofErr w:type="spellEnd"/>
            <w:r w:rsidRPr="00AA7242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AA7242">
              <w:rPr>
                <w:rFonts w:ascii="NikoshBAN" w:hAnsi="NikoshBAN" w:cs="NikoshBAN"/>
                <w:color w:val="000000"/>
                <w:sz w:val="20"/>
              </w:rPr>
              <w:t>প্রতিশ্রূতি</w:t>
            </w:r>
            <w:proofErr w:type="spellEnd"/>
            <w:r w:rsidRPr="00AA7242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AA7242">
              <w:rPr>
                <w:rFonts w:ascii="NikoshBAN" w:hAnsi="NikoshBAN" w:cs="NikoshBAN"/>
                <w:color w:val="000000"/>
                <w:sz w:val="20"/>
              </w:rPr>
              <w:t>বাস্তবায়ন</w:t>
            </w:r>
            <w:proofErr w:type="spellEnd"/>
            <w:r w:rsidRPr="00AA7242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AA7242">
              <w:rPr>
                <w:rFonts w:ascii="NikoshBAN" w:hAnsi="NikoshBAN" w:cs="NikoshBAN"/>
                <w:color w:val="000000"/>
                <w:sz w:val="20"/>
              </w:rPr>
              <w:t>এবং</w:t>
            </w:r>
            <w:proofErr w:type="spellEnd"/>
            <w:r w:rsidRPr="00AA7242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AA7242">
              <w:rPr>
                <w:rFonts w:ascii="NikoshBAN" w:hAnsi="NikoshBAN" w:cs="NikoshBAN"/>
                <w:color w:val="000000"/>
                <w:sz w:val="20"/>
              </w:rPr>
              <w:t>ওয়েবনাইটে</w:t>
            </w:r>
            <w:proofErr w:type="spellEnd"/>
            <w:r w:rsidRPr="00AA7242">
              <w:rPr>
                <w:rFonts w:ascii="NikoshBAN" w:hAnsi="NikoshBAN" w:cs="NikoshBAN"/>
                <w:color w:val="000000"/>
                <w:sz w:val="20"/>
              </w:rPr>
              <w:t xml:space="preserve"> </w:t>
            </w:r>
            <w:proofErr w:type="spellStart"/>
            <w:r w:rsidRPr="00AA7242">
              <w:rPr>
                <w:rFonts w:ascii="NikoshBAN" w:hAnsi="NikoshBAN" w:cs="NikoshBAN"/>
                <w:color w:val="000000"/>
                <w:sz w:val="20"/>
              </w:rPr>
              <w:t>প্রকাশ</w:t>
            </w:r>
            <w:proofErr w:type="spellEnd"/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3152B5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40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3152B5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35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৮.২</w:t>
            </w:r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শাখা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অধিশাখা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অধিনস্ত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অফিস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পরিদর্শন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পরিদর্শন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সম্পন্ন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সংখ্যা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226" w:rsidRPr="003152B5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  <w:p w:rsidR="00152226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  <w:p w:rsidR="00152226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40"/>
        </w:trPr>
        <w:tc>
          <w:tcPr>
            <w:tcW w:w="2430" w:type="dxa"/>
            <w:gridSpan w:val="2"/>
            <w:vMerge/>
          </w:tcPr>
          <w:p w:rsidR="00152226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3152B5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90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lastRenderedPageBreak/>
              <w:t>৮.3শাখা/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অধিশাখা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অধিনস্ত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অফিস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পরিদর্শন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প্রতিবেদনের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সুপারিশ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বাস্তবায়ন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পরিদর্শন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প্রতিবেদনের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সুপারিশ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বাস্তবায়িত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D272AB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3152B5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30"/>
        </w:trPr>
        <w:tc>
          <w:tcPr>
            <w:tcW w:w="2430" w:type="dxa"/>
            <w:gridSpan w:val="2"/>
            <w:vMerge/>
          </w:tcPr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3152B5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D272AB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35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৮.৪</w:t>
            </w:r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সচিবালয়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নির্দেশমালা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২০১৪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এর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অনুযায়ী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নথির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শ্রেণী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বিন্যাসকরণ</w:t>
            </w:r>
            <w:proofErr w:type="spellEnd"/>
          </w:p>
        </w:tc>
        <w:tc>
          <w:tcPr>
            <w:tcW w:w="1350" w:type="dxa"/>
            <w:vMerge w:val="restart"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নথি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শ্রেণী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বিন্যাসকৃত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3152B5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3152B5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40"/>
        </w:trPr>
        <w:tc>
          <w:tcPr>
            <w:tcW w:w="2430" w:type="dxa"/>
            <w:gridSpan w:val="2"/>
            <w:vMerge/>
          </w:tcPr>
          <w:p w:rsidR="00152226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0C292C" w:rsidRDefault="008071D4" w:rsidP="008071D4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10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৮.৫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শ্রেণী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বিন্যাসকৃত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নথি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বিনষ্টকরণ</w:t>
            </w:r>
            <w:proofErr w:type="spellEnd"/>
          </w:p>
        </w:tc>
        <w:tc>
          <w:tcPr>
            <w:tcW w:w="1350" w:type="dxa"/>
            <w:vMerge w:val="restart"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নথি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বিনষ্টকৃত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৬০%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AA571B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AA571B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৬০%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৬০%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৬০%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৬০%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20"/>
        </w:trPr>
        <w:tc>
          <w:tcPr>
            <w:tcW w:w="2430" w:type="dxa"/>
            <w:gridSpan w:val="2"/>
            <w:vMerge/>
          </w:tcPr>
          <w:p w:rsidR="00152226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AA571B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AA571B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27"/>
        </w:trPr>
        <w:tc>
          <w:tcPr>
            <w:tcW w:w="2430" w:type="dxa"/>
            <w:gridSpan w:val="2"/>
            <w:vMerge w:val="restart"/>
          </w:tcPr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৮.৬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প্রাতিষ্ঠানিক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গণশুনানী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আয়োজন</w:t>
            </w:r>
            <w:proofErr w:type="spellEnd"/>
          </w:p>
          <w:p w:rsidR="00152226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 w:val="restart"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আয়োজিত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গণশুনানী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সংখ্যা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০২টি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AA571B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AA571B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225"/>
        </w:trPr>
        <w:tc>
          <w:tcPr>
            <w:tcW w:w="2430" w:type="dxa"/>
            <w:gridSpan w:val="2"/>
            <w:vMerge/>
          </w:tcPr>
          <w:p w:rsidR="00152226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AA571B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AA571B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91"/>
        </w:trPr>
        <w:tc>
          <w:tcPr>
            <w:tcW w:w="2430" w:type="dxa"/>
            <w:gridSpan w:val="2"/>
            <w:vMerge w:val="restart"/>
          </w:tcPr>
          <w:p w:rsidR="00152226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৮.৭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অডিট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আপত্তি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নিষ্পত্তিকরণ</w:t>
            </w:r>
            <w:proofErr w:type="spellEnd"/>
          </w:p>
          <w:p w:rsidR="00152226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অডিট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আপত্তি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নিষ্পত্তিকরণ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810" w:type="dxa"/>
          </w:tcPr>
          <w:p w:rsidR="00152226" w:rsidRPr="00AA571B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AA571B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91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AA571B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AA571B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68"/>
        </w:trPr>
        <w:tc>
          <w:tcPr>
            <w:tcW w:w="14940" w:type="dxa"/>
            <w:gridSpan w:val="18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 xml:space="preserve">৯.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শদ্ধাচার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এবং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দূনীতি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প্রতিরোধে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সহায়ক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অন্যান্য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0000"/>
              </w:rPr>
              <w:t>কার্যক্</w:t>
            </w:r>
            <w:proofErr w:type="gramStart"/>
            <w:r>
              <w:rPr>
                <w:rFonts w:ascii="NikoshBAN" w:hAnsi="NikoshBAN" w:cs="NikoshBAN"/>
                <w:b/>
                <w:color w:val="000000"/>
              </w:rPr>
              <w:t>রম</w:t>
            </w:r>
            <w:proofErr w:type="spellEnd"/>
            <w:r>
              <w:rPr>
                <w:rFonts w:ascii="NikoshBAN" w:hAnsi="NikoshBAN" w:cs="NikoshBAN"/>
                <w:b/>
                <w:color w:val="000000"/>
              </w:rPr>
              <w:t xml:space="preserve"> ...........</w:t>
            </w:r>
            <w:proofErr w:type="gramEnd"/>
            <w:r>
              <w:rPr>
                <w:rFonts w:ascii="NikoshBAN" w:hAnsi="NikoshBAN" w:cs="NikoshBAN"/>
                <w:b/>
                <w:color w:val="000000"/>
              </w:rPr>
              <w:t xml:space="preserve">   ১৫</w:t>
            </w:r>
          </w:p>
        </w:tc>
      </w:tr>
      <w:tr w:rsidR="00152226" w:rsidRPr="000C292C" w:rsidTr="002C74A3">
        <w:trPr>
          <w:gridAfter w:val="5"/>
          <w:wAfter w:w="3836" w:type="dxa"/>
          <w:trHeight w:val="368"/>
        </w:trPr>
        <w:tc>
          <w:tcPr>
            <w:tcW w:w="207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ind w:right="144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৯.১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ভিডিও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কনফারেন্স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) 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কর্মচারী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পিএমএস</w:t>
            </w:r>
            <w:proofErr w:type="spellEnd"/>
          </w:p>
        </w:tc>
        <w:tc>
          <w:tcPr>
            <w:tcW w:w="17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৫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০২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টি</w:t>
            </w:r>
            <w:proofErr w:type="spellEnd"/>
          </w:p>
        </w:tc>
        <w:tc>
          <w:tcPr>
            <w:tcW w:w="810" w:type="dxa"/>
          </w:tcPr>
          <w:p w:rsidR="00152226" w:rsidRPr="00AA571B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AA571B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152"/>
        </w:trPr>
        <w:tc>
          <w:tcPr>
            <w:tcW w:w="207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710" w:type="dxa"/>
            <w:gridSpan w:val="2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AA571B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AA571B">
              <w:rPr>
                <w:rFonts w:ascii="NikoshBAN" w:hAnsi="NikoshBAN" w:cs="NikoshBAN"/>
                <w:color w:val="000000"/>
                <w:sz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207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ind w:right="144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৯.২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বার্ষিক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কর্মসম্পাদন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চুক্তি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পর্যালোচনা</w:t>
            </w:r>
            <w:proofErr w:type="spellEnd"/>
          </w:p>
        </w:tc>
        <w:tc>
          <w:tcPr>
            <w:tcW w:w="17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both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বার্ষিক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কর্মসম্পাদন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চুক্তিপর্যালোচনাকৃত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৫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810" w:type="dxa"/>
          </w:tcPr>
          <w:p w:rsidR="00152226" w:rsidRPr="00AA571B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AA571B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207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710" w:type="dxa"/>
            <w:gridSpan w:val="2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207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ind w:right="144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৯.৩ ই-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ফাইলের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মাধ্যমে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নথি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নিষ্পত্তি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মানি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লন্ডারিং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আইন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অনুষ্ঠিতব্য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মনিটরিং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7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ই-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ফাইলে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নথি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নিষ্পত্তি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মানি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লন্ডারিং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আইন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মনিটরিংকৃত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৫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%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170" w:type="dxa"/>
            <w:gridSpan w:val="3"/>
            <w:vMerge w:val="restart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810" w:type="dxa"/>
          </w:tcPr>
          <w:p w:rsidR="00152226" w:rsidRPr="00AA571B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proofErr w:type="spellStart"/>
            <w:r w:rsidRPr="00AA571B">
              <w:rPr>
                <w:rFonts w:ascii="NikoshBAN" w:hAnsi="NikoshBAN" w:cs="NikoshBAN"/>
                <w:color w:val="000000"/>
                <w:sz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৯০%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3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23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207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7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AA571B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152226" w:rsidRPr="000C292C" w:rsidRDefault="008071D4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14940" w:type="dxa"/>
            <w:gridSpan w:val="18"/>
          </w:tcPr>
          <w:p w:rsidR="00152226" w:rsidRPr="00560F80" w:rsidRDefault="00152226" w:rsidP="002C74A3">
            <w:pPr>
              <w:spacing w:after="0" w:line="228" w:lineRule="auto"/>
              <w:rPr>
                <w:rFonts w:ascii="NikoshBAN" w:hAnsi="NikoshBAN" w:cs="NikoshBAN"/>
                <w:b/>
                <w:color w:val="000000"/>
              </w:rPr>
            </w:pPr>
            <w:r w:rsidRPr="00560F80">
              <w:rPr>
                <w:rFonts w:ascii="NikoshBAN" w:hAnsi="NikoshBAN" w:cs="NikoshBAN"/>
                <w:b/>
                <w:color w:val="000000"/>
              </w:rPr>
              <w:t xml:space="preserve">১০. </w:t>
            </w:r>
            <w:proofErr w:type="spellStart"/>
            <w:r w:rsidRPr="00560F80">
              <w:rPr>
                <w:rFonts w:ascii="NikoshBAN" w:hAnsi="NikoshBAN" w:cs="NikoshBAN"/>
                <w:b/>
                <w:color w:val="000000"/>
              </w:rPr>
              <w:t>শুদ্ধাচার</w:t>
            </w:r>
            <w:proofErr w:type="spellEnd"/>
            <w:r w:rsidRPr="00560F80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560F80">
              <w:rPr>
                <w:rFonts w:ascii="NikoshBAN" w:hAnsi="NikoshBAN" w:cs="NikoshBAN"/>
                <w:b/>
                <w:color w:val="000000"/>
              </w:rPr>
              <w:t>চর্চার</w:t>
            </w:r>
            <w:proofErr w:type="spellEnd"/>
            <w:r w:rsidRPr="00560F80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560F80">
              <w:rPr>
                <w:rFonts w:ascii="NikoshBAN" w:hAnsi="NikoshBAN" w:cs="NikoshBAN"/>
                <w:b/>
                <w:color w:val="000000"/>
              </w:rPr>
              <w:t>জন্য</w:t>
            </w:r>
            <w:proofErr w:type="spellEnd"/>
            <w:r w:rsidRPr="00560F80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560F80">
              <w:rPr>
                <w:rFonts w:ascii="NikoshBAN" w:hAnsi="NikoshBAN" w:cs="NikoshBAN"/>
                <w:b/>
                <w:color w:val="000000"/>
              </w:rPr>
              <w:t>পুরস্কার</w:t>
            </w:r>
            <w:proofErr w:type="spellEnd"/>
            <w:r w:rsidRPr="00560F80">
              <w:rPr>
                <w:rFonts w:ascii="NikoshBAN" w:hAnsi="NikoshBAN" w:cs="NikoshBAN"/>
                <w:b/>
                <w:color w:val="000000"/>
              </w:rPr>
              <w:t>/</w:t>
            </w:r>
            <w:proofErr w:type="spellStart"/>
            <w:r w:rsidRPr="00560F80">
              <w:rPr>
                <w:rFonts w:ascii="NikoshBAN" w:hAnsi="NikoshBAN" w:cs="NikoshBAN"/>
                <w:b/>
                <w:color w:val="000000"/>
              </w:rPr>
              <w:t>প্রণোদনা</w:t>
            </w:r>
            <w:proofErr w:type="spellEnd"/>
            <w:r w:rsidRPr="00560F80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560F80">
              <w:rPr>
                <w:rFonts w:ascii="NikoshBAN" w:hAnsi="NikoshBAN" w:cs="NikoshBAN"/>
                <w:b/>
                <w:color w:val="000000"/>
              </w:rPr>
              <w:t>প্রদান</w:t>
            </w:r>
            <w:proofErr w:type="spellEnd"/>
            <w:r w:rsidRPr="00560F80">
              <w:rPr>
                <w:rFonts w:ascii="NikoshBAN" w:hAnsi="NikoshBAN" w:cs="NikoshBAN"/>
                <w:b/>
                <w:color w:val="000000"/>
              </w:rPr>
              <w:t>। .........৫</w:t>
            </w: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ind w:right="144"/>
              <w:jc w:val="both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১০.১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শুদ্ধাচার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পুরস্কার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প্রদান</w:t>
            </w:r>
            <w:proofErr w:type="spellEnd"/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প্রদত্ত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পুরস্কার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৩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  <w:cs/>
                <w:lang w:bidi="bn-BD"/>
              </w:rPr>
              <w:t>তারিখ</w:t>
            </w:r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61380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20"/>
              </w:rPr>
            </w:pPr>
            <w:r w:rsidRPr="00613806">
              <w:rPr>
                <w:rFonts w:ascii="NikoshBAN" w:hAnsi="NikoshBAN" w:cs="NikoshBAN"/>
                <w:color w:val="000000"/>
                <w:sz w:val="20"/>
              </w:rPr>
              <w:t>৩০/০৬/২১</w:t>
            </w: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946A3">
              <w:rPr>
                <w:rFonts w:ascii="NikoshBAN" w:hAnsi="NikoshBAN" w:cs="NikoshBAN"/>
                <w:color w:val="000000"/>
                <w:sz w:val="20"/>
              </w:rPr>
              <w:t>২০/০৬/২১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613806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ind w:right="144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১০.২ ২০১৮-২০১৯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অর্থ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বছরে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শুদ্ধাচার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পুরস্কারপ্রাপ্তদের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তালিকা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প্রকাশ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পুরস্কারপ্রাপ্তদের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তালিকা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প্রকাশিত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C292C"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61380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  <w:sz w:val="20"/>
              </w:rPr>
            </w:pPr>
            <w:r w:rsidRPr="00613806">
              <w:rPr>
                <w:rFonts w:ascii="NikoshBAN" w:hAnsi="NikoshBAN" w:cs="NikoshBAN"/>
                <w:color w:val="000000"/>
                <w:sz w:val="20"/>
              </w:rPr>
              <w:t>৩০/০৬/২১</w:t>
            </w: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946A3">
              <w:rPr>
                <w:rFonts w:ascii="NikoshBAN" w:hAnsi="NikoshBAN" w:cs="NikoshBAN"/>
                <w:color w:val="000000"/>
                <w:sz w:val="20"/>
              </w:rPr>
              <w:t>২০/০৬/২১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  <w:p w:rsidR="00152226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243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152226" w:rsidRPr="000C292C" w:rsidRDefault="008071D4" w:rsidP="002C74A3">
            <w:pPr>
              <w:spacing w:after="0" w:line="228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28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14940" w:type="dxa"/>
            <w:gridSpan w:val="18"/>
          </w:tcPr>
          <w:p w:rsidR="00152226" w:rsidRPr="00560F80" w:rsidRDefault="00152226" w:rsidP="002C74A3">
            <w:pPr>
              <w:spacing w:after="0" w:line="240" w:lineRule="auto"/>
              <w:rPr>
                <w:rFonts w:ascii="NikoshBAN" w:hAnsi="NikoshBAN" w:cs="NikoshBAN"/>
                <w:b/>
                <w:color w:val="000000"/>
              </w:rPr>
            </w:pPr>
            <w:r w:rsidRPr="00560F80">
              <w:rPr>
                <w:rFonts w:ascii="NikoshBAN" w:hAnsi="NikoshBAN" w:cs="NikoshBAN"/>
                <w:b/>
                <w:color w:val="000000"/>
              </w:rPr>
              <w:lastRenderedPageBreak/>
              <w:t xml:space="preserve">১১. </w:t>
            </w:r>
            <w:proofErr w:type="spellStart"/>
            <w:r w:rsidRPr="00560F80">
              <w:rPr>
                <w:rFonts w:ascii="NikoshBAN" w:hAnsi="NikoshBAN" w:cs="NikoshBAN"/>
                <w:b/>
                <w:color w:val="000000"/>
              </w:rPr>
              <w:t>অর্থ</w:t>
            </w:r>
            <w:proofErr w:type="spellEnd"/>
            <w:r w:rsidRPr="00560F80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proofErr w:type="spellStart"/>
            <w:r w:rsidRPr="00560F80">
              <w:rPr>
                <w:rFonts w:ascii="NikoshBAN" w:hAnsi="NikoshBAN" w:cs="NikoshBAN"/>
                <w:b/>
                <w:color w:val="000000"/>
              </w:rPr>
              <w:t>বরাদ্দ</w:t>
            </w:r>
            <w:proofErr w:type="spellEnd"/>
            <w:r w:rsidRPr="00560F80">
              <w:rPr>
                <w:rFonts w:ascii="NikoshBAN" w:hAnsi="NikoshBAN" w:cs="NikoshBAN"/>
                <w:b/>
                <w:color w:val="000000"/>
              </w:rPr>
              <w:t>। ............২</w:t>
            </w:r>
          </w:p>
        </w:tc>
      </w:tr>
      <w:tr w:rsidR="00152226" w:rsidRPr="000C292C" w:rsidTr="002C74A3">
        <w:trPr>
          <w:gridAfter w:val="5"/>
          <w:wAfter w:w="3836" w:type="dxa"/>
          <w:trHeight w:val="465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১১.১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শুদ্ধাচার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কর্ম-পরিকল্পনায়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অন্তর্ভক্ত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বিভিন্ন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বিভিন্ন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কার্যক্রম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বাস্তবায়নের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জন্য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বরাদ্দকৃত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অর্থের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আনুমানিক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পরিমান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বরাদ্দকৃত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অর্থ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লক্ষ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টাকা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উপ</w:t>
            </w:r>
            <w:r w:rsidRPr="000C292C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0C292C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০.</w:t>
            </w:r>
            <w:r w:rsidR="00006A0A">
              <w:rPr>
                <w:rFonts w:ascii="NikoshBAN" w:hAnsi="NikoshBAN" w:cs="NikoshBAN"/>
                <w:color w:val="000000"/>
              </w:rPr>
              <w:t>৫</w:t>
            </w:r>
            <w:r>
              <w:rPr>
                <w:rFonts w:ascii="NikoshBAN" w:hAnsi="NikoshBAN" w:cs="NikoshBAN"/>
                <w:color w:val="000000"/>
              </w:rPr>
              <w:t>০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০.</w:t>
            </w:r>
            <w:r w:rsidR="00006A0A">
              <w:rPr>
                <w:rFonts w:ascii="NikoshBAN" w:hAnsi="NikoshBAN" w:cs="NikoshBAN"/>
                <w:color w:val="000000"/>
              </w:rPr>
              <w:t>৫</w:t>
            </w:r>
            <w:r>
              <w:rPr>
                <w:rFonts w:ascii="NikoshBAN" w:hAnsi="NikoshBAN" w:cs="NikoshBAN"/>
                <w:color w:val="000000"/>
              </w:rPr>
              <w:t>০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226" w:rsidRPr="000C292C" w:rsidRDefault="00006A0A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454"/>
        </w:trPr>
        <w:tc>
          <w:tcPr>
            <w:tcW w:w="2430" w:type="dxa"/>
            <w:gridSpan w:val="2"/>
            <w:vMerge/>
          </w:tcPr>
          <w:p w:rsidR="00152226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006A0A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21"/>
        </w:trPr>
        <w:tc>
          <w:tcPr>
            <w:tcW w:w="14940" w:type="dxa"/>
            <w:gridSpan w:val="18"/>
          </w:tcPr>
          <w:p w:rsidR="00152226" w:rsidRPr="00560F80" w:rsidRDefault="00152226" w:rsidP="002C74A3">
            <w:pPr>
              <w:spacing w:after="0" w:line="240" w:lineRule="auto"/>
              <w:rPr>
                <w:rFonts w:ascii="NikoshBAN" w:hAnsi="NikoshBAN" w:cs="NikoshBAN"/>
                <w:b/>
                <w:color w:val="000000"/>
              </w:rPr>
            </w:pPr>
            <w:r w:rsidRPr="00560F80">
              <w:rPr>
                <w:rFonts w:ascii="NikoshBAN" w:hAnsi="NikoshBAN" w:cs="NikoshBAN"/>
                <w:b/>
                <w:color w:val="000000"/>
              </w:rPr>
              <w:t xml:space="preserve">১২. </w:t>
            </w:r>
            <w:proofErr w:type="spellStart"/>
            <w:r w:rsidRPr="00560F80">
              <w:rPr>
                <w:rFonts w:ascii="NikoshBAN" w:hAnsi="NikoshBAN" w:cs="NikoshBAN"/>
                <w:b/>
                <w:color w:val="000000"/>
              </w:rPr>
              <w:t>পরিবীক্ষণ</w:t>
            </w:r>
            <w:proofErr w:type="spellEnd"/>
            <w:r w:rsidRPr="00560F80">
              <w:rPr>
                <w:rFonts w:ascii="NikoshBAN" w:hAnsi="NikoshBAN" w:cs="NikoshBAN"/>
                <w:b/>
                <w:color w:val="000000"/>
              </w:rPr>
              <w:t xml:space="preserve"> ও </w:t>
            </w:r>
            <w:proofErr w:type="spellStart"/>
            <w:r w:rsidRPr="00560F80">
              <w:rPr>
                <w:rFonts w:ascii="NikoshBAN" w:hAnsi="NikoshBAN" w:cs="NikoshBAN"/>
                <w:b/>
                <w:color w:val="000000"/>
              </w:rPr>
              <w:t>মুল্যায়ন</w:t>
            </w:r>
            <w:proofErr w:type="spellEnd"/>
            <w:r w:rsidRPr="00560F80">
              <w:rPr>
                <w:rFonts w:ascii="NikoshBAN" w:hAnsi="NikoshBAN" w:cs="NikoshBAN"/>
                <w:b/>
                <w:color w:val="000000"/>
              </w:rPr>
              <w:t xml:space="preserve">  .............৪</w:t>
            </w:r>
          </w:p>
        </w:tc>
      </w:tr>
      <w:tr w:rsidR="00152226" w:rsidRPr="000C292C" w:rsidTr="002C74A3">
        <w:trPr>
          <w:gridAfter w:val="5"/>
          <w:wAfter w:w="3836" w:type="dxa"/>
          <w:trHeight w:val="645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40" w:lineRule="auto"/>
              <w:ind w:right="144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১২.১ </w:t>
            </w:r>
            <w:r>
              <w:rPr>
                <w:rFonts w:ascii="NikoshBAN" w:hAnsi="NikoshBAN" w:cs="NikoshBAN"/>
                <w:color w:val="000000"/>
                <w:cs/>
                <w:lang w:bidi="bn-IN"/>
              </w:rPr>
              <w:t>আওতাধীন আঞ্চলিক/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মাঠ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পর্যায়ের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কার্যালয়কে</w:t>
            </w:r>
            <w:proofErr w:type="spellEnd"/>
            <w:r>
              <w:rPr>
                <w:rFonts w:ascii="NikoshBAN" w:hAnsi="NikoshBAN" w:cs="NikoshBAN"/>
                <w:color w:val="00000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জাতীয়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শুদ্ধাচার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কৌশল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কর্ম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পরিকল্পনা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, ২০20-২০২1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আপলোডকরণ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Default="00152226" w:rsidP="002C74A3">
            <w:pPr>
              <w:spacing w:after="0" w:line="240" w:lineRule="auto"/>
              <w:ind w:right="144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প্রণীত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কর্ম-পরিকল্পনা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আপলোডকৃত</w:t>
            </w:r>
            <w:proofErr w:type="spellEnd"/>
          </w:p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তারিখ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সহকারী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পরিদর্শক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613806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</w:rPr>
            </w:pPr>
            <w:r w:rsidRPr="00613806">
              <w:rPr>
                <w:rFonts w:ascii="NikoshBAN" w:hAnsi="NikoshBAN" w:cs="NikoshBAN"/>
                <w:color w:val="000000"/>
                <w:sz w:val="20"/>
              </w:rPr>
              <w:t>30/09/২০২০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52226" w:rsidRPr="006779DE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</w:rPr>
            </w:pPr>
            <w:r w:rsidRPr="00DA4525">
              <w:rPr>
                <w:rFonts w:ascii="NikoshBAN" w:hAnsi="NikoshBAN" w:cs="NikoshBAN"/>
                <w:color w:val="000000"/>
                <w:sz w:val="18"/>
              </w:rPr>
              <w:t>30/09/২০20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226" w:rsidRPr="000C292C" w:rsidRDefault="00006A0A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647"/>
        </w:trPr>
        <w:tc>
          <w:tcPr>
            <w:tcW w:w="2430" w:type="dxa"/>
            <w:gridSpan w:val="2"/>
            <w:vMerge/>
          </w:tcPr>
          <w:p w:rsidR="00152226" w:rsidRDefault="00152226" w:rsidP="002C74A3">
            <w:pPr>
              <w:spacing w:after="0" w:line="240" w:lineRule="auto"/>
              <w:ind w:right="144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Default="00152226" w:rsidP="002C74A3">
            <w:pPr>
              <w:spacing w:after="0" w:line="240" w:lineRule="auto"/>
              <w:ind w:right="144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  <w:sz w:val="18"/>
              </w:rPr>
              <w:t xml:space="preserve">-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367"/>
        </w:trPr>
        <w:tc>
          <w:tcPr>
            <w:tcW w:w="243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40" w:lineRule="auto"/>
              <w:ind w:right="144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১২.২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নির্ধারিত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সময়ে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ত্রৈমাসিক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পরিবীক্ষণ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প্রতিবেদন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দপ্তর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/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সংস্থায়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দাখিল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স্ব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আপলোডকরণ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vMerge w:val="restart"/>
          </w:tcPr>
          <w:p w:rsidR="00152226" w:rsidRDefault="00152226" w:rsidP="002C74A3">
            <w:pPr>
              <w:spacing w:after="0" w:line="240" w:lineRule="auto"/>
              <w:ind w:right="144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ত্রৈমাসিক</w:t>
            </w:r>
            <w:proofErr w:type="spellEnd"/>
          </w:p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প্রতিবেদন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 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দাখিলকৃত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আপলোডকরণ</w:t>
            </w:r>
            <w:proofErr w:type="spellEnd"/>
            <w:r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81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সংখ্যা</w:t>
            </w:r>
            <w:proofErr w:type="spellEnd"/>
          </w:p>
        </w:tc>
        <w:tc>
          <w:tcPr>
            <w:tcW w:w="126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>
              <w:rPr>
                <w:rFonts w:ascii="NikoshBAN" w:hAnsi="NikoshBAN" w:cs="NikoshBAN"/>
                <w:color w:val="000000"/>
              </w:rPr>
              <w:t>সহকারী</w:t>
            </w:r>
            <w:proofErr w:type="spellEnd"/>
            <w:r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পরিদর্শক</w:t>
            </w:r>
            <w:proofErr w:type="spellEnd"/>
          </w:p>
        </w:tc>
        <w:tc>
          <w:tcPr>
            <w:tcW w:w="1080" w:type="dxa"/>
            <w:gridSpan w:val="2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০৪ </w:t>
            </w:r>
            <w:proofErr w:type="spellStart"/>
            <w:r>
              <w:rPr>
                <w:rFonts w:ascii="NikoshBAN" w:hAnsi="NikoshBAN" w:cs="NikoshBAN"/>
                <w:color w:val="000000"/>
              </w:rPr>
              <w:t>টি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০১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52226" w:rsidRPr="000C292C" w:rsidRDefault="00006A0A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 w:val="restart"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152226" w:rsidRPr="000C292C" w:rsidTr="002C74A3">
        <w:trPr>
          <w:gridAfter w:val="5"/>
          <w:wAfter w:w="3836" w:type="dxa"/>
          <w:trHeight w:val="645"/>
        </w:trPr>
        <w:tc>
          <w:tcPr>
            <w:tcW w:w="2430" w:type="dxa"/>
            <w:gridSpan w:val="2"/>
            <w:vMerge/>
          </w:tcPr>
          <w:p w:rsidR="00152226" w:rsidRDefault="00152226" w:rsidP="002C74A3">
            <w:pPr>
              <w:spacing w:after="0" w:line="240" w:lineRule="auto"/>
              <w:ind w:right="144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50" w:type="dxa"/>
            <w:vMerge/>
          </w:tcPr>
          <w:p w:rsidR="00152226" w:rsidRDefault="00152226" w:rsidP="002C74A3">
            <w:pPr>
              <w:spacing w:after="0" w:line="240" w:lineRule="auto"/>
              <w:ind w:right="144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gridSpan w:val="2"/>
            <w:vMerge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vMerge/>
          </w:tcPr>
          <w:p w:rsidR="00152226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26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proofErr w:type="spellStart"/>
            <w:r w:rsidRPr="000C292C">
              <w:rPr>
                <w:rFonts w:ascii="NikoshBAN" w:hAnsi="NikoshBAN" w:cs="NikoshBAN"/>
                <w:color w:val="00000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52226" w:rsidRPr="000C292C" w:rsidRDefault="00006A0A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52226" w:rsidRPr="000C292C" w:rsidRDefault="00006A0A" w:rsidP="002C74A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810" w:type="dxa"/>
            <w:vMerge/>
          </w:tcPr>
          <w:p w:rsidR="00152226" w:rsidRPr="000C292C" w:rsidRDefault="00152226" w:rsidP="002C74A3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</w:tr>
    </w:tbl>
    <w:p w:rsidR="00152226" w:rsidRDefault="00152226" w:rsidP="00152226">
      <w:pPr>
        <w:spacing w:after="0" w:line="240" w:lineRule="auto"/>
      </w:pPr>
    </w:p>
    <w:p w:rsidR="00152226" w:rsidRPr="006D0D14" w:rsidRDefault="00152226" w:rsidP="00152226">
      <w:pPr>
        <w:spacing w:after="0" w:line="240" w:lineRule="auto"/>
        <w:rPr>
          <w:sz w:val="2"/>
        </w:rPr>
      </w:pPr>
    </w:p>
    <w:p w:rsidR="00152226" w:rsidRDefault="00152226" w:rsidP="00152226">
      <w:pPr>
        <w:spacing w:after="0" w:line="240" w:lineRule="auto"/>
      </w:pPr>
    </w:p>
    <w:p w:rsidR="00152226" w:rsidRDefault="00152226" w:rsidP="00152226">
      <w:pPr>
        <w:spacing w:after="0" w:line="240" w:lineRule="auto"/>
        <w:rPr>
          <w:noProof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52226" w:rsidRDefault="00152226" w:rsidP="00152226">
      <w:pPr>
        <w:spacing w:after="0" w:line="240" w:lineRule="auto"/>
        <w:ind w:left="9360" w:firstLine="720"/>
      </w:pPr>
      <w:r>
        <w:t xml:space="preserve">                 </w:t>
      </w:r>
    </w:p>
    <w:p w:rsidR="00152226" w:rsidRPr="00E13A6A" w:rsidRDefault="00152226" w:rsidP="00152226">
      <w:pPr>
        <w:tabs>
          <w:tab w:val="left" w:pos="11970"/>
        </w:tabs>
        <w:spacing w:after="0" w:line="240" w:lineRule="auto"/>
        <w:ind w:left="936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</w:t>
      </w:r>
      <w:r w:rsidRPr="00E13A6A">
        <w:rPr>
          <w:rFonts w:ascii="Nikosh" w:hAnsi="Nikosh" w:cs="Nikosh"/>
          <w:sz w:val="28"/>
          <w:szCs w:val="28"/>
        </w:rPr>
        <w:t>জেলা</w:t>
      </w:r>
      <w:proofErr w:type="spellEnd"/>
      <w:r w:rsidRPr="00E13A6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13A6A">
        <w:rPr>
          <w:rFonts w:ascii="Nikosh" w:hAnsi="Nikosh" w:cs="Nikosh"/>
          <w:sz w:val="28"/>
          <w:szCs w:val="28"/>
        </w:rPr>
        <w:t>সমবায়</w:t>
      </w:r>
      <w:proofErr w:type="spellEnd"/>
      <w:r w:rsidRPr="00E13A6A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অফিসার</w:t>
      </w:r>
      <w:proofErr w:type="spellEnd"/>
    </w:p>
    <w:p w:rsidR="00152226" w:rsidRPr="00E13A6A" w:rsidRDefault="00152226" w:rsidP="00152226">
      <w:pPr>
        <w:tabs>
          <w:tab w:val="left" w:pos="11970"/>
        </w:tabs>
        <w:spacing w:after="0" w:line="240" w:lineRule="auto"/>
        <w:ind w:left="936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মিরপুর</w:t>
      </w:r>
      <w:proofErr w:type="gramStart"/>
      <w:r>
        <w:rPr>
          <w:rFonts w:ascii="Nikosh" w:hAnsi="Nikosh" w:cs="Nikosh"/>
          <w:sz w:val="28"/>
          <w:szCs w:val="28"/>
        </w:rPr>
        <w:t>,</w:t>
      </w:r>
      <w:r w:rsidRPr="00E13A6A">
        <w:rPr>
          <w:rFonts w:ascii="Nikosh" w:hAnsi="Nikosh" w:cs="Nikosh"/>
          <w:sz w:val="28"/>
          <w:szCs w:val="28"/>
        </w:rPr>
        <w:t>ক</w:t>
      </w:r>
      <w:proofErr w:type="gramEnd"/>
      <w:r w:rsidRPr="00E13A6A">
        <w:rPr>
          <w:rFonts w:ascii="Nikosh" w:hAnsi="Nikosh" w:cs="Nikosh"/>
          <w:sz w:val="28"/>
          <w:szCs w:val="28"/>
        </w:rPr>
        <w:t>ুষ্টিয়া</w:t>
      </w:r>
      <w:proofErr w:type="spellEnd"/>
      <w:r w:rsidRPr="00E13A6A">
        <w:rPr>
          <w:rFonts w:ascii="Nikosh" w:hAnsi="Nikosh" w:cs="Nikosh"/>
          <w:sz w:val="28"/>
          <w:szCs w:val="28"/>
        </w:rPr>
        <w:t>।</w:t>
      </w:r>
    </w:p>
    <w:p w:rsidR="00152226" w:rsidRDefault="00152226" w:rsidP="00152226"/>
    <w:p w:rsidR="00152226" w:rsidRPr="00F677AD" w:rsidRDefault="00152226" w:rsidP="00152226">
      <w:pPr>
        <w:rPr>
          <w:rFonts w:ascii="NikoshBAN" w:hAnsi="NikoshBAN" w:cs="NikoshBAN"/>
        </w:rPr>
      </w:pPr>
    </w:p>
    <w:p w:rsidR="00152226" w:rsidRDefault="00152226" w:rsidP="00152226">
      <w:pPr>
        <w:spacing w:after="0" w:line="240" w:lineRule="auto"/>
        <w:jc w:val="center"/>
        <w:rPr>
          <w:rFonts w:ascii="Nikosh" w:hAnsi="Nikosh" w:cs="Nikosh"/>
          <w:b/>
          <w:color w:val="000000"/>
          <w:sz w:val="28"/>
          <w:szCs w:val="28"/>
        </w:rPr>
      </w:pPr>
    </w:p>
    <w:p w:rsidR="003907F4" w:rsidRPr="00152226" w:rsidRDefault="003907F4">
      <w:pPr>
        <w:rPr>
          <w:rFonts w:ascii="NikoshBAN" w:hAnsi="NikoshBAN" w:cs="NikoshBAN"/>
        </w:rPr>
      </w:pPr>
    </w:p>
    <w:sectPr w:rsidR="003907F4" w:rsidRPr="00152226" w:rsidSect="001522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72DA"/>
    <w:multiLevelType w:val="hybridMultilevel"/>
    <w:tmpl w:val="B3B24EF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2226"/>
    <w:rsid w:val="00006A0A"/>
    <w:rsid w:val="000710FB"/>
    <w:rsid w:val="00152226"/>
    <w:rsid w:val="001E67CB"/>
    <w:rsid w:val="003907F4"/>
    <w:rsid w:val="003A0DC7"/>
    <w:rsid w:val="004E1B78"/>
    <w:rsid w:val="00514596"/>
    <w:rsid w:val="00694A65"/>
    <w:rsid w:val="007808CD"/>
    <w:rsid w:val="008071D4"/>
    <w:rsid w:val="00980286"/>
    <w:rsid w:val="009D3F82"/>
    <w:rsid w:val="00BC7B69"/>
    <w:rsid w:val="00C40A6C"/>
    <w:rsid w:val="00D272AB"/>
    <w:rsid w:val="00DD5CE9"/>
    <w:rsid w:val="00EC33D8"/>
    <w:rsid w:val="00EE6B95"/>
    <w:rsid w:val="00F95712"/>
    <w:rsid w:val="00FF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522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rsid w:val="00152226"/>
    <w:rPr>
      <w:color w:val="0000FF"/>
      <w:u w:val="single"/>
    </w:rPr>
  </w:style>
  <w:style w:type="paragraph" w:styleId="ListParagraph">
    <w:name w:val="List Paragraph"/>
    <w:basedOn w:val="Normal"/>
    <w:qFormat/>
    <w:rsid w:val="00152226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152226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1304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Somobi Computers</dc:creator>
  <cp:keywords/>
  <dc:description/>
  <cp:lastModifiedBy>Somobi Computers</cp:lastModifiedBy>
  <cp:revision>19</cp:revision>
  <cp:lastPrinted>2020-10-22T07:39:00Z</cp:lastPrinted>
  <dcterms:created xsi:type="dcterms:W3CDTF">2020-10-20T05:57:00Z</dcterms:created>
  <dcterms:modified xsi:type="dcterms:W3CDTF">2020-10-22T08:49:00Z</dcterms:modified>
</cp:coreProperties>
</file>