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DC" w:rsidRPr="00F86251" w:rsidRDefault="003B5EDC" w:rsidP="004A309A">
      <w:pPr>
        <w:contextualSpacing/>
        <w:mirrorIndents/>
        <w:rPr>
          <w:rFonts w:ascii="SutonnyMJ" w:hAnsi="SutonnyMJ" w:cs="SutonnyMJ"/>
        </w:rPr>
      </w:pPr>
    </w:p>
    <w:tbl>
      <w:tblPr>
        <w:tblStyle w:val="TableGrid"/>
        <w:tblW w:w="0" w:type="auto"/>
        <w:jc w:val="center"/>
        <w:tblInd w:w="-867" w:type="dxa"/>
        <w:tblLook w:val="04A0"/>
      </w:tblPr>
      <w:tblGrid>
        <w:gridCol w:w="936"/>
        <w:gridCol w:w="3956"/>
        <w:gridCol w:w="1918"/>
        <w:gridCol w:w="1710"/>
      </w:tblGrid>
      <w:tr w:rsidR="003B5EDC" w:rsidRPr="00F86251" w:rsidTr="00321F23">
        <w:trPr>
          <w:jc w:val="center"/>
        </w:trPr>
        <w:tc>
          <w:tcPr>
            <w:tcW w:w="936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  <w:sz w:val="24"/>
                <w:szCs w:val="24"/>
              </w:rPr>
              <w:t>ক্রঃ</w:t>
            </w:r>
            <w:r w:rsidRPr="00F8625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3B5EDC" w:rsidRPr="00F86251" w:rsidRDefault="003B5EDC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  <w:sz w:val="24"/>
                <w:szCs w:val="24"/>
              </w:rPr>
              <w:t>নং</w:t>
            </w:r>
          </w:p>
        </w:tc>
        <w:tc>
          <w:tcPr>
            <w:tcW w:w="3956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  <w:sz w:val="24"/>
                <w:szCs w:val="24"/>
              </w:rPr>
              <w:t>বরাদ্দকৃত</w:t>
            </w:r>
            <w:r w:rsidRPr="00F8625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86251">
              <w:rPr>
                <w:rFonts w:ascii="SutonnyMJ" w:hAnsi="NikoshBAN" w:cs="SutonnyMJ"/>
                <w:sz w:val="24"/>
                <w:szCs w:val="24"/>
              </w:rPr>
              <w:t>সমিতির</w:t>
            </w:r>
            <w:r w:rsidRPr="00F8625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86251">
              <w:rPr>
                <w:rFonts w:ascii="SutonnyMJ" w:hAnsi="NikoshBAN" w:cs="SutonnyMJ"/>
                <w:sz w:val="24"/>
                <w:szCs w:val="24"/>
              </w:rPr>
              <w:t>নাম</w:t>
            </w:r>
          </w:p>
        </w:tc>
        <w:tc>
          <w:tcPr>
            <w:tcW w:w="1918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  <w:sz w:val="24"/>
                <w:szCs w:val="24"/>
              </w:rPr>
              <w:t>রেজিঃ</w:t>
            </w:r>
            <w:r w:rsidRPr="00F8625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86251">
              <w:rPr>
                <w:rFonts w:ascii="SutonnyMJ" w:hAnsi="NikoshBAN" w:cs="SutonnyMJ"/>
                <w:sz w:val="24"/>
                <w:szCs w:val="24"/>
              </w:rPr>
              <w:t>নং</w:t>
            </w:r>
            <w:r w:rsidRPr="00F8625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86251">
              <w:rPr>
                <w:rFonts w:ascii="SutonnyMJ" w:hAnsi="NikoshBAN" w:cs="SutonnyMJ"/>
                <w:sz w:val="24"/>
                <w:szCs w:val="24"/>
              </w:rPr>
              <w:t>ও</w:t>
            </w:r>
            <w:r w:rsidRPr="00F8625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86251">
              <w:rPr>
                <w:rFonts w:ascii="SutonnyMJ" w:hAnsi="NikoshBAN" w:cs="SutonnyMJ"/>
                <w:sz w:val="24"/>
                <w:szCs w:val="24"/>
              </w:rPr>
              <w:t>তারিখ</w:t>
            </w:r>
          </w:p>
        </w:tc>
        <w:tc>
          <w:tcPr>
            <w:tcW w:w="1710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  <w:sz w:val="24"/>
                <w:szCs w:val="24"/>
              </w:rPr>
              <w:t>সমিতির</w:t>
            </w:r>
            <w:r w:rsidRPr="00F8625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86251">
              <w:rPr>
                <w:rFonts w:ascii="SutonnyMJ" w:hAnsi="NikoshBAN" w:cs="SutonnyMJ"/>
                <w:sz w:val="24"/>
                <w:szCs w:val="24"/>
              </w:rPr>
              <w:t>ঠিকানা</w:t>
            </w:r>
          </w:p>
        </w:tc>
      </w:tr>
      <w:tr w:rsidR="003B5EDC" w:rsidRPr="00F86251" w:rsidTr="00321F23">
        <w:trPr>
          <w:jc w:val="center"/>
        </w:trPr>
        <w:tc>
          <w:tcPr>
            <w:tcW w:w="936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3956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918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3B5EDC" w:rsidRPr="00F86251" w:rsidRDefault="003B5EDC" w:rsidP="00B93E48">
            <w:pPr>
              <w:spacing w:line="20" w:lineRule="atLeast"/>
              <w:contextualSpacing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</w:tr>
      <w:tr w:rsidR="003B5EDC" w:rsidRPr="00F86251" w:rsidTr="00C00319">
        <w:trPr>
          <w:trHeight w:hRule="exact" w:val="622"/>
          <w:jc w:val="center"/>
        </w:trPr>
        <w:tc>
          <w:tcPr>
            <w:tcW w:w="936" w:type="dxa"/>
          </w:tcPr>
          <w:p w:rsidR="003B5EDC" w:rsidRPr="00F86251" w:rsidRDefault="003B5ED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B5EDC" w:rsidRPr="00F86251" w:rsidRDefault="0046732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দেশ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বহুমূখী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  <w:r w:rsidRPr="00F86251">
              <w:rPr>
                <w:rFonts w:ascii="SutonnyMJ" w:hAnsi="SutonnyMJ" w:cs="SutonnyMJ"/>
              </w:rPr>
              <w:tab/>
            </w:r>
          </w:p>
        </w:tc>
        <w:tc>
          <w:tcPr>
            <w:tcW w:w="1918" w:type="dxa"/>
          </w:tcPr>
          <w:p w:rsidR="00321F23" w:rsidRPr="00F86251" w:rsidRDefault="0046732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৬৪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B5EDC" w:rsidRPr="00F86251" w:rsidRDefault="0046732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১১</w:t>
            </w:r>
            <w:r w:rsidRPr="00F86251">
              <w:rPr>
                <w:rFonts w:ascii="SutonnyMJ" w:hAnsi="SutonnyMJ" w:cs="SutonnyMJ"/>
              </w:rPr>
              <w:t xml:space="preserve">         </w:t>
            </w:r>
          </w:p>
        </w:tc>
        <w:tc>
          <w:tcPr>
            <w:tcW w:w="1710" w:type="dxa"/>
          </w:tcPr>
          <w:p w:rsidR="00C00319" w:rsidRPr="00C00319" w:rsidRDefault="00467329" w:rsidP="00B93E48">
            <w:pPr>
              <w:spacing w:line="20" w:lineRule="atLeast"/>
              <w:contextualSpacing/>
              <w:mirrorIndents/>
              <w:rPr>
                <w:rFonts w:ascii="SutonnyMJ" w:hAnsi="SutonnyMJ" w:cs="Vrinda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="00C00319">
              <w:rPr>
                <w:rFonts w:ascii="SutonnyMJ" w:hAnsi="SutonnyMJ" w:cs="SutonnyMJ"/>
              </w:rPr>
              <w:t>+‡cvt-wSKiMvQv</w:t>
            </w: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C00319" w:rsidRDefault="00C0031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  <w:p w:rsidR="00321F23" w:rsidRPr="00F86251" w:rsidRDefault="0046732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+</w:t>
            </w:r>
            <w:r w:rsidRPr="00F86251">
              <w:rPr>
                <w:rFonts w:ascii="SutonnyMJ" w:hAnsi="NikoshBAN" w:cs="SutonnyMJ"/>
              </w:rPr>
              <w:t>ডাকঃ</w:t>
            </w:r>
            <w:r w:rsidR="00C00319">
              <w:rPr>
                <w:rFonts w:ascii="SutonnyMJ" w:hAnsi="NikoshBAN" w:cs="SutonnyMJ"/>
              </w:rPr>
              <w:t>ঝিকরগাছা</w:t>
            </w:r>
          </w:p>
          <w:p w:rsidR="003B5EDC" w:rsidRPr="00F86251" w:rsidRDefault="00467329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</w:t>
            </w:r>
            <w:r w:rsidRPr="00F86251">
              <w:rPr>
                <w:rFonts w:ascii="SutonnyMJ" w:hAnsi="SutonnyMJ" w:cs="SutonnyMJ"/>
              </w:rPr>
              <w:t xml:space="preserve">  </w:t>
            </w:r>
          </w:p>
        </w:tc>
      </w:tr>
      <w:tr w:rsidR="003B5EDC" w:rsidRPr="00F86251" w:rsidTr="00321F23">
        <w:trPr>
          <w:trHeight w:hRule="exact" w:val="532"/>
          <w:jc w:val="center"/>
        </w:trPr>
        <w:tc>
          <w:tcPr>
            <w:tcW w:w="936" w:type="dxa"/>
          </w:tcPr>
          <w:p w:rsidR="003B5EDC" w:rsidRPr="00F86251" w:rsidRDefault="003B5ED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166B6C" w:rsidRPr="00F86251" w:rsidRDefault="00507731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যশোর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ফুল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উৎপাদক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ও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বিপণন</w:t>
            </w:r>
          </w:p>
          <w:p w:rsidR="003B5EDC" w:rsidRPr="00F86251" w:rsidRDefault="00507731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507731" w:rsidRPr="00F86251" w:rsidRDefault="00507731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৪৭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B5EDC" w:rsidRPr="00F86251" w:rsidRDefault="00507731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১৩</w:t>
            </w:r>
          </w:p>
        </w:tc>
        <w:tc>
          <w:tcPr>
            <w:tcW w:w="1710" w:type="dxa"/>
          </w:tcPr>
          <w:p w:rsidR="00507731" w:rsidRPr="00F86251" w:rsidRDefault="00507731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পানিসারা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B5EDC" w:rsidRPr="00F86251" w:rsidRDefault="00507731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গদখালী</w:t>
            </w:r>
          </w:p>
        </w:tc>
      </w:tr>
      <w:tr w:rsidR="003B5EDC" w:rsidRPr="00F86251" w:rsidTr="00321F23">
        <w:trPr>
          <w:trHeight w:val="485"/>
          <w:jc w:val="center"/>
        </w:trPr>
        <w:tc>
          <w:tcPr>
            <w:tcW w:w="936" w:type="dxa"/>
          </w:tcPr>
          <w:p w:rsidR="003B5EDC" w:rsidRPr="00F86251" w:rsidRDefault="003B5ED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166B6C" w:rsidRPr="00F86251" w:rsidRDefault="002928F2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বেজিয়াতলা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কৃষিজপণ্য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উৎপাদনমূখী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B5EDC" w:rsidRPr="00F86251" w:rsidRDefault="002928F2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F221FF" w:rsidRPr="00F86251" w:rsidRDefault="002928F2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০৫</w:t>
            </w:r>
            <w:r w:rsidRPr="00F86251">
              <w:rPr>
                <w:rFonts w:ascii="SutonnyMJ" w:hAnsi="SutonnyMJ" w:cs="SutonnyMJ"/>
              </w:rPr>
              <w:t xml:space="preserve">/ 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3B5EDC" w:rsidRPr="00F86251" w:rsidRDefault="002928F2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২০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১৫</w:t>
            </w:r>
          </w:p>
        </w:tc>
        <w:tc>
          <w:tcPr>
            <w:tcW w:w="1710" w:type="dxa"/>
          </w:tcPr>
          <w:p w:rsidR="008E611F" w:rsidRPr="00F86251" w:rsidRDefault="008E611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বেজিয়াতলা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3B5EDC" w:rsidRPr="00F86251" w:rsidRDefault="008E611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রঘুনাথনগর</w:t>
            </w:r>
            <w:r w:rsidR="00C00319">
              <w:rPr>
                <w:rFonts w:ascii="SutonnyMJ" w:hAnsi="NikoshBAN" w:cs="SutonnyMJ"/>
              </w:rPr>
              <w:t>।</w:t>
            </w:r>
          </w:p>
        </w:tc>
      </w:tr>
      <w:tr w:rsidR="003078C5" w:rsidRPr="00F86251" w:rsidTr="00321F23">
        <w:trPr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NikoshBAN" w:cs="SutonnyMJ"/>
              </w:rPr>
            </w:pPr>
            <w:r>
              <w:rPr>
                <w:rFonts w:ascii="SutonnyMJ" w:hAnsi="NikoshBAN" w:cs="SutonnyMJ"/>
              </w:rPr>
              <w:t>বারবাকপুর</w:t>
            </w:r>
            <w:r>
              <w:rPr>
                <w:rFonts w:ascii="SutonnyMJ" w:hAnsi="NikoshBAN" w:cs="SutonnyMJ"/>
              </w:rPr>
              <w:t xml:space="preserve"> </w:t>
            </w:r>
            <w:r>
              <w:rPr>
                <w:rFonts w:ascii="SutonnyMJ" w:hAnsi="NikoshBAN" w:cs="SutonnyMJ"/>
              </w:rPr>
              <w:t>যুব</w:t>
            </w:r>
            <w:r>
              <w:rPr>
                <w:rFonts w:ascii="SutonnyMJ" w:hAnsi="NikoshBAN" w:cs="SutonnyMJ"/>
              </w:rPr>
              <w:t xml:space="preserve"> </w:t>
            </w:r>
            <w:r>
              <w:rPr>
                <w:rFonts w:ascii="SutonnyMJ" w:hAnsi="NikoshBAN" w:cs="SutonnyMJ"/>
              </w:rPr>
              <w:t>সংঘ</w:t>
            </w:r>
            <w:r>
              <w:rPr>
                <w:rFonts w:ascii="SutonnyMJ" w:hAnsi="NikoshBAN" w:cs="SutonnyMJ"/>
              </w:rPr>
              <w:t xml:space="preserve"> </w:t>
            </w:r>
            <w:r>
              <w:rPr>
                <w:rFonts w:ascii="SutonnyMJ" w:hAnsi="NikoshBAN" w:cs="SutonnyMJ"/>
              </w:rPr>
              <w:t>আইপিএম</w:t>
            </w:r>
            <w:r>
              <w:rPr>
                <w:rFonts w:ascii="SutonnyMJ" w:hAnsi="NikoshBAN" w:cs="SutonnyMJ"/>
              </w:rPr>
              <w:t xml:space="preserve"> </w:t>
            </w:r>
            <w:r>
              <w:rPr>
                <w:rFonts w:ascii="SutonnyMJ" w:hAnsi="NikoshBAN" w:cs="SutonnyMJ"/>
              </w:rPr>
              <w:t>কৃষি</w:t>
            </w:r>
            <w:r>
              <w:rPr>
                <w:rFonts w:ascii="SutonnyMJ" w:hAnsi="NikoshBAN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7A2C63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NikoshBAN" w:cs="SutonnyMJ"/>
              </w:rPr>
              <w:t>১১৯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7A2C63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</w:t>
            </w:r>
            <w:r>
              <w:rPr>
                <w:rFonts w:ascii="SutonnyMJ" w:hAnsi="NikoshBAN" w:cs="SutonnyMJ"/>
              </w:rPr>
              <w:t>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</w:t>
            </w:r>
            <w:r>
              <w:rPr>
                <w:rFonts w:ascii="SutonnyMJ" w:hAnsi="NikoshBAN" w:cs="SutonnyMJ"/>
              </w:rPr>
              <w:t>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</w:t>
            </w:r>
            <w:r>
              <w:rPr>
                <w:rFonts w:ascii="SutonnyMJ" w:hAnsi="NikoshBAN" w:cs="SutonnyMJ"/>
              </w:rPr>
              <w:t>১৬</w:t>
            </w:r>
          </w:p>
        </w:tc>
        <w:tc>
          <w:tcPr>
            <w:tcW w:w="1710" w:type="dxa"/>
          </w:tcPr>
          <w:p w:rsidR="003078C5" w:rsidRPr="00F86251" w:rsidRDefault="003078C5" w:rsidP="007A2C63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="002E24F6">
              <w:rPr>
                <w:rFonts w:ascii="SutonnyMJ" w:hAnsi="NikoshBAN" w:cs="SutonnyMJ"/>
              </w:rPr>
              <w:t>বারবাকপুর</w:t>
            </w:r>
          </w:p>
          <w:p w:rsidR="003078C5" w:rsidRPr="00F86251" w:rsidRDefault="003078C5" w:rsidP="002E24F6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="002E24F6">
              <w:rPr>
                <w:rFonts w:ascii="SutonnyMJ" w:hAnsi="NikoshBAN" w:cs="SutonnyMJ"/>
              </w:rPr>
              <w:t>ঝিকরগাছা।</w:t>
            </w:r>
          </w:p>
        </w:tc>
      </w:tr>
      <w:tr w:rsidR="003078C5" w:rsidRPr="00F86251" w:rsidTr="00321F23">
        <w:trPr>
          <w:trHeight w:hRule="exact" w:val="523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শ্রী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রামপুর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ঘোষ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৬০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১৭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পোঃ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ঝিকরগাছা।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550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শ্রী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রামপুর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পুকুরপাড়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৬১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১৭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পোঃ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ঝিকরগাছা।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523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শ্রী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রামপুর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মুসলিমপাড়া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৬২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পোঃ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ঝিকরগাছা।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541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শ্রী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রামপুর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হিন্দু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৬৪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১৮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পোঃ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ঝিকরগাছা।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541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166B6C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উত্তরপাড়া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</w:p>
          <w:p w:rsidR="003078C5" w:rsidRPr="00F86251" w:rsidRDefault="003078C5" w:rsidP="00166B6C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৬৫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১৮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পোঃ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ঝিকরগাছা।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541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ঘোষপাড়া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প্রাথমিক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  <w:r w:rsidRPr="00F86251">
              <w:rPr>
                <w:rFonts w:ascii="SutonnyMJ" w:hAnsi="SutonnyMJ" w:cs="SutonnyMJ"/>
              </w:rPr>
              <w:tab/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77/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১৮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</w:t>
            </w:r>
            <w:r w:rsidRPr="00F86251">
              <w:rPr>
                <w:rFonts w:ascii="SutonnyMJ" w:hAnsi="SutonnyMJ" w:cs="SutonnyMJ"/>
              </w:rPr>
              <w:t>5/</w:t>
            </w:r>
            <w:r w:rsidRPr="00F86251">
              <w:rPr>
                <w:rFonts w:ascii="SutonnyMJ" w:hAnsi="NikoshBAN" w:cs="SutonnyMJ"/>
              </w:rPr>
              <w:t>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বারবাকপুর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পোঃ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622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পশ্চিমপাড়া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৮৪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১৯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০৬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</w:t>
            </w: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532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বিশ্বাসপাড়া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৮৫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১৮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</w:t>
            </w: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trHeight w:hRule="exact" w:val="631"/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হরিতলা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প্রাথমিক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৫১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১৬</w:t>
            </w:r>
          </w:p>
        </w:tc>
        <w:tc>
          <w:tcPr>
            <w:tcW w:w="1710" w:type="dxa"/>
          </w:tcPr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শ্রীরামপুর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পোঃ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ঝিকরগাছা।</w:t>
            </w:r>
          </w:p>
          <w:p w:rsidR="003078C5" w:rsidRPr="00F86251" w:rsidRDefault="003078C5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78C5" w:rsidRPr="00F86251" w:rsidTr="00321F23">
        <w:trPr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 wn›`y</w:t>
            </w:r>
            <w:r w:rsidRPr="00F86251">
              <w:rPr>
                <w:rFonts w:ascii="SutonnyMJ" w:hAnsi="NikoshBAN" w:cs="SutonnyMJ"/>
              </w:rPr>
              <w:t>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81/‡R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-19/05/2016</w:t>
            </w:r>
          </w:p>
        </w:tc>
        <w:tc>
          <w:tcPr>
            <w:tcW w:w="1710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:evievKcyi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:evievKcyi</w:t>
            </w:r>
          </w:p>
        </w:tc>
      </w:tr>
      <w:tr w:rsidR="003078C5" w:rsidRPr="00F86251" w:rsidTr="00321F23">
        <w:trPr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‡evaLvbv  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82/‡R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-19/05/2016</w:t>
            </w:r>
          </w:p>
        </w:tc>
        <w:tc>
          <w:tcPr>
            <w:tcW w:w="1710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:‡evaLvbv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:wSKiMvQv</w:t>
            </w:r>
          </w:p>
        </w:tc>
      </w:tr>
      <w:tr w:rsidR="003078C5" w:rsidRPr="00F86251" w:rsidTr="00321F23">
        <w:trPr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AD48A4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 I nvwRi Avjx 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AD48A4">
            <w:pPr>
              <w:spacing w:line="20" w:lineRule="atLeast"/>
              <w:contextualSpacing/>
              <w:mirrorIndents/>
              <w:rPr>
                <w:rFonts w:ascii="SutonnyMJ" w:hAnsi="SutonnyMJ" w:cs="Vrinda"/>
              </w:rPr>
            </w:pP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54/‡R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-11/04/2016</w:t>
            </w:r>
          </w:p>
        </w:tc>
        <w:tc>
          <w:tcPr>
            <w:tcW w:w="1710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:evievKcyi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:wSKiMvQv</w:t>
            </w:r>
          </w:p>
        </w:tc>
      </w:tr>
      <w:tr w:rsidR="003078C5" w:rsidRPr="00F86251" w:rsidTr="00321F23">
        <w:trPr>
          <w:jc w:val="center"/>
        </w:trPr>
        <w:tc>
          <w:tcPr>
            <w:tcW w:w="936" w:type="dxa"/>
          </w:tcPr>
          <w:p w:rsidR="003078C5" w:rsidRPr="00F86251" w:rsidRDefault="003078C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 I DËicvov 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Vrinda"/>
              </w:rPr>
            </w:pP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56/‡R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-11/04/2016</w:t>
            </w:r>
          </w:p>
        </w:tc>
        <w:tc>
          <w:tcPr>
            <w:tcW w:w="1710" w:type="dxa"/>
          </w:tcPr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:evievKcyi</w:t>
            </w:r>
          </w:p>
          <w:p w:rsidR="003078C5" w:rsidRPr="00F86251" w:rsidRDefault="003078C5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:wSKiMvQv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AA022F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SutonnyMJ" w:cs="Vrinda"/>
              </w:rPr>
              <w:t>mvw`cyi</w:t>
            </w:r>
            <w:r w:rsidRPr="00F86251">
              <w:rPr>
                <w:rFonts w:ascii="SutonnyMJ" w:hAnsi="NikoshBAN" w:cs="SutonnyMJ"/>
              </w:rPr>
              <w:t>প্রাঃ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দুগ্ধ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উৎপাদনকারী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AA022F" w:rsidRPr="00F86251" w:rsidRDefault="00AA022F" w:rsidP="00AA022F">
            <w:pPr>
              <w:spacing w:line="20" w:lineRule="atLeast"/>
              <w:contextualSpacing/>
              <w:mirrorIndents/>
              <w:rPr>
                <w:rFonts w:ascii="SutonnyMJ" w:hAnsi="SutonnyMJ" w:cs="Vrinda"/>
              </w:rPr>
            </w:pP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7A2C63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  <w:r w:rsidRPr="00F86251">
              <w:rPr>
                <w:rFonts w:ascii="SutonnyMJ" w:hAnsi="SutonnyMJ" w:cs="SutonnyMJ"/>
              </w:rPr>
              <w:t>6/‡R</w:t>
            </w:r>
          </w:p>
          <w:p w:rsidR="00AA022F" w:rsidRPr="00F86251" w:rsidRDefault="00AA022F" w:rsidP="007A2C63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>
              <w:rPr>
                <w:rFonts w:ascii="SutonnyMJ" w:hAnsi="SutonnyMJ" w:cs="SutonnyMJ"/>
              </w:rPr>
              <w:t>-18/05</w:t>
            </w:r>
            <w:r w:rsidRPr="00F86251">
              <w:rPr>
                <w:rFonts w:ascii="SutonnyMJ" w:hAnsi="SutonnyMJ" w:cs="SutonnyMJ"/>
              </w:rPr>
              <w:t>/2016</w:t>
            </w:r>
          </w:p>
        </w:tc>
        <w:tc>
          <w:tcPr>
            <w:tcW w:w="1710" w:type="dxa"/>
          </w:tcPr>
          <w:p w:rsidR="00AA022F" w:rsidRPr="00F86251" w:rsidRDefault="00AA022F" w:rsidP="007A2C63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>
              <w:rPr>
                <w:rFonts w:ascii="SutonnyMJ" w:hAnsi="SutonnyMJ" w:cs="SutonnyMJ"/>
              </w:rPr>
              <w:t>mvw`cyi</w:t>
            </w:r>
          </w:p>
          <w:p w:rsidR="00AA022F" w:rsidRPr="00F86251" w:rsidRDefault="00AA022F" w:rsidP="001C513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="001C5138">
              <w:rPr>
                <w:rFonts w:ascii="SutonnyMJ" w:hAnsi="SutonnyMJ" w:cs="SutonnyMJ"/>
              </w:rPr>
              <w:t>Gm evKov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সেতু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সার্বিক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উন্নয়ন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1B3011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৩০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1B3011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১৯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১৭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নাভারন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নাভারন</w:t>
            </w:r>
          </w:p>
        </w:tc>
      </w:tr>
      <w:tr w:rsidR="00AA022F" w:rsidRPr="00F86251" w:rsidTr="001B3011">
        <w:trPr>
          <w:trHeight w:hRule="exact" w:val="550"/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প্রত্যাশা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সার্বিক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উন্নয়ন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১০৬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০৮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০৯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১৬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রঘুনাথনগর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বেজিয়াতলা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লালন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সার্বিক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উন্নয়ন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১৪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৩০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২০২০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বেজিয়াতলা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রঘুনাথনগর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মাটি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সার্বিক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উন্নয়ণ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৩৪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১০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০৩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২০২০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একতা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সঞ্চয়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ও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ঋণদান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০৯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২০১৩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বাঁকড়া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এস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বাঁকড়া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খোশালনগর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কপোতাক্ষ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১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আবাসন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বহুঃ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২২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০৬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২০০৮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খোশালনগর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দিগদানা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গঙ্গানন্দপুর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কার্প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আই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জি</w:t>
            </w:r>
            <w:r w:rsidRPr="00F86251">
              <w:rPr>
                <w:rFonts w:ascii="SutonnyMJ" w:hAnsi="SutonnyMJ" w:cs="SutonnyMJ"/>
              </w:rPr>
              <w:t xml:space="preserve"> (</w:t>
            </w:r>
            <w:r w:rsidRPr="00F86251">
              <w:rPr>
                <w:rFonts w:ascii="SutonnyMJ" w:hAnsi="NikoshBAN" w:cs="SutonnyMJ"/>
              </w:rPr>
              <w:t>মৎস্য</w:t>
            </w:r>
            <w:r w:rsidRPr="00F86251">
              <w:rPr>
                <w:rFonts w:ascii="SutonnyMJ" w:hAnsi="SutonnyMJ" w:cs="SutonnyMJ"/>
              </w:rPr>
              <w:t xml:space="preserve">)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১০</w:t>
            </w:r>
            <w:r w:rsidRPr="00F86251">
              <w:rPr>
                <w:rFonts w:ascii="SutonnyMJ" w:hAnsi="SutonnyMJ" w:cs="SutonnyMJ"/>
              </w:rPr>
              <w:t xml:space="preserve">/ 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১৫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গঙ্গানন্দপুর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গঙ্গানন্দপুর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চাঁন্দা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কায়েমকোলা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কার্প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আই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জি</w:t>
            </w:r>
            <w:r w:rsidRPr="00F86251">
              <w:rPr>
                <w:rFonts w:ascii="SutonnyMJ" w:hAnsi="SutonnyMJ" w:cs="SutonnyMJ"/>
              </w:rPr>
              <w:t xml:space="preserve"> (</w:t>
            </w:r>
            <w:r w:rsidRPr="00F86251">
              <w:rPr>
                <w:rFonts w:ascii="SutonnyMJ" w:hAnsi="NikoshBAN" w:cs="SutonnyMJ"/>
              </w:rPr>
              <w:t>মৎস্য</w:t>
            </w:r>
            <w:r w:rsidRPr="00F86251">
              <w:rPr>
                <w:rFonts w:ascii="SutonnyMJ" w:hAnsi="SutonnyMJ" w:cs="SutonnyMJ"/>
              </w:rPr>
              <w:t xml:space="preserve">)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২৭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৩১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১৪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</w:t>
            </w:r>
            <w:r w:rsidRPr="00F86251">
              <w:rPr>
                <w:rFonts w:ascii="SutonnyMJ" w:hAnsi="NikoshBAN" w:cs="SutonnyMJ"/>
              </w:rPr>
              <w:t>চাঁন্দা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কায়েমকোলা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মহিলা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সি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আই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ফসল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২৫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৩১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১৪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বারবাকপুর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পানিসাড়া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ছাগলপালন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সি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আই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জি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  <w:r w:rsidRPr="00F86251">
              <w:rPr>
                <w:rFonts w:ascii="SutonnyMJ" w:hAnsi="SutonnyMJ" w:cs="SutonnyMJ"/>
              </w:rPr>
              <w:t xml:space="preserve">   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২৬</w:t>
            </w:r>
            <w:r w:rsidRPr="00F86251">
              <w:rPr>
                <w:rFonts w:ascii="SutonnyMJ" w:hAnsi="SutonnyMJ" w:cs="SutonnyMJ"/>
              </w:rPr>
              <w:t xml:space="preserve">/ 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১৯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পানিসাড়া</w:t>
            </w:r>
            <w:r w:rsidRPr="00F86251">
              <w:rPr>
                <w:rFonts w:ascii="SutonnyMJ" w:hAnsi="SutonnyMJ" w:cs="SutonnyMJ"/>
              </w:rPr>
              <w:t xml:space="preserve"> 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: </w:t>
            </w:r>
            <w:r w:rsidRPr="00F86251">
              <w:rPr>
                <w:rFonts w:ascii="SutonnyMJ" w:hAnsi="NikoshBAN" w:cs="SutonnyMJ"/>
              </w:rPr>
              <w:t>গদখালী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বহিরামপুর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পুরুষ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৩২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 xml:space="preserve">- </w:t>
            </w:r>
            <w:r w:rsidRPr="00F86251">
              <w:rPr>
                <w:rFonts w:ascii="SutonnyMJ" w:hAnsi="NikoshBAN" w:cs="SutonnyMJ"/>
              </w:rPr>
              <w:t>০৩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বহিরামপুর</w:t>
            </w:r>
            <w:r w:rsidRPr="00F86251">
              <w:rPr>
                <w:rFonts w:ascii="SutonnyMJ" w:hAnsi="SutonnyMJ" w:cs="SutonnyMJ"/>
              </w:rPr>
              <w:t xml:space="preserve"> 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 : </w:t>
            </w:r>
            <w:r w:rsidRPr="00F86251">
              <w:rPr>
                <w:rFonts w:ascii="SutonnyMJ" w:hAnsi="NikoshBAN" w:cs="SutonnyMJ"/>
              </w:rPr>
              <w:t>অমৃতবাজার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ফুলবাড়ি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পুরুষ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৩৩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 xml:space="preserve">- </w:t>
            </w:r>
            <w:r w:rsidRPr="00F86251">
              <w:rPr>
                <w:rFonts w:ascii="SutonnyMJ" w:hAnsi="NikoshBAN" w:cs="SutonnyMJ"/>
              </w:rPr>
              <w:t>০৩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ফুলবাড়ী</w:t>
            </w:r>
            <w:r w:rsidRPr="00F86251">
              <w:rPr>
                <w:rFonts w:ascii="SutonnyMJ" w:hAnsi="SutonnyMJ" w:cs="SutonnyMJ"/>
              </w:rPr>
              <w:t xml:space="preserve"> 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কায়েমকোলা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রাজাপুর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পুরুষ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৩৪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 xml:space="preserve">- 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রাজাপুর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পাল্লাবাজার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শ্রীরামকাটি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পুরুষ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৩৫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০৪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শ্রীরামকাটি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নিশ্চন্ততপুর</w:t>
            </w:r>
          </w:p>
        </w:tc>
      </w:tr>
      <w:tr w:rsidR="00AA022F" w:rsidRPr="00F86251" w:rsidTr="00321F23">
        <w:trPr>
          <w:jc w:val="center"/>
        </w:trPr>
        <w:tc>
          <w:tcPr>
            <w:tcW w:w="936" w:type="dxa"/>
          </w:tcPr>
          <w:p w:rsidR="00AA022F" w:rsidRPr="00F86251" w:rsidRDefault="00AA022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লক্ষীপুর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আই</w:t>
            </w:r>
            <w:r w:rsidRPr="00F86251">
              <w:rPr>
                <w:rFonts w:ascii="SutonnyMJ" w:hAnsi="SutonnyMJ" w:cs="SutonnyMJ"/>
              </w:rPr>
              <w:t>,</w:t>
            </w:r>
            <w:r w:rsidRPr="00F86251">
              <w:rPr>
                <w:rFonts w:ascii="SutonnyMJ" w:hAnsi="NikoshBAN" w:cs="SutonnyMJ"/>
              </w:rPr>
              <w:t>জি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SutonnyMJ" w:cs="SutonnyMJ"/>
              </w:rPr>
              <w:tab/>
            </w:r>
          </w:p>
        </w:tc>
        <w:tc>
          <w:tcPr>
            <w:tcW w:w="1918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৪১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 xml:space="preserve">- 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লক্ষীপুর</w:t>
            </w:r>
          </w:p>
          <w:p w:rsidR="00AA022F" w:rsidRPr="00F86251" w:rsidRDefault="00AA022F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গাজীর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দরগাহ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 xml:space="preserve">পায়রাডাংগা সি,আই,জি  সমবায় সমিতি লিঃ  </w:t>
            </w:r>
            <w:r w:rsidRPr="004A309A">
              <w:rPr>
                <w:rFonts w:ascii="NikoshBAN" w:hAnsi="NikoshBAN" w:cs="NikoshBAN"/>
              </w:rPr>
              <w:tab/>
            </w:r>
          </w:p>
        </w:tc>
        <w:tc>
          <w:tcPr>
            <w:tcW w:w="1918" w:type="dxa"/>
          </w:tcPr>
          <w:p w:rsidR="008D02E7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>৪২/</w:t>
            </w:r>
            <w:r>
              <w:rPr>
                <w:rFonts w:ascii="NikoshBAN" w:hAnsi="NikoshBAN" w:cs="NikoshBAN"/>
              </w:rPr>
              <w:t>ঝি,</w:t>
            </w:r>
          </w:p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 xml:space="preserve"> তাং- ০৭/০৭/২০১৯</w:t>
            </w:r>
          </w:p>
        </w:tc>
        <w:tc>
          <w:tcPr>
            <w:tcW w:w="1710" w:type="dxa"/>
          </w:tcPr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গ্রাম:</w:t>
            </w:r>
            <w:r w:rsidRPr="004A309A">
              <w:rPr>
                <w:rFonts w:ascii="NikoshBAN" w:hAnsi="NikoshBAN" w:cs="NikoshBAN"/>
              </w:rPr>
              <w:t>পায়রা ডাংগা</w:t>
            </w:r>
          </w:p>
          <w:p w:rsidR="008D02E7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ডাক:</w:t>
            </w:r>
            <w:r w:rsidRPr="004A309A">
              <w:rPr>
                <w:rFonts w:ascii="NikoshBAN" w:hAnsi="NikoshBAN" w:cs="NikoshBAN"/>
              </w:rPr>
              <w:t>ঝিকরগাছা</w:t>
            </w:r>
          </w:p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দক্ষিনপাড়া সিআ</w:t>
            </w:r>
            <w:r w:rsidRPr="004A309A">
              <w:rPr>
                <w:rFonts w:ascii="NikoshBAN" w:hAnsi="NikoshBAN" w:cs="NikoshBAN"/>
              </w:rPr>
              <w:t xml:space="preserve">ইজি   সমবায় </w:t>
            </w:r>
            <w:r>
              <w:rPr>
                <w:rFonts w:ascii="NikoshBAN" w:hAnsi="NikoshBAN" w:cs="NikoshBAN"/>
              </w:rPr>
              <w:t>সমিতি লিঃ</w:t>
            </w:r>
          </w:p>
          <w:p w:rsidR="008D02E7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</w:p>
        </w:tc>
        <w:tc>
          <w:tcPr>
            <w:tcW w:w="1918" w:type="dxa"/>
          </w:tcPr>
          <w:p w:rsidR="008D02E7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>৪৩/</w:t>
            </w:r>
            <w:r>
              <w:rPr>
                <w:rFonts w:ascii="NikoshBAN" w:hAnsi="NikoshBAN" w:cs="NikoshBAN"/>
              </w:rPr>
              <w:t>ঝি,</w:t>
            </w:r>
          </w:p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 xml:space="preserve"> তাং</w:t>
            </w:r>
            <w:r>
              <w:rPr>
                <w:rFonts w:ascii="NikoshBAN" w:hAnsi="NikoshBAN" w:cs="NikoshBAN"/>
              </w:rPr>
              <w:t>-</w:t>
            </w:r>
            <w:r w:rsidRPr="004A309A">
              <w:rPr>
                <w:rFonts w:ascii="NikoshBAN" w:hAnsi="NikoshBAN" w:cs="NikoshBAN"/>
              </w:rPr>
              <w:t>০৭/০৭/২০১৯</w:t>
            </w:r>
          </w:p>
        </w:tc>
        <w:tc>
          <w:tcPr>
            <w:tcW w:w="1710" w:type="dxa"/>
          </w:tcPr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গ্রাম:</w:t>
            </w:r>
            <w:r w:rsidRPr="004A309A">
              <w:rPr>
                <w:rFonts w:ascii="NikoshBAN" w:hAnsi="NikoshBAN" w:cs="NikoshBAN"/>
              </w:rPr>
              <w:t>মাগুরা</w:t>
            </w:r>
          </w:p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ডাক:</w:t>
            </w:r>
            <w:r w:rsidRPr="004A309A">
              <w:rPr>
                <w:rFonts w:ascii="NikoshBAN" w:hAnsi="NikoshBAN" w:cs="NikoshBAN"/>
              </w:rPr>
              <w:t>অমৃতবাজার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পাটোয়ারিয়া সিআইজি সমবায় সমিতি </w:t>
            </w:r>
          </w:p>
        </w:tc>
        <w:tc>
          <w:tcPr>
            <w:tcW w:w="1918" w:type="dxa"/>
          </w:tcPr>
          <w:p w:rsidR="008D02E7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44/ঝি, </w:t>
            </w:r>
          </w:p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তাং-08/07/2019</w:t>
            </w:r>
          </w:p>
        </w:tc>
        <w:tc>
          <w:tcPr>
            <w:tcW w:w="1710" w:type="dxa"/>
          </w:tcPr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গ্রাম:</w:t>
            </w:r>
            <w:r w:rsidRPr="004A309A">
              <w:rPr>
                <w:rFonts w:ascii="NikoshBAN" w:hAnsi="NikoshBAN" w:cs="NikoshBAN"/>
              </w:rPr>
              <w:t>পাটোয়ারিয়াপাড়া</w:t>
            </w:r>
          </w:p>
          <w:p w:rsidR="008D02E7" w:rsidRPr="004A309A" w:rsidRDefault="008D02E7" w:rsidP="00F13CEE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ডাক:</w:t>
            </w:r>
            <w:r w:rsidRPr="004A309A">
              <w:rPr>
                <w:rFonts w:ascii="NikoshBAN" w:hAnsi="NikoshBAN" w:cs="NikoshBAN"/>
              </w:rPr>
              <w:t>অমৃতবাজার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কুন্দপুর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</w:tc>
        <w:tc>
          <w:tcPr>
            <w:tcW w:w="1918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৪৫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 xml:space="preserve">- </w:t>
            </w:r>
            <w:r w:rsidRPr="00F86251">
              <w:rPr>
                <w:rFonts w:ascii="SutonnyMJ" w:hAnsi="NikoshBAN" w:cs="SutonnyMJ"/>
              </w:rPr>
              <w:t>০৮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কুন্দপুর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 xml:space="preserve">: </w:t>
            </w:r>
            <w:r w:rsidRPr="00F86251">
              <w:rPr>
                <w:rFonts w:ascii="SutonnyMJ" w:hAnsi="NikoshBAN" w:cs="SutonnyMJ"/>
              </w:rPr>
              <w:t>যাদবপুর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কলাগাছি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পুরুষ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</w:p>
        </w:tc>
        <w:tc>
          <w:tcPr>
            <w:tcW w:w="1918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৪৬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>,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 xml:space="preserve">- </w:t>
            </w:r>
            <w:r w:rsidRPr="00F86251">
              <w:rPr>
                <w:rFonts w:ascii="SutonnyMJ" w:hAnsi="NikoshBAN" w:cs="SutonnyMJ"/>
              </w:rPr>
              <w:t>০৯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কলাগাছি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যাদবপুর</w:t>
            </w:r>
          </w:p>
        </w:tc>
      </w:tr>
      <w:tr w:rsidR="008D02E7" w:rsidRPr="00F86251" w:rsidTr="00321F23">
        <w:trPr>
          <w:trHeight w:val="530"/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হাজিরালী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মহিলা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সিআিইজি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৫৩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২১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হাজিরালী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ঝিকরগাছা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পূর্বপাড়া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৫</w:t>
            </w:r>
            <w:r w:rsidRPr="00F86251">
              <w:rPr>
                <w:rFonts w:ascii="SutonnyMJ" w:hAnsi="SutonnyMJ" w:cs="SutonnyMJ"/>
              </w:rPr>
              <w:t>4/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২</w:t>
            </w:r>
            <w:r w:rsidRPr="00F86251">
              <w:rPr>
                <w:rFonts w:ascii="SutonnyMJ" w:hAnsi="SutonnyMJ" w:cs="SutonnyMJ"/>
              </w:rPr>
              <w:t>2/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  <w:p w:rsidR="008D02E7" w:rsidRPr="00F86251" w:rsidRDefault="008D02E7" w:rsidP="00B93E48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ঝিকরগাছা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ব্যাংকদাহ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ও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গুলবাকপুর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মহিলা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৫৫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২৩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ছুটিপুর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গঙ্গানন্দপুর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করিমালী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পুরুষ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সিআইজি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৫৬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ঝি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২৩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০৭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২০১৯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করিমালী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নাভারন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contextualSpacing/>
              <w:mirrorIndents/>
              <w:rPr>
                <w:rFonts w:ascii="SutonnyMJ" w:hAnsi="SutonnyMJ" w:cs="NikoshBAN"/>
              </w:rPr>
            </w:pPr>
            <w:r w:rsidRPr="00F86251">
              <w:rPr>
                <w:rFonts w:ascii="SutonnyMJ" w:hAnsi="NikoshBAN" w:cs="NikoshBAN"/>
              </w:rPr>
              <w:t>মনোহরপুর</w:t>
            </w:r>
            <w:r w:rsidRPr="00F86251">
              <w:rPr>
                <w:rFonts w:ascii="SutonnyMJ" w:hAnsi="SutonnyMJ" w:cs="NikoshBAN"/>
              </w:rPr>
              <w:t xml:space="preserve"> </w:t>
            </w:r>
            <w:r w:rsidRPr="00F86251">
              <w:rPr>
                <w:rFonts w:ascii="SutonnyMJ" w:hAnsi="NikoshBAN" w:cs="NikoshBAN"/>
              </w:rPr>
              <w:t>মহিলা</w:t>
            </w:r>
            <w:r w:rsidRPr="00F86251">
              <w:rPr>
                <w:rFonts w:ascii="SutonnyMJ" w:hAnsi="SutonnyMJ" w:cs="NikoshBAN"/>
              </w:rPr>
              <w:t xml:space="preserve"> </w:t>
            </w:r>
            <w:r w:rsidRPr="00F86251">
              <w:rPr>
                <w:rFonts w:ascii="SutonnyMJ" w:hAnsi="NikoshBAN" w:cs="NikoshBAN"/>
              </w:rPr>
              <w:t>সি</w:t>
            </w:r>
            <w:r w:rsidRPr="00F86251">
              <w:rPr>
                <w:rFonts w:ascii="SutonnyMJ" w:hAnsi="SutonnyMJ" w:cs="NikoshBAN"/>
              </w:rPr>
              <w:t>,</w:t>
            </w:r>
            <w:r w:rsidRPr="00F86251">
              <w:rPr>
                <w:rFonts w:ascii="SutonnyMJ" w:hAnsi="NikoshBAN" w:cs="NikoshBAN"/>
              </w:rPr>
              <w:t>আই</w:t>
            </w:r>
            <w:r w:rsidRPr="00F86251">
              <w:rPr>
                <w:rFonts w:ascii="SutonnyMJ" w:hAnsi="SutonnyMJ" w:cs="NikoshBAN"/>
              </w:rPr>
              <w:t>,</w:t>
            </w:r>
            <w:r w:rsidRPr="00F86251">
              <w:rPr>
                <w:rFonts w:ascii="SutonnyMJ" w:hAnsi="NikoshBAN" w:cs="NikoshBAN"/>
              </w:rPr>
              <w:t>জি</w:t>
            </w:r>
            <w:r w:rsidRPr="00F86251">
              <w:rPr>
                <w:rFonts w:ascii="SutonnyMJ" w:hAnsi="SutonnyMJ" w:cs="NikoshBAN"/>
              </w:rPr>
              <w:t xml:space="preserve"> </w:t>
            </w:r>
            <w:r w:rsidRPr="00F86251">
              <w:rPr>
                <w:rFonts w:ascii="SutonnyMJ" w:hAnsi="NikoshBAN" w:cs="NikoshBAN"/>
              </w:rPr>
              <w:t>সমবায়</w:t>
            </w:r>
            <w:r w:rsidRPr="00F86251">
              <w:rPr>
                <w:rFonts w:ascii="SutonnyMJ" w:hAnsi="SutonnyMJ" w:cs="NikoshBAN"/>
              </w:rPr>
              <w:t xml:space="preserve"> </w:t>
            </w:r>
            <w:r w:rsidRPr="00F86251">
              <w:rPr>
                <w:rFonts w:ascii="SutonnyMJ" w:hAnsi="NikoshBAN" w:cs="NikoshBAN"/>
              </w:rPr>
              <w:t>সমিতি</w:t>
            </w:r>
            <w:r w:rsidRPr="00F86251">
              <w:rPr>
                <w:rFonts w:ascii="SutonnyMJ" w:hAnsi="SutonnyMJ" w:cs="NikoshBAN"/>
              </w:rPr>
              <w:t xml:space="preserve"> </w:t>
            </w:r>
            <w:r w:rsidRPr="00F86251">
              <w:rPr>
                <w:rFonts w:ascii="SutonnyMJ" w:hAnsi="NikoshBAN" w:cs="NikoshBAN"/>
              </w:rPr>
              <w:t>লিঃ</w:t>
            </w:r>
            <w:r w:rsidRPr="00F86251">
              <w:rPr>
                <w:rFonts w:ascii="SutonnyMJ" w:hAnsi="SutonnyMJ" w:cs="NikoshBAN"/>
              </w:rPr>
              <w:t xml:space="preserve">  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contextualSpacing/>
              <w:mirrorIndents/>
              <w:rPr>
                <w:rFonts w:ascii="SutonnyMJ" w:hAnsi="SutonnyMJ" w:cs="NikoshBAN"/>
              </w:rPr>
            </w:pPr>
            <w:r w:rsidRPr="00F86251">
              <w:rPr>
                <w:rFonts w:ascii="SutonnyMJ" w:hAnsi="NikoshBAN" w:cs="NikoshBAN"/>
              </w:rPr>
              <w:t>৫০</w:t>
            </w:r>
            <w:r w:rsidRPr="00F86251">
              <w:rPr>
                <w:rFonts w:ascii="SutonnyMJ" w:hAnsi="SutonnyMJ" w:cs="NikoshBAN"/>
              </w:rPr>
              <w:t>/</w:t>
            </w:r>
            <w:r w:rsidRPr="00F86251">
              <w:rPr>
                <w:rFonts w:ascii="SutonnyMJ" w:hAnsi="NikoshBAN" w:cs="NikoshBAN"/>
              </w:rPr>
              <w:t>ঝি</w:t>
            </w:r>
            <w:r w:rsidRPr="00F86251">
              <w:rPr>
                <w:rFonts w:ascii="SutonnyMJ" w:hAnsi="SutonnyMJ" w:cs="NikoshBAN"/>
              </w:rPr>
              <w:t xml:space="preserve">, </w:t>
            </w:r>
          </w:p>
          <w:p w:rsidR="008D02E7" w:rsidRPr="00F86251" w:rsidRDefault="008D02E7" w:rsidP="00F17AD5">
            <w:pPr>
              <w:contextualSpacing/>
              <w:mirrorIndents/>
              <w:rPr>
                <w:rFonts w:ascii="SutonnyMJ" w:hAnsi="SutonnyMJ" w:cs="NikoshBAN"/>
              </w:rPr>
            </w:pPr>
            <w:r w:rsidRPr="00F86251">
              <w:rPr>
                <w:rFonts w:ascii="SutonnyMJ" w:hAnsi="NikoshBAN" w:cs="NikoshBAN"/>
              </w:rPr>
              <w:t>তাং</w:t>
            </w:r>
            <w:r w:rsidRPr="00F86251">
              <w:rPr>
                <w:rFonts w:ascii="SutonnyMJ" w:hAnsi="SutonnyMJ" w:cs="NikoshBAN"/>
              </w:rPr>
              <w:t>-</w:t>
            </w:r>
            <w:r w:rsidRPr="00F86251">
              <w:rPr>
                <w:rFonts w:ascii="SutonnyMJ" w:hAnsi="NikoshBAN" w:cs="NikoshBAN"/>
              </w:rPr>
              <w:t>১৮</w:t>
            </w:r>
            <w:r w:rsidRPr="00F86251">
              <w:rPr>
                <w:rFonts w:ascii="SutonnyMJ" w:hAnsi="SutonnyMJ" w:cs="NikoshBAN"/>
              </w:rPr>
              <w:t>/</w:t>
            </w:r>
            <w:r w:rsidRPr="00F86251">
              <w:rPr>
                <w:rFonts w:ascii="SutonnyMJ" w:hAnsi="NikoshBAN" w:cs="NikoshBAN"/>
              </w:rPr>
              <w:t>০৭</w:t>
            </w:r>
            <w:r w:rsidRPr="00F86251">
              <w:rPr>
                <w:rFonts w:ascii="SutonnyMJ" w:hAnsi="SutonnyMJ" w:cs="NikoshBAN"/>
              </w:rPr>
              <w:t>/</w:t>
            </w:r>
            <w:r w:rsidRPr="00F86251">
              <w:rPr>
                <w:rFonts w:ascii="SutonnyMJ" w:hAnsi="NikoshBAN" w:cs="NikoshBAN"/>
              </w:rPr>
              <w:t>২০১৯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contextualSpacing/>
              <w:mirrorIndents/>
              <w:rPr>
                <w:rFonts w:ascii="SutonnyMJ" w:hAnsi="SutonnyMJ" w:cs="NikoshBAN"/>
              </w:rPr>
            </w:pPr>
            <w:r w:rsidRPr="00F86251">
              <w:rPr>
                <w:rFonts w:ascii="SutonnyMJ" w:hAnsi="NikoshBAN" w:cs="NikoshBAN"/>
              </w:rPr>
              <w:t>গ্রাম</w:t>
            </w:r>
            <w:r w:rsidRPr="00F86251">
              <w:rPr>
                <w:rFonts w:ascii="SutonnyMJ" w:hAnsi="SutonnyMJ" w:cs="NikoshBAN"/>
              </w:rPr>
              <w:t>:</w:t>
            </w:r>
            <w:r w:rsidRPr="00F86251">
              <w:rPr>
                <w:rFonts w:ascii="SutonnyMJ" w:hAnsi="NikoshBAN" w:cs="NikoshBAN"/>
              </w:rPr>
              <w:t>মনোহরপুর</w:t>
            </w:r>
          </w:p>
          <w:p w:rsidR="008D02E7" w:rsidRPr="00F86251" w:rsidRDefault="008D02E7" w:rsidP="00F17AD5">
            <w:pPr>
              <w:contextualSpacing/>
              <w:mirrorIndents/>
              <w:rPr>
                <w:rFonts w:ascii="SutonnyMJ" w:hAnsi="SutonnyMJ" w:cs="NikoshBAN"/>
              </w:rPr>
            </w:pPr>
            <w:r w:rsidRPr="00F86251">
              <w:rPr>
                <w:rFonts w:ascii="SutonnyMJ" w:hAnsi="NikoshBAN" w:cs="NikoshBAN"/>
              </w:rPr>
              <w:t>ডাক</w:t>
            </w:r>
            <w:r w:rsidRPr="00F86251">
              <w:rPr>
                <w:rFonts w:ascii="SutonnyMJ" w:hAnsi="SutonnyMJ" w:cs="NikoshBAN"/>
              </w:rPr>
              <w:t>:</w:t>
            </w:r>
            <w:r w:rsidRPr="00F86251">
              <w:rPr>
                <w:rFonts w:ascii="SutonnyMJ" w:hAnsi="NikoshBAN" w:cs="NikoshBAN"/>
              </w:rPr>
              <w:t>কায়েমকোলা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Djv‡Kvj Miæüócyó KiY mgevq mwgwZ wjt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68/wS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-04/10/2020y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:Djv‡Kvj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:ksKicyi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মঠবাড়ি</w:t>
            </w:r>
            <w:r w:rsidRPr="00F86251">
              <w:rPr>
                <w:rFonts w:ascii="SutonnyMJ" w:hAnsi="SutonnyMJ" w:cs="SutonnyMJ"/>
              </w:rPr>
              <w:t xml:space="preserve">  </w:t>
            </w:r>
            <w:r w:rsidRPr="00F86251">
              <w:rPr>
                <w:rFonts w:ascii="SutonnyMJ" w:hAnsi="NikoshBAN" w:cs="SutonnyMJ"/>
              </w:rPr>
              <w:t>পল্লী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সমাজ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মহিলা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০২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২০২০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মঠবাড়ীয়া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গদখালী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পটুয়াপাড়া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পল্লী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সমাজ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মহিলা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০১</w:t>
            </w:r>
            <w:r w:rsidRPr="00F86251">
              <w:rPr>
                <w:rFonts w:ascii="SutonnyMJ" w:hAnsi="SutonnyMJ" w:cs="SutonnyMJ"/>
              </w:rPr>
              <w:t>/</w:t>
            </w:r>
            <w:r w:rsidRPr="00F86251">
              <w:rPr>
                <w:rFonts w:ascii="SutonnyMJ" w:hAnsi="NikoshBAN" w:cs="SutonnyMJ"/>
              </w:rPr>
              <w:t>২০২০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পটুয়াপাড়া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ডাকঃ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গদখালী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গদখালী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ইউনিয়ন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বহুমুখী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  <w:r w:rsidRPr="00F86251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03/</w:t>
            </w:r>
            <w:r w:rsidRPr="00F86251">
              <w:rPr>
                <w:rFonts w:ascii="SutonnyMJ" w:hAnsi="NikoshBAN" w:cs="SutonnyMJ"/>
              </w:rPr>
              <w:t>জে</w:t>
            </w:r>
            <w:r w:rsidRPr="00F86251">
              <w:rPr>
                <w:rFonts w:ascii="SutonnyMJ" w:hAnsi="SutonnyMJ" w:cs="SutonnyMJ"/>
              </w:rPr>
              <w:t xml:space="preserve">,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-21/01/2050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গদখালী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</w:t>
            </w:r>
            <w:r w:rsidRPr="00F86251">
              <w:rPr>
                <w:rFonts w:ascii="SutonnyMJ" w:hAnsi="NikoshBAN" w:cs="SutonnyMJ"/>
              </w:rPr>
              <w:t>গদখালী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cjøx ‡mev eûg~Lx mgevq mwgwZ wjt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20/‡R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-23/</w:t>
            </w:r>
            <w:r w:rsidRPr="00F86251">
              <w:rPr>
                <w:rFonts w:ascii="SutonnyMJ" w:hAnsi="NikoshBAN" w:cs="SutonnyMJ"/>
              </w:rPr>
              <w:t>০</w:t>
            </w:r>
            <w:r w:rsidRPr="00F86251">
              <w:rPr>
                <w:rFonts w:ascii="SutonnyMJ" w:hAnsi="SutonnyMJ" w:cs="SutonnyMJ"/>
              </w:rPr>
              <w:t>3/</w:t>
            </w:r>
            <w:r w:rsidRPr="00F86251">
              <w:rPr>
                <w:rFonts w:ascii="SutonnyMJ" w:hAnsi="NikoshBAN" w:cs="SutonnyMJ"/>
              </w:rPr>
              <w:t>২০</w:t>
            </w:r>
            <w:r w:rsidRPr="00F86251">
              <w:rPr>
                <w:rFonts w:ascii="SutonnyMJ" w:hAnsi="SutonnyMJ" w:cs="SutonnyMJ"/>
              </w:rPr>
              <w:t>06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:¸jevKcyi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:¸jevKcyi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Pvu›`v Zš‘evq mgevq mvwgwZ wjt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25/‡R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-09/10/1961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:Pvu›`v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:Kv‡qg‡Kvjv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>PvcvZjv K„wlR cb¨ Drcv`bg~Lx mgevq mwgwZ wjt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04/‡R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-20/01/2015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:PvcvZjv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:wSKiMvQv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RbZv mvwe©K </w:t>
            </w: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উন্নয়ন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84/‡R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-16/11/2020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 ksKicyi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:evMAvPov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Avj-evivKv mvwe©K </w:t>
            </w: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উন্নয়ন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86/‡R </w:t>
            </w:r>
          </w:p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-24/11/2020</w:t>
            </w:r>
          </w:p>
        </w:tc>
        <w:tc>
          <w:tcPr>
            <w:tcW w:w="1710" w:type="dxa"/>
          </w:tcPr>
          <w:p w:rsidR="008D02E7" w:rsidRPr="00F86251" w:rsidRDefault="008D02E7" w:rsidP="00F17AD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 evKov</w:t>
            </w:r>
          </w:p>
          <w:p w:rsidR="008D02E7" w:rsidRPr="00F86251" w:rsidRDefault="008D02E7" w:rsidP="00FE3FF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:Gm evKov</w:t>
            </w:r>
          </w:p>
        </w:tc>
      </w:tr>
      <w:tr w:rsidR="008D02E7" w:rsidRPr="00F86251" w:rsidTr="00321F23">
        <w:trPr>
          <w:jc w:val="center"/>
        </w:trPr>
        <w:tc>
          <w:tcPr>
            <w:tcW w:w="936" w:type="dxa"/>
          </w:tcPr>
          <w:p w:rsidR="008D02E7" w:rsidRPr="00F86251" w:rsidRDefault="008D02E7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D02E7" w:rsidRPr="008B444D" w:rsidRDefault="008D02E7" w:rsidP="00F17AD5">
            <w:pPr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‡MŠim~wU wej evIi  grm¨Rxwe</w:t>
            </w:r>
            <w:r w:rsidRPr="008B444D">
              <w:rPr>
                <w:rFonts w:ascii="SutonnyMJ" w:hAnsi="NikoshBAN" w:cs="SutonnyMJ"/>
              </w:rPr>
              <w:t>সমবায়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সমিতি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D02E7" w:rsidRPr="008B444D" w:rsidRDefault="008D02E7" w:rsidP="00F17AD5">
            <w:pPr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NikoshBAN" w:cs="SutonnyMJ"/>
              </w:rPr>
              <w:t>55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জে</w:t>
            </w:r>
            <w:r w:rsidRPr="008B444D">
              <w:rPr>
                <w:rFonts w:ascii="SutonnyMJ" w:hAnsi="SutonnyMJ" w:cs="SutonnyMJ"/>
              </w:rPr>
              <w:t>,</w:t>
            </w:r>
          </w:p>
          <w:p w:rsidR="008D02E7" w:rsidRPr="008B444D" w:rsidRDefault="008D02E7" w:rsidP="00F17AD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তাং</w:t>
            </w:r>
            <w:r w:rsidRPr="008B444D">
              <w:rPr>
                <w:rFonts w:ascii="SutonnyMJ" w:hAnsi="SutonnyMJ" w:cs="SutonnyMJ"/>
              </w:rPr>
              <w:t>-</w:t>
            </w:r>
            <w:r>
              <w:rPr>
                <w:rFonts w:ascii="SutonnyMJ" w:hAnsi="NikoshBAN" w:cs="SutonnyMJ"/>
              </w:rPr>
              <w:t>06</w:t>
            </w:r>
            <w:r w:rsidRPr="008B444D">
              <w:rPr>
                <w:rFonts w:ascii="SutonnyMJ" w:hAnsi="SutonnyMJ" w:cs="SutonnyMJ"/>
              </w:rPr>
              <w:t>/</w:t>
            </w:r>
            <w:r>
              <w:rPr>
                <w:rFonts w:ascii="SutonnyMJ" w:hAnsi="NikoshBAN" w:cs="SutonnyMJ"/>
              </w:rPr>
              <w:t>10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২০</w:t>
            </w:r>
            <w:r>
              <w:rPr>
                <w:rFonts w:ascii="SutonnyMJ" w:hAnsi="NikoshBAN" w:cs="SutonnyMJ"/>
              </w:rPr>
              <w:t>10</w:t>
            </w:r>
          </w:p>
        </w:tc>
        <w:tc>
          <w:tcPr>
            <w:tcW w:w="1710" w:type="dxa"/>
          </w:tcPr>
          <w:p w:rsidR="008D02E7" w:rsidRPr="008B444D" w:rsidRDefault="008D02E7" w:rsidP="00F17AD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ছুটিপুর</w:t>
            </w:r>
            <w:r w:rsidRPr="008B444D">
              <w:rPr>
                <w:rFonts w:ascii="SutonnyMJ" w:hAnsi="SutonnyMJ" w:cs="SutonnyMJ"/>
              </w:rPr>
              <w:t xml:space="preserve">, </w:t>
            </w:r>
          </w:p>
          <w:p w:rsidR="008D02E7" w:rsidRPr="009E28E5" w:rsidRDefault="008D02E7" w:rsidP="00F17AD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ঝিকরগাছা।</w:t>
            </w:r>
          </w:p>
        </w:tc>
      </w:tr>
      <w:tr w:rsidR="009E28E5" w:rsidRPr="00F13CEE" w:rsidTr="00321F23">
        <w:trPr>
          <w:jc w:val="center"/>
        </w:trPr>
        <w:tc>
          <w:tcPr>
            <w:tcW w:w="936" w:type="dxa"/>
          </w:tcPr>
          <w:p w:rsidR="009E28E5" w:rsidRPr="00F13CEE" w:rsidRDefault="009E28E5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9E28E5" w:rsidRPr="00F13CEE" w:rsidRDefault="009E28E5" w:rsidP="00F17AD5">
            <w:pPr>
              <w:contextualSpacing/>
              <w:mirrorIndents/>
              <w:rPr>
                <w:rFonts w:ascii="SutonnyMJ" w:hAnsi="SutonnyMJ" w:cs="Vrinda"/>
              </w:rPr>
            </w:pPr>
            <w:r>
              <w:rPr>
                <w:rFonts w:ascii="SutonnyMJ" w:hAnsi="SutonnyMJ" w:cs="Vrinda"/>
              </w:rPr>
              <w:t>¸jevKcyi cvwbe¨e¯’vcbv mgevq mwgwZ wjt</w:t>
            </w:r>
          </w:p>
        </w:tc>
        <w:tc>
          <w:tcPr>
            <w:tcW w:w="1918" w:type="dxa"/>
          </w:tcPr>
          <w:p w:rsidR="009E28E5" w:rsidRPr="008B444D" w:rsidRDefault="00C4095F" w:rsidP="00F17F85">
            <w:pPr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NikoshBAN" w:cs="SutonnyMJ"/>
              </w:rPr>
              <w:t xml:space="preserve"> </w:t>
            </w:r>
            <w:r w:rsidR="009E28E5" w:rsidRPr="008B444D">
              <w:rPr>
                <w:rFonts w:ascii="SutonnyMJ" w:hAnsi="SutonnyMJ" w:cs="SutonnyMJ"/>
              </w:rPr>
              <w:t>/</w:t>
            </w:r>
            <w:r w:rsidR="009E28E5" w:rsidRPr="008B444D">
              <w:rPr>
                <w:rFonts w:ascii="SutonnyMJ" w:hAnsi="NikoshBAN" w:cs="SutonnyMJ"/>
              </w:rPr>
              <w:t>জে</w:t>
            </w:r>
            <w:r w:rsidR="009E28E5" w:rsidRPr="008B444D">
              <w:rPr>
                <w:rFonts w:ascii="SutonnyMJ" w:hAnsi="SutonnyMJ" w:cs="SutonnyMJ"/>
              </w:rPr>
              <w:t>,</w:t>
            </w:r>
          </w:p>
          <w:p w:rsidR="009E28E5" w:rsidRPr="008B444D" w:rsidRDefault="009E28E5" w:rsidP="00C4095F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তাং</w:t>
            </w:r>
            <w:r w:rsidRPr="008B444D">
              <w:rPr>
                <w:rFonts w:ascii="SutonnyMJ" w:hAnsi="SutonnyMJ" w:cs="SutonnyMJ"/>
              </w:rPr>
              <w:t>-</w:t>
            </w:r>
            <w:r w:rsidR="00C4095F">
              <w:rPr>
                <w:rFonts w:ascii="SutonnyMJ" w:hAnsi="NikoshBAN" w:cs="SutonnyMJ"/>
              </w:rPr>
              <w:t xml:space="preserve"> </w:t>
            </w:r>
          </w:p>
        </w:tc>
        <w:tc>
          <w:tcPr>
            <w:tcW w:w="1710" w:type="dxa"/>
          </w:tcPr>
          <w:p w:rsidR="009E28E5" w:rsidRPr="00C4095F" w:rsidRDefault="009E28E5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="00C4095F">
              <w:rPr>
                <w:rFonts w:ascii="SutonnyMJ" w:hAnsi="SutonnyMJ" w:cs="SutonnyMJ"/>
              </w:rPr>
              <w:t xml:space="preserve"> ¸jevKcyi</w:t>
            </w:r>
          </w:p>
          <w:p w:rsidR="009E28E5" w:rsidRPr="009E28E5" w:rsidRDefault="009E28E5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ঝিকরগাছা।</w:t>
            </w:r>
          </w:p>
        </w:tc>
      </w:tr>
      <w:tr w:rsidR="00C4095F" w:rsidRPr="00F13CEE" w:rsidTr="00321F23">
        <w:trPr>
          <w:jc w:val="center"/>
        </w:trPr>
        <w:tc>
          <w:tcPr>
            <w:tcW w:w="936" w:type="dxa"/>
          </w:tcPr>
          <w:p w:rsidR="00C4095F" w:rsidRPr="00F13CEE" w:rsidRDefault="00C4095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C4095F" w:rsidRPr="00F13CEE" w:rsidRDefault="00C4095F" w:rsidP="00F13CEE">
            <w:pPr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cÙwejv cvwb e¨e¯’vcbv mgevq mwgwZ wjt</w:t>
            </w:r>
          </w:p>
        </w:tc>
        <w:tc>
          <w:tcPr>
            <w:tcW w:w="1918" w:type="dxa"/>
          </w:tcPr>
          <w:p w:rsidR="00C4095F" w:rsidRPr="00121555" w:rsidRDefault="00C4095F" w:rsidP="008B1963">
            <w:pPr>
              <w:contextualSpacing/>
              <w:mirrorIndents/>
              <w:rPr>
                <w:rFonts w:ascii="SutonnyMJ" w:hAnsi="SutonnyMJ" w:cs="SutonnyMJ"/>
              </w:rPr>
            </w:pPr>
            <w:r w:rsidRPr="00121555">
              <w:rPr>
                <w:rFonts w:ascii="SutonnyMJ" w:hAnsi="SutonnyMJ" w:cs="SutonnyMJ"/>
              </w:rPr>
              <w:t>/</w:t>
            </w:r>
            <w:r w:rsidRPr="00121555">
              <w:rPr>
                <w:rFonts w:ascii="SutonnyMJ" w:hAnsi="NikoshBAN" w:cs="SutonnyMJ"/>
              </w:rPr>
              <w:t>জে</w:t>
            </w:r>
            <w:r w:rsidRPr="00121555">
              <w:rPr>
                <w:rFonts w:ascii="SutonnyMJ" w:hAnsi="SutonnyMJ" w:cs="SutonnyMJ"/>
              </w:rPr>
              <w:t>,</w:t>
            </w:r>
          </w:p>
        </w:tc>
        <w:tc>
          <w:tcPr>
            <w:tcW w:w="1710" w:type="dxa"/>
          </w:tcPr>
          <w:p w:rsidR="00C4095F" w:rsidRPr="008B444D" w:rsidRDefault="00C4095F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NikoshBAN" w:cs="SutonnyMJ"/>
              </w:rPr>
              <w:t>bvfvib</w:t>
            </w:r>
            <w:r w:rsidRPr="008B444D">
              <w:rPr>
                <w:rFonts w:ascii="SutonnyMJ" w:hAnsi="SutonnyMJ" w:cs="SutonnyMJ"/>
              </w:rPr>
              <w:t xml:space="preserve"> </w:t>
            </w:r>
          </w:p>
          <w:p w:rsidR="00C4095F" w:rsidRPr="009E28E5" w:rsidRDefault="00C4095F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lastRenderedPageBreak/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ঝিকরগাছা।</w:t>
            </w:r>
          </w:p>
        </w:tc>
      </w:tr>
      <w:tr w:rsidR="00C4095F" w:rsidRPr="00F13CEE" w:rsidTr="00321F23">
        <w:trPr>
          <w:jc w:val="center"/>
        </w:trPr>
        <w:tc>
          <w:tcPr>
            <w:tcW w:w="936" w:type="dxa"/>
          </w:tcPr>
          <w:p w:rsidR="00C4095F" w:rsidRPr="00F13CEE" w:rsidRDefault="00C4095F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C4095F" w:rsidRPr="00F13CEE" w:rsidRDefault="00C4095F" w:rsidP="00F17AD5">
            <w:pPr>
              <w:contextualSpacing/>
              <w:mirrorIndents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‡evaLvbv cvwb e¨e¯’vcbv mgevq mwgwZ wjt</w:t>
            </w:r>
          </w:p>
        </w:tc>
        <w:tc>
          <w:tcPr>
            <w:tcW w:w="1918" w:type="dxa"/>
          </w:tcPr>
          <w:p w:rsidR="00C4095F" w:rsidRDefault="00C4095F" w:rsidP="008B1963">
            <w:r w:rsidRPr="00121555">
              <w:rPr>
                <w:rFonts w:ascii="SutonnyMJ" w:hAnsi="NikoshBAN" w:cs="SutonnyMJ"/>
              </w:rPr>
              <w:t>তাং</w:t>
            </w:r>
            <w:r w:rsidRPr="00121555">
              <w:rPr>
                <w:rFonts w:ascii="SutonnyMJ" w:hAnsi="SutonnyMJ" w:cs="SutonnyMJ"/>
              </w:rPr>
              <w:t>-</w:t>
            </w:r>
            <w:r w:rsidRPr="00121555">
              <w:rPr>
                <w:rFonts w:ascii="SutonnyMJ" w:hAnsi="NikoshBAN" w:cs="SutonnyMJ"/>
              </w:rPr>
              <w:t xml:space="preserve"> </w:t>
            </w:r>
          </w:p>
        </w:tc>
        <w:tc>
          <w:tcPr>
            <w:tcW w:w="1710" w:type="dxa"/>
          </w:tcPr>
          <w:p w:rsidR="00C4095F" w:rsidRPr="008B444D" w:rsidRDefault="00C4095F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>
              <w:rPr>
                <w:rFonts w:ascii="SutonnyMJ" w:hAnsi="SutonnyMJ" w:cs="SutonnyMJ"/>
              </w:rPr>
              <w:t xml:space="preserve"> †e</w:t>
            </w:r>
            <w:r>
              <w:rPr>
                <w:rFonts w:ascii="SutonnyMJ" w:hAnsi="NikoshBAN" w:cs="SutonnyMJ"/>
              </w:rPr>
              <w:t>vaLvbv</w:t>
            </w:r>
          </w:p>
          <w:p w:rsidR="00C4095F" w:rsidRPr="009E28E5" w:rsidRDefault="00C4095F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tabs>
                <w:tab w:val="left" w:pos="435"/>
              </w:tabs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কৃষ্ণচন্দ্রপুর মৎস্যজীবি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15/জে,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তারিখ-02/04/2005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 কৃষ্ণচন্দ্রপুর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গংগানন্দপুর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শিমুলিয়া মৎস্যজীবি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121/জে,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তারিখ-02/06/1980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গ্রাম+ডাকঃশিমুলিয়া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হাড়িয়া যুব উন্নয়ন বহুমুখী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29/জে,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তারিখ-09/09/2001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গ্রামঃ হাড়িয়া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বায়সা চাঁদপুর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ঝিকরগাছা মাছ বাজার ক্ষুদ্র মৎস্য ব্যবসায়ী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167/জে,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তারিখ-27/09/1969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গ্রাম+ডাকঃঝিকরগাছা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সেবা সার্বিক গ্রাম উন্নয়ণ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88/জে,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তারিখ-08/10/2018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 গ্রামঃ বাঁকড়া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এস বাঁকড়া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মানব কল্যাণ সার্বিক গ্রাম উন্নয়ন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০৪/জে,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তারিখ-০৬/০১/২০২০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গ্রামঃপুরন্দপুর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মধুমতি সার্বিক গ্রাম উন্নয়ন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৪৯/জে,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তারিখ-২৪/০৩/২০২০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গ্রামঃশংকরপুর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বাগআচড়া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যমুনা সার্বিক গ্রাম উন্নয়ন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১১৯/জে,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 বাঁকড়া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এস বাঁকড়া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পদ্মা  সঞ্চয় ঋণদান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৬৩/জে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তারিখ-২০/১১/২০১৯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গ্রামঃশংকরপুর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জগদানন্দকাটি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আস্থা  সঞ্চয় ঋণদান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১১০/জে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তারিখ-৩১/১২/২০১৭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 বাঁকড়া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এস বাঁকড়া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কায়েমকোলা  সঞ্চয় ঋণদান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১৪৪/জে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তারিখ-০৬/১০/২০১৩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 ছুটিপুর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গংগানন্দপুর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দোয়েল সার্বিক গ্রাম উন্নয়ন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২৫/জে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তারিখ-১০/০২/২০২০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 খলসী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মটশিয়া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শ্রীরামপুর দক্ষিণপাড়া প্রাঃ দুগ্ধ উৎপাদনকারী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৬৩/জে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তারিখ-১৭/০৪/২০১৬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গ্রামঃশ্রীরামপুর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রাজাপুর প্রাঃ দুগ্ধ উৎপাদনকারী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৭০/জে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তারিখ-১৯/০৪/২০১৬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গ্রামঃরাজাপুর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ফতেপুর প্রাঃ দুগ্ধ উৎপাদনকারী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৮৩/জে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তারিখ-১৯/০৫/২০১৬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গ্রামঃবারবাকপুর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শ্রীরামপুর মধ্যপাড়া প্রাঃ দুগ্ধ উৎপাদনকারী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৫২/জে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তারিখ-১১/০৪/২০১৬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গ্রামঃশ্রীরামপুর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বাকড়া দক্ষিনপাড়া ছাগল পালন সিআইজি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৬৬/ঝি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তারিখ-১১/০৪/২০১৬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গ্রামঃবাকড়া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এস বাকড়া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বাকড়া আলীপুর গাভী পালন সিআইজি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৬৭/ঝি 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তারিখ-১১/০৪/২০১৬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গ্রামঃবাকড়া</w:t>
            </w:r>
          </w:p>
          <w:p w:rsidR="0088725C" w:rsidRPr="0088725C" w:rsidRDefault="0088725C" w:rsidP="00F17F85">
            <w:pPr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ডাকঃ এস বাকড়া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পানিসারা ফসল  সি,আই,জি  সমবায় সমিতি লিঃ   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 xml:space="preserve">৩০/ ঝি, 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তাং-০২/০৫/১৯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গ্রাম: পানিসারা  ,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ডাক:  গদখালী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8725C" w:rsidRDefault="0088725C" w:rsidP="00F17F85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চাঁন্দা সি,আই,জি (ফসল) সমবায় সমিতি লিঃ</w:t>
            </w:r>
          </w:p>
        </w:tc>
        <w:tc>
          <w:tcPr>
            <w:tcW w:w="1918" w:type="dxa"/>
          </w:tcPr>
          <w:p w:rsidR="0088725C" w:rsidRPr="0088725C" w:rsidRDefault="0088725C" w:rsidP="00F17F85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২১/ ঝি,</w:t>
            </w:r>
          </w:p>
          <w:p w:rsidR="0088725C" w:rsidRPr="0088725C" w:rsidRDefault="0088725C" w:rsidP="00F17F85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তাং-১৮/০২/১৫</w:t>
            </w:r>
          </w:p>
        </w:tc>
        <w:tc>
          <w:tcPr>
            <w:tcW w:w="1710" w:type="dxa"/>
          </w:tcPr>
          <w:p w:rsidR="0088725C" w:rsidRPr="0088725C" w:rsidRDefault="0088725C" w:rsidP="00F17F85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গ্রাম:চাঁন্দা,</w:t>
            </w:r>
          </w:p>
          <w:p w:rsidR="0088725C" w:rsidRPr="0088725C" w:rsidRDefault="0088725C" w:rsidP="00F17F85">
            <w:pPr>
              <w:spacing w:line="20" w:lineRule="atLeast"/>
              <w:contextualSpacing/>
              <w:mirrorIndents/>
              <w:rPr>
                <w:rFonts w:ascii="NikoshBAN" w:hAnsi="NikoshBAN" w:cs="NikoshBAN"/>
              </w:rPr>
            </w:pPr>
            <w:r w:rsidRPr="0088725C">
              <w:rPr>
                <w:rFonts w:ascii="NikoshBAN" w:hAnsi="NikoshBAN" w:cs="NikoshBAN"/>
              </w:rPr>
              <w:t>ডাক:কায়েমকোলা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SutonnyMJ" w:cs="SutonnyMJ"/>
              </w:rPr>
              <w:t xml:space="preserve">‡gveviKcyi gwnjv </w:t>
            </w:r>
            <w:r w:rsidRPr="008B444D">
              <w:rPr>
                <w:rFonts w:ascii="SutonnyMJ" w:hAnsi="NikoshBAN" w:cs="SutonnyMJ"/>
              </w:rPr>
              <w:t>সমবায়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সমিতি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SutonnyMJ" w:cs="SutonnyMJ"/>
              </w:rPr>
              <w:t>06 †R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SutonnyMJ" w:cs="SutonnyMJ"/>
              </w:rPr>
              <w:t>Zvs06/03/2008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Pr="008B444D">
              <w:rPr>
                <w:rFonts w:ascii="SutonnyMJ" w:hAnsi="SutonnyMJ" w:cs="SutonnyMJ"/>
              </w:rPr>
              <w:t xml:space="preserve"> ‡gveviKcyi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ডাকঃ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ছুটিপুর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কৃষি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সমবায়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সমিতি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৬৮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জে</w:t>
            </w:r>
            <w:r w:rsidRPr="008B444D">
              <w:rPr>
                <w:rFonts w:ascii="SutonnyMJ" w:hAnsi="SutonnyMJ" w:cs="SutonnyMJ"/>
              </w:rPr>
              <w:t>,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তাং</w:t>
            </w:r>
            <w:r w:rsidRPr="008B444D">
              <w:rPr>
                <w:rFonts w:ascii="SutonnyMJ" w:hAnsi="SutonnyMJ" w:cs="SutonnyMJ"/>
              </w:rPr>
              <w:t>-</w:t>
            </w:r>
            <w:r w:rsidRPr="008B444D">
              <w:rPr>
                <w:rFonts w:ascii="SutonnyMJ" w:hAnsi="NikoshBAN" w:cs="SutonnyMJ"/>
              </w:rPr>
              <w:t>১৬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০৯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২০১৫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ছুটিপুর</w:t>
            </w:r>
            <w:r w:rsidRPr="008B444D">
              <w:rPr>
                <w:rFonts w:ascii="SutonnyMJ" w:hAnsi="SutonnyMJ" w:cs="SutonnyMJ"/>
              </w:rPr>
              <w:t xml:space="preserve">, 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জয়রামপুর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প্রাথমিক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দুগ্ধ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উৎপাদনকারী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সমবায়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সমিতি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৬৬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জে</w:t>
            </w:r>
            <w:r w:rsidRPr="008B444D">
              <w:rPr>
                <w:rFonts w:ascii="SutonnyMJ" w:hAnsi="SutonnyMJ" w:cs="SutonnyMJ"/>
              </w:rPr>
              <w:t>,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তাং</w:t>
            </w:r>
            <w:r w:rsidRPr="008B444D">
              <w:rPr>
                <w:rFonts w:ascii="SutonnyMJ" w:hAnsi="SutonnyMJ" w:cs="SutonnyMJ"/>
              </w:rPr>
              <w:t>-</w:t>
            </w:r>
            <w:r w:rsidRPr="008B444D">
              <w:rPr>
                <w:rFonts w:ascii="SutonnyMJ" w:hAnsi="NikoshBAN" w:cs="SutonnyMJ"/>
              </w:rPr>
              <w:t>১৮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০৪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জয়রামপুর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বারবাকপুর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নদীপাড়া</w:t>
            </w:r>
            <w:r w:rsidRPr="008B444D">
              <w:rPr>
                <w:rFonts w:ascii="SutonnyMJ" w:hAnsi="SutonnyMJ" w:cs="SutonnyMJ"/>
              </w:rPr>
              <w:t xml:space="preserve">  </w:t>
            </w:r>
            <w:r w:rsidRPr="008B444D">
              <w:rPr>
                <w:rFonts w:ascii="SutonnyMJ" w:hAnsi="NikoshBAN" w:cs="SutonnyMJ"/>
              </w:rPr>
              <w:t>প্রাথমিক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দুগ্ধ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উৎপাদনকারী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সমবায়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সমিতি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৬৭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জে</w:t>
            </w:r>
            <w:r w:rsidRPr="008B444D">
              <w:rPr>
                <w:rFonts w:ascii="SutonnyMJ" w:hAnsi="SutonnyMJ" w:cs="SutonnyMJ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তাং</w:t>
            </w:r>
            <w:r w:rsidRPr="008B444D">
              <w:rPr>
                <w:rFonts w:ascii="SutonnyMJ" w:hAnsi="SutonnyMJ" w:cs="SutonnyMJ"/>
              </w:rPr>
              <w:t>-</w:t>
            </w:r>
            <w:r w:rsidRPr="008B444D">
              <w:rPr>
                <w:rFonts w:ascii="SutonnyMJ" w:hAnsi="NikoshBAN" w:cs="SutonnyMJ"/>
              </w:rPr>
              <w:t>১৮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০৪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বারবাকপুর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বোধখানা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বারুইপাড়া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প্রাথমিক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দুগ্ধ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উৎপাদনকারী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সমবায়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সমিতি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৭৮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জে</w:t>
            </w:r>
            <w:r w:rsidRPr="008B444D">
              <w:rPr>
                <w:rFonts w:ascii="SutonnyMJ" w:hAnsi="SutonnyMJ" w:cs="SutonnyMJ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  <w:sz w:val="24"/>
                <w:szCs w:val="24"/>
              </w:rPr>
            </w:pPr>
            <w:r w:rsidRPr="008B444D">
              <w:rPr>
                <w:rFonts w:ascii="SutonnyMJ" w:hAnsi="NikoshBAN" w:cs="SutonnyMJ"/>
              </w:rPr>
              <w:t>তাং</w:t>
            </w:r>
            <w:r w:rsidRPr="008B444D">
              <w:rPr>
                <w:rFonts w:ascii="SutonnyMJ" w:hAnsi="SutonnyMJ" w:cs="SutonnyMJ"/>
              </w:rPr>
              <w:t>-</w:t>
            </w:r>
            <w:r w:rsidRPr="008B444D">
              <w:rPr>
                <w:rFonts w:ascii="SutonnyMJ" w:hAnsi="NikoshBAN" w:cs="SutonnyMJ"/>
              </w:rPr>
              <w:t>১৮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০৫</w:t>
            </w:r>
            <w:r w:rsidRPr="008B444D">
              <w:rPr>
                <w:rFonts w:ascii="SutonnyMJ" w:hAnsi="SutonnyMJ" w:cs="SutonnyMJ"/>
              </w:rPr>
              <w:t>/</w:t>
            </w:r>
            <w:r w:rsidRPr="008B444D">
              <w:rPr>
                <w:rFonts w:ascii="SutonnyMJ" w:hAnsi="NikoshBAN" w:cs="SutonnyMJ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গ্রামঃ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বোধখানা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SutonnyMJ"/>
              </w:rPr>
            </w:pPr>
            <w:r w:rsidRPr="008B444D">
              <w:rPr>
                <w:rFonts w:ascii="SutonnyMJ" w:hAnsi="NikoshBAN" w:cs="SutonnyMJ"/>
              </w:rPr>
              <w:t>পোঃ</w:t>
            </w:r>
            <w:r w:rsidRPr="008B444D">
              <w:rPr>
                <w:rFonts w:ascii="SutonnyMJ" w:hAnsi="SutonnyMJ" w:cs="SutonnyMJ"/>
              </w:rPr>
              <w:t xml:space="preserve"> </w:t>
            </w:r>
            <w:r w:rsidRPr="008B444D">
              <w:rPr>
                <w:rFonts w:ascii="SutonnyMJ" w:hAnsi="NikoshBAN" w:cs="SutonnyMJ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বারবাকপুর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ও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গদখালী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৭৮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১৮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বারবাকপুর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বারবাকপুর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ও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মধুখালী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৭৯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১৮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বারবাকপুর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হাড়িয়া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দেয়াড়া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৮০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lastRenderedPageBreak/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১৮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lastRenderedPageBreak/>
              <w:t>গ্রাম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হাড়িয়া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দেয়াড়া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lastRenderedPageBreak/>
              <w:t>ডাক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শ্রীরামপুর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প্রাথমিক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৫০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১১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০৪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শ্রীরামপুর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পোঃ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হাজিরালী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৬৯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১৮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০৪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হাজিরালী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বারবাকপুর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>
              <w:rPr>
                <w:rFonts w:ascii="SutonnyMJ" w:hAnsi="NikoshBAN" w:cs="NikoshBAN"/>
              </w:rPr>
              <w:t>evievKcyi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প্রাথমিক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4</w:t>
            </w:r>
            <w:r>
              <w:rPr>
                <w:rFonts w:ascii="SutonnyMJ" w:hAnsi="NikoshBAN" w:cs="NikoshBAN"/>
              </w:rPr>
              <w:t>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27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</w:t>
            </w:r>
            <w:r>
              <w:rPr>
                <w:rFonts w:ascii="SutonnyMJ" w:hAnsi="NikoshBAN" w:cs="NikoshBAN"/>
              </w:rPr>
              <w:t>3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>
              <w:rPr>
                <w:rFonts w:ascii="SutonnyMJ" w:hAnsi="NikoshBAN" w:cs="NikoshBAN"/>
              </w:rPr>
              <w:t>evievK</w:t>
            </w:r>
            <w:r w:rsidRPr="008B444D">
              <w:rPr>
                <w:rFonts w:ascii="SutonnyMJ" w:hAnsi="NikoshBAN" w:cs="NikoshBAN"/>
              </w:rPr>
              <w:t>পুর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পোঃ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>
              <w:rPr>
                <w:rFonts w:ascii="SutonnyMJ" w:hAnsi="NikoshBAN" w:cs="NikoshBAN"/>
              </w:rPr>
              <w:t>`dv`vicvov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প্রাথমিক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5</w:t>
            </w:r>
            <w:r>
              <w:rPr>
                <w:rFonts w:ascii="SutonnyMJ" w:hAnsi="NikoshBAN" w:cs="NikoshBAN"/>
              </w:rPr>
              <w:t>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11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</w:t>
            </w:r>
            <w:r>
              <w:rPr>
                <w:rFonts w:ascii="SutonnyMJ" w:hAnsi="NikoshBAN" w:cs="NikoshBAN"/>
              </w:rPr>
              <w:t>4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শ্রীরামপুর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পোঃ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>
              <w:rPr>
                <w:rFonts w:ascii="SutonnyMJ" w:hAnsi="NikoshBAN" w:cs="NikoshBAN"/>
              </w:rPr>
              <w:t>শ্রীরামপুর</w:t>
            </w:r>
            <w:r>
              <w:rPr>
                <w:rFonts w:ascii="SutonnyMJ" w:hAnsi="NikoshBAN" w:cs="NikoshBAN"/>
              </w:rPr>
              <w:t xml:space="preserve"> </w:t>
            </w:r>
            <w:r>
              <w:rPr>
                <w:rFonts w:ascii="SutonnyMJ" w:hAnsi="NikoshBAN" w:cs="NikoshBAN"/>
              </w:rPr>
              <w:t>পশ্চিমপাড়া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প্রাথমিক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5</w:t>
            </w:r>
            <w:r>
              <w:rPr>
                <w:rFonts w:ascii="SutonnyMJ" w:hAnsi="NikoshBAN" w:cs="NikoshBAN"/>
              </w:rPr>
              <w:t>৭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1</w:t>
            </w:r>
            <w:r>
              <w:rPr>
                <w:rFonts w:ascii="SutonnyMJ" w:hAnsi="NikoshBAN" w:cs="NikoshBAN"/>
              </w:rPr>
              <w:t>২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</w:t>
            </w:r>
            <w:r>
              <w:rPr>
                <w:rFonts w:ascii="SutonnyMJ" w:hAnsi="NikoshBAN" w:cs="NikoshBAN"/>
              </w:rPr>
              <w:t>4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শ্রীরামপুর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পোঃ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>
              <w:rPr>
                <w:rFonts w:ascii="SutonnyMJ" w:hAnsi="NikoshBAN" w:cs="NikoshBAN"/>
              </w:rPr>
              <w:t>মোহিনীকাটি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প্রাথমিক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5</w:t>
            </w:r>
            <w:r>
              <w:rPr>
                <w:rFonts w:ascii="SutonnyMJ" w:hAnsi="NikoshBAN" w:cs="NikoshBAN"/>
              </w:rPr>
              <w:t>৯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1</w:t>
            </w:r>
            <w:r>
              <w:rPr>
                <w:rFonts w:ascii="SutonnyMJ" w:hAnsi="NikoshBAN" w:cs="NikoshBAN"/>
              </w:rPr>
              <w:t>২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</w:t>
            </w:r>
            <w:r>
              <w:rPr>
                <w:rFonts w:ascii="SutonnyMJ" w:hAnsi="NikoshBAN" w:cs="NikoshBAN"/>
              </w:rPr>
              <w:t>4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শ্রীরামপুর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পোঃ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>
              <w:rPr>
                <w:rFonts w:ascii="SutonnyMJ" w:hAnsi="NikoshBAN" w:cs="NikoshBAN"/>
              </w:rPr>
              <w:t>শ্রীরামপুর</w:t>
            </w:r>
            <w:r>
              <w:rPr>
                <w:rFonts w:ascii="SutonnyMJ" w:hAnsi="NikoshBAN" w:cs="NikoshBAN"/>
              </w:rPr>
              <w:t xml:space="preserve"> </w:t>
            </w:r>
            <w:r>
              <w:rPr>
                <w:rFonts w:ascii="SutonnyMJ" w:hAnsi="NikoshBAN" w:cs="NikoshBAN"/>
              </w:rPr>
              <w:t>মন্দিরপাড়া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প্রাথমিক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দুগ্ধ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উৎপাদনকারী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5</w:t>
            </w:r>
            <w:r>
              <w:rPr>
                <w:rFonts w:ascii="SutonnyMJ" w:hAnsi="NikoshBAN" w:cs="NikoshBAN"/>
              </w:rPr>
              <w:t>৩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  <w:sz w:val="24"/>
                <w:szCs w:val="24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1</w:t>
            </w:r>
            <w:r>
              <w:rPr>
                <w:rFonts w:ascii="SutonnyMJ" w:hAnsi="NikoshBAN" w:cs="NikoshBAN"/>
              </w:rPr>
              <w:t>১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</w:t>
            </w:r>
            <w:r>
              <w:rPr>
                <w:rFonts w:ascii="SutonnyMJ" w:hAnsi="NikoshBAN" w:cs="NikoshBAN"/>
              </w:rPr>
              <w:t>4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শ্রীরামপুর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পোঃ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ঝিকরগাছা।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চাঁপাতলা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মহিলা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৮৯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 xml:space="preserve">- </w:t>
            </w:r>
            <w:r w:rsidRPr="008B444D">
              <w:rPr>
                <w:rFonts w:ascii="SutonnyMJ" w:hAnsi="NikoshBAN" w:cs="NikoshBAN"/>
              </w:rPr>
              <w:t>১০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১০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২০১৮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চাঁপাতলা</w:t>
            </w:r>
          </w:p>
          <w:p w:rsidR="0088725C" w:rsidRPr="0088725C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</w:t>
            </w:r>
            <w:r>
              <w:rPr>
                <w:rFonts w:ascii="SutonnyMJ" w:hAnsi="SutonnyMJ" w:cs="NikoshBAN"/>
              </w:rPr>
              <w:t xml:space="preserve"> 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মিশ্রী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দেয়াড়া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পল্লী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সমাজ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মহিলা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২৩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০৫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০২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২০২০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মিশ্রী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দেয়াড়া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অমৃতবাজার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হাড়িয়া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দেয়াড়া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সার্বিক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উন্নয়ন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৪২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২৯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০৪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১৯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হাড়িয়া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দেয়াড়া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86251" w:rsidRDefault="0088725C" w:rsidP="00F17F8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Kzjevoxqv mvwe©K </w:t>
            </w: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উন্নয়ন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সমবায়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সমিতি</w:t>
            </w:r>
            <w:r w:rsidRPr="00F86251">
              <w:rPr>
                <w:rFonts w:ascii="SutonnyMJ" w:hAnsi="SutonnyMJ" w:cs="SutonnyMJ"/>
              </w:rPr>
              <w:t xml:space="preserve"> </w:t>
            </w:r>
            <w:r w:rsidRPr="00F86251">
              <w:rPr>
                <w:rFonts w:ascii="SutonnyMJ" w:hAnsi="NikoshBAN" w:cs="SutonnyMJ"/>
              </w:rPr>
              <w:t>লিঃ</w:t>
            </w:r>
          </w:p>
        </w:tc>
        <w:tc>
          <w:tcPr>
            <w:tcW w:w="1918" w:type="dxa"/>
          </w:tcPr>
          <w:p w:rsidR="0088725C" w:rsidRPr="00F86251" w:rsidRDefault="0088725C" w:rsidP="00F17F8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SutonnyMJ" w:cs="SutonnyMJ"/>
              </w:rPr>
              <w:t xml:space="preserve">42/‡R </w:t>
            </w:r>
          </w:p>
          <w:p w:rsidR="0088725C" w:rsidRPr="00F86251" w:rsidRDefault="0088725C" w:rsidP="00F17F8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তাং</w:t>
            </w:r>
            <w:r w:rsidRPr="00F86251">
              <w:rPr>
                <w:rFonts w:ascii="SutonnyMJ" w:hAnsi="SutonnyMJ" w:cs="SutonnyMJ"/>
              </w:rPr>
              <w:t>-26/05/2021</w:t>
            </w:r>
          </w:p>
        </w:tc>
        <w:tc>
          <w:tcPr>
            <w:tcW w:w="1710" w:type="dxa"/>
          </w:tcPr>
          <w:p w:rsidR="0088725C" w:rsidRPr="00F86251" w:rsidRDefault="0088725C" w:rsidP="00F17F8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গ্রাম</w:t>
            </w:r>
            <w:r w:rsidRPr="00F86251">
              <w:rPr>
                <w:rFonts w:ascii="SutonnyMJ" w:hAnsi="SutonnyMJ" w:cs="SutonnyMJ"/>
              </w:rPr>
              <w:t>: evKov</w:t>
            </w:r>
          </w:p>
          <w:p w:rsidR="0088725C" w:rsidRPr="00F86251" w:rsidRDefault="0088725C" w:rsidP="00F17F85">
            <w:pPr>
              <w:spacing w:line="20" w:lineRule="atLeast"/>
              <w:contextualSpacing/>
              <w:mirrorIndents/>
              <w:rPr>
                <w:rFonts w:ascii="SutonnyMJ" w:hAnsi="SutonnyMJ" w:cs="SutonnyMJ"/>
              </w:rPr>
            </w:pPr>
            <w:r w:rsidRPr="00F86251">
              <w:rPr>
                <w:rFonts w:ascii="SutonnyMJ" w:hAnsi="NikoshBAN" w:cs="SutonnyMJ"/>
              </w:rPr>
              <w:t>ডাক</w:t>
            </w:r>
            <w:r w:rsidRPr="00F86251">
              <w:rPr>
                <w:rFonts w:ascii="SutonnyMJ" w:hAnsi="SutonnyMJ" w:cs="SutonnyMJ"/>
              </w:rPr>
              <w:t>:Gm evKov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গঙ্গানন্দপুর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সার্বিক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উন্নয়ন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৮৭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২৪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</w:t>
            </w:r>
            <w:r>
              <w:rPr>
                <w:rFonts w:ascii="SutonnyMJ" w:hAnsi="NikoshBAN" w:cs="NikoshBAN"/>
              </w:rPr>
              <w:t>১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</w:t>
            </w:r>
            <w:r>
              <w:rPr>
                <w:rFonts w:ascii="SutonnyMJ" w:hAnsi="NikoshBAN" w:cs="NikoshBAN"/>
              </w:rPr>
              <w:t>২০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>
              <w:rPr>
                <w:rFonts w:ascii="SutonnyMJ" w:hAnsi="NikoshBAN" w:cs="NikoshBAN"/>
              </w:rPr>
              <w:t>বাকড়া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>
              <w:rPr>
                <w:rFonts w:ascii="SutonnyMJ" w:hAnsi="SutonnyMJ" w:cs="NikoshBAN"/>
              </w:rPr>
              <w:t xml:space="preserve">Gm </w:t>
            </w:r>
            <w:r>
              <w:rPr>
                <w:rFonts w:ascii="SutonnyMJ" w:hAnsi="NikoshBAN" w:cs="NikoshBAN"/>
              </w:rPr>
              <w:t>বাকড়া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NikoshBAN" w:cs="NikoshBAN"/>
              </w:rPr>
            </w:pPr>
            <w:r>
              <w:rPr>
                <w:rFonts w:ascii="SutonnyMJ" w:hAnsi="NikoshBAN" w:cs="NikoshBAN"/>
              </w:rPr>
              <w:t>আলোছায়া</w:t>
            </w:r>
            <w:r>
              <w:rPr>
                <w:rFonts w:ascii="SutonnyMJ" w:hAnsi="NikoshBAN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সার্বিক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উন্নয়ন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১১৫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৩১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১২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২০১৭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গঙ্গানন্দপুর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গঙ্গানন্দপুর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AB34E3" w:rsidRDefault="0088725C" w:rsidP="00F17F85">
            <w:pPr>
              <w:contextualSpacing/>
              <w:mirrorIndents/>
              <w:rPr>
                <w:rFonts w:ascii="SutonnyMJ" w:hAnsi="SutonnyMJ" w:cs="Times New Roman"/>
              </w:rPr>
            </w:pPr>
            <w:r>
              <w:rPr>
                <w:rFonts w:ascii="SutonnyMJ" w:hAnsi="SutonnyMJ" w:cs="Times New Roman"/>
              </w:rPr>
              <w:t xml:space="preserve">cÖZ¨vkv </w:t>
            </w:r>
            <w:r w:rsidRPr="008B444D">
              <w:rPr>
                <w:rFonts w:ascii="SutonnyMJ" w:hAnsi="NikoshBAN" w:cs="NikoshBAN"/>
              </w:rPr>
              <w:t>সঞ্চয়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ও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ঋণদান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120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১</w:t>
            </w:r>
            <w:r>
              <w:rPr>
                <w:rFonts w:ascii="SutonnyMJ" w:hAnsi="NikoshBAN" w:cs="NikoshBAN"/>
              </w:rPr>
              <w:t>5</w:t>
            </w:r>
            <w:r w:rsidRPr="008B444D">
              <w:rPr>
                <w:rFonts w:ascii="SutonnyMJ" w:hAnsi="SutonnyMJ" w:cs="NikoshBAN"/>
              </w:rPr>
              <w:t>/</w:t>
            </w:r>
            <w:r>
              <w:rPr>
                <w:rFonts w:ascii="SutonnyMJ" w:hAnsi="NikoshBAN" w:cs="NikoshBAN"/>
              </w:rPr>
              <w:t>12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২০১৬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গ্রা</w:t>
            </w:r>
            <w:r>
              <w:rPr>
                <w:rFonts w:ascii="SutonnyMJ" w:hAnsi="NikoshBAN" w:cs="NikoshBAN"/>
              </w:rPr>
              <w:t xml:space="preserve">gt wkgywjqv </w:t>
            </w:r>
            <w:r>
              <w:rPr>
                <w:rFonts w:ascii="SutonnyMJ" w:hAnsi="NikoshBAN" w:cs="NikoshBAN"/>
              </w:rPr>
              <w:br/>
            </w:r>
            <w:r w:rsidRPr="008B444D">
              <w:rPr>
                <w:rFonts w:ascii="SutonnyMJ" w:hAnsi="NikoshBAN" w:cs="NikoshBAN"/>
              </w:rPr>
              <w:t>ডাক</w:t>
            </w:r>
            <w:r>
              <w:rPr>
                <w:rFonts w:ascii="SutonnyMJ" w:hAnsi="NikoshBAN" w:cs="NikoshBAN"/>
              </w:rPr>
              <w:t>t</w:t>
            </w:r>
            <w:r>
              <w:rPr>
                <w:rFonts w:ascii="SutonnyMJ" w:hAnsi="NikoshBAN" w:cs="NikoshBAN"/>
              </w:rPr>
              <w:t>গোপ</w:t>
            </w:r>
            <w:r>
              <w:rPr>
                <w:rFonts w:ascii="SutonnyMJ" w:hAnsi="NikoshBAN" w:cs="NikoshBAN"/>
              </w:rPr>
              <w:t>x</w:t>
            </w:r>
            <w:r>
              <w:rPr>
                <w:rFonts w:ascii="SutonnyMJ" w:hAnsi="NikoshBAN" w:cs="NikoshBAN"/>
              </w:rPr>
              <w:t>নাথপুর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AB34E3" w:rsidRDefault="0088725C" w:rsidP="00F17F85">
            <w:pPr>
              <w:contextualSpacing/>
              <w:mirrorIndents/>
              <w:rPr>
                <w:rFonts w:ascii="SutonnyMJ" w:hAnsi="SutonnyMJ" w:cs="Times New Roman"/>
              </w:rPr>
            </w:pPr>
            <w:r>
              <w:rPr>
                <w:rFonts w:ascii="NikoshBAN" w:hAnsi="NikoshBAN" w:cs="NikoshBAN"/>
              </w:rPr>
              <w:t>4ষ্টার</w:t>
            </w:r>
            <w:r>
              <w:rPr>
                <w:rFonts w:ascii="SutonnyMJ" w:hAnsi="SutonnyMJ" w:cs="Times New Rom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সঞ্চয়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ও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ঋণদান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2</w:t>
            </w:r>
            <w:r>
              <w:rPr>
                <w:rFonts w:ascii="SutonnyMJ" w:hAnsi="NikoshBAN" w:cs="NikoshBAN"/>
              </w:rPr>
              <w:t>৪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>
              <w:rPr>
                <w:rFonts w:ascii="SutonnyMJ" w:hAnsi="NikoshBAN" w:cs="NikoshBAN"/>
              </w:rPr>
              <w:t>১০</w:t>
            </w:r>
            <w:r w:rsidRPr="008B444D">
              <w:rPr>
                <w:rFonts w:ascii="SutonnyMJ" w:hAnsi="SutonnyMJ" w:cs="NikoshBAN"/>
              </w:rPr>
              <w:t>/</w:t>
            </w:r>
            <w:r>
              <w:rPr>
                <w:rFonts w:ascii="SutonnyMJ" w:hAnsi="NikoshBAN" w:cs="NikoshBAN"/>
              </w:rPr>
              <w:t>০</w:t>
            </w:r>
            <w:r>
              <w:rPr>
                <w:rFonts w:ascii="SutonnyMJ" w:hAnsi="NikoshBAN" w:cs="NikoshBAN"/>
              </w:rPr>
              <w:t>2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</w:t>
            </w:r>
            <w:r>
              <w:rPr>
                <w:rFonts w:ascii="SutonnyMJ" w:hAnsi="NikoshBAN" w:cs="NikoshBAN"/>
              </w:rPr>
              <w:t>২০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>
              <w:rPr>
                <w:rFonts w:ascii="SutonnyMJ" w:hAnsi="NikoshBAN" w:cs="NikoshBAN"/>
              </w:rPr>
              <w:t>গ্রা</w:t>
            </w:r>
            <w:r>
              <w:rPr>
                <w:rFonts w:ascii="SutonnyMJ" w:hAnsi="NikoshBAN" w:cs="NikoshBAN"/>
              </w:rPr>
              <w:t xml:space="preserve">gt </w:t>
            </w:r>
            <w:r>
              <w:rPr>
                <w:rFonts w:ascii="SutonnyMJ" w:hAnsi="NikoshBAN" w:cs="NikoshBAN"/>
              </w:rPr>
              <w:t>হাজিরালী</w:t>
            </w:r>
            <w:r>
              <w:rPr>
                <w:rFonts w:ascii="SutonnyMJ" w:hAnsi="NikoshBAN" w:cs="NikoshBAN"/>
              </w:rPr>
              <w:br/>
            </w:r>
            <w:r w:rsidRPr="008B444D">
              <w:rPr>
                <w:rFonts w:ascii="SutonnyMJ" w:hAnsi="NikoshBAN" w:cs="NikoshBAN"/>
              </w:rPr>
              <w:t>ডাক</w:t>
            </w:r>
            <w:r>
              <w:rPr>
                <w:rFonts w:ascii="SutonnyMJ" w:hAnsi="NikoshBAN" w:cs="NikoshBAN"/>
              </w:rPr>
              <w:t>t</w:t>
            </w:r>
            <w:r w:rsidRPr="008B444D">
              <w:rPr>
                <w:rFonts w:ascii="SutonnyMJ" w:hAnsi="NikoshBAN" w:cs="NikoshBAN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AB34E3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AB34E3">
              <w:rPr>
                <w:rFonts w:ascii="SutonnyMJ" w:hAnsi="NikoshBAN" w:cs="NikoshBAN"/>
              </w:rPr>
              <w:t>ছুটিপুর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সেবা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সঞ্চয়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ও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ঋনদান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সমবায়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সমিতি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AB34E3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AB34E3">
              <w:rPr>
                <w:rFonts w:ascii="SutonnyMJ" w:hAnsi="NikoshBAN" w:cs="NikoshBAN"/>
              </w:rPr>
              <w:t>৮৪</w:t>
            </w:r>
            <w:r w:rsidRPr="00AB34E3">
              <w:rPr>
                <w:rFonts w:ascii="SutonnyMJ" w:hAnsi="SutonnyMJ" w:cs="NikoshBAN"/>
              </w:rPr>
              <w:t>/</w:t>
            </w:r>
            <w:r w:rsidRPr="00AB34E3">
              <w:rPr>
                <w:rFonts w:ascii="SutonnyMJ" w:hAnsi="NikoshBAN" w:cs="NikoshBAN"/>
              </w:rPr>
              <w:t>জে</w:t>
            </w:r>
            <w:r w:rsidRPr="00AB34E3">
              <w:rPr>
                <w:rFonts w:ascii="SutonnyMJ" w:hAnsi="SutonnyMJ" w:cs="NikoshBAN"/>
              </w:rPr>
              <w:t>,</w:t>
            </w:r>
          </w:p>
          <w:p w:rsidR="0088725C" w:rsidRPr="00AB34E3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AB34E3">
              <w:rPr>
                <w:rFonts w:ascii="SutonnyMJ" w:hAnsi="NikoshBAN" w:cs="NikoshBAN"/>
              </w:rPr>
              <w:t>তাং</w:t>
            </w:r>
            <w:r w:rsidRPr="00AB34E3">
              <w:rPr>
                <w:rFonts w:ascii="SutonnyMJ" w:hAnsi="SutonnyMJ" w:cs="NikoshBAN"/>
              </w:rPr>
              <w:t xml:space="preserve">- </w:t>
            </w:r>
            <w:r w:rsidRPr="00AB34E3">
              <w:rPr>
                <w:rFonts w:ascii="SutonnyMJ" w:hAnsi="NikoshBAN" w:cs="NikoshBAN"/>
              </w:rPr>
              <w:t>৩০</w:t>
            </w:r>
            <w:r w:rsidRPr="00AB34E3">
              <w:rPr>
                <w:rFonts w:ascii="SutonnyMJ" w:hAnsi="SutonnyMJ" w:cs="NikoshBAN"/>
              </w:rPr>
              <w:t>/</w:t>
            </w:r>
            <w:r w:rsidRPr="00AB34E3">
              <w:rPr>
                <w:rFonts w:ascii="SutonnyMJ" w:hAnsi="NikoshBAN" w:cs="NikoshBAN"/>
              </w:rPr>
              <w:t>০৯</w:t>
            </w:r>
            <w:r w:rsidRPr="00AB34E3">
              <w:rPr>
                <w:rFonts w:ascii="SutonnyMJ" w:hAnsi="SutonnyMJ" w:cs="NikoshBAN"/>
              </w:rPr>
              <w:t>/</w:t>
            </w:r>
            <w:r w:rsidRPr="00AB34E3">
              <w:rPr>
                <w:rFonts w:ascii="SutonnyMJ" w:hAnsi="NikoshBAN" w:cs="NikoshBAN"/>
              </w:rPr>
              <w:t>২০১৮</w:t>
            </w:r>
          </w:p>
        </w:tc>
        <w:tc>
          <w:tcPr>
            <w:tcW w:w="1710" w:type="dxa"/>
          </w:tcPr>
          <w:p w:rsidR="0088725C" w:rsidRPr="00AB34E3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AB34E3">
              <w:rPr>
                <w:rFonts w:ascii="SutonnyMJ" w:hAnsi="NikoshBAN" w:cs="NikoshBAN"/>
              </w:rPr>
              <w:t>গ্রামঃ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ছুটিপুর</w:t>
            </w:r>
            <w:r w:rsidRPr="00AB34E3">
              <w:rPr>
                <w:rFonts w:ascii="SutonnyMJ" w:hAnsi="SutonnyMJ" w:cs="NikoshBAN"/>
              </w:rPr>
              <w:t xml:space="preserve"> </w:t>
            </w:r>
          </w:p>
          <w:p w:rsidR="0088725C" w:rsidRPr="00AB34E3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AB34E3">
              <w:rPr>
                <w:rFonts w:ascii="SutonnyMJ" w:hAnsi="NikoshBAN" w:cs="NikoshBAN"/>
              </w:rPr>
              <w:t>ডাকঃ</w:t>
            </w:r>
            <w:r w:rsidRPr="00AB34E3">
              <w:rPr>
                <w:rFonts w:ascii="SutonnyMJ" w:hAnsi="SutonnyMJ" w:cs="NikoshBAN"/>
              </w:rPr>
              <w:t xml:space="preserve"> </w:t>
            </w:r>
            <w:r w:rsidRPr="00AB34E3">
              <w:rPr>
                <w:rFonts w:ascii="SutonnyMJ" w:hAnsi="NikoshBAN" w:cs="NikoshBAN"/>
              </w:rPr>
              <w:t>গঙ্গানন্দপুর</w:t>
            </w:r>
            <w:r w:rsidRPr="00AB34E3">
              <w:rPr>
                <w:rFonts w:ascii="SutonnyMJ" w:hAnsi="SutonnyMJ" w:cs="NikoshBAN"/>
              </w:rPr>
              <w:t xml:space="preserve"> 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জাগো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বাংলা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সঞ্চয়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ও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ঋণদান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৪৮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২৪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০৬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২০২০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ঝিকরগাছা</w:t>
            </w:r>
            <w:r w:rsidRPr="008B444D">
              <w:rPr>
                <w:rFonts w:ascii="SutonnyMJ" w:hAnsi="SutonnyMJ" w:cs="NikoshBAN"/>
              </w:rPr>
              <w:t xml:space="preserve">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ঝিকরগাছা</w:t>
            </w:r>
            <w:r w:rsidRPr="008B444D">
              <w:rPr>
                <w:rFonts w:ascii="SutonnyMJ" w:hAnsi="SutonnyMJ" w:cs="NikoshBAN"/>
              </w:rPr>
              <w:t xml:space="preserve"> 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খোশালনগর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২নং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আবাসন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বহুমূখী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৫৩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জে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২২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০৭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২০০৭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খোশালনগর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দিগদানা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ডহরমাগুরা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কার্প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সি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আই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জি</w:t>
            </w:r>
            <w:r w:rsidRPr="008B444D">
              <w:rPr>
                <w:rFonts w:ascii="SutonnyMJ" w:hAnsi="SutonnyMJ" w:cs="NikoshBAN"/>
              </w:rPr>
              <w:t xml:space="preserve"> (</w:t>
            </w:r>
            <w:r w:rsidRPr="008B444D">
              <w:rPr>
                <w:rFonts w:ascii="SutonnyMJ" w:hAnsi="NikoshBAN" w:cs="NikoshBAN"/>
              </w:rPr>
              <w:t>মৎস্য</w:t>
            </w:r>
            <w:r w:rsidRPr="008B444D">
              <w:rPr>
                <w:rFonts w:ascii="SutonnyMJ" w:hAnsi="SutonnyMJ" w:cs="NikoshBAN"/>
              </w:rPr>
              <w:t xml:space="preserve">)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২৬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ঝি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৩১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০১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১৪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ডহরমাগুরা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অমৃতবাজার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ছুটিপুর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কার্প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সি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আই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জি</w:t>
            </w:r>
            <w:r w:rsidRPr="008B444D">
              <w:rPr>
                <w:rFonts w:ascii="SutonnyMJ" w:hAnsi="SutonnyMJ" w:cs="NikoshBAN"/>
              </w:rPr>
              <w:t xml:space="preserve"> (</w:t>
            </w:r>
            <w:r w:rsidRPr="008B444D">
              <w:rPr>
                <w:rFonts w:ascii="SutonnyMJ" w:hAnsi="NikoshBAN" w:cs="NikoshBAN"/>
              </w:rPr>
              <w:t>মৎস্য</w:t>
            </w:r>
            <w:r w:rsidRPr="008B444D">
              <w:rPr>
                <w:rFonts w:ascii="SutonnyMJ" w:hAnsi="SutonnyMJ" w:cs="NikoshBAN"/>
              </w:rPr>
              <w:t xml:space="preserve">)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৩৭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ঝি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৩০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০৩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১৪</w:t>
            </w:r>
            <w:r w:rsidRPr="008B444D">
              <w:rPr>
                <w:rFonts w:ascii="SutonnyMJ" w:hAnsi="SutonnyMJ" w:cs="NikoshBAN"/>
              </w:rPr>
              <w:tab/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বিষহরি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গংগানন্দপুর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মিশ্রীদেয়াড়া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ছাগলপালন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সিআইজি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SutonnyMJ" w:cs="NikoshBAN"/>
              </w:rPr>
              <w:t>21/</w:t>
            </w:r>
            <w:r w:rsidRPr="008B444D">
              <w:rPr>
                <w:rFonts w:ascii="SutonnyMJ" w:hAnsi="NikoshBAN" w:cs="NikoshBAN"/>
              </w:rPr>
              <w:t>ঝি</w:t>
            </w:r>
            <w:r w:rsidRPr="008B444D">
              <w:rPr>
                <w:rFonts w:ascii="SutonnyMJ" w:hAnsi="SutonnyMJ" w:cs="NikoshBAN"/>
              </w:rPr>
              <w:t>,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- 05/</w:t>
            </w:r>
            <w:r w:rsidRPr="008B444D">
              <w:rPr>
                <w:rFonts w:ascii="SutonnyMJ" w:hAnsi="NikoshBAN" w:cs="NikoshBAN"/>
              </w:rPr>
              <w:t>০</w:t>
            </w:r>
            <w:r w:rsidRPr="008B444D">
              <w:rPr>
                <w:rFonts w:ascii="SutonnyMJ" w:hAnsi="SutonnyMJ" w:cs="NikoshBAN"/>
              </w:rPr>
              <w:t>2/</w:t>
            </w:r>
            <w:r w:rsidRPr="008B444D">
              <w:rPr>
                <w:rFonts w:ascii="SutonnyMJ" w:hAnsi="NikoshBAN" w:cs="NikoshBAN"/>
              </w:rPr>
              <w:t>১</w:t>
            </w:r>
            <w:r w:rsidRPr="008B444D">
              <w:rPr>
                <w:rFonts w:ascii="SutonnyMJ" w:hAnsi="SutonnyMJ" w:cs="NikoshBAN"/>
              </w:rPr>
              <w:t>9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মিশ্রীদেয়াড়া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ডাকঃ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মাগুরা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ফতেপুর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খালাশিপাড়া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মহিলা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সি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আই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জি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২৯</w:t>
            </w:r>
            <w:r w:rsidRPr="008B444D">
              <w:rPr>
                <w:rFonts w:ascii="SutonnyMJ" w:hAnsi="SutonnyMJ" w:cs="NikoshBAN"/>
              </w:rPr>
              <w:t xml:space="preserve">/ </w:t>
            </w:r>
            <w:r w:rsidRPr="008B444D">
              <w:rPr>
                <w:rFonts w:ascii="SutonnyMJ" w:hAnsi="NikoshBAN" w:cs="NikoshBAN"/>
              </w:rPr>
              <w:t>ঝি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তাং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০২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১৯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 xml:space="preserve">: </w:t>
            </w:r>
            <w:r w:rsidRPr="008B444D">
              <w:rPr>
                <w:rFonts w:ascii="SutonnyMJ" w:hAnsi="NikoshBAN" w:cs="NikoshBAN"/>
              </w:rPr>
              <w:t>ফতেপুর</w:t>
            </w:r>
            <w:r w:rsidRPr="008B444D">
              <w:rPr>
                <w:rFonts w:ascii="SutonnyMJ" w:hAnsi="SutonnyMJ" w:cs="NikoshBAN"/>
              </w:rPr>
              <w:t xml:space="preserve">   ,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</w:t>
            </w:r>
            <w:r w:rsidRPr="008B444D">
              <w:rPr>
                <w:rFonts w:ascii="SutonnyMJ" w:hAnsi="SutonnyMJ" w:cs="NikoshBAN"/>
              </w:rPr>
              <w:t xml:space="preserve">:  </w:t>
            </w:r>
            <w:r w:rsidRPr="008B444D">
              <w:rPr>
                <w:rFonts w:ascii="SutonnyMJ" w:hAnsi="NikoshBAN" w:cs="NikoshBAN"/>
              </w:rPr>
              <w:t>শিমুলিয়া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কৃষ্ণচন্দ্রপুর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মহিলা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সি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আই</w:t>
            </w:r>
            <w:r w:rsidRPr="008B444D">
              <w:rPr>
                <w:rFonts w:ascii="SutonnyMJ" w:hAnsi="SutonnyMJ" w:cs="NikoshBAN"/>
              </w:rPr>
              <w:t>,</w:t>
            </w:r>
            <w:r w:rsidRPr="008B444D">
              <w:rPr>
                <w:rFonts w:ascii="SutonnyMJ" w:hAnsi="NikoshBAN" w:cs="NikoshBAN"/>
              </w:rPr>
              <w:t>জি</w:t>
            </w:r>
            <w:r w:rsidRPr="008B444D">
              <w:rPr>
                <w:rFonts w:ascii="SutonnyMJ" w:hAnsi="SutonnyMJ" w:cs="NikoshBAN"/>
              </w:rPr>
              <w:t xml:space="preserve">  </w:t>
            </w:r>
            <w:r w:rsidRPr="008B444D">
              <w:rPr>
                <w:rFonts w:ascii="SutonnyMJ" w:hAnsi="NikoshBAN" w:cs="NikoshBAN"/>
              </w:rPr>
              <w:t>সমবায়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সমিতি</w:t>
            </w:r>
            <w:r w:rsidRPr="008B444D">
              <w:rPr>
                <w:rFonts w:ascii="SutonnyMJ" w:hAnsi="SutonnyMJ" w:cs="NikoshBAN"/>
              </w:rPr>
              <w:t xml:space="preserve"> </w:t>
            </w:r>
            <w:r w:rsidRPr="008B444D">
              <w:rPr>
                <w:rFonts w:ascii="SutonnyMJ" w:hAnsi="NikoshBAN" w:cs="NikoshBAN"/>
              </w:rPr>
              <w:t>লিঃ</w:t>
            </w:r>
            <w:r w:rsidRPr="008B444D">
              <w:rPr>
                <w:rFonts w:ascii="SutonnyMJ" w:hAnsi="SutonnyMJ" w:cs="NikoshBAN"/>
              </w:rPr>
              <w:t xml:space="preserve"> 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</w:p>
        </w:tc>
        <w:tc>
          <w:tcPr>
            <w:tcW w:w="1918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৩৬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ঝি</w:t>
            </w:r>
            <w:r w:rsidRPr="008B444D">
              <w:rPr>
                <w:rFonts w:ascii="SutonnyMJ" w:hAnsi="SutonnyMJ" w:cs="NikoshBAN"/>
              </w:rPr>
              <w:t xml:space="preserve">, 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তা</w:t>
            </w:r>
            <w:r w:rsidRPr="008B444D">
              <w:rPr>
                <w:rFonts w:ascii="SutonnyMJ" w:hAnsi="SutonnyMJ" w:cs="NikoshBAN"/>
              </w:rPr>
              <w:t>-</w:t>
            </w:r>
            <w:r w:rsidRPr="008B444D">
              <w:rPr>
                <w:rFonts w:ascii="SutonnyMJ" w:hAnsi="NikoshBAN" w:cs="NikoshBAN"/>
              </w:rPr>
              <w:t>০৫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০৭</w:t>
            </w:r>
            <w:r w:rsidRPr="008B444D">
              <w:rPr>
                <w:rFonts w:ascii="SutonnyMJ" w:hAnsi="SutonnyMJ" w:cs="NikoshBAN"/>
              </w:rPr>
              <w:t>/</w:t>
            </w:r>
            <w:r w:rsidRPr="008B444D">
              <w:rPr>
                <w:rFonts w:ascii="SutonnyMJ" w:hAnsi="NikoshBAN" w:cs="NikoshBAN"/>
              </w:rPr>
              <w:t>২০১৯</w:t>
            </w:r>
          </w:p>
        </w:tc>
        <w:tc>
          <w:tcPr>
            <w:tcW w:w="1710" w:type="dxa"/>
          </w:tcPr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গ্রাম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কৃষ্ণপুর</w:t>
            </w:r>
          </w:p>
          <w:p w:rsidR="0088725C" w:rsidRPr="008B444D" w:rsidRDefault="0088725C" w:rsidP="00F17F85">
            <w:pPr>
              <w:contextualSpacing/>
              <w:mirrorIndents/>
              <w:rPr>
                <w:rFonts w:ascii="SutonnyMJ" w:hAnsi="SutonnyMJ" w:cs="NikoshBAN"/>
              </w:rPr>
            </w:pPr>
            <w:r w:rsidRPr="008B444D">
              <w:rPr>
                <w:rFonts w:ascii="SutonnyMJ" w:hAnsi="NikoshBAN" w:cs="NikoshBAN"/>
              </w:rPr>
              <w:t>ডাক</w:t>
            </w:r>
            <w:r w:rsidRPr="008B444D">
              <w:rPr>
                <w:rFonts w:ascii="SutonnyMJ" w:hAnsi="SutonnyMJ" w:cs="NikoshBAN"/>
              </w:rPr>
              <w:t>:</w:t>
            </w:r>
            <w:r w:rsidRPr="008B444D">
              <w:rPr>
                <w:rFonts w:ascii="SutonnyMJ" w:hAnsi="NikoshBAN" w:cs="NikoshBAN"/>
              </w:rPr>
              <w:t>রঘুনাথনগর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কলাগাছি মহিলা সি,আই,জি 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৩7/ঝি,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তা-০৫/০৭/২০১৯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গ্রাম:কলাগাছি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ডাক:যাদবপুর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আটলিয়া সি,আই,জি 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৩8/ঝি,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তা-০6/০৭/২০১৯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গ্রাম:আটলিয়া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ডাক:গুলবাগপুর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জয়কৃষ্ণপুর মহিলা সি,আই,জি 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৩9/ঝি,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তা-০6/০৭/২০১৯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গ্রাম:জয়কৃষ্ণপুর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ডাক:গাজীরদরগাহ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ছুটিপুর মহিলা সি,আই,জি 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40/ঝি,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তা-০6/০৭/২০১৯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গ্রাম:ছুটিপুর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ডাক:গঙ্গান্দপুর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সোনাকুড় মহিলা সি,আই,জি 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47/ঝি,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তা-10/০৭/২০১৯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গ্রাম:সোনাকুড়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 এস বাঁকড়া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বিষ্ণুপুর পুরুষ সি,আই,জি 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48/ঝি,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lastRenderedPageBreak/>
              <w:t>তা-10/০৭/২০১৯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lastRenderedPageBreak/>
              <w:t>গ্রাম:বিষ্ণপুর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lastRenderedPageBreak/>
              <w:t>ডাক:এস বাঁকড়া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কায়েমকোলা মহিলা সি,আই,জি 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৪৯/ঝি,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তাং-১৮/০৭/২০১৯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গ্রাম:কায়েমকোলা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ডাক:কায়েমকোলা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মনোহরপুর মহিলা সি,আই,জি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৫০/ঝি,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তাং-১৮/০৭/২০১৯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গ্রাম:মনোহরপুর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ডাক:কায়েমকোলা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>কীর্ত্তিপুর পৌরসভা</w:t>
            </w:r>
            <w:r>
              <w:rPr>
                <w:rFonts w:ascii="NikoshBAN" w:hAnsi="NikoshBAN" w:cs="NikoshBAN"/>
              </w:rPr>
              <w:t xml:space="preserve"> </w:t>
            </w:r>
            <w:r w:rsidRPr="004A309A">
              <w:rPr>
                <w:rFonts w:ascii="NikoshBAN" w:hAnsi="NikoshBAN" w:cs="NikoshBAN"/>
              </w:rPr>
              <w:t>সি,আই,জি</w:t>
            </w:r>
            <w:r>
              <w:rPr>
                <w:rFonts w:ascii="NikoshBAN" w:hAnsi="NikoshBAN" w:cs="NikoshBAN"/>
              </w:rPr>
              <w:t xml:space="preserve"> </w:t>
            </w:r>
            <w:r w:rsidRPr="004A309A">
              <w:rPr>
                <w:rFonts w:ascii="NikoshBAN" w:hAnsi="NikoshBAN" w:cs="NikoshBAN"/>
              </w:rPr>
              <w:t xml:space="preserve">সমবায় সমিতি লিঃ  </w:t>
            </w:r>
          </w:p>
        </w:tc>
        <w:tc>
          <w:tcPr>
            <w:tcW w:w="1918" w:type="dxa"/>
          </w:tcPr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 xml:space="preserve">৫১/ঝি, </w:t>
            </w:r>
          </w:p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>তাং-২১/০৭/২০১৯</w:t>
            </w:r>
          </w:p>
        </w:tc>
        <w:tc>
          <w:tcPr>
            <w:tcW w:w="1710" w:type="dxa"/>
          </w:tcPr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গ্রাম:</w:t>
            </w:r>
            <w:r w:rsidRPr="004A309A">
              <w:rPr>
                <w:rFonts w:ascii="NikoshBAN" w:hAnsi="NikoshBAN" w:cs="NikoshBAN"/>
              </w:rPr>
              <w:t>কীর্ত্তিপুর</w:t>
            </w:r>
          </w:p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ডাক:</w:t>
            </w:r>
            <w:r w:rsidRPr="004A309A">
              <w:rPr>
                <w:rFonts w:ascii="NikoshBAN" w:hAnsi="NikoshBAN" w:cs="NikoshBAN"/>
              </w:rPr>
              <w:t>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>হাজিরালী পুরুষ সি,আই,জি</w:t>
            </w:r>
            <w:r>
              <w:rPr>
                <w:rFonts w:ascii="NikoshBAN" w:hAnsi="NikoshBAN" w:cs="NikoshBAN"/>
              </w:rPr>
              <w:t xml:space="preserve"> </w:t>
            </w:r>
            <w:r w:rsidRPr="004A309A">
              <w:rPr>
                <w:rFonts w:ascii="NikoshBAN" w:hAnsi="NikoshBAN" w:cs="NikoshBAN"/>
              </w:rPr>
              <w:t xml:space="preserve">সমবায় সমিতি লিঃ  </w:t>
            </w:r>
          </w:p>
        </w:tc>
        <w:tc>
          <w:tcPr>
            <w:tcW w:w="1918" w:type="dxa"/>
          </w:tcPr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 xml:space="preserve">৫২/ঝি, </w:t>
            </w:r>
          </w:p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4A309A">
              <w:rPr>
                <w:rFonts w:ascii="NikoshBAN" w:hAnsi="NikoshBAN" w:cs="NikoshBAN"/>
              </w:rPr>
              <w:t>তাং-২১/০৭/২০১৯</w:t>
            </w:r>
          </w:p>
        </w:tc>
        <w:tc>
          <w:tcPr>
            <w:tcW w:w="1710" w:type="dxa"/>
          </w:tcPr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গ্রাম:</w:t>
            </w:r>
            <w:r w:rsidRPr="004A309A">
              <w:rPr>
                <w:rFonts w:ascii="NikoshBAN" w:hAnsi="NikoshBAN" w:cs="NikoshBAN"/>
              </w:rPr>
              <w:t>হাজিরালী</w:t>
            </w:r>
          </w:p>
          <w:p w:rsid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ডাক:</w:t>
            </w:r>
            <w:r w:rsidRPr="004A309A">
              <w:rPr>
                <w:rFonts w:ascii="NikoshBAN" w:hAnsi="NikoshBAN" w:cs="NikoshBAN"/>
              </w:rPr>
              <w:t>ঝিকরগাছা</w:t>
            </w:r>
          </w:p>
          <w:p w:rsidR="0088725C" w:rsidRPr="004A309A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মিশ্রীদেয়াড়া ডহরমাগুরা মুরগীপালন সি,আই,জি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৫৮/ঝি,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গ্রাম:মিশ্রীদেয়াড়া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ডাক:অমৃতবাজার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মুকুন্দপুর গরু হুষ্টপুষ্টকরণ সি,আই,জি সমবায় সমিতি লিঃ  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৫৯/ঝি,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গ্রাম:মুকুন্দপুর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ডাক:এস বাঁকড়া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নাভারন ছাগলপালন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৬০/ঝি,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গ্রাম:নাভারন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ডাক:যাদবপুর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চাপাতলা ছাগলপালন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৬১/ঝি,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গ্রাম:চাপাতলা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বারবাকপুর মুরগীপালন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৬২/ঝি,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গ্রাম:বারবাকপুর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ডাক:ঝিকরগাছা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গুলবাকপুর ব্যাংদাহ মুরগীপালন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৬৩/ঝি,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গ্রাম:ছুটিপুর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ডাক:গঙ্গানন্দপুর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মধুখালী ছাগলপালন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৬৪/ঝি,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গ্রাম:কানাইরালী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ডাক:শিওরদাহ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রামচন্দ্রপুর গরুহুষ্টপুষ্ট করন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৬৫/ঝি,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তাং-২৮/১১/২০১৯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গ্রাম:রামচন্দ্রপুর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ডাক:বায়সা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নির্বাসখোলা ছাগলপালন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 xml:space="preserve">৫৭/ঝি,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তাং-১৯/১১/২০১৯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গ্রাম:নির্বাসখোলা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ডাক:মাটিকোমরা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গঙ্গানন্দপুর গাভী</w:t>
            </w:r>
            <w:r w:rsidRPr="00F655D1">
              <w:rPr>
                <w:rFonts w:ascii="NikoshBAN" w:hAnsi="NikoshBAN" w:cs="NikoshBAN"/>
              </w:rPr>
              <w:t>পালন সিআইজি সমবায় সমিতি লিঃ</w:t>
            </w:r>
          </w:p>
        </w:tc>
        <w:tc>
          <w:tcPr>
            <w:tcW w:w="1918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৬৯</w:t>
            </w:r>
            <w:r w:rsidRPr="00F655D1">
              <w:rPr>
                <w:rFonts w:ascii="NikoshBAN" w:hAnsi="NikoshBAN" w:cs="NikoshBAN"/>
              </w:rPr>
              <w:t xml:space="preserve">/ঝি, 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তাং-</w:t>
            </w:r>
            <w:r>
              <w:rPr>
                <w:rFonts w:ascii="NikoshBAN" w:hAnsi="NikoshBAN" w:cs="NikoshBAN"/>
              </w:rPr>
              <w:t>০৪</w:t>
            </w:r>
            <w:r w:rsidRPr="00F655D1">
              <w:rPr>
                <w:rFonts w:ascii="NikoshBAN" w:hAnsi="NikoshBAN" w:cs="NikoshBAN"/>
              </w:rPr>
              <w:t>/</w:t>
            </w:r>
            <w:r>
              <w:rPr>
                <w:rFonts w:ascii="NikoshBAN" w:hAnsi="NikoshBAN" w:cs="NikoshBAN"/>
              </w:rPr>
              <w:t>১০</w:t>
            </w:r>
            <w:r w:rsidRPr="00F655D1">
              <w:rPr>
                <w:rFonts w:ascii="NikoshBAN" w:hAnsi="NikoshBAN" w:cs="NikoshBAN"/>
              </w:rPr>
              <w:t>/২০</w:t>
            </w:r>
            <w:r>
              <w:rPr>
                <w:rFonts w:ascii="NikoshBAN" w:hAnsi="NikoshBAN" w:cs="NikoshBAN"/>
              </w:rPr>
              <w:t>২০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গ্রাম:নির্বাসখোলা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ডাক:মাটিকোমরা</w:t>
            </w:r>
          </w:p>
        </w:tc>
      </w:tr>
      <w:tr w:rsidR="0088725C" w:rsidRPr="00F13CEE" w:rsidTr="00321F23">
        <w:trPr>
          <w:jc w:val="center"/>
        </w:trPr>
        <w:tc>
          <w:tcPr>
            <w:tcW w:w="936" w:type="dxa"/>
          </w:tcPr>
          <w:p w:rsidR="0088725C" w:rsidRPr="00F13CEE" w:rsidRDefault="0088725C" w:rsidP="00B93E48">
            <w:pPr>
              <w:pStyle w:val="ListParagraph"/>
              <w:numPr>
                <w:ilvl w:val="0"/>
                <w:numId w:val="2"/>
              </w:numPr>
              <w:spacing w:line="20" w:lineRule="atLeast"/>
              <w:mirrorIndents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956" w:type="dxa"/>
          </w:tcPr>
          <w:p w:rsid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খোসালনগর মৎস্যজীবি </w:t>
            </w:r>
            <w:r w:rsidRPr="00F655D1">
              <w:rPr>
                <w:rFonts w:ascii="NikoshBAN" w:hAnsi="NikoshBAN" w:cs="NikoshBAN"/>
              </w:rPr>
              <w:t>সমবায় সমিতি লিঃ</w:t>
            </w:r>
          </w:p>
        </w:tc>
        <w:tc>
          <w:tcPr>
            <w:tcW w:w="1918" w:type="dxa"/>
          </w:tcPr>
          <w:p w:rsid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৯২/জে</w:t>
            </w:r>
          </w:p>
          <w:p w:rsidR="0088725C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তাং-০১/১২/২০২০খি</w:t>
            </w:r>
          </w:p>
        </w:tc>
        <w:tc>
          <w:tcPr>
            <w:tcW w:w="1710" w:type="dxa"/>
          </w:tcPr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গ্রাম:</w:t>
            </w:r>
            <w:r>
              <w:rPr>
                <w:rFonts w:ascii="NikoshBAN" w:hAnsi="NikoshBAN" w:cs="NikoshBAN"/>
              </w:rPr>
              <w:t>খোসালনগর</w:t>
            </w:r>
          </w:p>
          <w:p w:rsidR="0088725C" w:rsidRPr="00F655D1" w:rsidRDefault="0088725C" w:rsidP="00F17F85">
            <w:pPr>
              <w:contextualSpacing/>
              <w:mirrorIndents/>
              <w:rPr>
                <w:rFonts w:ascii="NikoshBAN" w:hAnsi="NikoshBAN" w:cs="NikoshBAN"/>
              </w:rPr>
            </w:pPr>
            <w:r w:rsidRPr="00F655D1">
              <w:rPr>
                <w:rFonts w:ascii="NikoshBAN" w:hAnsi="NikoshBAN" w:cs="NikoshBAN"/>
              </w:rPr>
              <w:t>ডাক:</w:t>
            </w:r>
            <w:r>
              <w:rPr>
                <w:rFonts w:ascii="NikoshBAN" w:hAnsi="NikoshBAN" w:cs="NikoshBAN"/>
              </w:rPr>
              <w:t>দিগদানা</w:t>
            </w:r>
          </w:p>
        </w:tc>
      </w:tr>
    </w:tbl>
    <w:p w:rsidR="000210D9" w:rsidRPr="00F86251" w:rsidRDefault="00F221FF" w:rsidP="00F221FF">
      <w:pPr>
        <w:contextualSpacing/>
        <w:mirrorIndents/>
        <w:rPr>
          <w:rFonts w:ascii="SutonnyMJ" w:hAnsi="SutonnyMJ" w:cs="SutonnyMJ"/>
        </w:rPr>
      </w:pPr>
      <w:r w:rsidRPr="00F86251">
        <w:rPr>
          <w:rFonts w:ascii="SutonnyMJ" w:hAnsi="SutonnyMJ" w:cs="SutonnyMJ"/>
        </w:rPr>
        <w:tab/>
      </w:r>
    </w:p>
    <w:p w:rsidR="00E41791" w:rsidRPr="00F655D1" w:rsidRDefault="00E41791" w:rsidP="00E41791">
      <w:pPr>
        <w:contextualSpacing/>
        <w:mirrorIndents/>
        <w:jc w:val="center"/>
        <w:rPr>
          <w:rFonts w:ascii="NikoshBAN" w:hAnsi="NikoshBAN" w:cs="NikoshBAN"/>
          <w:sz w:val="24"/>
          <w:szCs w:val="24"/>
        </w:rPr>
      </w:pPr>
      <w:r w:rsidRPr="00F655D1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</w:t>
      </w:r>
    </w:p>
    <w:p w:rsidR="00F86B38" w:rsidRPr="00F655D1" w:rsidRDefault="00F86B38" w:rsidP="004A309A">
      <w:pPr>
        <w:contextualSpacing/>
        <w:mirrorIndents/>
        <w:rPr>
          <w:rFonts w:ascii="NikoshBAN" w:hAnsi="NikoshBAN" w:cs="NikoshBAN"/>
        </w:rPr>
      </w:pPr>
    </w:p>
    <w:sectPr w:rsidR="00F86B38" w:rsidRPr="00F655D1" w:rsidSect="00771D8C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232AB"/>
    <w:multiLevelType w:val="hybridMultilevel"/>
    <w:tmpl w:val="24CE737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81F6EFE"/>
    <w:multiLevelType w:val="hybridMultilevel"/>
    <w:tmpl w:val="CC465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9083F"/>
    <w:multiLevelType w:val="hybridMultilevel"/>
    <w:tmpl w:val="CC465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D65CA"/>
    <w:multiLevelType w:val="hybridMultilevel"/>
    <w:tmpl w:val="CC465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20"/>
  <w:characterSpacingControl w:val="doNotCompress"/>
  <w:compat>
    <w:useFELayout/>
  </w:compat>
  <w:rsids>
    <w:rsidRoot w:val="004A309A"/>
    <w:rsid w:val="000210D9"/>
    <w:rsid w:val="00024F71"/>
    <w:rsid w:val="00041DBF"/>
    <w:rsid w:val="00043664"/>
    <w:rsid w:val="00044EFD"/>
    <w:rsid w:val="0005503A"/>
    <w:rsid w:val="00062B2B"/>
    <w:rsid w:val="00092421"/>
    <w:rsid w:val="000A01BF"/>
    <w:rsid w:val="000A3903"/>
    <w:rsid w:val="000A5235"/>
    <w:rsid w:val="000B12A8"/>
    <w:rsid w:val="000B2884"/>
    <w:rsid w:val="000C2369"/>
    <w:rsid w:val="000C3015"/>
    <w:rsid w:val="000E0AF6"/>
    <w:rsid w:val="000E13C1"/>
    <w:rsid w:val="000F493D"/>
    <w:rsid w:val="000F6534"/>
    <w:rsid w:val="00101857"/>
    <w:rsid w:val="0010668B"/>
    <w:rsid w:val="00116847"/>
    <w:rsid w:val="00133CC2"/>
    <w:rsid w:val="00135DD8"/>
    <w:rsid w:val="00140876"/>
    <w:rsid w:val="001425EC"/>
    <w:rsid w:val="00143AEC"/>
    <w:rsid w:val="00166B6C"/>
    <w:rsid w:val="00167BCC"/>
    <w:rsid w:val="00181E51"/>
    <w:rsid w:val="00194D5B"/>
    <w:rsid w:val="00194EF9"/>
    <w:rsid w:val="001A0037"/>
    <w:rsid w:val="001A1097"/>
    <w:rsid w:val="001A4D41"/>
    <w:rsid w:val="001B2D65"/>
    <w:rsid w:val="001B3011"/>
    <w:rsid w:val="001B4155"/>
    <w:rsid w:val="001C10F2"/>
    <w:rsid w:val="001C5138"/>
    <w:rsid w:val="001D1245"/>
    <w:rsid w:val="0021260B"/>
    <w:rsid w:val="002174A8"/>
    <w:rsid w:val="00231725"/>
    <w:rsid w:val="002503AE"/>
    <w:rsid w:val="002532BE"/>
    <w:rsid w:val="00264359"/>
    <w:rsid w:val="00277284"/>
    <w:rsid w:val="00282314"/>
    <w:rsid w:val="00290A90"/>
    <w:rsid w:val="002928F2"/>
    <w:rsid w:val="00297510"/>
    <w:rsid w:val="002A2F9C"/>
    <w:rsid w:val="002A3FF5"/>
    <w:rsid w:val="002B3A75"/>
    <w:rsid w:val="002C35E9"/>
    <w:rsid w:val="002C55FF"/>
    <w:rsid w:val="002C7D35"/>
    <w:rsid w:val="002D0698"/>
    <w:rsid w:val="002E24F6"/>
    <w:rsid w:val="002F08DE"/>
    <w:rsid w:val="002F6940"/>
    <w:rsid w:val="00300E2C"/>
    <w:rsid w:val="00304947"/>
    <w:rsid w:val="003078C5"/>
    <w:rsid w:val="00320677"/>
    <w:rsid w:val="00321F23"/>
    <w:rsid w:val="00325238"/>
    <w:rsid w:val="00334713"/>
    <w:rsid w:val="0033588A"/>
    <w:rsid w:val="00335AA9"/>
    <w:rsid w:val="0033717F"/>
    <w:rsid w:val="00357993"/>
    <w:rsid w:val="0036665C"/>
    <w:rsid w:val="00367563"/>
    <w:rsid w:val="003702C4"/>
    <w:rsid w:val="003730B1"/>
    <w:rsid w:val="00393E7A"/>
    <w:rsid w:val="003B41D0"/>
    <w:rsid w:val="003B58B0"/>
    <w:rsid w:val="003B5EDC"/>
    <w:rsid w:val="003D0CDF"/>
    <w:rsid w:val="003D2F28"/>
    <w:rsid w:val="003D62AB"/>
    <w:rsid w:val="003E7D15"/>
    <w:rsid w:val="003F1093"/>
    <w:rsid w:val="004004F4"/>
    <w:rsid w:val="00412D1B"/>
    <w:rsid w:val="004210CD"/>
    <w:rsid w:val="00423FF3"/>
    <w:rsid w:val="00441851"/>
    <w:rsid w:val="00452D52"/>
    <w:rsid w:val="00454E50"/>
    <w:rsid w:val="00467329"/>
    <w:rsid w:val="0047230A"/>
    <w:rsid w:val="00475AAD"/>
    <w:rsid w:val="004817C8"/>
    <w:rsid w:val="00491A73"/>
    <w:rsid w:val="004A309A"/>
    <w:rsid w:val="004A45FE"/>
    <w:rsid w:val="004B2001"/>
    <w:rsid w:val="004C1A86"/>
    <w:rsid w:val="004C52BD"/>
    <w:rsid w:val="004C673E"/>
    <w:rsid w:val="004D10B1"/>
    <w:rsid w:val="004D1996"/>
    <w:rsid w:val="004D295B"/>
    <w:rsid w:val="004E3844"/>
    <w:rsid w:val="004E4B2F"/>
    <w:rsid w:val="00507731"/>
    <w:rsid w:val="005203C4"/>
    <w:rsid w:val="00521A7D"/>
    <w:rsid w:val="00544DA1"/>
    <w:rsid w:val="00552CA4"/>
    <w:rsid w:val="00554B97"/>
    <w:rsid w:val="00565254"/>
    <w:rsid w:val="00571AD2"/>
    <w:rsid w:val="005818FD"/>
    <w:rsid w:val="0058632D"/>
    <w:rsid w:val="0058637E"/>
    <w:rsid w:val="00595D98"/>
    <w:rsid w:val="005A01B5"/>
    <w:rsid w:val="005B11CF"/>
    <w:rsid w:val="005B2C71"/>
    <w:rsid w:val="005B47EE"/>
    <w:rsid w:val="005D627B"/>
    <w:rsid w:val="005E253A"/>
    <w:rsid w:val="00615B70"/>
    <w:rsid w:val="006410E5"/>
    <w:rsid w:val="00645571"/>
    <w:rsid w:val="00651393"/>
    <w:rsid w:val="006572C6"/>
    <w:rsid w:val="00657AD0"/>
    <w:rsid w:val="00672089"/>
    <w:rsid w:val="00677981"/>
    <w:rsid w:val="00677A34"/>
    <w:rsid w:val="00677AE1"/>
    <w:rsid w:val="00685C2A"/>
    <w:rsid w:val="00695BBF"/>
    <w:rsid w:val="006D71B8"/>
    <w:rsid w:val="006F3CE2"/>
    <w:rsid w:val="00701CD7"/>
    <w:rsid w:val="007021E8"/>
    <w:rsid w:val="007047CC"/>
    <w:rsid w:val="00705F1D"/>
    <w:rsid w:val="007175ED"/>
    <w:rsid w:val="00725F80"/>
    <w:rsid w:val="007313FB"/>
    <w:rsid w:val="0074165D"/>
    <w:rsid w:val="00754E49"/>
    <w:rsid w:val="00761F77"/>
    <w:rsid w:val="007652C5"/>
    <w:rsid w:val="00771D8C"/>
    <w:rsid w:val="00776284"/>
    <w:rsid w:val="00776F31"/>
    <w:rsid w:val="00780626"/>
    <w:rsid w:val="00792DD4"/>
    <w:rsid w:val="007A2C63"/>
    <w:rsid w:val="007A6BB1"/>
    <w:rsid w:val="007A7C76"/>
    <w:rsid w:val="007B5662"/>
    <w:rsid w:val="007C7642"/>
    <w:rsid w:val="007D2FC5"/>
    <w:rsid w:val="007D40D0"/>
    <w:rsid w:val="007E17EF"/>
    <w:rsid w:val="007E522A"/>
    <w:rsid w:val="007F1801"/>
    <w:rsid w:val="00806665"/>
    <w:rsid w:val="00840350"/>
    <w:rsid w:val="00841399"/>
    <w:rsid w:val="0085604E"/>
    <w:rsid w:val="008565A8"/>
    <w:rsid w:val="0087555E"/>
    <w:rsid w:val="008834EA"/>
    <w:rsid w:val="00886CBC"/>
    <w:rsid w:val="0088725C"/>
    <w:rsid w:val="00887876"/>
    <w:rsid w:val="00887C48"/>
    <w:rsid w:val="00893DCA"/>
    <w:rsid w:val="008B444D"/>
    <w:rsid w:val="008C3092"/>
    <w:rsid w:val="008D02E7"/>
    <w:rsid w:val="008D6637"/>
    <w:rsid w:val="008E5A1A"/>
    <w:rsid w:val="008E611F"/>
    <w:rsid w:val="00903C30"/>
    <w:rsid w:val="009053F0"/>
    <w:rsid w:val="00905B8D"/>
    <w:rsid w:val="0090730B"/>
    <w:rsid w:val="0091080E"/>
    <w:rsid w:val="0091091C"/>
    <w:rsid w:val="00923F07"/>
    <w:rsid w:val="00924C52"/>
    <w:rsid w:val="00942072"/>
    <w:rsid w:val="00947582"/>
    <w:rsid w:val="00950E93"/>
    <w:rsid w:val="009511AA"/>
    <w:rsid w:val="00951E3F"/>
    <w:rsid w:val="0096357D"/>
    <w:rsid w:val="00974574"/>
    <w:rsid w:val="0098115C"/>
    <w:rsid w:val="00990023"/>
    <w:rsid w:val="0099620A"/>
    <w:rsid w:val="009A3191"/>
    <w:rsid w:val="009C526D"/>
    <w:rsid w:val="009C7834"/>
    <w:rsid w:val="009C7F3F"/>
    <w:rsid w:val="009D3722"/>
    <w:rsid w:val="009E28E5"/>
    <w:rsid w:val="009E42EB"/>
    <w:rsid w:val="009F216F"/>
    <w:rsid w:val="009F5B6F"/>
    <w:rsid w:val="00A057B8"/>
    <w:rsid w:val="00A13DA5"/>
    <w:rsid w:val="00A20980"/>
    <w:rsid w:val="00A216D7"/>
    <w:rsid w:val="00A22025"/>
    <w:rsid w:val="00A234C8"/>
    <w:rsid w:val="00A23E3D"/>
    <w:rsid w:val="00A33E4B"/>
    <w:rsid w:val="00A35134"/>
    <w:rsid w:val="00A43F61"/>
    <w:rsid w:val="00A451B1"/>
    <w:rsid w:val="00A529F0"/>
    <w:rsid w:val="00A61F99"/>
    <w:rsid w:val="00A83952"/>
    <w:rsid w:val="00AA022F"/>
    <w:rsid w:val="00AA6019"/>
    <w:rsid w:val="00AA79E7"/>
    <w:rsid w:val="00AB34E3"/>
    <w:rsid w:val="00AC02D9"/>
    <w:rsid w:val="00AC02E8"/>
    <w:rsid w:val="00AD48A4"/>
    <w:rsid w:val="00AD7AAA"/>
    <w:rsid w:val="00AE0684"/>
    <w:rsid w:val="00AE14A2"/>
    <w:rsid w:val="00AF1E62"/>
    <w:rsid w:val="00AF5861"/>
    <w:rsid w:val="00B310BE"/>
    <w:rsid w:val="00B33B05"/>
    <w:rsid w:val="00B33C91"/>
    <w:rsid w:val="00B57FF4"/>
    <w:rsid w:val="00B75303"/>
    <w:rsid w:val="00B81CF4"/>
    <w:rsid w:val="00B85CD0"/>
    <w:rsid w:val="00B93A27"/>
    <w:rsid w:val="00B93E48"/>
    <w:rsid w:val="00BA7FA0"/>
    <w:rsid w:val="00BE003E"/>
    <w:rsid w:val="00BE30F4"/>
    <w:rsid w:val="00C00319"/>
    <w:rsid w:val="00C14DF1"/>
    <w:rsid w:val="00C4095F"/>
    <w:rsid w:val="00C528BD"/>
    <w:rsid w:val="00C6276B"/>
    <w:rsid w:val="00C80B4F"/>
    <w:rsid w:val="00CA3782"/>
    <w:rsid w:val="00CC2323"/>
    <w:rsid w:val="00CD4D33"/>
    <w:rsid w:val="00CD4D65"/>
    <w:rsid w:val="00CE4A18"/>
    <w:rsid w:val="00CF00FB"/>
    <w:rsid w:val="00D241AB"/>
    <w:rsid w:val="00D2476B"/>
    <w:rsid w:val="00D34B45"/>
    <w:rsid w:val="00D479F8"/>
    <w:rsid w:val="00D66BB2"/>
    <w:rsid w:val="00D72987"/>
    <w:rsid w:val="00D76BF1"/>
    <w:rsid w:val="00D87E72"/>
    <w:rsid w:val="00DA06F5"/>
    <w:rsid w:val="00DB1C6B"/>
    <w:rsid w:val="00DC7668"/>
    <w:rsid w:val="00DD0202"/>
    <w:rsid w:val="00DD08FB"/>
    <w:rsid w:val="00DE2B36"/>
    <w:rsid w:val="00DF3D88"/>
    <w:rsid w:val="00E064CF"/>
    <w:rsid w:val="00E13C69"/>
    <w:rsid w:val="00E15570"/>
    <w:rsid w:val="00E226C9"/>
    <w:rsid w:val="00E30108"/>
    <w:rsid w:val="00E41791"/>
    <w:rsid w:val="00E54FDB"/>
    <w:rsid w:val="00E5760F"/>
    <w:rsid w:val="00E57874"/>
    <w:rsid w:val="00E64123"/>
    <w:rsid w:val="00E76BE0"/>
    <w:rsid w:val="00E84EDC"/>
    <w:rsid w:val="00E90F1F"/>
    <w:rsid w:val="00EA4098"/>
    <w:rsid w:val="00EA505D"/>
    <w:rsid w:val="00EB274E"/>
    <w:rsid w:val="00EC5C6A"/>
    <w:rsid w:val="00ED185C"/>
    <w:rsid w:val="00EE0A9B"/>
    <w:rsid w:val="00EE49E2"/>
    <w:rsid w:val="00EF3B9E"/>
    <w:rsid w:val="00F01EE0"/>
    <w:rsid w:val="00F13CEE"/>
    <w:rsid w:val="00F176A2"/>
    <w:rsid w:val="00F17AD5"/>
    <w:rsid w:val="00F22177"/>
    <w:rsid w:val="00F221FF"/>
    <w:rsid w:val="00F27FB0"/>
    <w:rsid w:val="00F50397"/>
    <w:rsid w:val="00F553E8"/>
    <w:rsid w:val="00F63FA9"/>
    <w:rsid w:val="00F64EF1"/>
    <w:rsid w:val="00F655D1"/>
    <w:rsid w:val="00F725A2"/>
    <w:rsid w:val="00F72772"/>
    <w:rsid w:val="00F842B0"/>
    <w:rsid w:val="00F856EA"/>
    <w:rsid w:val="00F86251"/>
    <w:rsid w:val="00F86B38"/>
    <w:rsid w:val="00F92061"/>
    <w:rsid w:val="00F947BB"/>
    <w:rsid w:val="00F96AE8"/>
    <w:rsid w:val="00FA4697"/>
    <w:rsid w:val="00FB365B"/>
    <w:rsid w:val="00FB3BC4"/>
    <w:rsid w:val="00FD04A1"/>
    <w:rsid w:val="00FD0F18"/>
    <w:rsid w:val="00FE2DE1"/>
    <w:rsid w:val="00FE3FF5"/>
    <w:rsid w:val="00FE51BF"/>
    <w:rsid w:val="00FF3283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469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A01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01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5A01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A01B5"/>
  </w:style>
  <w:style w:type="paragraph" w:styleId="BodyTextIndent">
    <w:name w:val="Body Text Indent"/>
    <w:basedOn w:val="Normal"/>
    <w:link w:val="BodyTextIndentChar"/>
    <w:uiPriority w:val="99"/>
    <w:unhideWhenUsed/>
    <w:rsid w:val="005A01B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01B5"/>
  </w:style>
  <w:style w:type="paragraph" w:styleId="Subtitle">
    <w:name w:val="Subtitle"/>
    <w:basedOn w:val="Normal"/>
    <w:next w:val="Normal"/>
    <w:link w:val="SubtitleChar"/>
    <w:uiPriority w:val="11"/>
    <w:qFormat/>
    <w:rsid w:val="005A01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01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5A01B5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A01B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A01B5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A01B5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A0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F385-31B4-46E5-B9A4-05941E31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sarowar</cp:lastModifiedBy>
  <cp:revision>2</cp:revision>
  <cp:lastPrinted>2020-08-17T09:50:00Z</cp:lastPrinted>
  <dcterms:created xsi:type="dcterms:W3CDTF">2021-11-17T05:55:00Z</dcterms:created>
  <dcterms:modified xsi:type="dcterms:W3CDTF">2021-11-17T05:55:00Z</dcterms:modified>
</cp:coreProperties>
</file>