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CA1CF" w14:textId="18A59D35" w:rsidR="001359E3" w:rsidRPr="00DA7212" w:rsidRDefault="00BB7610" w:rsidP="00E22B1F">
      <w:pPr>
        <w:spacing w:after="0" w:line="240" w:lineRule="auto"/>
        <w:jc w:val="center"/>
        <w:rPr>
          <w:rFonts w:ascii="Nikosh" w:eastAsia="Nikosh" w:hAnsi="Nikosh" w:cs="Nikosh"/>
          <w:b/>
          <w:sz w:val="32"/>
          <w:szCs w:val="32"/>
        </w:rPr>
      </w:pPr>
      <w:proofErr w:type="spellStart"/>
      <w:r w:rsidRPr="00DA7212">
        <w:rPr>
          <w:rFonts w:ascii="Nikosh" w:eastAsia="Nikosh" w:hAnsi="Nikosh" w:cs="Nikosh"/>
          <w:b/>
          <w:sz w:val="32"/>
          <w:szCs w:val="32"/>
        </w:rPr>
        <w:t>জীবন</w:t>
      </w:r>
      <w:proofErr w:type="spellEnd"/>
      <w:r w:rsidRPr="00DA7212">
        <w:rPr>
          <w:rFonts w:ascii="Nikosh" w:eastAsia="Nikosh" w:hAnsi="Nikosh" w:cs="Nikosh"/>
          <w:b/>
          <w:sz w:val="32"/>
          <w:szCs w:val="32"/>
        </w:rPr>
        <w:t xml:space="preserve"> </w:t>
      </w:r>
      <w:proofErr w:type="spellStart"/>
      <w:r w:rsidRPr="00DA7212">
        <w:rPr>
          <w:rFonts w:ascii="Nikosh" w:eastAsia="Nikosh" w:hAnsi="Nikosh" w:cs="Nikosh"/>
          <w:b/>
          <w:sz w:val="32"/>
          <w:szCs w:val="32"/>
        </w:rPr>
        <w:t>বৃত্তান্ত</w:t>
      </w:r>
      <w:proofErr w:type="spellEnd"/>
      <w:r w:rsidRPr="00DA7212">
        <w:rPr>
          <w:rFonts w:ascii="Nikosh" w:eastAsia="Nikosh" w:hAnsi="Nikosh" w:cs="Nikosh"/>
          <w:b/>
          <w:sz w:val="32"/>
          <w:szCs w:val="32"/>
        </w:rPr>
        <w:t xml:space="preserve"> </w:t>
      </w:r>
    </w:p>
    <w:p w14:paraId="67983A3E" w14:textId="445EEBB1" w:rsidR="001359E3" w:rsidRDefault="00BB7610" w:rsidP="00E22B1F">
      <w:pPr>
        <w:spacing w:after="0" w:line="240" w:lineRule="auto"/>
        <w:ind w:left="5760"/>
        <w:rPr>
          <w:rFonts w:ascii="Nikosh" w:eastAsia="Nikosh" w:hAnsi="Nikosh" w:cs="Nikosh"/>
          <w:sz w:val="24"/>
          <w:szCs w:val="24"/>
        </w:rPr>
      </w:pPr>
      <w:r w:rsidRPr="00DA7212">
        <w:rPr>
          <w:rFonts w:ascii="Nikosh" w:eastAsia="Nikosh" w:hAnsi="Nikosh" w:cs="Nikosh"/>
          <w:sz w:val="24"/>
          <w:szCs w:val="24"/>
        </w:rPr>
        <w:t xml:space="preserve">       </w:t>
      </w:r>
      <w:proofErr w:type="spellStart"/>
      <w:r w:rsidRPr="00DA7212">
        <w:rPr>
          <w:rFonts w:ascii="Nikosh" w:eastAsia="Nikosh" w:hAnsi="Nikosh" w:cs="Nikosh"/>
          <w:sz w:val="24"/>
          <w:szCs w:val="24"/>
        </w:rPr>
        <w:t>চাকুরীর</w:t>
      </w:r>
      <w:proofErr w:type="spellEnd"/>
      <w:r w:rsidRPr="00DA7212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DA7212">
        <w:rPr>
          <w:rFonts w:ascii="Nikosh" w:eastAsia="Nikosh" w:hAnsi="Nikosh" w:cs="Nikosh"/>
          <w:sz w:val="24"/>
          <w:szCs w:val="24"/>
        </w:rPr>
        <w:t>পরিচিতি</w:t>
      </w:r>
      <w:proofErr w:type="spellEnd"/>
      <w:r w:rsidRPr="00DA7212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Pr="00DA7212">
        <w:rPr>
          <w:rFonts w:ascii="Nikosh" w:eastAsia="Nikosh" w:hAnsi="Nikosh" w:cs="Nikosh"/>
          <w:sz w:val="24"/>
          <w:szCs w:val="24"/>
        </w:rPr>
        <w:t>নম্বর</w:t>
      </w:r>
      <w:proofErr w:type="spellEnd"/>
      <w:r w:rsidRPr="00DA7212">
        <w:rPr>
          <w:rFonts w:ascii="Nikosh" w:eastAsia="Nikosh" w:hAnsi="Nikosh" w:cs="Nikosh"/>
          <w:sz w:val="24"/>
          <w:szCs w:val="24"/>
        </w:rPr>
        <w:t xml:space="preserve">: </w:t>
      </w:r>
      <w:r w:rsidR="006B1B21" w:rsidRPr="00DA7212">
        <w:rPr>
          <w:rFonts w:ascii="Nikosh" w:eastAsia="Nikosh" w:hAnsi="Nikosh" w:cs="Nikosh"/>
          <w:sz w:val="24"/>
          <w:szCs w:val="24"/>
        </w:rPr>
        <w:t>১৫২০০৫০৩০০৩৯</w:t>
      </w:r>
    </w:p>
    <w:p w14:paraId="5F1EB9CF" w14:textId="77777777" w:rsidR="000728AB" w:rsidRPr="00D75C49" w:rsidRDefault="000728AB" w:rsidP="00E22B1F">
      <w:pPr>
        <w:spacing w:after="0" w:line="240" w:lineRule="auto"/>
        <w:ind w:left="5760"/>
        <w:rPr>
          <w:rFonts w:ascii="Nikosh" w:eastAsia="Nikosh" w:hAnsi="Nikosh" w:cs="Nikosh"/>
          <w:sz w:val="4"/>
          <w:szCs w:val="24"/>
        </w:rPr>
      </w:pPr>
    </w:p>
    <w:tbl>
      <w:tblPr>
        <w:tblStyle w:val="a"/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950"/>
        <w:gridCol w:w="270"/>
        <w:gridCol w:w="4770"/>
      </w:tblGrid>
      <w:tr w:rsidR="001359E3" w14:paraId="35A4A375" w14:textId="77777777" w:rsidTr="005B6940">
        <w:tc>
          <w:tcPr>
            <w:tcW w:w="450" w:type="dxa"/>
          </w:tcPr>
          <w:p w14:paraId="55FF57A1" w14:textId="05DE52F5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</w:t>
            </w:r>
          </w:p>
        </w:tc>
        <w:tc>
          <w:tcPr>
            <w:tcW w:w="4950" w:type="dxa"/>
          </w:tcPr>
          <w:p w14:paraId="3FD1A609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নাম</w:t>
            </w:r>
            <w:proofErr w:type="spellEnd"/>
          </w:p>
        </w:tc>
        <w:tc>
          <w:tcPr>
            <w:tcW w:w="270" w:type="dxa"/>
          </w:tcPr>
          <w:p w14:paraId="68DB8C58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49A40D72" w14:textId="413A2C13" w:rsidR="001359E3" w:rsidRPr="00D75C49" w:rsidRDefault="001D3BE8" w:rsidP="00E22B1F">
            <w:pPr>
              <w:spacing w:after="0" w:line="240" w:lineRule="auto"/>
              <w:rPr>
                <w:rFonts w:ascii="Nikosh" w:eastAsia="Nikosh" w:hAnsi="Nikosh" w:cs="Nikosh"/>
                <w:b/>
                <w:sz w:val="24"/>
                <w:szCs w:val="24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</w:rPr>
              <w:t xml:space="preserve">ড. </w:t>
            </w:r>
            <w:proofErr w:type="spellStart"/>
            <w:r w:rsidR="006B1B21" w:rsidRPr="00D75C49">
              <w:rPr>
                <w:rFonts w:ascii="Nikosh" w:eastAsia="Nikosh" w:hAnsi="Nikosh" w:cs="Nikosh"/>
                <w:b/>
                <w:sz w:val="24"/>
                <w:szCs w:val="24"/>
              </w:rPr>
              <w:t>মোহাম্মদ</w:t>
            </w:r>
            <w:proofErr w:type="spellEnd"/>
            <w:r w:rsidR="006B1B21" w:rsidRPr="00D75C49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6B1B21" w:rsidRPr="00D75C49">
              <w:rPr>
                <w:rFonts w:ascii="Nikosh" w:eastAsia="Nikosh" w:hAnsi="Nikosh" w:cs="Nikosh"/>
                <w:b/>
                <w:sz w:val="24"/>
                <w:szCs w:val="24"/>
              </w:rPr>
              <w:t>নাজমূল</w:t>
            </w:r>
            <w:proofErr w:type="spellEnd"/>
            <w:r w:rsidR="006B1B21" w:rsidRPr="00D75C49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6B1B21" w:rsidRPr="00D75C49">
              <w:rPr>
                <w:rFonts w:ascii="Nikosh" w:eastAsia="Nikosh" w:hAnsi="Nikosh" w:cs="Nikosh"/>
                <w:b/>
                <w:sz w:val="24"/>
                <w:szCs w:val="24"/>
              </w:rPr>
              <w:t>হুদা</w:t>
            </w:r>
            <w:proofErr w:type="spellEnd"/>
          </w:p>
        </w:tc>
      </w:tr>
      <w:tr w:rsidR="001359E3" w14:paraId="35F8BB3E" w14:textId="77777777" w:rsidTr="005B6940">
        <w:tc>
          <w:tcPr>
            <w:tcW w:w="450" w:type="dxa"/>
          </w:tcPr>
          <w:p w14:paraId="081F9F91" w14:textId="4D4FB4F7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bookmarkStart w:id="0" w:name="_gjdgxs" w:colFirst="0" w:colLast="0"/>
            <w:bookmarkEnd w:id="0"/>
            <w:r w:rsidRPr="005B6940">
              <w:rPr>
                <w:rFonts w:ascii="Nikosh" w:hAnsi="Nikosh" w:cs="Nikosh"/>
                <w:color w:val="000000"/>
              </w:rPr>
              <w:t>২</w:t>
            </w:r>
          </w:p>
        </w:tc>
        <w:tc>
          <w:tcPr>
            <w:tcW w:w="4950" w:type="dxa"/>
          </w:tcPr>
          <w:p w14:paraId="40392BE8" w14:textId="1B9A8762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বর্তমান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পদবী</w:t>
            </w:r>
            <w:proofErr w:type="spellEnd"/>
            <w:r w:rsidR="006B1B21">
              <w:rPr>
                <w:rFonts w:ascii="Nikosh" w:eastAsia="Nikosh" w:hAnsi="Nikosh" w:cs="Nikosh"/>
              </w:rPr>
              <w:t xml:space="preserve"> ও </w:t>
            </w:r>
            <w:proofErr w:type="spellStart"/>
            <w:r w:rsidR="006B1B21">
              <w:rPr>
                <w:rFonts w:ascii="Nikosh" w:eastAsia="Nikosh" w:hAnsi="Nikosh" w:cs="Nikosh"/>
              </w:rPr>
              <w:t>যোগদানের</w:t>
            </w:r>
            <w:proofErr w:type="spellEnd"/>
            <w:r w:rsidR="006B1B21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6B1B21">
              <w:rPr>
                <w:rFonts w:ascii="Nikosh" w:eastAsia="Nikosh" w:hAnsi="Nikosh" w:cs="Nikosh"/>
              </w:rPr>
              <w:t>তারিখ</w:t>
            </w:r>
            <w:proofErr w:type="spellEnd"/>
          </w:p>
        </w:tc>
        <w:tc>
          <w:tcPr>
            <w:tcW w:w="270" w:type="dxa"/>
          </w:tcPr>
          <w:p w14:paraId="6C563FE4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43DDFB26" w14:textId="01502331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উপ</w:t>
            </w:r>
            <w:proofErr w:type="spellEnd"/>
            <w:r w:rsidR="006B1B21"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পরিচালক</w:t>
            </w:r>
            <w:proofErr w:type="spellEnd"/>
            <w:r w:rsidR="006B1B21">
              <w:rPr>
                <w:rFonts w:ascii="Nikosh" w:eastAsia="Nikosh" w:hAnsi="Nikosh" w:cs="Nikosh"/>
              </w:rPr>
              <w:t xml:space="preserve">; ০৮/০৯/২০১০ </w:t>
            </w:r>
            <w:proofErr w:type="spellStart"/>
            <w:r w:rsidR="006B1B21">
              <w:rPr>
                <w:rFonts w:ascii="Nikosh" w:eastAsia="Nikosh" w:hAnsi="Nikosh" w:cs="Nikosh"/>
              </w:rPr>
              <w:t>খ্রি</w:t>
            </w:r>
            <w:proofErr w:type="spellEnd"/>
            <w:r w:rsidR="006B1B21">
              <w:rPr>
                <w:rFonts w:ascii="Nikosh" w:eastAsia="Nikosh" w:hAnsi="Nikosh" w:cs="Nikosh"/>
              </w:rPr>
              <w:t>.</w:t>
            </w:r>
          </w:p>
        </w:tc>
      </w:tr>
      <w:tr w:rsidR="001359E3" w14:paraId="020A0304" w14:textId="77777777" w:rsidTr="005B6940">
        <w:tc>
          <w:tcPr>
            <w:tcW w:w="450" w:type="dxa"/>
          </w:tcPr>
          <w:p w14:paraId="22341C95" w14:textId="1F2443F4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৩</w:t>
            </w:r>
          </w:p>
        </w:tc>
        <w:tc>
          <w:tcPr>
            <w:tcW w:w="4950" w:type="dxa"/>
          </w:tcPr>
          <w:p w14:paraId="4439388D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বিভাগ</w:t>
            </w:r>
            <w:proofErr w:type="spellEnd"/>
            <w:r>
              <w:rPr>
                <w:rFonts w:ascii="Nikosh" w:eastAsia="Nikosh" w:hAnsi="Nikosh" w:cs="Nikosh"/>
              </w:rPr>
              <w:t xml:space="preserve">/ </w:t>
            </w:r>
            <w:proofErr w:type="spellStart"/>
            <w:r>
              <w:rPr>
                <w:rFonts w:ascii="Nikosh" w:eastAsia="Nikosh" w:hAnsi="Nikosh" w:cs="Nikosh"/>
              </w:rPr>
              <w:t>সংস্থার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নাম</w:t>
            </w:r>
            <w:proofErr w:type="spellEnd"/>
          </w:p>
        </w:tc>
        <w:tc>
          <w:tcPr>
            <w:tcW w:w="270" w:type="dxa"/>
          </w:tcPr>
          <w:p w14:paraId="623B4A71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17A3CD5C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বেতার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</w:tr>
      <w:tr w:rsidR="006B1B21" w14:paraId="295FB273" w14:textId="77777777" w:rsidTr="005B6940">
        <w:tc>
          <w:tcPr>
            <w:tcW w:w="450" w:type="dxa"/>
          </w:tcPr>
          <w:p w14:paraId="0D9174D1" w14:textId="5400009C" w:rsidR="006B1B21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৪</w:t>
            </w:r>
          </w:p>
        </w:tc>
        <w:tc>
          <w:tcPr>
            <w:tcW w:w="4950" w:type="dxa"/>
          </w:tcPr>
          <w:p w14:paraId="203B352B" w14:textId="7BAE68C7" w:rsidR="006B1B21" w:rsidRDefault="006B1B21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ক্যাডার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নাম</w:t>
            </w:r>
            <w:proofErr w:type="spellEnd"/>
            <w:r>
              <w:rPr>
                <w:rFonts w:ascii="Nikosh" w:eastAsia="Nikosh" w:hAnsi="Nikosh" w:cs="Nikosh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</w:rPr>
              <w:t>আইডি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নং</w:t>
            </w:r>
            <w:proofErr w:type="spellEnd"/>
          </w:p>
        </w:tc>
        <w:tc>
          <w:tcPr>
            <w:tcW w:w="270" w:type="dxa"/>
          </w:tcPr>
          <w:p w14:paraId="1A7371CA" w14:textId="4D12FA8E" w:rsidR="006B1B21" w:rsidRDefault="006B1B21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59E10A94" w14:textId="62E3F6D7" w:rsidR="006B1B21" w:rsidRDefault="006B1B21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বিসিএস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</w:rPr>
              <w:t>তথ্য</w:t>
            </w:r>
            <w:proofErr w:type="spellEnd"/>
            <w:r>
              <w:rPr>
                <w:rFonts w:ascii="Nikosh" w:eastAsia="Nikosh" w:hAnsi="Nikosh" w:cs="Nikosh"/>
              </w:rPr>
              <w:t>)</w:t>
            </w:r>
            <w:r w:rsidR="00EF1045">
              <w:rPr>
                <w:rFonts w:ascii="Nikosh" w:eastAsia="Nikosh" w:hAnsi="Nikosh" w:cs="Nikosh"/>
              </w:rPr>
              <w:t>; ১৫২০০৫০৩০০৩৯</w:t>
            </w:r>
          </w:p>
        </w:tc>
      </w:tr>
      <w:tr w:rsidR="00EF1045" w14:paraId="36500DA9" w14:textId="77777777" w:rsidTr="005B6940">
        <w:tc>
          <w:tcPr>
            <w:tcW w:w="450" w:type="dxa"/>
          </w:tcPr>
          <w:p w14:paraId="1AB3F298" w14:textId="7FA765F9" w:rsidR="00EF1045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৫</w:t>
            </w:r>
          </w:p>
        </w:tc>
        <w:tc>
          <w:tcPr>
            <w:tcW w:w="4950" w:type="dxa"/>
          </w:tcPr>
          <w:p w14:paraId="046E746F" w14:textId="6BEB1E10" w:rsidR="00EF1045" w:rsidRDefault="00EF1045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বর্তমান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কর্মস্থল</w:t>
            </w:r>
            <w:proofErr w:type="spellEnd"/>
          </w:p>
        </w:tc>
        <w:tc>
          <w:tcPr>
            <w:tcW w:w="270" w:type="dxa"/>
          </w:tcPr>
          <w:p w14:paraId="1C75772E" w14:textId="35ED37DC" w:rsidR="00EF1045" w:rsidRDefault="00EF1045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6169E3AB" w14:textId="462C493E" w:rsidR="00EF1045" w:rsidRDefault="00EF1045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বাণিজ্যিক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0B6E19"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বেতার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</w:tr>
      <w:tr w:rsidR="001359E3" w14:paraId="55D63BFE" w14:textId="77777777" w:rsidTr="005B6940">
        <w:tc>
          <w:tcPr>
            <w:tcW w:w="450" w:type="dxa"/>
          </w:tcPr>
          <w:p w14:paraId="55225398" w14:textId="4335BD2E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৬</w:t>
            </w:r>
          </w:p>
        </w:tc>
        <w:tc>
          <w:tcPr>
            <w:tcW w:w="4950" w:type="dxa"/>
          </w:tcPr>
          <w:p w14:paraId="20EDCF55" w14:textId="0C01CE24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টেলিফোন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বা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মোবাইল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নম্বর</w:t>
            </w:r>
            <w:proofErr w:type="spellEnd"/>
            <w:r w:rsidR="00E22B1F">
              <w:rPr>
                <w:rFonts w:ascii="Nikosh" w:eastAsia="Nikosh" w:hAnsi="Nikosh" w:cs="Nikosh"/>
              </w:rPr>
              <w:t xml:space="preserve"> ও ই-</w:t>
            </w:r>
            <w:proofErr w:type="spellStart"/>
            <w:r w:rsidR="00E22B1F">
              <w:rPr>
                <w:rFonts w:ascii="Nikosh" w:eastAsia="Nikosh" w:hAnsi="Nikosh" w:cs="Nikosh"/>
              </w:rPr>
              <w:t>মেইল</w:t>
            </w:r>
            <w:proofErr w:type="spellEnd"/>
          </w:p>
        </w:tc>
        <w:tc>
          <w:tcPr>
            <w:tcW w:w="270" w:type="dxa"/>
          </w:tcPr>
          <w:p w14:paraId="5E37A394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178B4B58" w14:textId="5BE1B9B6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+</w:t>
            </w:r>
            <w:r w:rsidR="006B1B21">
              <w:rPr>
                <w:rFonts w:ascii="Nikosh" w:eastAsia="Nikosh" w:hAnsi="Nikosh" w:cs="Nikosh"/>
              </w:rPr>
              <w:t>৮৮০১৭১২০৩৭৩৬৬</w:t>
            </w:r>
            <w:r w:rsidR="00E22B1F">
              <w:rPr>
                <w:rFonts w:ascii="Nikosh" w:eastAsia="Nikosh" w:hAnsi="Nikosh" w:cs="Nikosh"/>
              </w:rPr>
              <w:t xml:space="preserve"> ; </w:t>
            </w:r>
            <w:hyperlink r:id="rId5" w:history="1">
              <w:r w:rsidR="00E22B1F" w:rsidRPr="00054F97">
                <w:rPr>
                  <w:rStyle w:val="Hyperlink"/>
                  <w:rFonts w:ascii="Times New Roman" w:eastAsia="Nikosh" w:hAnsi="Times New Roman" w:cs="Times New Roman"/>
                  <w:color w:val="auto"/>
                  <w:u w:val="none"/>
                </w:rPr>
                <w:t>ddnazmul@gmail.com</w:t>
              </w:r>
            </w:hyperlink>
            <w:r w:rsidR="00E22B1F" w:rsidRPr="00054F97">
              <w:rPr>
                <w:rFonts w:ascii="Times New Roman" w:eastAsia="Nikosh" w:hAnsi="Times New Roman" w:cs="Times New Roman"/>
              </w:rPr>
              <w:t xml:space="preserve"> </w:t>
            </w:r>
          </w:p>
        </w:tc>
      </w:tr>
      <w:tr w:rsidR="001359E3" w14:paraId="6198AFA3" w14:textId="77777777" w:rsidTr="005B6940">
        <w:tc>
          <w:tcPr>
            <w:tcW w:w="450" w:type="dxa"/>
          </w:tcPr>
          <w:p w14:paraId="16C874FD" w14:textId="56457F69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৭</w:t>
            </w:r>
          </w:p>
        </w:tc>
        <w:tc>
          <w:tcPr>
            <w:tcW w:w="4950" w:type="dxa"/>
          </w:tcPr>
          <w:p w14:paraId="233CCF1A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জন্ম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তারিখ</w:t>
            </w:r>
            <w:proofErr w:type="spellEnd"/>
          </w:p>
        </w:tc>
        <w:tc>
          <w:tcPr>
            <w:tcW w:w="270" w:type="dxa"/>
          </w:tcPr>
          <w:p w14:paraId="6EE1CCF8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67812C98" w14:textId="7FC79036" w:rsidR="001359E3" w:rsidRDefault="006B1B21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০৮.০৮.১৯৭৩</w:t>
            </w:r>
          </w:p>
        </w:tc>
      </w:tr>
      <w:tr w:rsidR="001359E3" w14:paraId="7D3F30AF" w14:textId="77777777" w:rsidTr="005B6940">
        <w:tc>
          <w:tcPr>
            <w:tcW w:w="450" w:type="dxa"/>
          </w:tcPr>
          <w:p w14:paraId="3996FA0D" w14:textId="197FC8C2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৮</w:t>
            </w:r>
          </w:p>
        </w:tc>
        <w:tc>
          <w:tcPr>
            <w:tcW w:w="4950" w:type="dxa"/>
          </w:tcPr>
          <w:p w14:paraId="70038588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আবেদনের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তারিখে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বয়স</w:t>
            </w:r>
            <w:proofErr w:type="spellEnd"/>
          </w:p>
        </w:tc>
        <w:tc>
          <w:tcPr>
            <w:tcW w:w="270" w:type="dxa"/>
          </w:tcPr>
          <w:p w14:paraId="5226B72E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324E3475" w14:textId="057FA2D9" w:rsidR="001359E3" w:rsidRDefault="006B1B21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৫১</w:t>
            </w:r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বছর</w:t>
            </w:r>
            <w:proofErr w:type="spellEnd"/>
            <w:r w:rsidR="00BB7610">
              <w:rPr>
                <w:rFonts w:ascii="Nikosh" w:eastAsia="Nikosh" w:hAnsi="Nikosh" w:cs="Nikosh"/>
              </w:rPr>
              <w:t xml:space="preserve"> </w:t>
            </w:r>
            <w:r>
              <w:rPr>
                <w:rFonts w:ascii="Nikosh" w:eastAsia="Nikosh" w:hAnsi="Nikosh" w:cs="Nikosh"/>
              </w:rPr>
              <w:t>১৮</w:t>
            </w:r>
            <w:r w:rsidR="00BB7610">
              <w:rPr>
                <w:rFonts w:ascii="Nikosh" w:eastAsia="Nikosh" w:hAnsi="Nikosh" w:cs="Nikosh"/>
              </w:rPr>
              <w:t>দিন</w:t>
            </w:r>
          </w:p>
        </w:tc>
      </w:tr>
      <w:tr w:rsidR="001359E3" w14:paraId="2689E69B" w14:textId="77777777" w:rsidTr="005B6940">
        <w:tc>
          <w:tcPr>
            <w:tcW w:w="450" w:type="dxa"/>
          </w:tcPr>
          <w:p w14:paraId="7C3BB503" w14:textId="0FF08735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৯</w:t>
            </w:r>
          </w:p>
        </w:tc>
        <w:tc>
          <w:tcPr>
            <w:tcW w:w="4950" w:type="dxa"/>
          </w:tcPr>
          <w:p w14:paraId="199C35A5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চাকুরীতে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যোগদানের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তারিখ</w:t>
            </w:r>
            <w:proofErr w:type="spellEnd"/>
          </w:p>
        </w:tc>
        <w:tc>
          <w:tcPr>
            <w:tcW w:w="270" w:type="dxa"/>
          </w:tcPr>
          <w:p w14:paraId="18C2B0AB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00004CAB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০২.০৭.২০০৫</w:t>
            </w:r>
          </w:p>
        </w:tc>
      </w:tr>
      <w:tr w:rsidR="001359E3" w14:paraId="78EB6A42" w14:textId="77777777" w:rsidTr="005B6940">
        <w:tc>
          <w:tcPr>
            <w:tcW w:w="450" w:type="dxa"/>
          </w:tcPr>
          <w:p w14:paraId="1360A1C7" w14:textId="49DF208C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১০</w:t>
            </w:r>
          </w:p>
        </w:tc>
        <w:tc>
          <w:tcPr>
            <w:tcW w:w="4950" w:type="dxa"/>
          </w:tcPr>
          <w:p w14:paraId="7D2B0BE8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মোট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চাকুরীর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মেয়াদ</w:t>
            </w:r>
            <w:proofErr w:type="spellEnd"/>
          </w:p>
        </w:tc>
        <w:tc>
          <w:tcPr>
            <w:tcW w:w="270" w:type="dxa"/>
          </w:tcPr>
          <w:p w14:paraId="7774C175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552EA136" w14:textId="363CC434" w:rsidR="001359E3" w:rsidRDefault="007A3E92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২০</w:t>
            </w:r>
            <w:bookmarkStart w:id="1" w:name="_GoBack"/>
            <w:bookmarkEnd w:id="1"/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বছর</w:t>
            </w:r>
            <w:proofErr w:type="spellEnd"/>
          </w:p>
        </w:tc>
      </w:tr>
      <w:tr w:rsidR="001359E3" w14:paraId="1B758B02" w14:textId="77777777" w:rsidTr="005B6940">
        <w:tc>
          <w:tcPr>
            <w:tcW w:w="450" w:type="dxa"/>
          </w:tcPr>
          <w:p w14:paraId="7A58576A" w14:textId="3D2131B5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১১</w:t>
            </w:r>
          </w:p>
        </w:tc>
        <w:tc>
          <w:tcPr>
            <w:tcW w:w="4950" w:type="dxa"/>
          </w:tcPr>
          <w:p w14:paraId="2A1E7E03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চাকুরী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স্থায়ী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হলে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কবে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থেকে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স্থায়ী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হইয়াছেন</w:t>
            </w:r>
            <w:proofErr w:type="spellEnd"/>
            <w:r>
              <w:rPr>
                <w:rFonts w:ascii="Nikosh" w:eastAsia="Nikosh" w:hAnsi="Nikosh" w:cs="Nikosh"/>
              </w:rPr>
              <w:t>?</w:t>
            </w:r>
          </w:p>
        </w:tc>
        <w:tc>
          <w:tcPr>
            <w:tcW w:w="270" w:type="dxa"/>
          </w:tcPr>
          <w:p w14:paraId="6ED50058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7C7B2634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 ০২.০৭.২০০৫</w:t>
            </w:r>
          </w:p>
        </w:tc>
      </w:tr>
      <w:tr w:rsidR="001359E3" w14:paraId="2782E50E" w14:textId="77777777" w:rsidTr="005B6940">
        <w:trPr>
          <w:trHeight w:val="170"/>
        </w:trPr>
        <w:tc>
          <w:tcPr>
            <w:tcW w:w="450" w:type="dxa"/>
          </w:tcPr>
          <w:p w14:paraId="076297C8" w14:textId="3D2D90D1" w:rsidR="001359E3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১২</w:t>
            </w:r>
          </w:p>
        </w:tc>
        <w:tc>
          <w:tcPr>
            <w:tcW w:w="4950" w:type="dxa"/>
          </w:tcPr>
          <w:p w14:paraId="6C659524" w14:textId="4D178F63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উপযুক্ত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</w:t>
            </w:r>
            <w:r w:rsidR="00011E4A">
              <w:rPr>
                <w:rFonts w:ascii="Nikosh" w:eastAsia="Nikosh" w:hAnsi="Nikosh" w:cs="Nikosh"/>
              </w:rPr>
              <w:t>র্তৃপক্ষ</w:t>
            </w:r>
            <w:proofErr w:type="spellEnd"/>
            <w:r w:rsidR="00E22B1F"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কর্তৃক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="00011E4A">
              <w:rPr>
                <w:rFonts w:ascii="Nikosh" w:eastAsia="Nikosh" w:hAnsi="Nikosh" w:cs="Nikosh"/>
              </w:rPr>
              <w:t>কর্ম</w:t>
            </w:r>
            <w:r>
              <w:rPr>
                <w:rFonts w:ascii="Nikosh" w:eastAsia="Nikosh" w:hAnsi="Nikosh" w:cs="Nikosh"/>
              </w:rPr>
              <w:t>কমিশন</w:t>
            </w:r>
            <w:proofErr w:type="spellEnd"/>
            <w:r>
              <w:rPr>
                <w:rFonts w:ascii="Nikosh" w:eastAsia="Nikosh" w:hAnsi="Nikosh" w:cs="Nikosh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</w:rPr>
              <w:t>নিয়োগ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শুদ্ধিকরণ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হইয়াছে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কিনা</w:t>
            </w:r>
            <w:proofErr w:type="spellEnd"/>
            <w:r>
              <w:rPr>
                <w:rFonts w:ascii="Nikosh" w:eastAsia="Nikosh" w:hAnsi="Nikosh" w:cs="Nikosh"/>
              </w:rPr>
              <w:t>?</w:t>
            </w:r>
          </w:p>
        </w:tc>
        <w:tc>
          <w:tcPr>
            <w:tcW w:w="270" w:type="dxa"/>
          </w:tcPr>
          <w:p w14:paraId="10177CD8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701D1A32" w14:textId="77777777" w:rsidR="001359E3" w:rsidRDefault="00BB7610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প্রযোজ্য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নয়</w:t>
            </w:r>
            <w:proofErr w:type="spellEnd"/>
          </w:p>
        </w:tc>
      </w:tr>
      <w:tr w:rsidR="00011E4A" w14:paraId="7177EFED" w14:textId="77777777" w:rsidTr="005B6940">
        <w:trPr>
          <w:trHeight w:val="188"/>
        </w:trPr>
        <w:tc>
          <w:tcPr>
            <w:tcW w:w="450" w:type="dxa"/>
          </w:tcPr>
          <w:p w14:paraId="5A234236" w14:textId="18197F37" w:rsidR="00011E4A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১৩</w:t>
            </w:r>
          </w:p>
        </w:tc>
        <w:tc>
          <w:tcPr>
            <w:tcW w:w="4950" w:type="dxa"/>
          </w:tcPr>
          <w:p w14:paraId="15AFEC95" w14:textId="71758E87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স্থায়ী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14:paraId="1913D73D" w14:textId="45E9D43E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29350119" w14:textId="1DAA8398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গ্রাম+পো:থানা</w:t>
            </w:r>
            <w:proofErr w:type="spellEnd"/>
            <w:r w:rsidR="00E177A0">
              <w:rPr>
                <w:rFonts w:ascii="Nikosh" w:eastAsia="Nikosh" w:hAnsi="Nikosh" w:cs="Nikosh"/>
              </w:rPr>
              <w:t xml:space="preserve"> -</w:t>
            </w:r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পাগলা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উপজেলা</w:t>
            </w:r>
            <w:proofErr w:type="spellEnd"/>
            <w:r>
              <w:rPr>
                <w:rFonts w:ascii="Nikosh" w:eastAsia="Nikosh" w:hAnsi="Nikosh" w:cs="Nikosh"/>
              </w:rPr>
              <w:t xml:space="preserve">- </w:t>
            </w:r>
            <w:proofErr w:type="spellStart"/>
            <w:r>
              <w:rPr>
                <w:rFonts w:ascii="Nikosh" w:eastAsia="Nikosh" w:hAnsi="Nikosh" w:cs="Nikosh"/>
              </w:rPr>
              <w:t>গফরগাঁও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জেলা</w:t>
            </w:r>
            <w:proofErr w:type="spellEnd"/>
            <w:r>
              <w:rPr>
                <w:rFonts w:ascii="Nikosh" w:eastAsia="Nikosh" w:hAnsi="Nikosh" w:cs="Nikosh"/>
              </w:rPr>
              <w:t xml:space="preserve">- </w:t>
            </w:r>
            <w:proofErr w:type="spellStart"/>
            <w:r>
              <w:rPr>
                <w:rFonts w:ascii="Nikosh" w:eastAsia="Nikosh" w:hAnsi="Nikosh" w:cs="Nikosh"/>
              </w:rPr>
              <w:t>ময়মনসিংহ</w:t>
            </w:r>
            <w:proofErr w:type="spellEnd"/>
          </w:p>
        </w:tc>
      </w:tr>
      <w:tr w:rsidR="00011E4A" w14:paraId="0FFE2E7F" w14:textId="77777777" w:rsidTr="005B6940">
        <w:trPr>
          <w:trHeight w:val="188"/>
        </w:trPr>
        <w:tc>
          <w:tcPr>
            <w:tcW w:w="450" w:type="dxa"/>
          </w:tcPr>
          <w:p w14:paraId="1C98FE89" w14:textId="253219EE" w:rsidR="00011E4A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১৪</w:t>
            </w:r>
          </w:p>
        </w:tc>
        <w:tc>
          <w:tcPr>
            <w:tcW w:w="4950" w:type="dxa"/>
          </w:tcPr>
          <w:p w14:paraId="346982F8" w14:textId="5A0284D7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বর্তমান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14:paraId="4ED23C95" w14:textId="2DAF1202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726B0DD2" w14:textId="6488062E" w:rsidR="00011E4A" w:rsidRDefault="00011E4A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বি-৩, ৮৬৬, </w:t>
            </w:r>
            <w:proofErr w:type="spellStart"/>
            <w:r>
              <w:rPr>
                <w:rFonts w:ascii="Nikosh" w:eastAsia="Nikosh" w:hAnsi="Nikosh" w:cs="Nikosh"/>
              </w:rPr>
              <w:t>পূর্ব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শেওড়াপাড়া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কাফরুল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</w:tr>
      <w:tr w:rsidR="00E22B1F" w14:paraId="5682C95F" w14:textId="77777777" w:rsidTr="005B6940">
        <w:trPr>
          <w:trHeight w:val="188"/>
        </w:trPr>
        <w:tc>
          <w:tcPr>
            <w:tcW w:w="450" w:type="dxa"/>
          </w:tcPr>
          <w:p w14:paraId="73367EEE" w14:textId="0E1974BD" w:rsidR="00E22B1F" w:rsidRPr="005B6940" w:rsidRDefault="005B6940" w:rsidP="005B6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5B6940">
              <w:rPr>
                <w:rFonts w:ascii="Nikosh" w:hAnsi="Nikosh" w:cs="Nikosh"/>
                <w:color w:val="000000"/>
              </w:rPr>
              <w:t>১৫</w:t>
            </w:r>
          </w:p>
        </w:tc>
        <w:tc>
          <w:tcPr>
            <w:tcW w:w="4950" w:type="dxa"/>
          </w:tcPr>
          <w:p w14:paraId="0CB056F7" w14:textId="72741FEB" w:rsidR="00E22B1F" w:rsidRDefault="00E22B1F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পিতা</w:t>
            </w:r>
            <w:proofErr w:type="spellEnd"/>
            <w:r>
              <w:rPr>
                <w:rFonts w:ascii="Nikosh" w:eastAsia="Nikosh" w:hAnsi="Nikosh" w:cs="Nikosh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</w:rPr>
              <w:t>মাতার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নাম</w:t>
            </w:r>
            <w:proofErr w:type="spellEnd"/>
          </w:p>
        </w:tc>
        <w:tc>
          <w:tcPr>
            <w:tcW w:w="270" w:type="dxa"/>
          </w:tcPr>
          <w:p w14:paraId="640507C9" w14:textId="6BF9757A" w:rsidR="00E22B1F" w:rsidRDefault="00E22B1F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:</w:t>
            </w:r>
          </w:p>
        </w:tc>
        <w:tc>
          <w:tcPr>
            <w:tcW w:w="4770" w:type="dxa"/>
          </w:tcPr>
          <w:p w14:paraId="3008A3DB" w14:textId="569C2D64" w:rsidR="00E22B1F" w:rsidRDefault="00E22B1F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মোঃ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আব্দুল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মোতালেব</w:t>
            </w:r>
            <w:proofErr w:type="spellEnd"/>
            <w:r>
              <w:rPr>
                <w:rFonts w:ascii="Nikosh" w:eastAsia="Nikosh" w:hAnsi="Nikosh" w:cs="Nikosh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</w:rPr>
              <w:t>সুলতানা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রাজিয়া</w:t>
            </w:r>
            <w:proofErr w:type="spellEnd"/>
          </w:p>
        </w:tc>
      </w:tr>
    </w:tbl>
    <w:p w14:paraId="40863443" w14:textId="77777777" w:rsidR="00E22B1F" w:rsidRPr="00D75C49" w:rsidRDefault="00E22B1F" w:rsidP="00E22B1F">
      <w:pPr>
        <w:tabs>
          <w:tab w:val="left" w:pos="3060"/>
          <w:tab w:val="left" w:pos="3420"/>
          <w:tab w:val="left" w:pos="4500"/>
        </w:tabs>
        <w:spacing w:after="0" w:line="240" w:lineRule="auto"/>
        <w:rPr>
          <w:rFonts w:ascii="Nikosh" w:eastAsia="Nikosh" w:hAnsi="Nikosh" w:cs="Nikosh"/>
          <w:sz w:val="10"/>
          <w:szCs w:val="24"/>
        </w:rPr>
      </w:pPr>
    </w:p>
    <w:p w14:paraId="7AFC0ED1" w14:textId="32FA9F5D" w:rsidR="001359E3" w:rsidRPr="009F6692" w:rsidRDefault="005B6940" w:rsidP="00E22B1F">
      <w:pPr>
        <w:tabs>
          <w:tab w:val="left" w:pos="3060"/>
          <w:tab w:val="left" w:pos="3420"/>
          <w:tab w:val="left" w:pos="4500"/>
        </w:tabs>
        <w:spacing w:after="0" w:line="240" w:lineRule="auto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১৬</w:t>
      </w:r>
      <w:r w:rsidR="00BB7610">
        <w:rPr>
          <w:rFonts w:ascii="Nikosh" w:eastAsia="Nikosh" w:hAnsi="Nikosh" w:cs="Nikosh"/>
          <w:sz w:val="24"/>
          <w:szCs w:val="24"/>
        </w:rPr>
        <w:t xml:space="preserve">।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শিক্ষাগত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যোগ্যত</w:t>
      </w:r>
      <w:proofErr w:type="gramStart"/>
      <w:r w:rsidR="00BB7610">
        <w:rPr>
          <w:rFonts w:ascii="Nikosh" w:eastAsia="Nikosh" w:hAnsi="Nikosh" w:cs="Nikosh"/>
          <w:sz w:val="24"/>
          <w:szCs w:val="24"/>
        </w:rPr>
        <w:t>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 (</w:t>
      </w:r>
      <w:proofErr w:type="spellStart"/>
      <w:proofErr w:type="gramEnd"/>
      <w:r w:rsidR="00BB7610">
        <w:rPr>
          <w:rFonts w:ascii="Nikosh" w:eastAsia="Nikosh" w:hAnsi="Nikosh" w:cs="Nikosh"/>
          <w:sz w:val="24"/>
          <w:szCs w:val="24"/>
        </w:rPr>
        <w:t>সর্বশেষ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সার্টিফিকেট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/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ডিগ্রী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প্রথমে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) :  </w:t>
      </w:r>
    </w:p>
    <w:tbl>
      <w:tblPr>
        <w:tblStyle w:val="a0"/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080"/>
        <w:gridCol w:w="720"/>
        <w:gridCol w:w="6120"/>
      </w:tblGrid>
      <w:tr w:rsidR="001359E3" w14:paraId="5615B411" w14:textId="77777777" w:rsidTr="005B6940">
        <w:trPr>
          <w:jc w:val="center"/>
        </w:trPr>
        <w:tc>
          <w:tcPr>
            <w:tcW w:w="2515" w:type="dxa"/>
          </w:tcPr>
          <w:p w14:paraId="32D154B9" w14:textId="0B0FBB9D" w:rsidR="001359E3" w:rsidRDefault="00BB7610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প্রাপ্ত</w:t>
            </w:r>
            <w:proofErr w:type="spellEnd"/>
            <w:r w:rsidR="00655E2C"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সার্টিফিকেট</w:t>
            </w:r>
            <w:proofErr w:type="spellEnd"/>
            <w:r w:rsidR="00655E2C">
              <w:rPr>
                <w:rFonts w:ascii="Nikosh" w:eastAsia="Nikosh" w:hAnsi="Nikosh" w:cs="Nikosh"/>
              </w:rPr>
              <w:t>/</w:t>
            </w:r>
            <w:proofErr w:type="spellStart"/>
            <w:r>
              <w:rPr>
                <w:rFonts w:ascii="Nikosh" w:eastAsia="Nikosh" w:hAnsi="Nikosh" w:cs="Nikosh"/>
              </w:rPr>
              <w:t>ডিগ্রীর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বিবরণ</w:t>
            </w:r>
            <w:proofErr w:type="spellEnd"/>
          </w:p>
        </w:tc>
        <w:tc>
          <w:tcPr>
            <w:tcW w:w="1080" w:type="dxa"/>
          </w:tcPr>
          <w:p w14:paraId="23AC0D28" w14:textId="4E03E735" w:rsidR="001359E3" w:rsidRDefault="005B6940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বিভাগ</w:t>
            </w:r>
            <w:proofErr w:type="spellEnd"/>
            <w:r>
              <w:rPr>
                <w:rFonts w:ascii="Nikosh" w:eastAsia="Nikosh" w:hAnsi="Nikosh" w:cs="Nikosh"/>
              </w:rPr>
              <w:t>/</w:t>
            </w:r>
            <w:proofErr w:type="spellStart"/>
            <w:r>
              <w:rPr>
                <w:rFonts w:ascii="Nikosh" w:eastAsia="Nikosh" w:hAnsi="Nikosh" w:cs="Nikosh"/>
              </w:rPr>
              <w:t>শ্রেণী</w:t>
            </w:r>
            <w:proofErr w:type="spellEnd"/>
          </w:p>
        </w:tc>
        <w:tc>
          <w:tcPr>
            <w:tcW w:w="720" w:type="dxa"/>
          </w:tcPr>
          <w:p w14:paraId="1A818A1B" w14:textId="2CCD97F7" w:rsidR="001359E3" w:rsidRDefault="005B6940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সাল</w:t>
            </w:r>
            <w:proofErr w:type="spellEnd"/>
          </w:p>
        </w:tc>
        <w:tc>
          <w:tcPr>
            <w:tcW w:w="6120" w:type="dxa"/>
          </w:tcPr>
          <w:p w14:paraId="769BE7BA" w14:textId="77777777" w:rsidR="001359E3" w:rsidRDefault="00BB7610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প্রধান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প্রধান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পাঠ্য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বিষয়ের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বিবরণ</w:t>
            </w:r>
            <w:proofErr w:type="spellEnd"/>
          </w:p>
        </w:tc>
      </w:tr>
      <w:tr w:rsidR="00DA7212" w14:paraId="1F45C32D" w14:textId="77777777" w:rsidTr="005B6940">
        <w:trPr>
          <w:trHeight w:val="548"/>
          <w:jc w:val="center"/>
        </w:trPr>
        <w:tc>
          <w:tcPr>
            <w:tcW w:w="2515" w:type="dxa"/>
          </w:tcPr>
          <w:p w14:paraId="2E8505FC" w14:textId="77777777" w:rsidR="00DA7212" w:rsidRDefault="00DA7212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পিএইচডি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ইন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সয়েল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সায়েন্স</w:t>
            </w:r>
            <w:proofErr w:type="spellEnd"/>
          </w:p>
          <w:p w14:paraId="3790FA20" w14:textId="15CD011F" w:rsidR="00E6764D" w:rsidRDefault="00E6764D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শেরেবাংলা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কৃষি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বিশ্ববিদ্যালয়</w:t>
            </w:r>
            <w:proofErr w:type="spellEnd"/>
          </w:p>
        </w:tc>
        <w:tc>
          <w:tcPr>
            <w:tcW w:w="1080" w:type="dxa"/>
          </w:tcPr>
          <w:p w14:paraId="4FD85DB0" w14:textId="535AAAE8" w:rsidR="00DA7212" w:rsidRDefault="009634E2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এওয়ার্ডেড</w:t>
            </w:r>
            <w:proofErr w:type="spellEnd"/>
          </w:p>
        </w:tc>
        <w:tc>
          <w:tcPr>
            <w:tcW w:w="720" w:type="dxa"/>
          </w:tcPr>
          <w:p w14:paraId="3A8F0E64" w14:textId="623D2838" w:rsidR="00DA7212" w:rsidRDefault="009634E2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২০২৫</w:t>
            </w:r>
          </w:p>
        </w:tc>
        <w:tc>
          <w:tcPr>
            <w:tcW w:w="6120" w:type="dxa"/>
          </w:tcPr>
          <w:p w14:paraId="1D27E9EC" w14:textId="31CF4978" w:rsidR="00DA7212" w:rsidRPr="00E6764D" w:rsidRDefault="00E6764D" w:rsidP="00E6764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bn-BD"/>
              </w:rPr>
            </w:pPr>
            <w:r>
              <w:rPr>
                <w:rFonts w:ascii="Times New Roman" w:hAnsi="Times New Roman"/>
                <w:lang w:bidi="bn-BD"/>
              </w:rPr>
              <w:t>Changes in Chemical Properties and Rice Metal Uptake in Soil o</w:t>
            </w:r>
            <w:r w:rsidR="001244C0">
              <w:rPr>
                <w:rFonts w:ascii="Times New Roman" w:hAnsi="Times New Roman"/>
                <w:lang w:bidi="bn-BD"/>
              </w:rPr>
              <w:t>f Industrial Areas a</w:t>
            </w:r>
            <w:r>
              <w:rPr>
                <w:rFonts w:ascii="Times New Roman" w:hAnsi="Times New Roman"/>
                <w:lang w:bidi="bn-BD"/>
              </w:rPr>
              <w:t xml:space="preserve">nd Building Farmers’ Awareness through Bangladesh </w:t>
            </w:r>
            <w:proofErr w:type="spellStart"/>
            <w:r>
              <w:rPr>
                <w:rFonts w:ascii="Times New Roman" w:hAnsi="Times New Roman"/>
                <w:lang w:bidi="bn-BD"/>
              </w:rPr>
              <w:t>Betar</w:t>
            </w:r>
            <w:proofErr w:type="spellEnd"/>
            <w:r>
              <w:rPr>
                <w:rFonts w:ascii="Times New Roman" w:hAnsi="Times New Roman"/>
                <w:lang w:bidi="bn-BD"/>
              </w:rPr>
              <w:t xml:space="preserve"> t</w:t>
            </w:r>
            <w:r w:rsidRPr="00E6764D">
              <w:rPr>
                <w:rFonts w:ascii="Times New Roman" w:hAnsi="Times New Roman"/>
                <w:lang w:bidi="bn-BD"/>
              </w:rPr>
              <w:t>o Reduce Pollution</w:t>
            </w:r>
          </w:p>
        </w:tc>
      </w:tr>
      <w:tr w:rsidR="00405737" w14:paraId="55424B68" w14:textId="77777777" w:rsidTr="005B6940">
        <w:trPr>
          <w:jc w:val="center"/>
        </w:trPr>
        <w:tc>
          <w:tcPr>
            <w:tcW w:w="2515" w:type="dxa"/>
          </w:tcPr>
          <w:p w14:paraId="240A1CEF" w14:textId="72B623A3" w:rsidR="00405737" w:rsidRDefault="00405737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পিজিডি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</w:rPr>
              <w:t>পোস্ট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গ্র্যাজুয়েট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ডিপ্লোমা</w:t>
            </w:r>
            <w:proofErr w:type="spellEnd"/>
            <w:r w:rsidR="00A45EBE">
              <w:rPr>
                <w:rFonts w:ascii="Nikosh" w:eastAsia="Nikosh" w:hAnsi="Nikosh" w:cs="Nikosh"/>
              </w:rPr>
              <w:t>)</w:t>
            </w:r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ইন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প্রজেক্ট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ম্যানেজ</w:t>
            </w:r>
            <w:r w:rsidR="00A45EBE">
              <w:rPr>
                <w:rFonts w:ascii="Nikosh" w:eastAsia="Nikosh" w:hAnsi="Nikosh" w:cs="Nikosh"/>
              </w:rPr>
              <w:t>মেন্ট</w:t>
            </w:r>
            <w:proofErr w:type="spellEnd"/>
            <w:r w:rsidR="00A45EBE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="00A45EBE">
              <w:rPr>
                <w:rFonts w:ascii="Nikosh" w:eastAsia="Nikosh" w:hAnsi="Nikosh" w:cs="Nikosh"/>
              </w:rPr>
              <w:t>ইউনিভার্সিটি</w:t>
            </w:r>
            <w:proofErr w:type="spellEnd"/>
            <w:r w:rsidR="00A45EBE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A45EBE">
              <w:rPr>
                <w:rFonts w:ascii="Nikosh" w:eastAsia="Nikosh" w:hAnsi="Nikosh" w:cs="Nikosh"/>
              </w:rPr>
              <w:t>অব</w:t>
            </w:r>
            <w:proofErr w:type="spellEnd"/>
            <w:r w:rsidR="00A45EBE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A45EBE">
              <w:rPr>
                <w:rFonts w:ascii="Nikosh" w:eastAsia="Nikosh" w:hAnsi="Nikosh" w:cs="Nikosh"/>
              </w:rPr>
              <w:t>বে</w:t>
            </w:r>
            <w:r w:rsidR="0020664E">
              <w:rPr>
                <w:rFonts w:ascii="Nikosh" w:eastAsia="Nikosh" w:hAnsi="Nikosh" w:cs="Nikosh"/>
              </w:rPr>
              <w:t>ড</w:t>
            </w:r>
            <w:r w:rsidR="00A45EBE">
              <w:rPr>
                <w:rFonts w:ascii="Nikosh" w:eastAsia="Nikosh" w:hAnsi="Nikosh" w:cs="Nikosh"/>
              </w:rPr>
              <w:t>ফোর্ডশায়ার</w:t>
            </w:r>
            <w:proofErr w:type="spellEnd"/>
            <w:r w:rsidR="00A45EBE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="00A45EBE">
              <w:rPr>
                <w:rFonts w:ascii="Nikosh" w:eastAsia="Nikosh" w:hAnsi="Nikosh" w:cs="Nikosh"/>
              </w:rPr>
              <w:t>ইংল্যান্ড</w:t>
            </w:r>
            <w:proofErr w:type="spellEnd"/>
            <w:r w:rsidR="00A45EBE"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1080" w:type="dxa"/>
          </w:tcPr>
          <w:p w14:paraId="36D19410" w14:textId="7FC1C60C" w:rsidR="00A45EBE" w:rsidRDefault="00A45EBE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উত্তীর্ণ</w:t>
            </w:r>
            <w:proofErr w:type="spellEnd"/>
          </w:p>
          <w:p w14:paraId="3304B88B" w14:textId="77777777" w:rsidR="00405737" w:rsidRDefault="00405737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</w:tc>
        <w:tc>
          <w:tcPr>
            <w:tcW w:w="720" w:type="dxa"/>
          </w:tcPr>
          <w:p w14:paraId="57287D6B" w14:textId="50822252" w:rsidR="00405737" w:rsidRDefault="0020664E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২০১৭</w:t>
            </w:r>
          </w:p>
        </w:tc>
        <w:tc>
          <w:tcPr>
            <w:tcW w:w="6120" w:type="dxa"/>
          </w:tcPr>
          <w:p w14:paraId="4760524E" w14:textId="3CCE43F6" w:rsidR="00405737" w:rsidRPr="00FB2F26" w:rsidRDefault="00A45EBE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both"/>
              <w:rPr>
                <w:rFonts w:ascii="Times New Roman" w:eastAsia="Nikosh" w:hAnsi="Times New Roman" w:cs="Times New Roman"/>
              </w:rPr>
            </w:pPr>
            <w:r w:rsidRPr="00FB2F26">
              <w:rPr>
                <w:rFonts w:ascii="Times New Roman" w:eastAsia="Nikosh" w:hAnsi="Times New Roman" w:cs="Times New Roman"/>
              </w:rPr>
              <w:t>Project Management Tools and Technique</w:t>
            </w:r>
            <w:r w:rsidR="003D32A2">
              <w:rPr>
                <w:rFonts w:ascii="Times New Roman" w:eastAsia="Nikosh" w:hAnsi="Times New Roman" w:cs="Times New Roman"/>
              </w:rPr>
              <w:t>s</w:t>
            </w:r>
            <w:r w:rsidRPr="00FB2F26">
              <w:rPr>
                <w:rFonts w:ascii="Times New Roman" w:eastAsia="Nikosh" w:hAnsi="Times New Roman" w:cs="Times New Roman"/>
              </w:rPr>
              <w:t>, Contract and Procure</w:t>
            </w:r>
            <w:r w:rsidR="003D32A2">
              <w:rPr>
                <w:rFonts w:ascii="Times New Roman" w:eastAsia="Nikosh" w:hAnsi="Times New Roman" w:cs="Times New Roman"/>
              </w:rPr>
              <w:t>ment</w:t>
            </w:r>
            <w:r w:rsidRPr="00FB2F26">
              <w:rPr>
                <w:rFonts w:ascii="Times New Roman" w:eastAsia="Nikosh" w:hAnsi="Times New Roman" w:cs="Times New Roman"/>
              </w:rPr>
              <w:t xml:space="preserve"> Management, Risk and Quality Management, Project Entrepreneurship,</w:t>
            </w:r>
            <w:r w:rsidR="00FB2F26" w:rsidRPr="00FB2F26">
              <w:rPr>
                <w:rFonts w:ascii="Times New Roman" w:eastAsia="Nikosh" w:hAnsi="Times New Roman" w:cs="Times New Roman"/>
              </w:rPr>
              <w:t xml:space="preserve"> </w:t>
            </w:r>
            <w:r w:rsidR="00FB2F26">
              <w:rPr>
                <w:rFonts w:ascii="Times New Roman" w:eastAsia="Nikosh" w:hAnsi="Times New Roman" w:cs="Times New Roman"/>
              </w:rPr>
              <w:t xml:space="preserve">Financial Analysis, </w:t>
            </w:r>
            <w:r w:rsidR="003D32A2">
              <w:rPr>
                <w:rFonts w:ascii="Times New Roman" w:eastAsia="Nikosh" w:hAnsi="Times New Roman" w:cs="Times New Roman"/>
              </w:rPr>
              <w:t xml:space="preserve">The </w:t>
            </w:r>
            <w:r w:rsidR="0020664E" w:rsidRPr="00FB2F26">
              <w:rPr>
                <w:rFonts w:ascii="Times New Roman" w:eastAsia="Nikosh" w:hAnsi="Times New Roman" w:cs="Times New Roman"/>
              </w:rPr>
              <w:t>Human Side</w:t>
            </w:r>
            <w:r w:rsidR="003D32A2">
              <w:rPr>
                <w:rFonts w:ascii="Times New Roman" w:eastAsia="Nikosh" w:hAnsi="Times New Roman" w:cs="Times New Roman"/>
              </w:rPr>
              <w:t xml:space="preserve"> of</w:t>
            </w:r>
            <w:r w:rsidR="0020664E" w:rsidRPr="00FB2F26">
              <w:rPr>
                <w:rFonts w:ascii="Times New Roman" w:eastAsia="Nikosh" w:hAnsi="Times New Roman" w:cs="Times New Roman"/>
              </w:rPr>
              <w:t xml:space="preserve"> Management, Client Delivery Project.</w:t>
            </w:r>
          </w:p>
        </w:tc>
      </w:tr>
      <w:tr w:rsidR="001359E3" w14:paraId="17BE1DF3" w14:textId="77777777" w:rsidTr="005B6940">
        <w:trPr>
          <w:trHeight w:val="1205"/>
          <w:jc w:val="center"/>
        </w:trPr>
        <w:tc>
          <w:tcPr>
            <w:tcW w:w="2515" w:type="dxa"/>
          </w:tcPr>
          <w:p w14:paraId="186B42CC" w14:textId="65EE4D25" w:rsidR="008A35F0" w:rsidRDefault="00405737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এমএস</w:t>
            </w:r>
            <w:proofErr w:type="spellEnd"/>
            <w:r w:rsidR="00152993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="00152993">
              <w:rPr>
                <w:rFonts w:ascii="Nikosh" w:eastAsia="Nikosh" w:hAnsi="Nikosh" w:cs="Nikosh"/>
              </w:rPr>
              <w:t>মাস্টার</w:t>
            </w:r>
            <w:proofErr w:type="spellEnd"/>
            <w:r w:rsidR="0015299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152993">
              <w:rPr>
                <w:rFonts w:ascii="Nikosh" w:eastAsia="Nikosh" w:hAnsi="Nikosh" w:cs="Nikosh"/>
              </w:rPr>
              <w:t>অভ্</w:t>
            </w:r>
            <w:proofErr w:type="spellEnd"/>
            <w:r w:rsidR="0015299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152993">
              <w:rPr>
                <w:rFonts w:ascii="Nikosh" w:eastAsia="Nikosh" w:hAnsi="Nikosh" w:cs="Nikosh"/>
              </w:rPr>
              <w:t>সায়েন্স</w:t>
            </w:r>
            <w:proofErr w:type="spellEnd"/>
            <w:r w:rsidR="00152993">
              <w:rPr>
                <w:rFonts w:ascii="Nikosh" w:eastAsia="Nikosh" w:hAnsi="Nikosh" w:cs="Nikosh"/>
              </w:rPr>
              <w:t>)</w:t>
            </w:r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ইন</w:t>
            </w:r>
            <w:proofErr w:type="spellEnd"/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494BCF">
              <w:rPr>
                <w:rFonts w:ascii="Nikosh" w:eastAsia="Nikosh" w:hAnsi="Nikosh" w:cs="Nikosh"/>
              </w:rPr>
              <w:t>সয়েল</w:t>
            </w:r>
            <w:proofErr w:type="spellEnd"/>
            <w:r w:rsidR="00494BCF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494BCF">
              <w:rPr>
                <w:rFonts w:ascii="Nikosh" w:eastAsia="Nikosh" w:hAnsi="Nikosh" w:cs="Nikosh"/>
              </w:rPr>
              <w:t>সায়েন্স</w:t>
            </w:r>
            <w:proofErr w:type="spellEnd"/>
            <w:r w:rsidR="008A35F0">
              <w:rPr>
                <w:rFonts w:ascii="Nikosh" w:eastAsia="Nikosh" w:hAnsi="Nikosh" w:cs="Nikosh"/>
              </w:rPr>
              <w:t>,</w:t>
            </w:r>
          </w:p>
          <w:p w14:paraId="26079B77" w14:textId="3A7EE68A" w:rsidR="001359E3" w:rsidRDefault="00494BCF" w:rsidP="005B6940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কৃষি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বিশ্ববিদ্যালয়</w:t>
            </w:r>
            <w:proofErr w:type="spellEnd"/>
          </w:p>
        </w:tc>
        <w:tc>
          <w:tcPr>
            <w:tcW w:w="1080" w:type="dxa"/>
          </w:tcPr>
          <w:p w14:paraId="77FCE5A8" w14:textId="3B8E2D83" w:rsidR="001359E3" w:rsidRDefault="00BB7610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494BCF">
              <w:rPr>
                <w:rFonts w:ascii="Nikosh" w:eastAsia="Nikosh" w:hAnsi="Nikosh" w:cs="Nikosh"/>
              </w:rPr>
              <w:t>প্রথম</w:t>
            </w:r>
            <w:proofErr w:type="spellEnd"/>
            <w:r w:rsidR="00494BCF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494BCF">
              <w:rPr>
                <w:rFonts w:ascii="Nikosh" w:eastAsia="Nikosh" w:hAnsi="Nikosh" w:cs="Nikosh"/>
              </w:rPr>
              <w:t>শ্রেণী</w:t>
            </w:r>
            <w:proofErr w:type="spellEnd"/>
          </w:p>
        </w:tc>
        <w:tc>
          <w:tcPr>
            <w:tcW w:w="720" w:type="dxa"/>
          </w:tcPr>
          <w:p w14:paraId="3C0346C8" w14:textId="685FBACA" w:rsidR="001359E3" w:rsidRDefault="00494BCF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২০০০</w:t>
            </w:r>
          </w:p>
        </w:tc>
        <w:tc>
          <w:tcPr>
            <w:tcW w:w="6120" w:type="dxa"/>
          </w:tcPr>
          <w:p w14:paraId="64BF3E18" w14:textId="7D194934" w:rsidR="001359E3" w:rsidRPr="00152993" w:rsidRDefault="00152993" w:rsidP="00E6764D">
            <w:pPr>
              <w:tabs>
                <w:tab w:val="left" w:pos="3060"/>
                <w:tab w:val="left" w:pos="3420"/>
                <w:tab w:val="left" w:pos="4500"/>
              </w:tabs>
              <w:spacing w:after="0" w:line="240" w:lineRule="auto"/>
              <w:jc w:val="both"/>
              <w:rPr>
                <w:rFonts w:ascii="Times New Roman" w:eastAsia="SutonnyMJ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Soil Physics, Soil Chemistry</w:t>
            </w:r>
            <w:r w:rsidR="008A35F0">
              <w:rPr>
                <w:rFonts w:ascii="Times New Roman" w:eastAsia="Times New Roman" w:hAnsi="Times New Roman" w:cs="Times New Roman"/>
              </w:rPr>
              <w:t xml:space="preserve">, Soil Microbiology, Soil Fertility and Plant Nutrition, Soil Erosion and Conservation, Soil Organic Matter and its Management, Soil Survey and Classification, </w:t>
            </w:r>
            <w:proofErr w:type="spellStart"/>
            <w:r w:rsidR="008A35F0">
              <w:rPr>
                <w:rFonts w:ascii="Times New Roman" w:eastAsia="Times New Roman" w:hAnsi="Times New Roman" w:cs="Times New Roman"/>
              </w:rPr>
              <w:t>Biofertilizer</w:t>
            </w:r>
            <w:proofErr w:type="spellEnd"/>
            <w:r w:rsidR="008A35F0">
              <w:rPr>
                <w:rFonts w:ascii="Times New Roman" w:eastAsia="Times New Roman" w:hAnsi="Times New Roman" w:cs="Times New Roman"/>
              </w:rPr>
              <w:t xml:space="preserve"> Technology, Agrochemicals and Soil Pollution, De</w:t>
            </w:r>
            <w:r w:rsidR="00915773">
              <w:rPr>
                <w:rFonts w:ascii="Times New Roman" w:eastAsia="Times New Roman" w:hAnsi="Times New Roman" w:cs="Times New Roman"/>
              </w:rPr>
              <w:t>sign of Agricultural Experiments, Thesis</w:t>
            </w:r>
          </w:p>
        </w:tc>
      </w:tr>
      <w:tr w:rsidR="00915773" w14:paraId="2FB06EB6" w14:textId="77777777" w:rsidTr="005B6940">
        <w:trPr>
          <w:jc w:val="center"/>
        </w:trPr>
        <w:tc>
          <w:tcPr>
            <w:tcW w:w="2515" w:type="dxa"/>
          </w:tcPr>
          <w:p w14:paraId="76657245" w14:textId="315F1EF7" w:rsidR="00915773" w:rsidRDefault="00915773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বিএসসি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</w:rPr>
              <w:t>ব্যাচেলর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অভ্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সায়েন্স</w:t>
            </w:r>
            <w:proofErr w:type="spellEnd"/>
            <w:r>
              <w:rPr>
                <w:rFonts w:ascii="Nikosh" w:eastAsia="Nikosh" w:hAnsi="Nikosh" w:cs="Nikosh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</w:rPr>
              <w:t>ইন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এগ্রিকালচার</w:t>
            </w:r>
            <w:proofErr w:type="spellEnd"/>
            <w:r>
              <w:rPr>
                <w:rFonts w:ascii="Nikosh" w:eastAsia="Nikosh" w:hAnsi="Nikosh" w:cs="Nikosh"/>
              </w:rPr>
              <w:t>,</w:t>
            </w:r>
          </w:p>
          <w:p w14:paraId="1E5191A6" w14:textId="2933B39D" w:rsidR="00915773" w:rsidRDefault="00915773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কৃষি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বিশ্ববিদ্যালয়</w:t>
            </w:r>
            <w:proofErr w:type="spellEnd"/>
          </w:p>
        </w:tc>
        <w:tc>
          <w:tcPr>
            <w:tcW w:w="1080" w:type="dxa"/>
          </w:tcPr>
          <w:p w14:paraId="4558752D" w14:textId="304193B4" w:rsidR="00915773" w:rsidRDefault="00915773" w:rsidP="00E6764D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SutonnyMJ" w:eastAsia="SutonnyMJ" w:hAnsi="SutonnyMJ" w:cs="SutonnyMJ"/>
              </w:rPr>
            </w:pPr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প্রথম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শ্রেণী</w:t>
            </w:r>
            <w:proofErr w:type="spellEnd"/>
          </w:p>
        </w:tc>
        <w:tc>
          <w:tcPr>
            <w:tcW w:w="720" w:type="dxa"/>
          </w:tcPr>
          <w:p w14:paraId="6D9412F7" w14:textId="437CDAA3" w:rsidR="00915773" w:rsidRDefault="00915773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>
              <w:rPr>
                <w:rFonts w:ascii="Nikosh" w:eastAsia="Nikosh" w:hAnsi="Nikosh" w:cs="Nikosh"/>
              </w:rPr>
              <w:t xml:space="preserve">১৯৯৪ </w:t>
            </w:r>
          </w:p>
        </w:tc>
        <w:tc>
          <w:tcPr>
            <w:tcW w:w="6120" w:type="dxa"/>
          </w:tcPr>
          <w:p w14:paraId="64A882D7" w14:textId="4AD5E8F7" w:rsidR="00915773" w:rsidRDefault="00915773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both"/>
              <w:rPr>
                <w:rFonts w:ascii="SutonnyMJ" w:eastAsia="SutonnyMJ" w:hAnsi="SutonnyMJ" w:cs="SutonnyMJ"/>
              </w:rPr>
            </w:pPr>
            <w:r>
              <w:rPr>
                <w:rFonts w:ascii="Times New Roman" w:eastAsia="Times New Roman" w:hAnsi="Times New Roman" w:cs="Times New Roman"/>
              </w:rPr>
              <w:t>Agronomy, Soil Science, Horticulture, Mathematics, Crop Botany, Plant Pat</w:t>
            </w:r>
            <w:r w:rsidR="005D5618">
              <w:rPr>
                <w:rFonts w:ascii="Times New Roman" w:eastAsia="Times New Roman" w:hAnsi="Times New Roman" w:cs="Times New Roman"/>
              </w:rPr>
              <w:t>hology, Entomology, Genetics &amp;</w:t>
            </w:r>
            <w:r>
              <w:rPr>
                <w:rFonts w:ascii="Times New Roman" w:eastAsia="Times New Roman" w:hAnsi="Times New Roman" w:cs="Times New Roman"/>
              </w:rPr>
              <w:t xml:space="preserve"> Plant Breeding, Agricultural Extension, PA (</w:t>
            </w:r>
            <w:r w:rsidR="005D5618">
              <w:rPr>
                <w:rFonts w:ascii="Times New Roman" w:eastAsia="Times New Roman" w:hAnsi="Times New Roman" w:cs="Times New Roman"/>
              </w:rPr>
              <w:t xml:space="preserve">Physical &amp; </w:t>
            </w:r>
            <w:r>
              <w:rPr>
                <w:rFonts w:ascii="Times New Roman" w:eastAsia="Times New Roman" w:hAnsi="Times New Roman" w:cs="Times New Roman"/>
              </w:rPr>
              <w:t>Analytical) Chemistry, Organic Chemistry, Biochemistry</w:t>
            </w:r>
            <w:r w:rsidR="005D5618">
              <w:rPr>
                <w:rFonts w:ascii="Times New Roman" w:eastAsia="Times New Roman" w:hAnsi="Times New Roman" w:cs="Times New Roman"/>
              </w:rPr>
              <w:t>, Agricultural Chemistry, Agricultural Economics, Animal Husbandry, Farm Mechanics,  Rural Sociology, Statistics</w:t>
            </w:r>
          </w:p>
        </w:tc>
      </w:tr>
      <w:tr w:rsidR="001359E3" w14:paraId="6E1CDF7D" w14:textId="77777777" w:rsidTr="005B694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0D12" w14:textId="46BC197A" w:rsidR="001359E3" w:rsidRPr="00915773" w:rsidRDefault="00BB7610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915773">
              <w:rPr>
                <w:rFonts w:ascii="Nikosh" w:eastAsia="Nikosh" w:hAnsi="Nikosh" w:cs="Nikosh"/>
              </w:rPr>
              <w:t>এইচ</w:t>
            </w:r>
            <w:proofErr w:type="spellEnd"/>
            <w:r w:rsidRPr="0091577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915773">
              <w:rPr>
                <w:rFonts w:ascii="Nikosh" w:eastAsia="Nikosh" w:hAnsi="Nikosh" w:cs="Nikosh"/>
              </w:rPr>
              <w:t>এস</w:t>
            </w:r>
            <w:proofErr w:type="spellEnd"/>
            <w:r w:rsidRPr="0091577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915773">
              <w:rPr>
                <w:rFonts w:ascii="Nikosh" w:eastAsia="Nikosh" w:hAnsi="Nikosh" w:cs="Nikosh"/>
              </w:rPr>
              <w:t>সি</w:t>
            </w:r>
            <w:proofErr w:type="spellEnd"/>
            <w:r w:rsidR="005B694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="00915773" w:rsidRPr="00915773">
              <w:rPr>
                <w:rFonts w:ascii="Nikosh" w:eastAsia="Nikosh" w:hAnsi="Nikosh" w:cs="Nikosh"/>
              </w:rPr>
              <w:t>বিজ্ঞান</w:t>
            </w:r>
            <w:proofErr w:type="spellEnd"/>
            <w:r w:rsidRPr="0091577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915773">
              <w:rPr>
                <w:rFonts w:ascii="Nikosh" w:eastAsia="Nikosh" w:hAnsi="Nikosh" w:cs="Nikosh"/>
              </w:rPr>
              <w:t>বিভাগ</w:t>
            </w:r>
            <w:proofErr w:type="spellEnd"/>
          </w:p>
          <w:p w14:paraId="25A32E9A" w14:textId="3A7E0551" w:rsidR="001359E3" w:rsidRPr="00915773" w:rsidRDefault="00915773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SutonnyMJ" w:hAnsi="Nikosh" w:cs="Nikosh"/>
              </w:rPr>
            </w:pPr>
            <w:proofErr w:type="spellStart"/>
            <w:r w:rsidRPr="00915773">
              <w:rPr>
                <w:rFonts w:ascii="Nikosh" w:eastAsia="Nikosh" w:hAnsi="Nikosh" w:cs="Nikosh"/>
              </w:rPr>
              <w:t>নটরডেম</w:t>
            </w:r>
            <w:proofErr w:type="spellEnd"/>
            <w:r w:rsidR="00BB7610" w:rsidRPr="0091577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 w:rsidRPr="00915773">
              <w:rPr>
                <w:rFonts w:ascii="Nikosh" w:eastAsia="Nikosh" w:hAnsi="Nikosh" w:cs="Nikosh"/>
              </w:rPr>
              <w:t>কলেজ</w:t>
            </w:r>
            <w:proofErr w:type="spellEnd"/>
            <w:r w:rsidR="00BB7610" w:rsidRPr="00915773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="00BB7610" w:rsidRPr="00915773">
              <w:rPr>
                <w:rFonts w:ascii="Nikosh" w:eastAsia="Nikosh" w:hAnsi="Nikosh" w:cs="Nikosh"/>
              </w:rPr>
              <w:t>ঢাকা</w:t>
            </w:r>
            <w:proofErr w:type="spellEnd"/>
            <w:r w:rsidR="00BB7610" w:rsidRPr="00915773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 w:rsidRPr="00915773">
              <w:rPr>
                <w:rFonts w:ascii="Nikosh" w:eastAsia="Nikosh" w:hAnsi="Nikosh" w:cs="Nikosh"/>
              </w:rPr>
              <w:t>বোর্ড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933B" w14:textId="3E7B7C32" w:rsidR="001359E3" w:rsidRPr="00915773" w:rsidRDefault="00915773" w:rsidP="00E6764D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915773">
              <w:rPr>
                <w:rFonts w:ascii="Nikosh" w:eastAsia="SutonnyMJ" w:hAnsi="Nikosh" w:cs="Nikosh"/>
              </w:rPr>
              <w:t>প্রথম</w:t>
            </w:r>
            <w:proofErr w:type="spellEnd"/>
            <w:r w:rsidRPr="00915773">
              <w:rPr>
                <w:rFonts w:ascii="Nikosh" w:eastAsia="SutonnyMJ" w:hAnsi="Nikosh" w:cs="Nikosh"/>
              </w:rPr>
              <w:t xml:space="preserve"> </w:t>
            </w:r>
            <w:proofErr w:type="spellStart"/>
            <w:r w:rsidRPr="00915773">
              <w:rPr>
                <w:rFonts w:ascii="Nikosh" w:eastAsia="SutonnyMJ" w:hAnsi="Nikosh" w:cs="Nikosh"/>
              </w:rPr>
              <w:t>বিভাগ</w:t>
            </w:r>
            <w:proofErr w:type="spellEnd"/>
          </w:p>
          <w:p w14:paraId="21FFE446" w14:textId="77777777" w:rsidR="001359E3" w:rsidRPr="00915773" w:rsidRDefault="00BB7610" w:rsidP="00E6764D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Nikosh" w:eastAsia="SutonnyMJ" w:hAnsi="Nikosh" w:cs="Nikosh"/>
              </w:rPr>
            </w:pPr>
            <w:r w:rsidRPr="00915773">
              <w:rPr>
                <w:rFonts w:ascii="Nikosh" w:eastAsia="Nikosh" w:hAnsi="Nikosh" w:cs="Nikosh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20DA" w14:textId="4FEDBBC3" w:rsidR="001359E3" w:rsidRDefault="00915773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>
              <w:rPr>
                <w:rFonts w:ascii="Nikosh" w:eastAsia="Nikosh" w:hAnsi="Nikosh" w:cs="Nikosh"/>
              </w:rPr>
              <w:t>১৯৯০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481A" w14:textId="7C464247" w:rsidR="001359E3" w:rsidRPr="005D5618" w:rsidRDefault="005D5618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D5618">
              <w:rPr>
                <w:rFonts w:ascii="Times New Roman" w:eastAsia="Times New Roman" w:hAnsi="Times New Roman" w:cs="Times New Roman"/>
              </w:rPr>
              <w:t xml:space="preserve">Bangla, English, </w:t>
            </w:r>
            <w:r w:rsidR="003D32A2">
              <w:rPr>
                <w:rFonts w:ascii="Times New Roman" w:eastAsia="Times New Roman" w:hAnsi="Times New Roman" w:cs="Times New Roman"/>
              </w:rPr>
              <w:t>Physics</w:t>
            </w:r>
            <w:r w:rsidR="00BB7610" w:rsidRPr="005D5618">
              <w:rPr>
                <w:rFonts w:ascii="Times New Roman" w:eastAsia="Times New Roman" w:hAnsi="Times New Roman" w:cs="Times New Roman"/>
              </w:rPr>
              <w:t>,</w:t>
            </w:r>
            <w:r w:rsidR="00FB2F26">
              <w:rPr>
                <w:rFonts w:ascii="Times New Roman" w:eastAsia="Times New Roman" w:hAnsi="Times New Roman" w:cs="Times New Roman"/>
              </w:rPr>
              <w:t xml:space="preserve"> </w:t>
            </w:r>
            <w:r w:rsidR="003D32A2">
              <w:rPr>
                <w:rFonts w:ascii="Times New Roman" w:eastAsia="Times New Roman" w:hAnsi="Times New Roman" w:cs="Times New Roman"/>
              </w:rPr>
              <w:t>Chemistry,</w:t>
            </w:r>
            <w:r w:rsidR="00D27961">
              <w:rPr>
                <w:rFonts w:ascii="Times New Roman" w:eastAsia="Times New Roman" w:hAnsi="Times New Roman" w:cs="Times New Roman"/>
              </w:rPr>
              <w:t xml:space="preserve"> Mathematics and Biology</w:t>
            </w:r>
          </w:p>
        </w:tc>
      </w:tr>
      <w:tr w:rsidR="00FB2F26" w14:paraId="359CF335" w14:textId="77777777" w:rsidTr="005B6940">
        <w:trPr>
          <w:trHeight w:val="59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26E0" w14:textId="77777777" w:rsidR="005B6940" w:rsidRDefault="00FB2F26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এস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এস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সি</w:t>
            </w:r>
            <w:proofErr w:type="spellEnd"/>
            <w:r w:rsidR="005B6940"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বিজ্ঞান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বিভাগ</w:t>
            </w:r>
            <w:proofErr w:type="spellEnd"/>
            <w:r>
              <w:rPr>
                <w:rFonts w:ascii="Nikosh" w:eastAsia="Nikosh" w:hAnsi="Nikosh" w:cs="Nikosh"/>
              </w:rPr>
              <w:t>,</w:t>
            </w:r>
          </w:p>
          <w:p w14:paraId="479EF2AE" w14:textId="1AFECCD0" w:rsidR="00FB2F26" w:rsidRDefault="005B6940" w:rsidP="005B6940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সাহেব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আলী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একাডেমি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="00FB2F26">
              <w:rPr>
                <w:rFonts w:ascii="Nikosh" w:eastAsia="Nikosh" w:hAnsi="Nikosh" w:cs="Nikosh"/>
              </w:rPr>
              <w:t>ঢাকা</w:t>
            </w:r>
            <w:proofErr w:type="spellEnd"/>
            <w:r w:rsidR="00FB2F26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FB2F26">
              <w:rPr>
                <w:rFonts w:ascii="Nikosh" w:eastAsia="Nikosh" w:hAnsi="Nikosh" w:cs="Nikosh"/>
              </w:rPr>
              <w:t>বোর্ড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13C6" w14:textId="77777777" w:rsidR="00FB2F26" w:rsidRPr="00915773" w:rsidRDefault="00FB2F26" w:rsidP="00E6764D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915773">
              <w:rPr>
                <w:rFonts w:ascii="Nikosh" w:eastAsia="SutonnyMJ" w:hAnsi="Nikosh" w:cs="Nikosh"/>
              </w:rPr>
              <w:t>প্রথম</w:t>
            </w:r>
            <w:proofErr w:type="spellEnd"/>
            <w:r w:rsidRPr="00915773">
              <w:rPr>
                <w:rFonts w:ascii="Nikosh" w:eastAsia="SutonnyMJ" w:hAnsi="Nikosh" w:cs="Nikosh"/>
              </w:rPr>
              <w:t xml:space="preserve"> </w:t>
            </w:r>
            <w:proofErr w:type="spellStart"/>
            <w:r w:rsidRPr="00915773">
              <w:rPr>
                <w:rFonts w:ascii="Nikosh" w:eastAsia="SutonnyMJ" w:hAnsi="Nikosh" w:cs="Nikosh"/>
              </w:rPr>
              <w:t>বিভাগ</w:t>
            </w:r>
            <w:proofErr w:type="spellEnd"/>
          </w:p>
          <w:p w14:paraId="37D0D5B4" w14:textId="5D5F45F4" w:rsidR="00FB2F26" w:rsidRDefault="00FB2F26" w:rsidP="00E6764D">
            <w:pPr>
              <w:tabs>
                <w:tab w:val="left" w:pos="1260"/>
                <w:tab w:val="left" w:pos="1440"/>
              </w:tabs>
              <w:spacing w:after="0" w:line="240" w:lineRule="auto"/>
              <w:rPr>
                <w:rFonts w:ascii="SutonnyMJ" w:eastAsia="SutonnyMJ" w:hAnsi="SutonnyMJ" w:cs="SutonnyMJ"/>
              </w:rPr>
            </w:pPr>
            <w:r w:rsidRPr="00915773">
              <w:rPr>
                <w:rFonts w:ascii="Nikosh" w:eastAsia="Nikosh" w:hAnsi="Nikosh" w:cs="Nikosh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1B8" w14:textId="2D1766CE" w:rsidR="00FB2F26" w:rsidRDefault="00FB2F26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center"/>
              <w:rPr>
                <w:rFonts w:ascii="SutonnyMJ" w:eastAsia="SutonnyMJ" w:hAnsi="SutonnyMJ" w:cs="SutonnyMJ"/>
              </w:rPr>
            </w:pPr>
            <w:r>
              <w:rPr>
                <w:rFonts w:ascii="Nikosh" w:eastAsia="Nikosh" w:hAnsi="Nikosh" w:cs="Nikosh"/>
              </w:rPr>
              <w:t>১৯৮৮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8D0C" w14:textId="3E05568A" w:rsidR="00FB2F26" w:rsidRDefault="003D32A2" w:rsidP="00E6764D">
            <w:pPr>
              <w:tabs>
                <w:tab w:val="left" w:pos="126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Bengali</w:t>
            </w:r>
            <w:r w:rsidR="00FB2F26" w:rsidRPr="005D5618">
              <w:rPr>
                <w:rFonts w:ascii="Times New Roman" w:eastAsia="Times New Roman" w:hAnsi="Times New Roman" w:cs="Times New Roman"/>
              </w:rPr>
              <w:t xml:space="preserve">, English, </w:t>
            </w:r>
            <w:r w:rsidR="00FB2F26">
              <w:rPr>
                <w:rFonts w:ascii="Times New Roman" w:eastAsia="Times New Roman" w:hAnsi="Times New Roman" w:cs="Times New Roman"/>
              </w:rPr>
              <w:t>General Science</w:t>
            </w:r>
            <w:r w:rsidR="00FB2F26" w:rsidRPr="005D5618">
              <w:rPr>
                <w:rFonts w:ascii="Times New Roman" w:eastAsia="Times New Roman" w:hAnsi="Times New Roman" w:cs="Times New Roman"/>
              </w:rPr>
              <w:t>,</w:t>
            </w:r>
            <w:r w:rsidR="00FB2F26">
              <w:rPr>
                <w:rFonts w:ascii="Times New Roman" w:eastAsia="Times New Roman" w:hAnsi="Times New Roman" w:cs="Times New Roman"/>
              </w:rPr>
              <w:t xml:space="preserve"> General Mathematics, E</w:t>
            </w:r>
            <w:r>
              <w:rPr>
                <w:rFonts w:ascii="Times New Roman" w:eastAsia="Times New Roman" w:hAnsi="Times New Roman" w:cs="Times New Roman"/>
              </w:rPr>
              <w:t>lective Mathematics, Book Keeping</w:t>
            </w:r>
            <w:r w:rsidR="00FB2F26">
              <w:rPr>
                <w:rFonts w:ascii="Times New Roman" w:eastAsia="Times New Roman" w:hAnsi="Times New Roman" w:cs="Times New Roman"/>
              </w:rPr>
              <w:t xml:space="preserve"> </w:t>
            </w:r>
            <w:r w:rsidR="00FB2F26" w:rsidRPr="005D5618"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Geography</w:t>
            </w:r>
          </w:p>
        </w:tc>
      </w:tr>
    </w:tbl>
    <w:p w14:paraId="4845E3B9" w14:textId="77777777" w:rsidR="001359E3" w:rsidRPr="009F6692" w:rsidRDefault="001359E3" w:rsidP="00E22B1F">
      <w:pPr>
        <w:tabs>
          <w:tab w:val="left" w:pos="3420"/>
        </w:tabs>
        <w:spacing w:after="0" w:line="240" w:lineRule="auto"/>
        <w:rPr>
          <w:rFonts w:ascii="SutonnyMJ" w:eastAsia="SutonnyMJ" w:hAnsi="SutonnyMJ" w:cs="SutonnyMJ"/>
          <w:sz w:val="10"/>
          <w:szCs w:val="24"/>
        </w:rPr>
      </w:pPr>
    </w:p>
    <w:p w14:paraId="4300CF67" w14:textId="6725ED4F" w:rsidR="0089289A" w:rsidRDefault="005B6940" w:rsidP="00E22B1F">
      <w:pPr>
        <w:tabs>
          <w:tab w:val="left" w:pos="3420"/>
        </w:tabs>
        <w:spacing w:after="0" w:line="240" w:lineRule="auto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১৭</w:t>
      </w:r>
      <w:r w:rsidR="00BB7610">
        <w:rPr>
          <w:rFonts w:ascii="Nikosh" w:eastAsia="Nikosh" w:hAnsi="Nikosh" w:cs="Nikosh"/>
          <w:sz w:val="24"/>
          <w:szCs w:val="24"/>
        </w:rPr>
        <w:t xml:space="preserve">.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বাংলাদেশে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প্রশিক্ষণের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বিবরণ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>:</w:t>
      </w:r>
    </w:p>
    <w:tbl>
      <w:tblPr>
        <w:tblStyle w:val="a1"/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28"/>
        <w:gridCol w:w="3870"/>
        <w:gridCol w:w="900"/>
        <w:gridCol w:w="1202"/>
      </w:tblGrid>
      <w:tr w:rsidR="007959CD" w14:paraId="64090ADD" w14:textId="77777777" w:rsidTr="003240F9">
        <w:trPr>
          <w:trHeight w:val="242"/>
        </w:trPr>
        <w:tc>
          <w:tcPr>
            <w:tcW w:w="540" w:type="dxa"/>
          </w:tcPr>
          <w:p w14:paraId="3688940F" w14:textId="56C6AB6A" w:rsidR="001359E3" w:rsidRDefault="005B6940" w:rsidP="00343832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ক্রম</w:t>
            </w:r>
            <w:proofErr w:type="spellEnd"/>
          </w:p>
        </w:tc>
        <w:tc>
          <w:tcPr>
            <w:tcW w:w="3928" w:type="dxa"/>
          </w:tcPr>
          <w:p w14:paraId="3EECDB83" w14:textId="5FF31605" w:rsidR="001359E3" w:rsidRDefault="00BB7610" w:rsidP="00343832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প্রশিক্ষণের</w:t>
            </w:r>
            <w:proofErr w:type="spellEnd"/>
            <w:r w:rsidR="00343832"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বিষয়</w:t>
            </w:r>
            <w:proofErr w:type="spellEnd"/>
          </w:p>
        </w:tc>
        <w:tc>
          <w:tcPr>
            <w:tcW w:w="3870" w:type="dxa"/>
          </w:tcPr>
          <w:p w14:paraId="1FAE1466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প্রশিক্ষণের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স্থান</w:t>
            </w:r>
            <w:proofErr w:type="spellEnd"/>
          </w:p>
        </w:tc>
        <w:tc>
          <w:tcPr>
            <w:tcW w:w="900" w:type="dxa"/>
          </w:tcPr>
          <w:p w14:paraId="74513E6E" w14:textId="2EEECB47" w:rsidR="001359E3" w:rsidRDefault="00BB7610" w:rsidP="00343832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মেয়াদ</w:t>
            </w:r>
            <w:proofErr w:type="spellEnd"/>
          </w:p>
        </w:tc>
        <w:tc>
          <w:tcPr>
            <w:tcW w:w="1202" w:type="dxa"/>
          </w:tcPr>
          <w:p w14:paraId="6BD4F6B2" w14:textId="77777777" w:rsidR="001359E3" w:rsidRDefault="00BB7610" w:rsidP="00E22B1F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ফলাফল</w:t>
            </w:r>
            <w:proofErr w:type="spellEnd"/>
          </w:p>
        </w:tc>
      </w:tr>
      <w:tr w:rsidR="007959CD" w14:paraId="0D8C24BA" w14:textId="77777777" w:rsidTr="003240F9">
        <w:trPr>
          <w:cantSplit/>
          <w:trHeight w:val="242"/>
        </w:trPr>
        <w:tc>
          <w:tcPr>
            <w:tcW w:w="540" w:type="dxa"/>
          </w:tcPr>
          <w:p w14:paraId="49F2B865" w14:textId="1B6B99FB" w:rsidR="001359E3" w:rsidRPr="00343832" w:rsidRDefault="00343832" w:rsidP="0034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343832">
              <w:rPr>
                <w:rFonts w:ascii="Nikosh" w:hAnsi="Nikosh" w:cs="Nikosh"/>
                <w:color w:val="000000"/>
              </w:rPr>
              <w:t>১</w:t>
            </w:r>
            <w:r w:rsidR="005B6940">
              <w:rPr>
                <w:rFonts w:ascii="Nikosh" w:hAnsi="Nikosh" w:cs="Nikosh"/>
                <w:color w:val="000000"/>
              </w:rPr>
              <w:t>.</w:t>
            </w:r>
          </w:p>
        </w:tc>
        <w:tc>
          <w:tcPr>
            <w:tcW w:w="3928" w:type="dxa"/>
          </w:tcPr>
          <w:p w14:paraId="7F98DB0C" w14:textId="1BA474EA" w:rsidR="001359E3" w:rsidRDefault="00055907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৪০</w:t>
            </w:r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তম</w:t>
            </w:r>
            <w:proofErr w:type="spellEnd"/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বুনিয়াদী</w:t>
            </w:r>
            <w:proofErr w:type="spellEnd"/>
            <w:r w:rsidR="00BB761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BB7610">
              <w:rPr>
                <w:rFonts w:ascii="Nikosh" w:eastAsia="Nikosh" w:hAnsi="Nikosh" w:cs="Nikosh"/>
              </w:rPr>
              <w:t>প্রশিক্ষণ</w:t>
            </w:r>
            <w:proofErr w:type="spellEnd"/>
          </w:p>
        </w:tc>
        <w:tc>
          <w:tcPr>
            <w:tcW w:w="3870" w:type="dxa"/>
          </w:tcPr>
          <w:p w14:paraId="26184BD4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বাংলাদেশ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লোক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প্রশাসন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প্রশিক্ষণ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কেন্দ্র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সাভার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900" w:type="dxa"/>
          </w:tcPr>
          <w:p w14:paraId="0D21D039" w14:textId="1257FB70" w:rsidR="001359E3" w:rsidRDefault="00343832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০</w:t>
            </w:r>
            <w:r w:rsidR="00BB7610">
              <w:rPr>
                <w:rFonts w:ascii="Nikosh" w:eastAsia="Nikosh" w:hAnsi="Nikosh" w:cs="Nikosh"/>
              </w:rPr>
              <w:t xml:space="preserve">৪ </w:t>
            </w:r>
            <w:proofErr w:type="spellStart"/>
            <w:r w:rsidR="00BB7610">
              <w:rPr>
                <w:rFonts w:ascii="Nikosh" w:eastAsia="Nikosh" w:hAnsi="Nikosh" w:cs="Nikosh"/>
              </w:rPr>
              <w:t>মাস</w:t>
            </w:r>
            <w:proofErr w:type="spellEnd"/>
          </w:p>
        </w:tc>
        <w:tc>
          <w:tcPr>
            <w:tcW w:w="1202" w:type="dxa"/>
          </w:tcPr>
          <w:p w14:paraId="653DC3C4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সন্তোষজনক</w:t>
            </w:r>
            <w:proofErr w:type="spellEnd"/>
          </w:p>
        </w:tc>
      </w:tr>
      <w:tr w:rsidR="007959CD" w14:paraId="179FB3F4" w14:textId="77777777" w:rsidTr="003240F9">
        <w:trPr>
          <w:cantSplit/>
          <w:trHeight w:val="260"/>
        </w:trPr>
        <w:tc>
          <w:tcPr>
            <w:tcW w:w="540" w:type="dxa"/>
          </w:tcPr>
          <w:p w14:paraId="5469A3F9" w14:textId="06926480" w:rsidR="001359E3" w:rsidRPr="00343832" w:rsidRDefault="00343832" w:rsidP="00343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343832">
              <w:rPr>
                <w:rFonts w:ascii="Nikosh" w:eastAsia="Nirmala UI" w:hAnsi="Nikosh" w:cs="Nikosh"/>
                <w:color w:val="000000"/>
              </w:rPr>
              <w:t>২.</w:t>
            </w:r>
            <w:r w:rsidR="00BB7610" w:rsidRPr="00343832">
              <w:rPr>
                <w:rFonts w:ascii="Nikosh" w:eastAsia="Nirmala UI" w:hAnsi="Nikosh" w:cs="Nikosh"/>
                <w:color w:val="000000"/>
              </w:rPr>
              <w:t xml:space="preserve"> </w:t>
            </w:r>
          </w:p>
        </w:tc>
        <w:tc>
          <w:tcPr>
            <w:tcW w:w="3928" w:type="dxa"/>
          </w:tcPr>
          <w:p w14:paraId="73C46E55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বিংশতিতম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বিসিএস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</w:rPr>
              <w:t>তথ্য</w:t>
            </w:r>
            <w:proofErr w:type="spellEnd"/>
            <w:r>
              <w:rPr>
                <w:rFonts w:ascii="Nikosh" w:eastAsia="Nikosh" w:hAnsi="Nikosh" w:cs="Nikosh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</w:rPr>
              <w:t>প্রবেশক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পাঠ্যধারা</w:t>
            </w:r>
            <w:proofErr w:type="spellEnd"/>
          </w:p>
        </w:tc>
        <w:tc>
          <w:tcPr>
            <w:tcW w:w="3870" w:type="dxa"/>
          </w:tcPr>
          <w:p w14:paraId="51C99BC7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গণমাধ্যম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ইনস্টিটিউট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কল্যাণপুর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900" w:type="dxa"/>
          </w:tcPr>
          <w:p w14:paraId="3E6A0686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১২ </w:t>
            </w:r>
            <w:proofErr w:type="spellStart"/>
            <w:r>
              <w:rPr>
                <w:rFonts w:ascii="Nikosh" w:eastAsia="Nikosh" w:hAnsi="Nikosh" w:cs="Nikosh"/>
              </w:rPr>
              <w:t>সপ্তাহ</w:t>
            </w:r>
            <w:proofErr w:type="spellEnd"/>
          </w:p>
        </w:tc>
        <w:tc>
          <w:tcPr>
            <w:tcW w:w="1202" w:type="dxa"/>
          </w:tcPr>
          <w:p w14:paraId="0489055F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SutonnyMJ" w:eastAsia="SutonnyMJ" w:hAnsi="SutonnyMJ" w:cs="SutonnyMJ"/>
              </w:rPr>
            </w:pPr>
            <w:proofErr w:type="spellStart"/>
            <w:r>
              <w:rPr>
                <w:rFonts w:ascii="Nikosh" w:eastAsia="Nikosh" w:hAnsi="Nikosh" w:cs="Nikosh"/>
              </w:rPr>
              <w:t>সন্তোষজনক</w:t>
            </w:r>
            <w:proofErr w:type="spellEnd"/>
          </w:p>
        </w:tc>
      </w:tr>
      <w:tr w:rsidR="007959CD" w14:paraId="7E90D613" w14:textId="77777777" w:rsidTr="003240F9">
        <w:trPr>
          <w:cantSplit/>
          <w:trHeight w:val="170"/>
        </w:trPr>
        <w:tc>
          <w:tcPr>
            <w:tcW w:w="540" w:type="dxa"/>
          </w:tcPr>
          <w:p w14:paraId="64C75215" w14:textId="3926263E" w:rsidR="001359E3" w:rsidRPr="00343832" w:rsidRDefault="00343832" w:rsidP="00343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343832">
              <w:rPr>
                <w:rFonts w:ascii="Nikosh" w:hAnsi="Nikosh" w:cs="Nikosh"/>
                <w:color w:val="000000"/>
              </w:rPr>
              <w:t>৩.</w:t>
            </w:r>
          </w:p>
        </w:tc>
        <w:tc>
          <w:tcPr>
            <w:tcW w:w="3928" w:type="dxa"/>
          </w:tcPr>
          <w:p w14:paraId="4DA4E38B" w14:textId="784600FC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বেতার</w:t>
            </w:r>
            <w:proofErr w:type="spellEnd"/>
            <w:r w:rsidR="00055907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055907">
              <w:rPr>
                <w:rFonts w:ascii="Nikosh" w:eastAsia="Nikosh" w:hAnsi="Nikosh" w:cs="Nikosh"/>
              </w:rPr>
              <w:t>অনুষ্ঠান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প্রযোজনা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কৌশল</w:t>
            </w:r>
            <w:proofErr w:type="spellEnd"/>
          </w:p>
        </w:tc>
        <w:tc>
          <w:tcPr>
            <w:tcW w:w="3870" w:type="dxa"/>
          </w:tcPr>
          <w:p w14:paraId="49BA2543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SutonnyMJ" w:eastAsia="SutonnyMJ" w:hAnsi="SutonnyMJ" w:cs="SutonnyMJ"/>
              </w:rPr>
            </w:pPr>
            <w:proofErr w:type="spellStart"/>
            <w:r>
              <w:rPr>
                <w:rFonts w:ascii="Nikosh" w:eastAsia="Nikosh" w:hAnsi="Nikosh" w:cs="Nikosh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গণমাধ্যম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ইনস্টিটিউট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কল্যাণপুর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900" w:type="dxa"/>
          </w:tcPr>
          <w:p w14:paraId="0534460C" w14:textId="5CD6926D" w:rsidR="001359E3" w:rsidRDefault="00055907" w:rsidP="00E22B1F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>০</w:t>
            </w:r>
            <w:r w:rsidR="00BB7610">
              <w:rPr>
                <w:rFonts w:ascii="Nikosh" w:eastAsia="Nikosh" w:hAnsi="Nikosh" w:cs="Nikosh"/>
              </w:rPr>
              <w:t xml:space="preserve">৪ </w:t>
            </w:r>
            <w:proofErr w:type="spellStart"/>
            <w:r w:rsidR="00343832">
              <w:rPr>
                <w:rFonts w:ascii="Nikosh" w:eastAsia="Nikosh" w:hAnsi="Nikosh" w:cs="Nikosh"/>
              </w:rPr>
              <w:t>সপ্তাহ</w:t>
            </w:r>
            <w:proofErr w:type="spellEnd"/>
          </w:p>
        </w:tc>
        <w:tc>
          <w:tcPr>
            <w:tcW w:w="1202" w:type="dxa"/>
          </w:tcPr>
          <w:p w14:paraId="416FF182" w14:textId="77777777" w:rsidR="001359E3" w:rsidRDefault="00BB7610" w:rsidP="00E22B1F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SutonnyMJ" w:eastAsia="SutonnyMJ" w:hAnsi="SutonnyMJ" w:cs="SutonnyMJ"/>
              </w:rPr>
            </w:pPr>
            <w:proofErr w:type="spellStart"/>
            <w:r>
              <w:rPr>
                <w:rFonts w:ascii="Nikosh" w:eastAsia="Nikosh" w:hAnsi="Nikosh" w:cs="Nikosh"/>
              </w:rPr>
              <w:t>সন্তোষজনক</w:t>
            </w:r>
            <w:proofErr w:type="spellEnd"/>
          </w:p>
        </w:tc>
      </w:tr>
      <w:tr w:rsidR="009604B3" w14:paraId="406866B9" w14:textId="77777777" w:rsidTr="003240F9">
        <w:trPr>
          <w:cantSplit/>
          <w:trHeight w:val="278"/>
        </w:trPr>
        <w:tc>
          <w:tcPr>
            <w:tcW w:w="540" w:type="dxa"/>
          </w:tcPr>
          <w:p w14:paraId="70B6902D" w14:textId="12F60F50" w:rsidR="009604B3" w:rsidRPr="00343832" w:rsidRDefault="00D14E4B" w:rsidP="00960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>৪</w:t>
            </w:r>
            <w:r w:rsidR="009604B3">
              <w:rPr>
                <w:rFonts w:ascii="Nikosh" w:hAnsi="Nikosh" w:cs="Nikosh"/>
                <w:color w:val="000000"/>
              </w:rPr>
              <w:t>.</w:t>
            </w:r>
          </w:p>
        </w:tc>
        <w:tc>
          <w:tcPr>
            <w:tcW w:w="3928" w:type="dxa"/>
          </w:tcPr>
          <w:p w14:paraId="26C5FA2C" w14:textId="71237FAA" w:rsidR="009604B3" w:rsidRPr="009604B3" w:rsidRDefault="009604B3" w:rsidP="009604B3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Times New Roman" w:eastAsia="Nikosh" w:hAnsi="Times New Roman" w:cs="Times New Roman"/>
              </w:rPr>
            </w:pPr>
            <w:r w:rsidRPr="009604B3">
              <w:rPr>
                <w:rFonts w:ascii="Times New Roman" w:hAnsi="Times New Roman" w:cs="Times New Roman"/>
                <w:szCs w:val="28"/>
              </w:rPr>
              <w:t>Broadcast Networking and New Media</w:t>
            </w:r>
          </w:p>
        </w:tc>
        <w:tc>
          <w:tcPr>
            <w:tcW w:w="3870" w:type="dxa"/>
          </w:tcPr>
          <w:p w14:paraId="141B2C26" w14:textId="782EE7B9" w:rsidR="009604B3" w:rsidRDefault="009604B3" w:rsidP="009604B3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জাতীয়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গণমাধ্যম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ইনস্টিটিউট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কল্যাণপুর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ঢাকা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900" w:type="dxa"/>
          </w:tcPr>
          <w:p w14:paraId="71797030" w14:textId="5AF137CD" w:rsidR="009604B3" w:rsidRDefault="009604B3" w:rsidP="009604B3">
            <w:pPr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০১ </w:t>
            </w:r>
            <w:proofErr w:type="spellStart"/>
            <w:r>
              <w:rPr>
                <w:rFonts w:ascii="Nikosh" w:eastAsia="Nikosh" w:hAnsi="Nikosh" w:cs="Nikosh"/>
              </w:rPr>
              <w:t>মাস</w:t>
            </w:r>
            <w:proofErr w:type="spellEnd"/>
          </w:p>
        </w:tc>
        <w:tc>
          <w:tcPr>
            <w:tcW w:w="1202" w:type="dxa"/>
          </w:tcPr>
          <w:p w14:paraId="5AD1DF17" w14:textId="54EDAAAD" w:rsidR="009604B3" w:rsidRDefault="009604B3" w:rsidP="009604B3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সন্তোষজনক</w:t>
            </w:r>
            <w:proofErr w:type="spellEnd"/>
          </w:p>
        </w:tc>
      </w:tr>
    </w:tbl>
    <w:p w14:paraId="69C45300" w14:textId="51BBA955" w:rsidR="0089289A" w:rsidRPr="0089289A" w:rsidRDefault="00054F97" w:rsidP="0089289A">
      <w:pPr>
        <w:tabs>
          <w:tab w:val="left" w:pos="3420"/>
        </w:tabs>
        <w:spacing w:after="0"/>
        <w:rPr>
          <w:rFonts w:ascii="Nikosh" w:eastAsia="Nikosh" w:hAnsi="Nikosh" w:cs="Nikosh"/>
          <w:sz w:val="1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D56BFEE" wp14:editId="31507682">
                <wp:simplePos x="0" y="0"/>
                <wp:positionH relativeFrom="column">
                  <wp:posOffset>2407257</wp:posOffset>
                </wp:positionH>
                <wp:positionV relativeFrom="paragraph">
                  <wp:posOffset>43014</wp:posOffset>
                </wp:positionV>
                <wp:extent cx="254194" cy="182880"/>
                <wp:effectExtent l="0" t="0" r="1270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4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7469" w14:textId="77777777" w:rsidR="00054F97" w:rsidRPr="00D66055" w:rsidRDefault="00054F97" w:rsidP="00054F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0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6BFEE" id="Rectangle 6" o:spid="_x0000_s1026" style="position:absolute;margin-left:189.55pt;margin-top:3.4pt;width:20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">
                <v:textbox>
                  <w:txbxContent>
                    <w:p w14:paraId="65B17469" w14:textId="77777777" w:rsidR="00054F97" w:rsidRPr="00D66055" w:rsidRDefault="00054F97" w:rsidP="00054F9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605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2" w:name="_30j0zll" w:colFirst="0" w:colLast="0"/>
    <w:bookmarkEnd w:id="2"/>
    <w:p w14:paraId="67A7FB69" w14:textId="275BF9EC" w:rsidR="001359E3" w:rsidRDefault="00D66055" w:rsidP="0089289A">
      <w:pPr>
        <w:tabs>
          <w:tab w:val="left" w:pos="3420"/>
        </w:tabs>
        <w:spacing w:after="0"/>
        <w:rPr>
          <w:rFonts w:ascii="SutonnyMJ" w:eastAsia="SutonnyMJ" w:hAnsi="SutonnyMJ" w:cs="SutonnyMJ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8A9078" wp14:editId="0FE32BA4">
                <wp:simplePos x="0" y="0"/>
                <wp:positionH relativeFrom="column">
                  <wp:posOffset>3074670</wp:posOffset>
                </wp:positionH>
                <wp:positionV relativeFrom="paragraph">
                  <wp:posOffset>-43180</wp:posOffset>
                </wp:positionV>
                <wp:extent cx="206734" cy="182880"/>
                <wp:effectExtent l="0" t="0" r="2222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83E7" w14:textId="66144B9F" w:rsidR="003704C0" w:rsidRDefault="003704C0" w:rsidP="003704C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9078" id="Rectangle 3" o:spid="_x0000_s1027" style="position:absolute;margin-left:242.1pt;margin-top:-3.4pt;width:16.3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">
                <v:textbox>
                  <w:txbxContent>
                    <w:p w14:paraId="488E83E7" w14:textId="66144B9F" w:rsidR="003704C0" w:rsidRDefault="003704C0" w:rsidP="003704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6940">
        <w:rPr>
          <w:rFonts w:ascii="Nikosh" w:eastAsia="Nikosh" w:hAnsi="Nikosh" w:cs="Nikosh"/>
          <w:sz w:val="24"/>
          <w:szCs w:val="24"/>
        </w:rPr>
        <w:t>১৮</w:t>
      </w:r>
      <w:r w:rsidR="00BB7610">
        <w:rPr>
          <w:rFonts w:ascii="Nikosh" w:eastAsia="Nikosh" w:hAnsi="Nikosh" w:cs="Nikosh"/>
          <w:sz w:val="24"/>
          <w:szCs w:val="24"/>
        </w:rPr>
        <w:t xml:space="preserve">.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পূর্বে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বিদেশে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প্রশিক্ষণ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হইয়াছেন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কিনা</w:t>
      </w:r>
      <w:proofErr w:type="spellEnd"/>
      <w:proofErr w:type="gramStart"/>
      <w:r w:rsidR="00BB7610">
        <w:rPr>
          <w:rFonts w:ascii="Nikosh" w:eastAsia="Nikosh" w:hAnsi="Nikosh" w:cs="Nikosh"/>
          <w:sz w:val="24"/>
          <w:szCs w:val="24"/>
        </w:rPr>
        <w:t>। :</w:t>
      </w:r>
      <w:proofErr w:type="gramEnd"/>
      <w:r w:rsidR="00BB7610">
        <w:rPr>
          <w:rFonts w:ascii="Nikosh" w:eastAsia="Nikosh" w:hAnsi="Nikosh" w:cs="Nikosh"/>
          <w:sz w:val="24"/>
          <w:szCs w:val="24"/>
        </w:rPr>
        <w:t xml:space="preserve">         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হ্যাঁ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           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না</w:t>
      </w:r>
      <w:proofErr w:type="spellEnd"/>
    </w:p>
    <w:p w14:paraId="38247E26" w14:textId="4A447DE6" w:rsidR="00054F97" w:rsidRDefault="005B6940" w:rsidP="0089289A">
      <w:pPr>
        <w:tabs>
          <w:tab w:val="left" w:pos="3420"/>
        </w:tabs>
        <w:spacing w:after="0"/>
        <w:rPr>
          <w:rFonts w:ascii="Nikosh" w:eastAsia="Nikosh" w:hAnsi="Nikosh" w:cs="Nikosh"/>
          <w:sz w:val="24"/>
          <w:szCs w:val="24"/>
        </w:rPr>
      </w:pPr>
      <w:bookmarkStart w:id="3" w:name="_1fob9te" w:colFirst="0" w:colLast="0"/>
      <w:bookmarkEnd w:id="3"/>
      <w:r>
        <w:rPr>
          <w:rFonts w:ascii="Nikosh" w:eastAsia="Nikosh" w:hAnsi="Nikosh" w:cs="Nikosh"/>
          <w:sz w:val="24"/>
          <w:szCs w:val="24"/>
        </w:rPr>
        <w:t>১৯</w:t>
      </w:r>
      <w:r w:rsidR="00BB7610">
        <w:rPr>
          <w:rFonts w:ascii="Nikosh" w:eastAsia="Nikosh" w:hAnsi="Nikosh" w:cs="Nikosh"/>
          <w:sz w:val="24"/>
          <w:szCs w:val="24"/>
        </w:rPr>
        <w:t xml:space="preserve">.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পূর্বে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বিদেশে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প্রশিক্ষণ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হইয়া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থাকিলে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/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বিদেশে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চাকুরী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করিয়া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থাকিলে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তার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বিবরণ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>:</w:t>
      </w:r>
      <w:r w:rsidR="003704C0">
        <w:rPr>
          <w:rFonts w:ascii="Nikosh" w:eastAsia="Nikosh" w:hAnsi="Nikosh" w:cs="Nikosh"/>
          <w:sz w:val="24"/>
          <w:szCs w:val="24"/>
        </w:rPr>
        <w:t xml:space="preserve"> </w:t>
      </w:r>
    </w:p>
    <w:tbl>
      <w:tblPr>
        <w:tblStyle w:val="a1"/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30"/>
        <w:gridCol w:w="3150"/>
        <w:gridCol w:w="810"/>
        <w:gridCol w:w="1710"/>
      </w:tblGrid>
      <w:tr w:rsidR="00054F97" w14:paraId="4309B3CB" w14:textId="77777777" w:rsidTr="00331DC5">
        <w:trPr>
          <w:trHeight w:val="242"/>
        </w:trPr>
        <w:tc>
          <w:tcPr>
            <w:tcW w:w="540" w:type="dxa"/>
          </w:tcPr>
          <w:p w14:paraId="0CC61FF6" w14:textId="77777777" w:rsidR="00054F97" w:rsidRDefault="00054F97" w:rsidP="00F6615C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ক্রম</w:t>
            </w:r>
            <w:proofErr w:type="spellEnd"/>
          </w:p>
        </w:tc>
        <w:tc>
          <w:tcPr>
            <w:tcW w:w="4230" w:type="dxa"/>
          </w:tcPr>
          <w:p w14:paraId="27C4C934" w14:textId="77777777" w:rsidR="00054F97" w:rsidRDefault="00054F97" w:rsidP="00F6615C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প্রশিক্ষণের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বিষয়</w:t>
            </w:r>
            <w:proofErr w:type="spellEnd"/>
          </w:p>
        </w:tc>
        <w:tc>
          <w:tcPr>
            <w:tcW w:w="3150" w:type="dxa"/>
          </w:tcPr>
          <w:p w14:paraId="4367A981" w14:textId="77777777" w:rsidR="00054F97" w:rsidRDefault="00054F97" w:rsidP="00F6615C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প্রশিক্ষণের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স্থান</w:t>
            </w:r>
            <w:proofErr w:type="spellEnd"/>
          </w:p>
        </w:tc>
        <w:tc>
          <w:tcPr>
            <w:tcW w:w="810" w:type="dxa"/>
          </w:tcPr>
          <w:p w14:paraId="7ADE9CFD" w14:textId="77777777" w:rsidR="00054F97" w:rsidRDefault="00054F97" w:rsidP="00F6615C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মেয়াদ</w:t>
            </w:r>
            <w:proofErr w:type="spellEnd"/>
          </w:p>
        </w:tc>
        <w:tc>
          <w:tcPr>
            <w:tcW w:w="1710" w:type="dxa"/>
          </w:tcPr>
          <w:p w14:paraId="4939A207" w14:textId="77777777" w:rsidR="00054F97" w:rsidRDefault="00054F97" w:rsidP="00F6615C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ফলাফল</w:t>
            </w:r>
            <w:proofErr w:type="spellEnd"/>
          </w:p>
        </w:tc>
      </w:tr>
      <w:tr w:rsidR="00054F97" w14:paraId="696257DD" w14:textId="77777777" w:rsidTr="00331DC5">
        <w:trPr>
          <w:cantSplit/>
          <w:trHeight w:val="242"/>
        </w:trPr>
        <w:tc>
          <w:tcPr>
            <w:tcW w:w="540" w:type="dxa"/>
          </w:tcPr>
          <w:p w14:paraId="66435700" w14:textId="77777777" w:rsidR="00054F97" w:rsidRPr="00343832" w:rsidRDefault="00054F97" w:rsidP="00F6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343832">
              <w:rPr>
                <w:rFonts w:ascii="Nikosh" w:hAnsi="Nikosh" w:cs="Nikosh"/>
                <w:color w:val="000000"/>
              </w:rPr>
              <w:t>১</w:t>
            </w:r>
            <w:r>
              <w:rPr>
                <w:rFonts w:ascii="Nikosh" w:hAnsi="Nikosh" w:cs="Nikosh"/>
                <w:color w:val="000000"/>
              </w:rPr>
              <w:t>.</w:t>
            </w:r>
          </w:p>
        </w:tc>
        <w:tc>
          <w:tcPr>
            <w:tcW w:w="4230" w:type="dxa"/>
          </w:tcPr>
          <w:p w14:paraId="406D7630" w14:textId="2BC0AFDF" w:rsidR="00054F97" w:rsidRDefault="00054F97" w:rsidP="00054F97">
            <w:pPr>
              <w:tabs>
                <w:tab w:val="left" w:pos="1260"/>
                <w:tab w:val="left" w:pos="165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পিজিডি</w:t>
            </w:r>
            <w:proofErr w:type="spellEnd"/>
            <w:r>
              <w:rPr>
                <w:rFonts w:ascii="Nikosh" w:eastAsia="Nikosh" w:hAnsi="Nikosh" w:cs="Nikosh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</w:rPr>
              <w:t>পোস্ট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গ্র্যাজুয়েট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ডিপ্লোমা</w:t>
            </w:r>
            <w:proofErr w:type="spellEnd"/>
            <w:r>
              <w:rPr>
                <w:rFonts w:ascii="Nikosh" w:eastAsia="Nikosh" w:hAnsi="Nikosh" w:cs="Nikosh"/>
              </w:rPr>
              <w:t xml:space="preserve">) </w:t>
            </w:r>
            <w:proofErr w:type="spellStart"/>
            <w:r>
              <w:rPr>
                <w:rFonts w:ascii="Nikosh" w:eastAsia="Nikosh" w:hAnsi="Nikosh" w:cs="Nikosh"/>
              </w:rPr>
              <w:t>ইন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প্রজেক্ট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ম্যানেজমেন্ট</w:t>
            </w:r>
            <w:proofErr w:type="spellEnd"/>
          </w:p>
        </w:tc>
        <w:tc>
          <w:tcPr>
            <w:tcW w:w="3150" w:type="dxa"/>
          </w:tcPr>
          <w:p w14:paraId="425BEB73" w14:textId="0F8A2D3A" w:rsidR="00054F97" w:rsidRDefault="00054F97" w:rsidP="00054F97">
            <w:pPr>
              <w:tabs>
                <w:tab w:val="left" w:pos="1260"/>
                <w:tab w:val="left" w:pos="1650"/>
              </w:tabs>
              <w:spacing w:after="0" w:line="240" w:lineRule="auto"/>
              <w:jc w:val="right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ইউনিভার্সিটি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অব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বেডফোর্ডশায়ার</w:t>
            </w:r>
            <w:proofErr w:type="spellEnd"/>
            <w:r>
              <w:rPr>
                <w:rFonts w:ascii="Nikosh" w:eastAsia="Nikosh" w:hAnsi="Nikosh" w:cs="Nikosh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</w:rPr>
              <w:t>ইংল্যান্ড</w:t>
            </w:r>
            <w:proofErr w:type="spellEnd"/>
            <w:r>
              <w:rPr>
                <w:rFonts w:ascii="Nikosh" w:eastAsia="Nikosh" w:hAnsi="Nikosh" w:cs="Nikosh"/>
              </w:rPr>
              <w:t>।</w:t>
            </w:r>
          </w:p>
        </w:tc>
        <w:tc>
          <w:tcPr>
            <w:tcW w:w="810" w:type="dxa"/>
          </w:tcPr>
          <w:p w14:paraId="5B6476B7" w14:textId="23A0EF08" w:rsidR="00054F97" w:rsidRDefault="00054F97" w:rsidP="00F6615C">
            <w:pPr>
              <w:tabs>
                <w:tab w:val="left" w:pos="1260"/>
                <w:tab w:val="left" w:pos="1650"/>
              </w:tabs>
              <w:spacing w:after="0" w:line="240" w:lineRule="auto"/>
              <w:rPr>
                <w:rFonts w:ascii="Nikosh" w:eastAsia="Nikosh" w:hAnsi="Nikosh" w:cs="Nikosh"/>
              </w:rPr>
            </w:pPr>
            <w:r>
              <w:rPr>
                <w:rFonts w:ascii="Nikosh" w:eastAsia="Nikosh" w:hAnsi="Nikosh" w:cs="Nikosh"/>
              </w:rPr>
              <w:t xml:space="preserve">০৯ </w:t>
            </w:r>
            <w:proofErr w:type="spellStart"/>
            <w:r>
              <w:rPr>
                <w:rFonts w:ascii="Nikosh" w:eastAsia="Nikosh" w:hAnsi="Nikosh" w:cs="Nikosh"/>
              </w:rPr>
              <w:t>মাস</w:t>
            </w:r>
            <w:proofErr w:type="spellEnd"/>
          </w:p>
        </w:tc>
        <w:tc>
          <w:tcPr>
            <w:tcW w:w="1710" w:type="dxa"/>
          </w:tcPr>
          <w:p w14:paraId="382B1F73" w14:textId="0C4742A2" w:rsidR="00054F97" w:rsidRDefault="00054F97" w:rsidP="00331DC5">
            <w:pPr>
              <w:tabs>
                <w:tab w:val="left" w:pos="1260"/>
                <w:tab w:val="left" w:pos="165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পাস</w:t>
            </w:r>
            <w:proofErr w:type="spellEnd"/>
            <w:r w:rsidR="00331DC5">
              <w:rPr>
                <w:rFonts w:ascii="Nikosh" w:eastAsia="Nikosh" w:hAnsi="Nikosh" w:cs="Nikosh"/>
              </w:rPr>
              <w:t xml:space="preserve"> </w:t>
            </w:r>
            <w:r>
              <w:rPr>
                <w:rFonts w:ascii="Nikosh" w:eastAsia="Nikosh" w:hAnsi="Nikosh" w:cs="Nikosh"/>
              </w:rPr>
              <w:t>(</w:t>
            </w:r>
            <w:proofErr w:type="spellStart"/>
            <w:r>
              <w:rPr>
                <w:rFonts w:ascii="Nikosh" w:eastAsia="Nikosh" w:hAnsi="Nikosh" w:cs="Nikosh"/>
              </w:rPr>
              <w:t>সন্তোষজনক</w:t>
            </w:r>
            <w:proofErr w:type="spellEnd"/>
            <w:r>
              <w:rPr>
                <w:rFonts w:ascii="Nikosh" w:eastAsia="Nikosh" w:hAnsi="Nikosh" w:cs="Nikosh"/>
              </w:rPr>
              <w:t>)</w:t>
            </w:r>
          </w:p>
        </w:tc>
      </w:tr>
    </w:tbl>
    <w:p w14:paraId="24D3E7E4" w14:textId="326BE0A7" w:rsidR="00331DC5" w:rsidRPr="00D66055" w:rsidRDefault="00D66055" w:rsidP="0089289A">
      <w:pPr>
        <w:tabs>
          <w:tab w:val="left" w:pos="3420"/>
        </w:tabs>
        <w:spacing w:after="0"/>
        <w:rPr>
          <w:rFonts w:ascii="Nikosh" w:eastAsia="Nikosh" w:hAnsi="Nikosh" w:cs="Nikosh"/>
          <w:sz w:val="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8C63470" wp14:editId="78EFAB2E">
                <wp:simplePos x="0" y="0"/>
                <wp:positionH relativeFrom="column">
                  <wp:posOffset>4410986</wp:posOffset>
                </wp:positionH>
                <wp:positionV relativeFrom="paragraph">
                  <wp:posOffset>50717</wp:posOffset>
                </wp:positionV>
                <wp:extent cx="254442" cy="206375"/>
                <wp:effectExtent l="0" t="0" r="1270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DC17" w14:textId="4A85CC67" w:rsidR="00331DC5" w:rsidRDefault="00331DC5" w:rsidP="00331DC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3470" id="Rectangle 9" o:spid="_x0000_s1028" style="position:absolute;margin-left:347.3pt;margin-top:4pt;width:20.0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">
                <v:textbox>
                  <w:txbxContent>
                    <w:p w14:paraId="0CC3DC17" w14:textId="4A85CC67" w:rsidR="00331DC5" w:rsidRDefault="00331DC5" w:rsidP="00331D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6223332" wp14:editId="6F962D53">
                <wp:simplePos x="0" y="0"/>
                <wp:positionH relativeFrom="column">
                  <wp:posOffset>5062993</wp:posOffset>
                </wp:positionH>
                <wp:positionV relativeFrom="paragraph">
                  <wp:posOffset>50717</wp:posOffset>
                </wp:positionV>
                <wp:extent cx="262145" cy="206375"/>
                <wp:effectExtent l="0" t="0" r="2413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4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C4A8F" w14:textId="77777777" w:rsidR="00D66055" w:rsidRPr="00D66055" w:rsidRDefault="00D66055" w:rsidP="00D660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60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  <w:p w14:paraId="06DB8DB9" w14:textId="7CB2127D" w:rsidR="00331DC5" w:rsidRDefault="00331DC5" w:rsidP="00331DC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23332" id="Rectangle 7" o:spid="_x0000_s1029" style="position:absolute;margin-left:398.65pt;margin-top:4pt;width:20.6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">
                <v:textbox>
                  <w:txbxContent>
                    <w:p w14:paraId="567C4A8F" w14:textId="77777777" w:rsidR="00D66055" w:rsidRPr="00D66055" w:rsidRDefault="00D66055" w:rsidP="00D660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605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√</w:t>
                      </w:r>
                    </w:p>
                    <w:p w14:paraId="06DB8DB9" w14:textId="7CB2127D" w:rsidR="00331DC5" w:rsidRDefault="00331DC5" w:rsidP="00331D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BE72F1" w14:textId="157E3926" w:rsidR="003704C0" w:rsidRDefault="005B6940" w:rsidP="0089289A">
      <w:pPr>
        <w:tabs>
          <w:tab w:val="left" w:pos="3420"/>
        </w:tabs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২০</w:t>
      </w:r>
      <w:r w:rsidR="00BB7610">
        <w:rPr>
          <w:rFonts w:ascii="Nikosh" w:eastAsia="Nikosh" w:hAnsi="Nikosh" w:cs="Nikosh"/>
          <w:sz w:val="24"/>
          <w:szCs w:val="24"/>
        </w:rPr>
        <w:t xml:space="preserve">.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বিদেশে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প্রশিক্ষণের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জন্য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কোন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কোর্সে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মূখ্য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বিকল্প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প্রার্থী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হিসেবে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নির্বাচিত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হয়েছেন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কিনা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?      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হ্যাঁ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         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</w:p>
    <w:p w14:paraId="7D7EF5FD" w14:textId="5AB51CF4" w:rsidR="001359E3" w:rsidRDefault="005B6940" w:rsidP="00E22B1F">
      <w:pPr>
        <w:tabs>
          <w:tab w:val="left" w:pos="3060"/>
          <w:tab w:val="left" w:pos="3420"/>
        </w:tabs>
        <w:spacing w:after="0" w:line="240" w:lineRule="auto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lastRenderedPageBreak/>
        <w:t>২১</w:t>
      </w:r>
      <w:r w:rsidR="00BB7610">
        <w:rPr>
          <w:rFonts w:ascii="Nikosh" w:eastAsia="Nikosh" w:hAnsi="Nikosh" w:cs="Nikosh"/>
          <w:sz w:val="24"/>
          <w:szCs w:val="24"/>
        </w:rPr>
        <w:t xml:space="preserve">.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চাকুরী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জীবনের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বিবরণ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(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শুরুতে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বর্তমান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অবস্থান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চাকুরীতে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প্রবেশের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হইতে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বর্তমান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সময়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পর্যন্ত</w:t>
      </w:r>
      <w:proofErr w:type="spellEnd"/>
      <w:r w:rsidR="00D75C49">
        <w:rPr>
          <w:rFonts w:ascii="Nikosh" w:eastAsia="Nikosh" w:hAnsi="Nikosh" w:cs="Nikosh"/>
          <w:sz w:val="24"/>
          <w:szCs w:val="24"/>
        </w:rPr>
        <w:t>)</w:t>
      </w:r>
      <w:r w:rsidR="00BB7610">
        <w:rPr>
          <w:rFonts w:ascii="Nikosh" w:eastAsia="Nikosh" w:hAnsi="Nikosh" w:cs="Nikosh"/>
          <w:sz w:val="24"/>
          <w:szCs w:val="24"/>
        </w:rPr>
        <w:t>:</w:t>
      </w:r>
    </w:p>
    <w:tbl>
      <w:tblPr>
        <w:tblStyle w:val="a4"/>
        <w:tblW w:w="99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30"/>
        <w:gridCol w:w="1260"/>
        <w:gridCol w:w="1440"/>
      </w:tblGrid>
      <w:tr w:rsidR="008E6057" w:rsidRPr="00D35F50" w14:paraId="2749910C" w14:textId="77777777" w:rsidTr="000757AC">
        <w:trPr>
          <w:cantSplit/>
        </w:trPr>
        <w:tc>
          <w:tcPr>
            <w:tcW w:w="5670" w:type="dxa"/>
            <w:vMerge w:val="restart"/>
          </w:tcPr>
          <w:p w14:paraId="0AAFE5F2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পদের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নাম</w:t>
            </w:r>
            <w:proofErr w:type="spellEnd"/>
          </w:p>
          <w:p w14:paraId="19153248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(</w:t>
            </w:r>
            <w:proofErr w:type="spellStart"/>
            <w:r w:rsidRPr="00D35F50">
              <w:rPr>
                <w:rFonts w:ascii="Nikosh" w:eastAsia="Nikosh" w:hAnsi="Nikosh" w:cs="Nikosh"/>
              </w:rPr>
              <w:t>অফিস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ও </w:t>
            </w:r>
            <w:proofErr w:type="spellStart"/>
            <w:r w:rsidRPr="00D35F50">
              <w:rPr>
                <w:rFonts w:ascii="Nikosh" w:eastAsia="Nikosh" w:hAnsi="Nikosh" w:cs="Nikosh"/>
              </w:rPr>
              <w:t>কর্মস্থল</w:t>
            </w:r>
            <w:proofErr w:type="spellEnd"/>
            <w:r w:rsidRPr="00D35F50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530" w:type="dxa"/>
            <w:vMerge w:val="restart"/>
          </w:tcPr>
          <w:p w14:paraId="5D36C4ED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বেতন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স্কেল</w:t>
            </w:r>
            <w:proofErr w:type="spellEnd"/>
          </w:p>
        </w:tc>
        <w:tc>
          <w:tcPr>
            <w:tcW w:w="2700" w:type="dxa"/>
            <w:gridSpan w:val="2"/>
          </w:tcPr>
          <w:p w14:paraId="08EA8052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চাকুরীর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সময়</w:t>
            </w:r>
            <w:proofErr w:type="spellEnd"/>
          </w:p>
        </w:tc>
      </w:tr>
      <w:tr w:rsidR="008E6057" w:rsidRPr="00D35F50" w14:paraId="6981ACA9" w14:textId="77777777" w:rsidTr="000757AC">
        <w:trPr>
          <w:cantSplit/>
        </w:trPr>
        <w:tc>
          <w:tcPr>
            <w:tcW w:w="5670" w:type="dxa"/>
            <w:vMerge/>
          </w:tcPr>
          <w:p w14:paraId="4C4E493C" w14:textId="77777777" w:rsidR="008E6057" w:rsidRPr="00D35F50" w:rsidRDefault="008E6057" w:rsidP="00E22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ikosh" w:eastAsia="Nikosh" w:hAnsi="Nikosh" w:cs="Nikosh"/>
              </w:rPr>
            </w:pPr>
          </w:p>
        </w:tc>
        <w:tc>
          <w:tcPr>
            <w:tcW w:w="1530" w:type="dxa"/>
            <w:vMerge/>
          </w:tcPr>
          <w:p w14:paraId="725C4E66" w14:textId="77777777" w:rsidR="008E6057" w:rsidRPr="00D35F50" w:rsidRDefault="008E6057" w:rsidP="00E22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ikosh" w:eastAsia="Nikosh" w:hAnsi="Nikosh" w:cs="Nikosh"/>
              </w:rPr>
            </w:pPr>
          </w:p>
        </w:tc>
        <w:tc>
          <w:tcPr>
            <w:tcW w:w="1260" w:type="dxa"/>
          </w:tcPr>
          <w:p w14:paraId="451808A1" w14:textId="34CA5A52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শুরু</w:t>
            </w:r>
            <w:proofErr w:type="spellEnd"/>
          </w:p>
        </w:tc>
        <w:tc>
          <w:tcPr>
            <w:tcW w:w="1440" w:type="dxa"/>
          </w:tcPr>
          <w:p w14:paraId="460FDC42" w14:textId="0A220531" w:rsidR="008E6057" w:rsidRPr="00D35F50" w:rsidRDefault="008E6057" w:rsidP="003704C0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প</w:t>
            </w:r>
            <w:r w:rsidRPr="00D35F50">
              <w:rPr>
                <w:rFonts w:ascii="Nikosh" w:hAnsi="Nikosh" w:cs="Nikosh"/>
              </w:rPr>
              <w:t>র্যন্ত</w:t>
            </w:r>
            <w:proofErr w:type="spellEnd"/>
          </w:p>
        </w:tc>
      </w:tr>
      <w:tr w:rsidR="008E6057" w:rsidRPr="00D35F50" w14:paraId="5E22D365" w14:textId="77777777" w:rsidTr="000757AC">
        <w:tc>
          <w:tcPr>
            <w:tcW w:w="5670" w:type="dxa"/>
          </w:tcPr>
          <w:p w14:paraId="2EC9C3AF" w14:textId="599B7892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অনুষ্ঠান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),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চট্রগ্রাম</w:t>
            </w:r>
            <w:proofErr w:type="spellEnd"/>
          </w:p>
        </w:tc>
        <w:tc>
          <w:tcPr>
            <w:tcW w:w="1530" w:type="dxa"/>
          </w:tcPr>
          <w:p w14:paraId="0D64E6D2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৬,৮০০-১৩,০৯০</w:t>
            </w:r>
          </w:p>
        </w:tc>
        <w:tc>
          <w:tcPr>
            <w:tcW w:w="1260" w:type="dxa"/>
          </w:tcPr>
          <w:p w14:paraId="2503015A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০২.০৭.২০০৫</w:t>
            </w:r>
          </w:p>
        </w:tc>
        <w:tc>
          <w:tcPr>
            <w:tcW w:w="1440" w:type="dxa"/>
          </w:tcPr>
          <w:p w14:paraId="7F579602" w14:textId="6F91E54D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০১.১০.২০০৬</w:t>
            </w:r>
          </w:p>
        </w:tc>
      </w:tr>
      <w:tr w:rsidR="008E6057" w:rsidRPr="00D35F50" w14:paraId="139747FB" w14:textId="77777777" w:rsidTr="000757AC">
        <w:tc>
          <w:tcPr>
            <w:tcW w:w="5670" w:type="dxa"/>
          </w:tcPr>
          <w:p w14:paraId="7914AF84" w14:textId="06884186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অনুষ্ঠান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)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299E5563" w14:textId="77777777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৬,৮০০-১৩,০৯০</w:t>
            </w:r>
          </w:p>
        </w:tc>
        <w:tc>
          <w:tcPr>
            <w:tcW w:w="1260" w:type="dxa"/>
          </w:tcPr>
          <w:p w14:paraId="3E0CF78D" w14:textId="0111CBD6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০২.১০.২০০৬</w:t>
            </w:r>
          </w:p>
        </w:tc>
        <w:tc>
          <w:tcPr>
            <w:tcW w:w="1440" w:type="dxa"/>
          </w:tcPr>
          <w:p w14:paraId="1281AB5A" w14:textId="578C5801" w:rsidR="008E6057" w:rsidRPr="00D35F50" w:rsidRDefault="008E6057" w:rsidP="00E22B1F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৩০.১১.২০০৯</w:t>
            </w:r>
          </w:p>
        </w:tc>
      </w:tr>
      <w:tr w:rsidR="008E6057" w:rsidRPr="00D35F50" w14:paraId="4DF91471" w14:textId="77777777" w:rsidTr="000757AC">
        <w:tc>
          <w:tcPr>
            <w:tcW w:w="5670" w:type="dxa"/>
          </w:tcPr>
          <w:p w14:paraId="5A1A018C" w14:textId="67818D9E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[</w:t>
            </w: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গণ-সংযোগ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)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জাতীয়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সংসদ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সচিবালয়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প্রেষণে</w:t>
            </w:r>
            <w:proofErr w:type="spellEnd"/>
            <w:r w:rsidRPr="00D35F50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530" w:type="dxa"/>
          </w:tcPr>
          <w:p w14:paraId="32BA4315" w14:textId="3A8FB726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৬,৮০০-১৩,০৯০</w:t>
            </w:r>
          </w:p>
        </w:tc>
        <w:tc>
          <w:tcPr>
            <w:tcW w:w="1260" w:type="dxa"/>
          </w:tcPr>
          <w:p w14:paraId="2413B00D" w14:textId="7065D60E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০১.১২.২০০৯</w:t>
            </w:r>
          </w:p>
        </w:tc>
        <w:tc>
          <w:tcPr>
            <w:tcW w:w="1440" w:type="dxa"/>
          </w:tcPr>
          <w:p w14:paraId="2255BB24" w14:textId="0DD1D5A5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০৭.০৯.২০১০</w:t>
            </w:r>
          </w:p>
        </w:tc>
      </w:tr>
      <w:tr w:rsidR="008E6057" w:rsidRPr="00D35F50" w14:paraId="11BA99DD" w14:textId="77777777" w:rsidTr="000757AC">
        <w:tc>
          <w:tcPr>
            <w:tcW w:w="5670" w:type="dxa"/>
          </w:tcPr>
          <w:p w14:paraId="2DB12913" w14:textId="52E6E80E" w:rsidR="008E6057" w:rsidRPr="00D35F50" w:rsidRDefault="008E6057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="00890AB3"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890AB3" w:rsidRPr="00D35F50">
              <w:rPr>
                <w:rFonts w:ascii="Nikosh" w:eastAsia="Nikosh" w:hAnsi="Nikosh" w:cs="Nikosh"/>
              </w:rPr>
              <w:t>আঞ্চলিক</w:t>
            </w:r>
            <w:proofErr w:type="spellEnd"/>
            <w:r w:rsidR="00890AB3"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="00890AB3"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="00890AB3" w:rsidRPr="00D35F50">
              <w:rPr>
                <w:rFonts w:ascii="Nikosh" w:eastAsia="Nikosh" w:hAnsi="Nikosh" w:cs="Nikosh"/>
              </w:rPr>
              <w:t>,</w:t>
            </w:r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00817CEC" w14:textId="77777777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bookmarkStart w:id="4" w:name="_3znysh7" w:colFirst="0" w:colLast="0"/>
            <w:bookmarkEnd w:id="4"/>
            <w:r w:rsidRPr="00D35F50">
              <w:rPr>
                <w:rFonts w:ascii="Nikosh" w:eastAsia="Nikosh" w:hAnsi="Nikosh" w:cs="Nikosh"/>
              </w:rPr>
              <w:t>১৮,৫০০-২৯,৭০০</w:t>
            </w:r>
          </w:p>
        </w:tc>
        <w:tc>
          <w:tcPr>
            <w:tcW w:w="1260" w:type="dxa"/>
          </w:tcPr>
          <w:p w14:paraId="1EE5E233" w14:textId="6153371A" w:rsidR="008E6057" w:rsidRPr="00D35F50" w:rsidRDefault="00890AB3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০৮</w:t>
            </w:r>
            <w:r w:rsidR="008E6057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০৯</w:t>
            </w:r>
            <w:r w:rsidR="008E6057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২০১০</w:t>
            </w:r>
          </w:p>
        </w:tc>
        <w:tc>
          <w:tcPr>
            <w:tcW w:w="1440" w:type="dxa"/>
          </w:tcPr>
          <w:p w14:paraId="74238538" w14:textId="478CFB65" w:rsidR="008E6057" w:rsidRPr="00D35F50" w:rsidRDefault="008E6057" w:rsidP="008E6057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১৯.</w:t>
            </w:r>
            <w:r w:rsidR="00890AB3" w:rsidRPr="00D35F50">
              <w:rPr>
                <w:rFonts w:ascii="Nikosh" w:eastAsia="Nikosh" w:hAnsi="Nikosh" w:cs="Nikosh"/>
              </w:rPr>
              <w:t>১০</w:t>
            </w:r>
            <w:r w:rsidRPr="00D35F50">
              <w:rPr>
                <w:rFonts w:ascii="Nikosh" w:eastAsia="Nikosh" w:hAnsi="Nikosh" w:cs="Nikosh"/>
              </w:rPr>
              <w:t>.</w:t>
            </w:r>
            <w:r w:rsidR="00890AB3" w:rsidRPr="00D35F50">
              <w:rPr>
                <w:rFonts w:ascii="Nikosh" w:eastAsia="Nikosh" w:hAnsi="Nikosh" w:cs="Nikosh"/>
              </w:rPr>
              <w:t>২০১০</w:t>
            </w:r>
          </w:p>
        </w:tc>
      </w:tr>
      <w:tr w:rsidR="00890AB3" w:rsidRPr="00D35F50" w14:paraId="512D8DD8" w14:textId="77777777" w:rsidTr="000757AC">
        <w:tc>
          <w:tcPr>
            <w:tcW w:w="5670" w:type="dxa"/>
          </w:tcPr>
          <w:p w14:paraId="44C451ED" w14:textId="1A59D5C1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সিনিয়র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[</w:t>
            </w: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প্রকাশনা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)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জাতীয়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সংসদ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সচিবালয়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প্রেষণে</w:t>
            </w:r>
            <w:proofErr w:type="spellEnd"/>
            <w:r w:rsidRPr="00D35F50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530" w:type="dxa"/>
          </w:tcPr>
          <w:p w14:paraId="3A87CF35" w14:textId="5DD12A6A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১৮,৫০০-২৯,৭০০</w:t>
            </w:r>
          </w:p>
        </w:tc>
        <w:tc>
          <w:tcPr>
            <w:tcW w:w="1260" w:type="dxa"/>
          </w:tcPr>
          <w:p w14:paraId="0725037E" w14:textId="7269987B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২০.১০.২০১০</w:t>
            </w:r>
          </w:p>
        </w:tc>
        <w:tc>
          <w:tcPr>
            <w:tcW w:w="1440" w:type="dxa"/>
          </w:tcPr>
          <w:p w14:paraId="3203A715" w14:textId="1341563C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২৫.০৪.২০১২</w:t>
            </w:r>
          </w:p>
        </w:tc>
      </w:tr>
      <w:tr w:rsidR="00890AB3" w:rsidRPr="00D35F50" w14:paraId="7A0C4B4C" w14:textId="77777777" w:rsidTr="000757AC">
        <w:tc>
          <w:tcPr>
            <w:tcW w:w="5670" w:type="dxa"/>
          </w:tcPr>
          <w:p w14:paraId="3EAD6D5B" w14:textId="7C3B77F1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সিনিয়র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সহকারী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[</w:t>
            </w: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গণ-সংযোগ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)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জাতীয়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সংসদ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সচিবালয়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প্রেষণে</w:t>
            </w:r>
            <w:proofErr w:type="spellEnd"/>
            <w:r w:rsidRPr="00D35F50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530" w:type="dxa"/>
          </w:tcPr>
          <w:p w14:paraId="1E490D22" w14:textId="3243F36D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১৮,৫০০-২৯,৭০০</w:t>
            </w:r>
          </w:p>
        </w:tc>
        <w:tc>
          <w:tcPr>
            <w:tcW w:w="1260" w:type="dxa"/>
          </w:tcPr>
          <w:p w14:paraId="00CD2742" w14:textId="73825E75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২৬.০৪.২০১২</w:t>
            </w:r>
          </w:p>
        </w:tc>
        <w:tc>
          <w:tcPr>
            <w:tcW w:w="1440" w:type="dxa"/>
          </w:tcPr>
          <w:p w14:paraId="5967B15E" w14:textId="37A71875" w:rsidR="00890AB3" w:rsidRPr="00D35F50" w:rsidRDefault="00890AB3" w:rsidP="00890AB3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৩০.০১.২০১৫</w:t>
            </w:r>
          </w:p>
        </w:tc>
      </w:tr>
      <w:tr w:rsidR="00C23E26" w:rsidRPr="00D35F50" w14:paraId="403C9B8A" w14:textId="77777777" w:rsidTr="000757AC">
        <w:tc>
          <w:tcPr>
            <w:tcW w:w="5670" w:type="dxa"/>
          </w:tcPr>
          <w:p w14:paraId="3A95AE4E" w14:textId="0C9F8E58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>/</w:t>
            </w: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আঞ্চলিক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সদর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দপ্তরে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(</w:t>
            </w:r>
            <w:proofErr w:type="spellStart"/>
            <w:r w:rsidRPr="00D35F50">
              <w:rPr>
                <w:rFonts w:ascii="Nikosh" w:eastAsia="Nikosh" w:hAnsi="Nikosh" w:cs="Nikosh"/>
              </w:rPr>
              <w:t>প্রেষণে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বৈদেশিক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কোর্স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বেডফোর্ডশায়ার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বিশ্ববিদ্যালয়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ইংল্যান্ড</w:t>
            </w:r>
            <w:proofErr w:type="spellEnd"/>
          </w:p>
        </w:tc>
        <w:tc>
          <w:tcPr>
            <w:tcW w:w="1530" w:type="dxa"/>
          </w:tcPr>
          <w:p w14:paraId="50A07652" w14:textId="00A6EBBB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১৮,৫০০-২৯,৭০০</w:t>
            </w:r>
          </w:p>
          <w:p w14:paraId="1B4CB6F6" w14:textId="1F1C7621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৪৩,০০০-৬৯,৮৫০</w:t>
            </w:r>
          </w:p>
        </w:tc>
        <w:tc>
          <w:tcPr>
            <w:tcW w:w="1260" w:type="dxa"/>
          </w:tcPr>
          <w:p w14:paraId="6913BFED" w14:textId="7CEDA02C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৩১.০১.২০১৫</w:t>
            </w:r>
          </w:p>
        </w:tc>
        <w:tc>
          <w:tcPr>
            <w:tcW w:w="1440" w:type="dxa"/>
          </w:tcPr>
          <w:p w14:paraId="35B6C8A8" w14:textId="2ADB3A34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০২.০২.২০১৬</w:t>
            </w:r>
          </w:p>
        </w:tc>
      </w:tr>
      <w:tr w:rsidR="00C23E26" w:rsidRPr="00D35F50" w14:paraId="105CD80E" w14:textId="77777777" w:rsidTr="000757AC">
        <w:tc>
          <w:tcPr>
            <w:tcW w:w="5670" w:type="dxa"/>
          </w:tcPr>
          <w:p w14:paraId="30914777" w14:textId="7A41E58E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আঞ্চলিক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খুলনা</w:t>
            </w:r>
            <w:proofErr w:type="spellEnd"/>
          </w:p>
        </w:tc>
        <w:tc>
          <w:tcPr>
            <w:tcW w:w="1530" w:type="dxa"/>
          </w:tcPr>
          <w:p w14:paraId="506F71FA" w14:textId="4C43BEF4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৪৩,০০০-৬৯,৮৫০</w:t>
            </w:r>
          </w:p>
        </w:tc>
        <w:tc>
          <w:tcPr>
            <w:tcW w:w="1260" w:type="dxa"/>
          </w:tcPr>
          <w:p w14:paraId="5E74642D" w14:textId="37FE7E05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০৩.০২.২০১৬</w:t>
            </w:r>
          </w:p>
        </w:tc>
        <w:tc>
          <w:tcPr>
            <w:tcW w:w="1440" w:type="dxa"/>
          </w:tcPr>
          <w:p w14:paraId="323402D1" w14:textId="39356640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০৯.১১.২০১৬</w:t>
            </w:r>
          </w:p>
        </w:tc>
      </w:tr>
      <w:tr w:rsidR="00C23E26" w:rsidRPr="00D35F50" w14:paraId="26185B64" w14:textId="77777777" w:rsidTr="000757AC">
        <w:tc>
          <w:tcPr>
            <w:tcW w:w="5670" w:type="dxa"/>
          </w:tcPr>
          <w:p w14:paraId="09E12983" w14:textId="4980D660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কৃষি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বিষয়ক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="000136A5" w:rsidRPr="00D35F50">
              <w:rPr>
                <w:rFonts w:ascii="Nikosh" w:hAnsi="Nikosh" w:cs="Nikosh"/>
              </w:rPr>
              <w:t>কার্যক্রম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1E02362C" w14:textId="2689F710" w:rsidR="00C23E26" w:rsidRPr="00D35F50" w:rsidRDefault="00C23E26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৪৩,০০০-৬৯,৮৫০</w:t>
            </w:r>
          </w:p>
        </w:tc>
        <w:tc>
          <w:tcPr>
            <w:tcW w:w="1260" w:type="dxa"/>
          </w:tcPr>
          <w:p w14:paraId="55E4F692" w14:textId="3D9268CF" w:rsidR="00C23E26" w:rsidRPr="00D35F50" w:rsidRDefault="000136A5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১০</w:t>
            </w:r>
            <w:r w:rsidR="00C23E26" w:rsidRPr="00D35F50">
              <w:rPr>
                <w:rFonts w:ascii="Nikosh" w:eastAsia="Nikosh" w:hAnsi="Nikosh" w:cs="Nikosh"/>
              </w:rPr>
              <w:t>.১১.২০১৬</w:t>
            </w:r>
          </w:p>
        </w:tc>
        <w:tc>
          <w:tcPr>
            <w:tcW w:w="1440" w:type="dxa"/>
          </w:tcPr>
          <w:p w14:paraId="4BD42EE8" w14:textId="34CBAC5C" w:rsidR="00C23E26" w:rsidRPr="00D35F50" w:rsidRDefault="000136A5" w:rsidP="00C23E26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১০.০৯.২০১৭</w:t>
            </w:r>
          </w:p>
        </w:tc>
      </w:tr>
      <w:tr w:rsidR="000136A5" w:rsidRPr="00D35F50" w14:paraId="53B17092" w14:textId="77777777" w:rsidTr="000757AC">
        <w:tc>
          <w:tcPr>
            <w:tcW w:w="5670" w:type="dxa"/>
          </w:tcPr>
          <w:p w14:paraId="61458E80" w14:textId="6C3C091E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বহির্বিশ্ব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hAnsi="Nikosh" w:cs="Nikosh"/>
              </w:rPr>
              <w:t>কার্যক্রম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5636BC75" w14:textId="45BFD551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৪৩,০০০-৬৯,৮৫০</w:t>
            </w:r>
          </w:p>
          <w:p w14:paraId="4478A04A" w14:textId="5529FD91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৫০,০০০-৭১,২০০</w:t>
            </w:r>
          </w:p>
        </w:tc>
        <w:tc>
          <w:tcPr>
            <w:tcW w:w="1260" w:type="dxa"/>
          </w:tcPr>
          <w:p w14:paraId="62A9FDEA" w14:textId="46F18FDF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১১.০৯.২০১৭</w:t>
            </w:r>
          </w:p>
        </w:tc>
        <w:tc>
          <w:tcPr>
            <w:tcW w:w="1440" w:type="dxa"/>
          </w:tcPr>
          <w:p w14:paraId="2E7EDB57" w14:textId="77A0C7FC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২৫.০৭.২০২৩</w:t>
            </w:r>
          </w:p>
        </w:tc>
      </w:tr>
      <w:tr w:rsidR="000136A5" w:rsidRPr="00D35F50" w14:paraId="473C15F7" w14:textId="77777777" w:rsidTr="000757AC">
        <w:tc>
          <w:tcPr>
            <w:tcW w:w="5670" w:type="dxa"/>
          </w:tcPr>
          <w:p w14:paraId="61EA0D92" w14:textId="73558E91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বাণিজ্যিক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hAnsi="Nikosh" w:cs="Nikosh"/>
              </w:rPr>
              <w:t>কার্যক্রম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6B177F57" w14:textId="344B3F59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৫০,০০০-৭১,২০০</w:t>
            </w:r>
          </w:p>
        </w:tc>
        <w:tc>
          <w:tcPr>
            <w:tcW w:w="1260" w:type="dxa"/>
          </w:tcPr>
          <w:p w14:paraId="7F7D1C9F" w14:textId="516AF905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২৬.০৭.২০২৩</w:t>
            </w:r>
          </w:p>
        </w:tc>
        <w:tc>
          <w:tcPr>
            <w:tcW w:w="1440" w:type="dxa"/>
          </w:tcPr>
          <w:p w14:paraId="7DBFEEE0" w14:textId="53EA2DE4" w:rsidR="000136A5" w:rsidRPr="00D35F50" w:rsidRDefault="004D1F02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০৫</w:t>
            </w:r>
            <w:r w:rsidR="000136A5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০৫</w:t>
            </w:r>
            <w:r w:rsidR="000136A5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২০২৪</w:t>
            </w:r>
          </w:p>
        </w:tc>
      </w:tr>
      <w:tr w:rsidR="004D1F02" w:rsidRPr="00D35F50" w14:paraId="124AD743" w14:textId="77777777" w:rsidTr="000757AC">
        <w:tc>
          <w:tcPr>
            <w:tcW w:w="5670" w:type="dxa"/>
          </w:tcPr>
          <w:p w14:paraId="03847C9F" w14:textId="5908FAF3" w:rsidR="004D1F02" w:rsidRPr="00D35F50" w:rsidRDefault="004D1F02" w:rsidP="004D1F02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বহির্বিশ্ব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hAnsi="Nikosh" w:cs="Nikosh"/>
              </w:rPr>
              <w:t>কার্যক্রম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0CAD82C2" w14:textId="6F4D84BD" w:rsidR="004D1F02" w:rsidRPr="00D35F50" w:rsidRDefault="004D1F02" w:rsidP="004D1F02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৫০,০০০-৭১,২০০</w:t>
            </w:r>
          </w:p>
        </w:tc>
        <w:tc>
          <w:tcPr>
            <w:tcW w:w="1260" w:type="dxa"/>
          </w:tcPr>
          <w:p w14:paraId="777DF948" w14:textId="0BAF979D" w:rsidR="004D1F02" w:rsidRPr="00D35F50" w:rsidRDefault="004D1F02" w:rsidP="004D1F02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০৬.০৫.২০২৪</w:t>
            </w:r>
          </w:p>
        </w:tc>
        <w:tc>
          <w:tcPr>
            <w:tcW w:w="1440" w:type="dxa"/>
          </w:tcPr>
          <w:p w14:paraId="36D130D3" w14:textId="537CCEE3" w:rsidR="004D1F02" w:rsidRPr="00D35F50" w:rsidRDefault="004D1F02" w:rsidP="004D1F02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২৯.০৫.২০২৪</w:t>
            </w:r>
          </w:p>
        </w:tc>
      </w:tr>
      <w:tr w:rsidR="000136A5" w:rsidRPr="00D35F50" w14:paraId="4EC14352" w14:textId="77777777" w:rsidTr="000757AC">
        <w:tc>
          <w:tcPr>
            <w:tcW w:w="5670" w:type="dxa"/>
          </w:tcPr>
          <w:p w14:paraId="6C7B05FF" w14:textId="6F44ADED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উপ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পরিচালক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বাণিজ্যিক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hAnsi="Nikosh" w:cs="Nikosh"/>
              </w:rPr>
              <w:t>কার্যক্রম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বাংলাদেশ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D35F50">
              <w:rPr>
                <w:rFonts w:ascii="Nikosh" w:eastAsia="Nikosh" w:hAnsi="Nikosh" w:cs="Nikosh"/>
              </w:rPr>
              <w:t>বেতার</w:t>
            </w:r>
            <w:proofErr w:type="spellEnd"/>
            <w:r w:rsidRPr="00D35F50">
              <w:rPr>
                <w:rFonts w:ascii="Nikosh" w:eastAsia="Nikosh" w:hAnsi="Nikosh" w:cs="Nikosh"/>
              </w:rPr>
              <w:t xml:space="preserve">, </w:t>
            </w:r>
            <w:proofErr w:type="spellStart"/>
            <w:r w:rsidRPr="00D35F50">
              <w:rPr>
                <w:rFonts w:ascii="Nikosh" w:eastAsia="Nikosh" w:hAnsi="Nikosh" w:cs="Nikosh"/>
              </w:rPr>
              <w:t>ঢাকা</w:t>
            </w:r>
            <w:proofErr w:type="spellEnd"/>
          </w:p>
        </w:tc>
        <w:tc>
          <w:tcPr>
            <w:tcW w:w="1530" w:type="dxa"/>
          </w:tcPr>
          <w:p w14:paraId="46A1F448" w14:textId="77777777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৫০,০০০-৭১,২০০</w:t>
            </w:r>
          </w:p>
        </w:tc>
        <w:tc>
          <w:tcPr>
            <w:tcW w:w="1260" w:type="dxa"/>
          </w:tcPr>
          <w:p w14:paraId="097B39F7" w14:textId="3E4BE522" w:rsidR="000136A5" w:rsidRPr="00D35F50" w:rsidRDefault="004D1F02" w:rsidP="000136A5">
            <w:pPr>
              <w:tabs>
                <w:tab w:val="left" w:pos="3060"/>
                <w:tab w:val="left" w:pos="342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D35F50">
              <w:rPr>
                <w:rFonts w:ascii="Nikosh" w:eastAsia="Nikosh" w:hAnsi="Nikosh" w:cs="Nikosh"/>
              </w:rPr>
              <w:t>৩০</w:t>
            </w:r>
            <w:r w:rsidR="000136A5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০৫</w:t>
            </w:r>
            <w:r w:rsidR="000136A5" w:rsidRPr="00D35F50">
              <w:rPr>
                <w:rFonts w:ascii="Nikosh" w:eastAsia="Nikosh" w:hAnsi="Nikosh" w:cs="Nikosh"/>
              </w:rPr>
              <w:t>.</w:t>
            </w:r>
            <w:r w:rsidRPr="00D35F50">
              <w:rPr>
                <w:rFonts w:ascii="Nikosh" w:eastAsia="Nikosh" w:hAnsi="Nikosh" w:cs="Nikosh"/>
              </w:rPr>
              <w:t>২০২৪</w:t>
            </w:r>
          </w:p>
        </w:tc>
        <w:tc>
          <w:tcPr>
            <w:tcW w:w="1440" w:type="dxa"/>
          </w:tcPr>
          <w:p w14:paraId="576B69A8" w14:textId="77777777" w:rsidR="000136A5" w:rsidRPr="00D35F50" w:rsidRDefault="000136A5" w:rsidP="000136A5">
            <w:pPr>
              <w:tabs>
                <w:tab w:val="left" w:pos="3060"/>
                <w:tab w:val="left" w:pos="342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  <w:proofErr w:type="spellStart"/>
            <w:r w:rsidRPr="00D35F50">
              <w:rPr>
                <w:rFonts w:ascii="Nikosh" w:eastAsia="Nikosh" w:hAnsi="Nikosh" w:cs="Nikosh"/>
              </w:rPr>
              <w:t>অদ্যাবধি</w:t>
            </w:r>
            <w:proofErr w:type="spellEnd"/>
          </w:p>
        </w:tc>
      </w:tr>
    </w:tbl>
    <w:p w14:paraId="220993D5" w14:textId="77777777" w:rsidR="00DC57B6" w:rsidRPr="00F742B3" w:rsidRDefault="00DC57B6" w:rsidP="009800ED">
      <w:pPr>
        <w:spacing w:after="0" w:line="240" w:lineRule="auto"/>
        <w:rPr>
          <w:rFonts w:ascii="Nikosh" w:eastAsia="Nikosh" w:hAnsi="Nikosh" w:cs="Nikosh"/>
          <w:sz w:val="8"/>
          <w:szCs w:val="24"/>
        </w:rPr>
      </w:pPr>
    </w:p>
    <w:p w14:paraId="6F545E6B" w14:textId="4C6F108E" w:rsidR="001359E3" w:rsidRPr="009800ED" w:rsidRDefault="00104FFA" w:rsidP="009800ED">
      <w:pPr>
        <w:spacing w:after="0" w:line="240" w:lineRule="auto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২২</w:t>
      </w:r>
      <w:r w:rsidR="00BB7610">
        <w:rPr>
          <w:rFonts w:ascii="Nikosh" w:eastAsia="Nikosh" w:hAnsi="Nikosh" w:cs="Nikosh"/>
          <w:sz w:val="24"/>
          <w:szCs w:val="24"/>
        </w:rPr>
        <w:t>.</w:t>
      </w:r>
      <w:r w:rsidR="00BB7610">
        <w:rPr>
          <w:rFonts w:ascii="Arimo" w:eastAsia="Arimo" w:hAnsi="Arimo" w:cs="Arimo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প্রকাশনা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:  </w:t>
      </w:r>
    </w:p>
    <w:tbl>
      <w:tblPr>
        <w:tblStyle w:val="TableGrid"/>
        <w:tblW w:w="9836" w:type="dxa"/>
        <w:tblInd w:w="-365" w:type="dxa"/>
        <w:tblLook w:val="04A0" w:firstRow="1" w:lastRow="0" w:firstColumn="1" w:lastColumn="0" w:noHBand="0" w:noVBand="1"/>
      </w:tblPr>
      <w:tblGrid>
        <w:gridCol w:w="1350"/>
        <w:gridCol w:w="3600"/>
        <w:gridCol w:w="4230"/>
        <w:gridCol w:w="656"/>
      </w:tblGrid>
      <w:tr w:rsidR="00706C9C" w:rsidRPr="00E04AC4" w14:paraId="64E8F5DF" w14:textId="77777777" w:rsidTr="00706C9C">
        <w:tc>
          <w:tcPr>
            <w:tcW w:w="1350" w:type="dxa"/>
          </w:tcPr>
          <w:p w14:paraId="368F56DC" w14:textId="0BBA3CE0" w:rsidR="00204361" w:rsidRPr="00DD2410" w:rsidRDefault="00DD2410" w:rsidP="0006716B">
            <w:pPr>
              <w:jc w:val="center"/>
              <w:rPr>
                <w:rFonts w:ascii="Nikosh" w:hAnsi="Nikosh" w:cs="Nikosh"/>
                <w:b/>
                <w:bCs/>
                <w:lang w:val="en-GB"/>
              </w:rPr>
            </w:pPr>
            <w:proofErr w:type="spellStart"/>
            <w:r w:rsidRPr="00DD2410">
              <w:rPr>
                <w:rFonts w:ascii="Nikosh" w:hAnsi="Nikosh" w:cs="Nikosh"/>
                <w:b/>
                <w:bCs/>
                <w:lang w:val="en-GB"/>
              </w:rPr>
              <w:t>বই</w:t>
            </w:r>
            <w:proofErr w:type="spellEnd"/>
          </w:p>
        </w:tc>
        <w:tc>
          <w:tcPr>
            <w:tcW w:w="3600" w:type="dxa"/>
          </w:tcPr>
          <w:p w14:paraId="340416F4" w14:textId="2D779F44" w:rsidR="00204361" w:rsidRPr="00DD2410" w:rsidRDefault="00DD2410" w:rsidP="0006716B">
            <w:pPr>
              <w:jc w:val="center"/>
              <w:rPr>
                <w:rFonts w:ascii="Nikosh" w:hAnsi="Nikosh" w:cs="Nikosh"/>
                <w:b/>
                <w:bCs/>
                <w:lang w:val="en-GB"/>
              </w:rPr>
            </w:pPr>
            <w:proofErr w:type="spellStart"/>
            <w:r w:rsidRPr="00DD2410">
              <w:rPr>
                <w:rFonts w:ascii="Nikosh" w:hAnsi="Nikosh" w:cs="Nikosh"/>
                <w:b/>
                <w:bCs/>
                <w:lang w:val="en-GB"/>
              </w:rPr>
              <w:t>জার্ণাল</w:t>
            </w:r>
            <w:proofErr w:type="spellEnd"/>
          </w:p>
        </w:tc>
        <w:tc>
          <w:tcPr>
            <w:tcW w:w="4230" w:type="dxa"/>
          </w:tcPr>
          <w:p w14:paraId="1BF17119" w14:textId="180DC716" w:rsidR="00204361" w:rsidRPr="00DD2410" w:rsidRDefault="00DD2410" w:rsidP="0006716B">
            <w:pPr>
              <w:jc w:val="center"/>
              <w:rPr>
                <w:rFonts w:ascii="Nikosh" w:hAnsi="Nikosh" w:cs="Nikosh"/>
                <w:b/>
                <w:bCs/>
                <w:lang w:val="en-GB"/>
              </w:rPr>
            </w:pPr>
            <w:proofErr w:type="spellStart"/>
            <w:r w:rsidRPr="00DD2410">
              <w:rPr>
                <w:rFonts w:ascii="Nikosh" w:hAnsi="Nikosh" w:cs="Nikosh"/>
                <w:b/>
                <w:bCs/>
                <w:lang w:val="en-GB"/>
              </w:rPr>
              <w:t>বর্ণনা</w:t>
            </w:r>
            <w:proofErr w:type="spellEnd"/>
          </w:p>
        </w:tc>
        <w:tc>
          <w:tcPr>
            <w:tcW w:w="656" w:type="dxa"/>
          </w:tcPr>
          <w:p w14:paraId="188C997C" w14:textId="287ADB53" w:rsidR="00204361" w:rsidRPr="00DD2410" w:rsidRDefault="00DD2410" w:rsidP="0006716B">
            <w:pPr>
              <w:jc w:val="center"/>
              <w:rPr>
                <w:rFonts w:ascii="Nikosh" w:hAnsi="Nikosh" w:cs="Nikosh"/>
                <w:b/>
                <w:bCs/>
                <w:lang w:val="en-GB"/>
              </w:rPr>
            </w:pPr>
            <w:proofErr w:type="spellStart"/>
            <w:r w:rsidRPr="00DD2410">
              <w:rPr>
                <w:rFonts w:ascii="Nikosh" w:hAnsi="Nikosh" w:cs="Nikosh"/>
                <w:b/>
                <w:bCs/>
                <w:lang w:val="en-GB"/>
              </w:rPr>
              <w:t>সাল</w:t>
            </w:r>
            <w:proofErr w:type="spellEnd"/>
          </w:p>
        </w:tc>
      </w:tr>
      <w:tr w:rsidR="00706C9C" w:rsidRPr="00E04AC4" w14:paraId="5A837C87" w14:textId="77777777" w:rsidTr="00706C9C">
        <w:trPr>
          <w:trHeight w:val="350"/>
        </w:trPr>
        <w:tc>
          <w:tcPr>
            <w:tcW w:w="1350" w:type="dxa"/>
          </w:tcPr>
          <w:p w14:paraId="582D6552" w14:textId="77777777" w:rsidR="00204361" w:rsidRPr="00E04AC4" w:rsidRDefault="00204361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3600" w:type="dxa"/>
          </w:tcPr>
          <w:p w14:paraId="491E111E" w14:textId="6C726FD5" w:rsidR="00204361" w:rsidRPr="0060245C" w:rsidRDefault="00DD2410" w:rsidP="009800E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0245C">
              <w:rPr>
                <w:rFonts w:ascii="Times New Roman" w:hAnsi="Times New Roman" w:cs="Times New Roman"/>
                <w:lang w:val="en-GB"/>
              </w:rPr>
              <w:t>Bangladesh Journal of Environmental Science. Vol.5, Page: 127-131</w:t>
            </w:r>
          </w:p>
        </w:tc>
        <w:tc>
          <w:tcPr>
            <w:tcW w:w="4230" w:type="dxa"/>
          </w:tcPr>
          <w:p w14:paraId="21837E06" w14:textId="48DBCCE1" w:rsidR="00204361" w:rsidRPr="00E04AC4" w:rsidRDefault="00DD2410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Impact </w:t>
            </w:r>
            <w:r w:rsidR="007A7A43">
              <w:rPr>
                <w:rFonts w:ascii="Times New Roman" w:hAnsi="Times New Roman" w:cs="Times New Roman"/>
                <w:lang w:val="en-GB"/>
              </w:rPr>
              <w:t xml:space="preserve">Of </w:t>
            </w:r>
            <w:r>
              <w:rPr>
                <w:rFonts w:ascii="Times New Roman" w:hAnsi="Times New Roman" w:cs="Times New Roman"/>
                <w:lang w:val="en-GB"/>
              </w:rPr>
              <w:t xml:space="preserve">Pesticides </w:t>
            </w:r>
            <w:r w:rsidR="007A7A43">
              <w:rPr>
                <w:rFonts w:ascii="Times New Roman" w:hAnsi="Times New Roman" w:cs="Times New Roman"/>
                <w:lang w:val="en-GB"/>
              </w:rPr>
              <w:t xml:space="preserve">On </w:t>
            </w:r>
            <w:r>
              <w:rPr>
                <w:rFonts w:ascii="Times New Roman" w:hAnsi="Times New Roman" w:cs="Times New Roman"/>
                <w:lang w:val="en-GB"/>
              </w:rPr>
              <w:t xml:space="preserve">Organic Matter Status </w:t>
            </w:r>
            <w:r w:rsidR="007A7A43">
              <w:rPr>
                <w:rFonts w:ascii="Times New Roman" w:hAnsi="Times New Roman" w:cs="Times New Roman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lang w:val="en-GB"/>
              </w:rPr>
              <w:t>Brahmaputra Floodplain Soil</w:t>
            </w:r>
            <w:r w:rsidR="007A7A43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656" w:type="dxa"/>
          </w:tcPr>
          <w:p w14:paraId="4C8662A7" w14:textId="77777777" w:rsidR="00204361" w:rsidRPr="00DD2410" w:rsidRDefault="00204361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D2410">
              <w:rPr>
                <w:rFonts w:ascii="Times New Roman" w:hAnsi="Times New Roman" w:cs="Times New Roman"/>
                <w:lang w:val="en-GB"/>
              </w:rPr>
              <w:t>1999</w:t>
            </w:r>
          </w:p>
        </w:tc>
      </w:tr>
      <w:tr w:rsidR="00706C9C" w:rsidRPr="00E04AC4" w14:paraId="21EA21F1" w14:textId="77777777" w:rsidTr="00706C9C">
        <w:tc>
          <w:tcPr>
            <w:tcW w:w="1350" w:type="dxa"/>
          </w:tcPr>
          <w:p w14:paraId="014D3B69" w14:textId="77777777" w:rsidR="00204361" w:rsidRPr="00E04AC4" w:rsidRDefault="00204361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3600" w:type="dxa"/>
          </w:tcPr>
          <w:p w14:paraId="0AECE1FF" w14:textId="6A9973F0" w:rsidR="00204361" w:rsidRPr="00E04AC4" w:rsidRDefault="00DD2410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Asian Journal of Plant Sciences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Volumr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3 Number 4, Page: 480 - 483</w:t>
            </w:r>
          </w:p>
        </w:tc>
        <w:tc>
          <w:tcPr>
            <w:tcW w:w="4230" w:type="dxa"/>
          </w:tcPr>
          <w:p w14:paraId="3CA6A59E" w14:textId="3E579F6B" w:rsidR="00204361" w:rsidRPr="007A7A43" w:rsidRDefault="00DD2410" w:rsidP="007A7A43">
            <w:pPr>
              <w:jc w:val="center"/>
              <w:rPr>
                <w:rFonts w:ascii="Times New Roman" w:hAnsi="Times New Roman" w:cs="Times New Roman"/>
              </w:rPr>
            </w:pPr>
            <w:r w:rsidRPr="007A7A43">
              <w:rPr>
                <w:rFonts w:ascii="Times New Roman" w:hAnsi="Times New Roman" w:cs="Times New Roman"/>
              </w:rPr>
              <w:t xml:space="preserve">Evaluate </w:t>
            </w:r>
            <w:r w:rsidR="007A7A43" w:rsidRPr="007A7A43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7A7A43">
              <w:rPr>
                <w:rFonts w:ascii="Times New Roman" w:hAnsi="Times New Roman" w:cs="Times New Roman"/>
              </w:rPr>
              <w:t>Extractants</w:t>
            </w:r>
            <w:proofErr w:type="spellEnd"/>
            <w:r w:rsidRPr="007A7A43">
              <w:rPr>
                <w:rFonts w:ascii="Times New Roman" w:hAnsi="Times New Roman" w:cs="Times New Roman"/>
              </w:rPr>
              <w:t xml:space="preserve"> </w:t>
            </w:r>
            <w:r w:rsidR="007A7A43" w:rsidRPr="007A7A43">
              <w:rPr>
                <w:rFonts w:ascii="Times New Roman" w:hAnsi="Times New Roman" w:cs="Times New Roman"/>
              </w:rPr>
              <w:t xml:space="preserve">And </w:t>
            </w:r>
            <w:r w:rsidRPr="007A7A43">
              <w:rPr>
                <w:rFonts w:ascii="Times New Roman" w:hAnsi="Times New Roman" w:cs="Times New Roman"/>
              </w:rPr>
              <w:t xml:space="preserve">Critical Limits </w:t>
            </w:r>
            <w:r w:rsidR="007A7A43" w:rsidRPr="007A7A43">
              <w:rPr>
                <w:rFonts w:ascii="Times New Roman" w:hAnsi="Times New Roman" w:cs="Times New Roman"/>
              </w:rPr>
              <w:t xml:space="preserve">Of </w:t>
            </w:r>
            <w:r w:rsidRPr="007A7A43">
              <w:rPr>
                <w:rFonts w:ascii="Times New Roman" w:hAnsi="Times New Roman" w:cs="Times New Roman"/>
              </w:rPr>
              <w:t xml:space="preserve">Sulphur </w:t>
            </w:r>
            <w:r w:rsidR="007A7A43" w:rsidRPr="007A7A43">
              <w:rPr>
                <w:rFonts w:ascii="Times New Roman" w:hAnsi="Times New Roman" w:cs="Times New Roman"/>
              </w:rPr>
              <w:t xml:space="preserve">In </w:t>
            </w:r>
            <w:r w:rsidRPr="007A7A43">
              <w:rPr>
                <w:rFonts w:ascii="Times New Roman" w:hAnsi="Times New Roman" w:cs="Times New Roman"/>
              </w:rPr>
              <w:t xml:space="preserve">Rice Soils </w:t>
            </w:r>
            <w:r w:rsidR="007A7A43" w:rsidRPr="007A7A43">
              <w:rPr>
                <w:rFonts w:ascii="Times New Roman" w:hAnsi="Times New Roman" w:cs="Times New Roman"/>
              </w:rPr>
              <w:t xml:space="preserve">Of </w:t>
            </w:r>
            <w:r w:rsidRPr="007A7A43">
              <w:rPr>
                <w:rFonts w:ascii="Times New Roman" w:hAnsi="Times New Roman" w:cs="Times New Roman"/>
              </w:rPr>
              <w:t>Bangladesh</w:t>
            </w:r>
            <w:r w:rsidR="007A7A43" w:rsidRPr="007A7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6" w:type="dxa"/>
          </w:tcPr>
          <w:p w14:paraId="602C634B" w14:textId="77777777" w:rsidR="00204361" w:rsidRPr="00DD2410" w:rsidRDefault="00204361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D2410">
              <w:rPr>
                <w:rFonts w:ascii="Times New Roman" w:hAnsi="Times New Roman" w:cs="Times New Roman"/>
                <w:lang w:val="en-GB"/>
              </w:rPr>
              <w:t>2004</w:t>
            </w:r>
          </w:p>
        </w:tc>
      </w:tr>
      <w:tr w:rsidR="00204361" w:rsidRPr="00E04AC4" w14:paraId="1431C85B" w14:textId="77777777" w:rsidTr="00706C9C">
        <w:tc>
          <w:tcPr>
            <w:tcW w:w="1350" w:type="dxa"/>
          </w:tcPr>
          <w:p w14:paraId="007C2F57" w14:textId="1DC8DC90" w:rsidR="00204361" w:rsidRPr="00204361" w:rsidRDefault="00204361" w:rsidP="00DD2410">
            <w:pPr>
              <w:jc w:val="center"/>
              <w:rPr>
                <w:rFonts w:ascii="Nikosh" w:hAnsi="Nikosh" w:cs="Nikosh"/>
                <w:lang w:val="en-GB"/>
              </w:rPr>
            </w:pPr>
            <w:proofErr w:type="spellStart"/>
            <w:r w:rsidRPr="00204361">
              <w:rPr>
                <w:rFonts w:ascii="Nikosh" w:hAnsi="Nikosh" w:cs="Nikosh"/>
                <w:lang w:val="en-GB"/>
              </w:rPr>
              <w:t>চেনা</w:t>
            </w:r>
            <w:proofErr w:type="spellEnd"/>
            <w:r w:rsidRPr="00204361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204361">
              <w:rPr>
                <w:rFonts w:ascii="Nikosh" w:hAnsi="Nikosh" w:cs="Nikosh"/>
                <w:lang w:val="en-GB"/>
              </w:rPr>
              <w:t>অচেনা</w:t>
            </w:r>
            <w:proofErr w:type="spellEnd"/>
            <w:r w:rsidRPr="00204361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204361">
              <w:rPr>
                <w:rFonts w:ascii="Nikosh" w:hAnsi="Nikosh" w:cs="Nikosh"/>
                <w:lang w:val="en-GB"/>
              </w:rPr>
              <w:t>রূপ</w:t>
            </w:r>
            <w:proofErr w:type="spellEnd"/>
          </w:p>
        </w:tc>
        <w:tc>
          <w:tcPr>
            <w:tcW w:w="3600" w:type="dxa"/>
          </w:tcPr>
          <w:p w14:paraId="3730D900" w14:textId="63EB4CCC" w:rsidR="00204361" w:rsidRDefault="00CC06F0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04361">
              <w:rPr>
                <w:rFonts w:ascii="Nikosh" w:hAnsi="Nikosh" w:cs="Nikosh"/>
                <w:lang w:val="en-GB"/>
              </w:rPr>
              <w:t>কাব্য</w:t>
            </w:r>
            <w:proofErr w:type="spellEnd"/>
            <w:r w:rsidRPr="00204361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val="en-GB"/>
              </w:rPr>
              <w:t>গ্রন্থ</w:t>
            </w:r>
            <w:proofErr w:type="spellEnd"/>
            <w:r>
              <w:rPr>
                <w:rFonts w:ascii="Nikosh" w:hAnsi="Nikosh" w:cs="Nikosh"/>
                <w:lang w:val="en-GB"/>
              </w:rPr>
              <w:t xml:space="preserve">, </w:t>
            </w:r>
            <w:proofErr w:type="spellStart"/>
            <w:r>
              <w:rPr>
                <w:rFonts w:ascii="Nikosh" w:hAnsi="Nikosh" w:cs="Nikosh"/>
                <w:lang w:val="en-GB"/>
              </w:rPr>
              <w:t>প্রকাশক</w:t>
            </w:r>
            <w:proofErr w:type="spellEnd"/>
            <w:r>
              <w:rPr>
                <w:rFonts w:ascii="Nikosh" w:hAnsi="Nikosh" w:cs="Nikosh"/>
                <w:lang w:val="en-GB"/>
              </w:rPr>
              <w:t xml:space="preserve">- </w:t>
            </w:r>
            <w:proofErr w:type="spellStart"/>
            <w:r>
              <w:rPr>
                <w:rFonts w:ascii="Nikosh" w:hAnsi="Nikosh" w:cs="Nikosh"/>
                <w:lang w:val="en-GB"/>
              </w:rPr>
              <w:t>মেঘদূত</w:t>
            </w:r>
            <w:proofErr w:type="spellEnd"/>
          </w:p>
        </w:tc>
        <w:tc>
          <w:tcPr>
            <w:tcW w:w="4230" w:type="dxa"/>
          </w:tcPr>
          <w:p w14:paraId="680197E9" w14:textId="1B9F7CB1" w:rsidR="00204361" w:rsidRPr="00CC06F0" w:rsidRDefault="00CC06F0" w:rsidP="00CC06F0">
            <w:pPr>
              <w:jc w:val="center"/>
              <w:rPr>
                <w:rFonts w:ascii="Nikosh" w:hAnsi="Nikosh" w:cs="Nikosh"/>
                <w:lang w:val="en-GB"/>
              </w:rPr>
            </w:pPr>
            <w:proofErr w:type="spellStart"/>
            <w:r w:rsidRPr="00CC06F0">
              <w:rPr>
                <w:rFonts w:ascii="Nikosh" w:hAnsi="Nikosh" w:cs="Nikosh"/>
                <w:lang w:val="en-GB"/>
              </w:rPr>
              <w:t>লেখক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: 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নাজমূল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মিন্টু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 (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মোহাম্মদ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নাজমূল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হুদা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 xml:space="preserve"> </w:t>
            </w:r>
            <w:proofErr w:type="spellStart"/>
            <w:r w:rsidRPr="00CC06F0">
              <w:rPr>
                <w:rFonts w:ascii="Nikosh" w:hAnsi="Nikosh" w:cs="Nikosh"/>
                <w:lang w:val="en-GB"/>
              </w:rPr>
              <w:t>মিন্টু</w:t>
            </w:r>
            <w:proofErr w:type="spellEnd"/>
            <w:r w:rsidRPr="00CC06F0">
              <w:rPr>
                <w:rFonts w:ascii="Nikosh" w:hAnsi="Nikosh" w:cs="Nikosh"/>
                <w:lang w:val="en-GB"/>
              </w:rPr>
              <w:t>)</w:t>
            </w:r>
          </w:p>
        </w:tc>
        <w:tc>
          <w:tcPr>
            <w:tcW w:w="656" w:type="dxa"/>
          </w:tcPr>
          <w:p w14:paraId="202DB2D1" w14:textId="434830CA" w:rsidR="00204361" w:rsidRPr="00DD2410" w:rsidRDefault="00204361" w:rsidP="00515575">
            <w:pPr>
              <w:jc w:val="center"/>
              <w:rPr>
                <w:rFonts w:ascii="Nikosh" w:hAnsi="Nikosh" w:cs="Nikosh"/>
                <w:lang w:val="en-GB"/>
              </w:rPr>
            </w:pPr>
            <w:r w:rsidRPr="00DD2410">
              <w:rPr>
                <w:rFonts w:ascii="Nikosh" w:hAnsi="Nikosh" w:cs="Nikosh"/>
                <w:lang w:val="en-GB"/>
              </w:rPr>
              <w:t>২০২৩</w:t>
            </w:r>
          </w:p>
        </w:tc>
      </w:tr>
      <w:tr w:rsidR="00702B5E" w:rsidRPr="00E04AC4" w14:paraId="354799CD" w14:textId="77777777" w:rsidTr="00706C9C">
        <w:tc>
          <w:tcPr>
            <w:tcW w:w="1350" w:type="dxa"/>
          </w:tcPr>
          <w:p w14:paraId="416DF60F" w14:textId="742E4C43" w:rsidR="00702B5E" w:rsidRPr="00D71B1A" w:rsidRDefault="00D71B1A" w:rsidP="00DD241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71B1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3600" w:type="dxa"/>
          </w:tcPr>
          <w:p w14:paraId="3285809E" w14:textId="10C8EF34" w:rsidR="00702B5E" w:rsidRPr="007A7A43" w:rsidRDefault="007A7A43" w:rsidP="007A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43">
              <w:rPr>
                <w:rFonts w:ascii="Times New Roman" w:hAnsi="Times New Roman" w:cs="Times New Roman"/>
                <w:sz w:val="24"/>
                <w:szCs w:val="24"/>
              </w:rPr>
              <w:t xml:space="preserve">Bangladesh </w:t>
            </w:r>
            <w:proofErr w:type="spellStart"/>
            <w:r w:rsidRPr="007A7A43">
              <w:rPr>
                <w:rFonts w:ascii="Times New Roman" w:hAnsi="Times New Roman" w:cs="Times New Roman"/>
                <w:sz w:val="24"/>
                <w:szCs w:val="24"/>
              </w:rPr>
              <w:t>Agron</w:t>
            </w:r>
            <w:proofErr w:type="spellEnd"/>
            <w:r w:rsidRPr="007A7A43">
              <w:rPr>
                <w:rFonts w:ascii="Times New Roman" w:hAnsi="Times New Roman" w:cs="Times New Roman"/>
                <w:sz w:val="24"/>
                <w:szCs w:val="24"/>
              </w:rPr>
              <w:t>. J. 2023, 26(1): 112-121</w:t>
            </w:r>
          </w:p>
        </w:tc>
        <w:tc>
          <w:tcPr>
            <w:tcW w:w="4230" w:type="dxa"/>
          </w:tcPr>
          <w:p w14:paraId="46A3EC7D" w14:textId="06866630" w:rsidR="00702B5E" w:rsidRPr="007A7A43" w:rsidRDefault="007A7A43" w:rsidP="007A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 Of </w:t>
            </w:r>
            <w:r>
              <w:rPr>
                <w:rFonts w:ascii="Nirmala UI" w:hAnsi="Nirmala UI" w:cs="Nirmala UI"/>
              </w:rPr>
              <w:t>F</w:t>
            </w:r>
            <w:r>
              <w:rPr>
                <w:rFonts w:ascii="Times New Roman" w:hAnsi="Times New Roman" w:cs="Times New Roman"/>
              </w:rPr>
              <w:t xml:space="preserve">ertilizer On The Growth And Yield Of </w:t>
            </w:r>
            <w:proofErr w:type="spellStart"/>
            <w:r>
              <w:rPr>
                <w:rFonts w:ascii="Times New Roman" w:hAnsi="Times New Roman" w:cs="Times New Roman"/>
              </w:rPr>
              <w:t>Boro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T.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Rice In The S</w:t>
            </w:r>
            <w:r w:rsidRPr="007A7A43">
              <w:rPr>
                <w:rFonts w:ascii="Times New Roman" w:hAnsi="Times New Roman" w:cs="Times New Roman"/>
              </w:rPr>
              <w:t xml:space="preserve">oils </w:t>
            </w:r>
            <w:r>
              <w:rPr>
                <w:rFonts w:ascii="Times New Roman" w:hAnsi="Times New Roman" w:cs="Times New Roman"/>
              </w:rPr>
              <w:t>O</w:t>
            </w:r>
            <w:r w:rsidRPr="007A7A43">
              <w:rPr>
                <w:rFonts w:ascii="Times New Roman" w:hAnsi="Times New Roman" w:cs="Times New Roman"/>
              </w:rPr>
              <w:t xml:space="preserve">f Industrially Polluted Agricultural Land Areas Of </w:t>
            </w:r>
            <w:proofErr w:type="spellStart"/>
            <w:r w:rsidRPr="007A7A43">
              <w:rPr>
                <w:rFonts w:ascii="Times New Roman" w:hAnsi="Times New Roman" w:cs="Times New Roman"/>
              </w:rPr>
              <w:t>Madhupur</w:t>
            </w:r>
            <w:proofErr w:type="spellEnd"/>
            <w:r w:rsidRPr="007A7A43">
              <w:rPr>
                <w:rFonts w:ascii="Times New Roman" w:hAnsi="Times New Roman" w:cs="Times New Roman"/>
              </w:rPr>
              <w:t xml:space="preserve"> Tract</w:t>
            </w:r>
          </w:p>
        </w:tc>
        <w:tc>
          <w:tcPr>
            <w:tcW w:w="656" w:type="dxa"/>
          </w:tcPr>
          <w:p w14:paraId="19B44F01" w14:textId="7231D215" w:rsidR="00702B5E" w:rsidRPr="0060245C" w:rsidRDefault="007A7A43" w:rsidP="0051557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0245C">
              <w:rPr>
                <w:rFonts w:ascii="Times New Roman" w:hAnsi="Times New Roman" w:cs="Times New Roman"/>
                <w:lang w:val="en-GB"/>
              </w:rPr>
              <w:t>2023</w:t>
            </w:r>
          </w:p>
        </w:tc>
      </w:tr>
    </w:tbl>
    <w:p w14:paraId="496ADAE8" w14:textId="77777777" w:rsidR="00204361" w:rsidRPr="00D66055" w:rsidRDefault="00204361" w:rsidP="00204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16"/>
          <w:szCs w:val="24"/>
        </w:rPr>
      </w:pPr>
    </w:p>
    <w:p w14:paraId="12B72B41" w14:textId="67D53EA6" w:rsidR="001359E3" w:rsidRDefault="00BB7610" w:rsidP="00E22B1F">
      <w:pPr>
        <w:spacing w:after="0" w:line="240" w:lineRule="auto"/>
        <w:ind w:firstLine="540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              </w:t>
      </w:r>
      <w:r w:rsidR="0089289A">
        <w:rPr>
          <w:rFonts w:ascii="Nikosh" w:eastAsia="Nikosh" w:hAnsi="Nikosh" w:cs="Nikosh"/>
          <w:sz w:val="24"/>
          <w:szCs w:val="24"/>
        </w:rPr>
        <w:tab/>
        <w:t xml:space="preserve">     </w:t>
      </w:r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প্রার্থীর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eastAsia="Nikosh" w:hAnsi="Nikosh" w:cs="Nikosh"/>
          <w:sz w:val="24"/>
          <w:szCs w:val="24"/>
        </w:rPr>
        <w:t>সীল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</w:p>
    <w:p w14:paraId="7AD14563" w14:textId="77777777" w:rsidR="0089289A" w:rsidRDefault="0089289A" w:rsidP="00D66055">
      <w:pPr>
        <w:spacing w:after="0" w:line="240" w:lineRule="auto"/>
        <w:rPr>
          <w:rFonts w:ascii="Nikosh" w:eastAsia="Nikosh" w:hAnsi="Nikosh" w:cs="Nikosh"/>
          <w:sz w:val="24"/>
          <w:szCs w:val="24"/>
        </w:rPr>
      </w:pPr>
    </w:p>
    <w:p w14:paraId="2BACA3D0" w14:textId="107F64C5" w:rsidR="00D328F3" w:rsidRDefault="002A3AB3" w:rsidP="002A3AB3">
      <w:pPr>
        <w:spacing w:after="0" w:line="240" w:lineRule="auto"/>
        <w:ind w:left="6480" w:firstLine="720"/>
        <w:rPr>
          <w:rFonts w:ascii="Nikosh" w:eastAsia="Nikosh" w:hAnsi="Nikosh" w:cs="Nikosh"/>
          <w:sz w:val="24"/>
          <w:szCs w:val="24"/>
        </w:rPr>
      </w:pPr>
      <w:proofErr w:type="spellStart"/>
      <w:r>
        <w:rPr>
          <w:rFonts w:ascii="Nikosh" w:eastAsia="Nikosh" w:hAnsi="Nikosh" w:cs="Nikosh"/>
          <w:sz w:val="24"/>
          <w:szCs w:val="24"/>
        </w:rPr>
        <w:t>স্বা</w:t>
      </w:r>
      <w:proofErr w:type="spellEnd"/>
      <w:r>
        <w:rPr>
          <w:rFonts w:ascii="Nikosh" w:eastAsia="Nikosh" w:hAnsi="Nikosh" w:cs="Nikosh"/>
          <w:sz w:val="24"/>
          <w:szCs w:val="24"/>
        </w:rPr>
        <w:t>/-</w:t>
      </w:r>
    </w:p>
    <w:p w14:paraId="11191D97" w14:textId="36C72266" w:rsidR="008A6E78" w:rsidRPr="008A6E78" w:rsidRDefault="008A6E78" w:rsidP="00E22B1F">
      <w:pPr>
        <w:spacing w:after="0" w:line="240" w:lineRule="auto"/>
        <w:ind w:firstLine="5400"/>
        <w:jc w:val="center"/>
        <w:rPr>
          <w:rFonts w:ascii="Nikosh" w:eastAsia="SutonnyMJ" w:hAnsi="Nikosh" w:cs="Nikosh"/>
          <w:sz w:val="24"/>
          <w:szCs w:val="24"/>
        </w:rPr>
      </w:pPr>
      <w:r w:rsidRPr="008A6E78">
        <w:rPr>
          <w:rFonts w:ascii="Nikosh" w:eastAsia="SutonnyMJ" w:hAnsi="Nikosh" w:cs="Nikosh"/>
          <w:sz w:val="24"/>
          <w:szCs w:val="24"/>
        </w:rPr>
        <w:t>(</w:t>
      </w:r>
      <w:r w:rsidR="002A3AB3">
        <w:rPr>
          <w:rFonts w:ascii="Nikosh" w:eastAsia="SutonnyMJ" w:hAnsi="Nikosh" w:cs="Nikosh"/>
          <w:sz w:val="24"/>
          <w:szCs w:val="24"/>
        </w:rPr>
        <w:t xml:space="preserve">ড. </w:t>
      </w:r>
      <w:proofErr w:type="spellStart"/>
      <w:r w:rsidRPr="008A6E78">
        <w:rPr>
          <w:rFonts w:ascii="Nikosh" w:eastAsia="SutonnyMJ" w:hAnsi="Nikosh" w:cs="Nikosh"/>
          <w:sz w:val="24"/>
          <w:szCs w:val="24"/>
        </w:rPr>
        <w:t>মোহাম্মদ</w:t>
      </w:r>
      <w:proofErr w:type="spellEnd"/>
      <w:r w:rsidRPr="008A6E78">
        <w:rPr>
          <w:rFonts w:ascii="Nikosh" w:eastAsia="SutonnyMJ" w:hAnsi="Nikosh" w:cs="Nikosh"/>
          <w:sz w:val="24"/>
          <w:szCs w:val="24"/>
        </w:rPr>
        <w:t xml:space="preserve"> </w:t>
      </w:r>
      <w:proofErr w:type="spellStart"/>
      <w:r w:rsidRPr="008A6E78">
        <w:rPr>
          <w:rFonts w:ascii="Nikosh" w:eastAsia="SutonnyMJ" w:hAnsi="Nikosh" w:cs="Nikosh"/>
          <w:sz w:val="24"/>
          <w:szCs w:val="24"/>
        </w:rPr>
        <w:t>নামূল</w:t>
      </w:r>
      <w:proofErr w:type="spellEnd"/>
      <w:r w:rsidRPr="008A6E78">
        <w:rPr>
          <w:rFonts w:ascii="Nikosh" w:eastAsia="SutonnyMJ" w:hAnsi="Nikosh" w:cs="Nikosh"/>
          <w:sz w:val="24"/>
          <w:szCs w:val="24"/>
        </w:rPr>
        <w:t xml:space="preserve"> </w:t>
      </w:r>
      <w:proofErr w:type="spellStart"/>
      <w:r w:rsidRPr="008A6E78">
        <w:rPr>
          <w:rFonts w:ascii="Nikosh" w:eastAsia="SutonnyMJ" w:hAnsi="Nikosh" w:cs="Nikosh"/>
          <w:sz w:val="24"/>
          <w:szCs w:val="24"/>
        </w:rPr>
        <w:t>হুদা</w:t>
      </w:r>
      <w:proofErr w:type="spellEnd"/>
      <w:r w:rsidRPr="008A6E78">
        <w:rPr>
          <w:rFonts w:ascii="Nikosh" w:eastAsia="SutonnyMJ" w:hAnsi="Nikosh" w:cs="Nikosh"/>
          <w:sz w:val="24"/>
          <w:szCs w:val="24"/>
        </w:rPr>
        <w:t>)</w:t>
      </w:r>
    </w:p>
    <w:p w14:paraId="4B8F715E" w14:textId="2EABAF9C" w:rsidR="001359E3" w:rsidRDefault="0006716B" w:rsidP="00E22B1F">
      <w:pPr>
        <w:spacing w:after="0" w:line="240" w:lineRule="auto"/>
        <w:ind w:firstLine="5400"/>
        <w:jc w:val="center"/>
        <w:rPr>
          <w:rFonts w:ascii="SutonnyMJ" w:eastAsia="SutonnyMJ" w:hAnsi="SutonnyMJ" w:cs="SutonnyMJ"/>
          <w:sz w:val="24"/>
          <w:szCs w:val="24"/>
        </w:rPr>
      </w:pPr>
      <w:r>
        <w:rPr>
          <w:rFonts w:ascii="SutonnyMJ" w:eastAsia="SutonnyMJ" w:hAnsi="SutonnyMJ" w:cs="SutonnyMJ"/>
          <w:sz w:val="24"/>
          <w:szCs w:val="24"/>
        </w:rPr>
        <w:t>‡gvevBjt+8801712037366</w:t>
      </w:r>
    </w:p>
    <w:p w14:paraId="44E15156" w14:textId="67E4DBE5" w:rsidR="0006716B" w:rsidRDefault="00BB7610" w:rsidP="0006716B">
      <w:pPr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SutonnyMJ" w:eastAsia="SutonnyMJ" w:hAnsi="SutonnyMJ" w:cs="SutonnyMJ"/>
          <w:sz w:val="24"/>
          <w:szCs w:val="24"/>
        </w:rPr>
        <w:t>B‡</w:t>
      </w:r>
      <w:proofErr w:type="gramStart"/>
      <w:r w:rsidRPr="0006716B">
        <w:rPr>
          <w:rFonts w:ascii="SutonnyMJ" w:eastAsia="SutonnyMJ" w:hAnsi="SutonnyMJ" w:cs="SutonnyMJ"/>
          <w:sz w:val="24"/>
          <w:szCs w:val="24"/>
        </w:rPr>
        <w:t>gBjt</w:t>
      </w:r>
      <w:proofErr w:type="spellEnd"/>
      <w:r w:rsidRPr="0006716B">
        <w:rPr>
          <w:rFonts w:ascii="SutonnyMJ" w:eastAsia="SutonnyMJ" w:hAnsi="SutonnyMJ" w:cs="SutonnyMJ"/>
          <w:sz w:val="24"/>
          <w:szCs w:val="24"/>
        </w:rPr>
        <w:t xml:space="preserve">  </w:t>
      </w:r>
      <w:proofErr w:type="gramEnd"/>
      <w:r w:rsidR="0006716B" w:rsidRPr="0006716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716B" w:rsidRPr="0006716B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"mailto:ddnazmul@gmail.com" </w:instrText>
      </w:r>
      <w:r w:rsidR="0006716B" w:rsidRPr="0006716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716B" w:rsidRPr="0006716B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  <w:t>ddnazmul@gmail.com</w:t>
      </w:r>
      <w:r w:rsidR="0006716B" w:rsidRPr="0006716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4B634A0" w14:textId="77777777" w:rsidR="00D14E4B" w:rsidRDefault="00D14E4B" w:rsidP="0089289A">
      <w:pPr>
        <w:spacing w:after="0"/>
        <w:rPr>
          <w:rFonts w:ascii="Nikosh" w:eastAsia="Nikosh" w:hAnsi="Nikosh" w:cs="Nikosh"/>
          <w:b/>
          <w:sz w:val="24"/>
          <w:szCs w:val="24"/>
        </w:rPr>
      </w:pPr>
    </w:p>
    <w:p w14:paraId="1EB40F46" w14:textId="7CB9EE55" w:rsidR="0089289A" w:rsidRDefault="00BB7610" w:rsidP="0089289A">
      <w:pPr>
        <w:spacing w:after="0"/>
        <w:rPr>
          <w:rFonts w:ascii="Nikosh" w:eastAsia="Nikosh" w:hAnsi="Nikosh" w:cs="Nikosh"/>
          <w:sz w:val="24"/>
          <w:szCs w:val="24"/>
        </w:rPr>
      </w:pPr>
      <w:proofErr w:type="spellStart"/>
      <w:r w:rsidRPr="008A6E78">
        <w:rPr>
          <w:rFonts w:ascii="Nikosh" w:eastAsia="Nikosh" w:hAnsi="Nikosh" w:cs="Nikosh"/>
          <w:b/>
          <w:sz w:val="24"/>
          <w:szCs w:val="24"/>
        </w:rPr>
        <w:t>মনোনয়নকারী</w:t>
      </w:r>
      <w:proofErr w:type="spellEnd"/>
      <w:r w:rsidRPr="008A6E78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8A6E78">
        <w:rPr>
          <w:rFonts w:ascii="Nikosh" w:eastAsia="Nikosh" w:hAnsi="Nikosh" w:cs="Nikosh"/>
          <w:b/>
          <w:sz w:val="24"/>
          <w:szCs w:val="24"/>
        </w:rPr>
        <w:t>কর্তৃপক্ষের</w:t>
      </w:r>
      <w:proofErr w:type="spellEnd"/>
      <w:r w:rsidRPr="008A6E78">
        <w:rPr>
          <w:rFonts w:ascii="Nikosh" w:eastAsia="Nikosh" w:hAnsi="Nikosh" w:cs="Nikosh"/>
          <w:b/>
          <w:sz w:val="24"/>
          <w:szCs w:val="24"/>
        </w:rPr>
        <w:t xml:space="preserve"> </w:t>
      </w:r>
      <w:proofErr w:type="spellStart"/>
      <w:r w:rsidRPr="008A6E78">
        <w:rPr>
          <w:rFonts w:ascii="Nikosh" w:eastAsia="Nikosh" w:hAnsi="Nikosh" w:cs="Nikosh"/>
          <w:b/>
          <w:sz w:val="24"/>
          <w:szCs w:val="24"/>
        </w:rPr>
        <w:t>পূরণযোগ্য</w:t>
      </w:r>
      <w:proofErr w:type="spellEnd"/>
      <w:r>
        <w:rPr>
          <w:rFonts w:ascii="Nikosh" w:eastAsia="Nikosh" w:hAnsi="Nikosh" w:cs="Nikosh"/>
          <w:sz w:val="24"/>
          <w:szCs w:val="24"/>
        </w:rPr>
        <w:t>:</w:t>
      </w:r>
    </w:p>
    <w:p w14:paraId="0AE153C3" w14:textId="690A8C12" w:rsidR="001359E3" w:rsidRDefault="0089289A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১।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প্রত্যয়ন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করা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যাচ্ছে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যে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,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মনোনীত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প্রার্থী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স্ট্রান্ডিং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কমিটির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মাধ্যমে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নির্বাচিত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হয়েছেন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।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অন্য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কোন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উপযুক্ত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জ্যেষ্</w:t>
      </w:r>
      <w:proofErr w:type="gramStart"/>
      <w:r w:rsidR="00BB7610">
        <w:rPr>
          <w:rFonts w:ascii="Nikosh" w:eastAsia="Nikosh" w:hAnsi="Nikosh" w:cs="Nikosh"/>
          <w:sz w:val="24"/>
          <w:szCs w:val="24"/>
        </w:rPr>
        <w:t>ঠ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</w:t>
      </w:r>
      <w:proofErr w:type="gramEnd"/>
      <w:r w:rsidR="00BB7610">
        <w:rPr>
          <w:rFonts w:ascii="Nikosh" w:eastAsia="Nikosh" w:hAnsi="Nikosh" w:cs="Nikosh"/>
          <w:sz w:val="24"/>
          <w:szCs w:val="24"/>
        </w:rPr>
        <w:t>্রার্থীকে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বাদ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দেয়া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হয়নি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>।</w:t>
      </w:r>
    </w:p>
    <w:p w14:paraId="03172CEA" w14:textId="2F7D3E99" w:rsidR="001359E3" w:rsidRDefault="00BB7610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২। </w:t>
      </w:r>
      <w:proofErr w:type="spellStart"/>
      <w:r>
        <w:rPr>
          <w:rFonts w:ascii="Nikosh" w:eastAsia="Nikosh" w:hAnsi="Nikosh" w:cs="Nikosh"/>
          <w:sz w:val="24"/>
          <w:szCs w:val="24"/>
        </w:rPr>
        <w:t>মনোনীত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প্রাপ্তির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সম্পর্কে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সঠিক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জীবন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বৃত্তান্ত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পরিবেশিত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হয়েছে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প্রার্থীর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বিরুদ্ধে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কোন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বিভাগীয়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ফৌজদারী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মামলা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চালু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নাই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। </w:t>
      </w:r>
    </w:p>
    <w:p w14:paraId="54AC7005" w14:textId="77777777" w:rsidR="0089289A" w:rsidRDefault="00BB7610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৩। </w:t>
      </w:r>
      <w:proofErr w:type="spellStart"/>
      <w:r>
        <w:rPr>
          <w:rFonts w:ascii="Nikosh" w:eastAsia="Nikosh" w:hAnsi="Nikosh" w:cs="Nikosh"/>
          <w:sz w:val="24"/>
          <w:szCs w:val="24"/>
        </w:rPr>
        <w:t>চুড়ান্তভাবে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নির্বাচিত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হলে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মনোনীত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প্রার্থীকে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প্রশিক্ষণে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পাঠাবার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পূর্বে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তাঁর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নিকট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থেকে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বিধি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মোতাবেক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বন্ড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ও </w:t>
      </w:r>
      <w:proofErr w:type="spellStart"/>
      <w:r w:rsidR="0089289A">
        <w:rPr>
          <w:rFonts w:ascii="Nikosh" w:eastAsia="Nikosh" w:hAnsi="Nikosh" w:cs="Nikosh"/>
          <w:sz w:val="24"/>
          <w:szCs w:val="24"/>
        </w:rPr>
        <w:t>আন্ডার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টেকিং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</w:p>
    <w:p w14:paraId="6EFA3552" w14:textId="17CD3C66" w:rsidR="001359E3" w:rsidRDefault="0089289A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নেয়া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হবে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>।</w:t>
      </w:r>
    </w:p>
    <w:p w14:paraId="196DE9AE" w14:textId="788B512B" w:rsidR="0089289A" w:rsidRDefault="00BB7610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৪।</w:t>
      </w:r>
      <w:r w:rsidR="0089289A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বিদেশ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থাকাকালীন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যদি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তার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কোর্স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পরিবর্তন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করতে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চান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ব্যাপারে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মনোনীত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সংশ্লিষ্ট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বাছাই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কমিটির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অনুমোদন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ছাড়া</w:t>
      </w:r>
      <w:proofErr w:type="spellEnd"/>
      <w:r w:rsidR="0089289A">
        <w:rPr>
          <w:rFonts w:ascii="Nikosh" w:eastAsia="Nikosh" w:hAnsi="Nikosh" w:cs="Nikosh"/>
          <w:sz w:val="24"/>
          <w:szCs w:val="24"/>
        </w:rPr>
        <w:t xml:space="preserve"> </w:t>
      </w:r>
    </w:p>
    <w:p w14:paraId="170E5F1E" w14:textId="2CAD13B7" w:rsidR="001359E3" w:rsidRDefault="0089289A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সিদ্ধান্ত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নিবেন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না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। </w:t>
      </w:r>
    </w:p>
    <w:p w14:paraId="1D63B1B5" w14:textId="77777777" w:rsidR="001359E3" w:rsidRDefault="00BB7610" w:rsidP="0089289A">
      <w:pPr>
        <w:spacing w:after="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>৫</w:t>
      </w:r>
      <w:proofErr w:type="gramStart"/>
      <w:r>
        <w:rPr>
          <w:rFonts w:ascii="Nikosh" w:eastAsia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eastAsia="Nikosh" w:hAnsi="Nikosh" w:cs="Nikosh"/>
          <w:sz w:val="24"/>
          <w:szCs w:val="24"/>
        </w:rPr>
        <w:t>প</w:t>
      </w:r>
      <w:proofErr w:type="gramEnd"/>
      <w:r>
        <w:rPr>
          <w:rFonts w:ascii="Nikosh" w:eastAsia="Nikosh" w:hAnsi="Nikosh" w:cs="Nikosh"/>
          <w:sz w:val="24"/>
          <w:szCs w:val="24"/>
        </w:rPr>
        <w:t>্রশিক্ষণ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দেশে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ফেরার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পর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লব্ধ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জ্ঞান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কাজে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লাগানোর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নিমিত্তে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তাকে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সংশ্লিষ্ট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ডেস্কে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নিয়োগ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করা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eastAsia="Nikosh" w:hAnsi="Nikosh" w:cs="Nikosh"/>
          <w:sz w:val="24"/>
          <w:szCs w:val="24"/>
        </w:rPr>
        <w:t>হবে</w:t>
      </w:r>
      <w:proofErr w:type="spellEnd"/>
      <w:r>
        <w:rPr>
          <w:rFonts w:ascii="Nikosh" w:eastAsia="Nikosh" w:hAnsi="Nikosh" w:cs="Nikosh"/>
          <w:sz w:val="24"/>
          <w:szCs w:val="24"/>
        </w:rPr>
        <w:t xml:space="preserve">। </w:t>
      </w:r>
    </w:p>
    <w:p w14:paraId="1D2B909C" w14:textId="77777777" w:rsidR="001359E3" w:rsidRDefault="001359E3" w:rsidP="00E22B1F">
      <w:pPr>
        <w:spacing w:after="0" w:line="240" w:lineRule="auto"/>
        <w:rPr>
          <w:rFonts w:ascii="Nikosh" w:eastAsia="Nikosh" w:hAnsi="Nikosh" w:cs="Nikosh"/>
          <w:sz w:val="24"/>
          <w:szCs w:val="24"/>
        </w:rPr>
      </w:pPr>
    </w:p>
    <w:p w14:paraId="03F93EED" w14:textId="77777777" w:rsidR="00F742B3" w:rsidRDefault="00F742B3" w:rsidP="00E22B1F">
      <w:pPr>
        <w:spacing w:after="0" w:line="240" w:lineRule="auto"/>
        <w:rPr>
          <w:rFonts w:ascii="Nikosh" w:eastAsia="Nikosh" w:hAnsi="Nikosh" w:cs="Nikosh"/>
          <w:sz w:val="24"/>
          <w:szCs w:val="24"/>
        </w:rPr>
      </w:pPr>
    </w:p>
    <w:p w14:paraId="495FD40F" w14:textId="563B990B" w:rsidR="0089289A" w:rsidRDefault="0089289A" w:rsidP="00E22B1F">
      <w:pPr>
        <w:spacing w:after="0" w:line="240" w:lineRule="auto"/>
        <w:rPr>
          <w:rFonts w:ascii="Nikosh" w:eastAsia="Nikosh" w:hAnsi="Nikosh" w:cs="Nikosh"/>
          <w:sz w:val="24"/>
          <w:szCs w:val="24"/>
        </w:rPr>
      </w:pPr>
    </w:p>
    <w:p w14:paraId="53EBC8FE" w14:textId="44776899" w:rsidR="001359E3" w:rsidRDefault="0089289A" w:rsidP="0089289A">
      <w:pPr>
        <w:spacing w:after="0" w:line="240" w:lineRule="auto"/>
        <w:ind w:left="4320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</w:rPr>
        <w:t xml:space="preserve">        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মনোনয়নকারী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মন্ত্রণালয়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>/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বিভাগের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/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ক্ষমতা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প্রাপ্ত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কর্মকর্তার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স্বাক্ষর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 ও </w:t>
      </w:r>
      <w:proofErr w:type="spellStart"/>
      <w:r w:rsidR="00BB7610">
        <w:rPr>
          <w:rFonts w:ascii="Nikosh" w:eastAsia="Nikosh" w:hAnsi="Nikosh" w:cs="Nikosh"/>
          <w:sz w:val="24"/>
          <w:szCs w:val="24"/>
        </w:rPr>
        <w:t>সীল</w:t>
      </w:r>
      <w:proofErr w:type="spellEnd"/>
      <w:r w:rsidR="00BB7610">
        <w:rPr>
          <w:rFonts w:ascii="Nikosh" w:eastAsia="Nikosh" w:hAnsi="Nikosh" w:cs="Nikosh"/>
          <w:sz w:val="24"/>
          <w:szCs w:val="24"/>
        </w:rPr>
        <w:t xml:space="preserve">।  </w:t>
      </w:r>
    </w:p>
    <w:sectPr w:rsidR="001359E3" w:rsidSect="0089289A">
      <w:pgSz w:w="11906" w:h="16838"/>
      <w:pgMar w:top="1008" w:right="720" w:bottom="1008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CB"/>
    <w:multiLevelType w:val="multilevel"/>
    <w:tmpl w:val="90CA2A6E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475EB4"/>
    <w:multiLevelType w:val="multilevel"/>
    <w:tmpl w:val="B868EAC4"/>
    <w:lvl w:ilvl="0">
      <w:start w:val="1"/>
      <w:numFmt w:val="decimal"/>
      <w:lvlText w:val="%1."/>
      <w:lvlJc w:val="left"/>
      <w:pPr>
        <w:ind w:left="738" w:hanging="360"/>
      </w:pPr>
      <w:rPr>
        <w:rFonts w:ascii="NikoshBAN" w:eastAsia="NikoshBAN" w:hAnsi="NikoshBAN" w:cs="NikoshBAN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98" w:hanging="180"/>
      </w:pPr>
      <w:rPr>
        <w:vertAlign w:val="baseline"/>
      </w:rPr>
    </w:lvl>
  </w:abstractNum>
  <w:abstractNum w:abstractNumId="2" w15:restartNumberingAfterBreak="0">
    <w:nsid w:val="3A84226B"/>
    <w:multiLevelType w:val="multilevel"/>
    <w:tmpl w:val="29FC3720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E3"/>
    <w:rsid w:val="00011E4A"/>
    <w:rsid w:val="000136A5"/>
    <w:rsid w:val="00054F97"/>
    <w:rsid w:val="00055907"/>
    <w:rsid w:val="0006716B"/>
    <w:rsid w:val="000728AB"/>
    <w:rsid w:val="000757AC"/>
    <w:rsid w:val="00091A57"/>
    <w:rsid w:val="00104FFA"/>
    <w:rsid w:val="001244C0"/>
    <w:rsid w:val="001359E3"/>
    <w:rsid w:val="00152993"/>
    <w:rsid w:val="001D3BE8"/>
    <w:rsid w:val="00204361"/>
    <w:rsid w:val="0020664E"/>
    <w:rsid w:val="00237A34"/>
    <w:rsid w:val="002A3AB3"/>
    <w:rsid w:val="002B78C1"/>
    <w:rsid w:val="003240F9"/>
    <w:rsid w:val="00331DC5"/>
    <w:rsid w:val="00343832"/>
    <w:rsid w:val="003704C0"/>
    <w:rsid w:val="00397F7C"/>
    <w:rsid w:val="003D32A2"/>
    <w:rsid w:val="00405737"/>
    <w:rsid w:val="00494BCF"/>
    <w:rsid w:val="004A2BED"/>
    <w:rsid w:val="004D1F02"/>
    <w:rsid w:val="005B6940"/>
    <w:rsid w:val="005D5618"/>
    <w:rsid w:val="0060245C"/>
    <w:rsid w:val="00655E2C"/>
    <w:rsid w:val="006B1B21"/>
    <w:rsid w:val="00702B5E"/>
    <w:rsid w:val="00706C9C"/>
    <w:rsid w:val="007959CD"/>
    <w:rsid w:val="007A3E92"/>
    <w:rsid w:val="007A7A43"/>
    <w:rsid w:val="00801E8A"/>
    <w:rsid w:val="00890AB3"/>
    <w:rsid w:val="0089289A"/>
    <w:rsid w:val="008A35F0"/>
    <w:rsid w:val="008A6E78"/>
    <w:rsid w:val="008E6057"/>
    <w:rsid w:val="00915773"/>
    <w:rsid w:val="009604B3"/>
    <w:rsid w:val="009634E2"/>
    <w:rsid w:val="009800ED"/>
    <w:rsid w:val="009F6692"/>
    <w:rsid w:val="00A33C0B"/>
    <w:rsid w:val="00A45EBE"/>
    <w:rsid w:val="00AA2BF0"/>
    <w:rsid w:val="00BB7610"/>
    <w:rsid w:val="00C23E26"/>
    <w:rsid w:val="00CC06F0"/>
    <w:rsid w:val="00D14E4B"/>
    <w:rsid w:val="00D27961"/>
    <w:rsid w:val="00D328F3"/>
    <w:rsid w:val="00D35F50"/>
    <w:rsid w:val="00D66055"/>
    <w:rsid w:val="00D71B1A"/>
    <w:rsid w:val="00D75C49"/>
    <w:rsid w:val="00DA7212"/>
    <w:rsid w:val="00DC3F17"/>
    <w:rsid w:val="00DC57B6"/>
    <w:rsid w:val="00DD2410"/>
    <w:rsid w:val="00E177A0"/>
    <w:rsid w:val="00E22B1F"/>
    <w:rsid w:val="00E6764D"/>
    <w:rsid w:val="00E867C0"/>
    <w:rsid w:val="00EF1045"/>
    <w:rsid w:val="00EF3B6D"/>
    <w:rsid w:val="00F742B3"/>
    <w:rsid w:val="00F913EA"/>
    <w:rsid w:val="00FB2F26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60C4"/>
  <w15:docId w15:val="{F9206633-D0B4-45DC-A421-DCEE414B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SutonnyMJ" w:eastAsia="SutonnyMJ" w:hAnsi="SutonnyMJ" w:cs="SutonnyMJ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22B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4361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7A43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nazm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73</cp:revision>
  <cp:lastPrinted>2024-08-27T06:44:00Z</cp:lastPrinted>
  <dcterms:created xsi:type="dcterms:W3CDTF">2024-08-25T09:12:00Z</dcterms:created>
  <dcterms:modified xsi:type="dcterms:W3CDTF">2025-12-30T08:55:00Z</dcterms:modified>
</cp:coreProperties>
</file>