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FF" w:rsidRPr="007C6BAD" w:rsidRDefault="002573A1" w:rsidP="001D27FF">
      <w:pPr>
        <w:jc w:val="center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>CHATTOGRAM</w:t>
      </w:r>
      <w:r w:rsidR="001D27FF" w:rsidRPr="007C6BAD">
        <w:rPr>
          <w:rFonts w:ascii="Calibri" w:hAnsi="Calibri"/>
          <w:bCs/>
          <w:sz w:val="18"/>
          <w:szCs w:val="18"/>
        </w:rPr>
        <w:t>POLYTECHNIC INSTITUTE</w:t>
      </w:r>
    </w:p>
    <w:p w:rsidR="001D27FF" w:rsidRPr="007C6BAD" w:rsidRDefault="001D27FF" w:rsidP="001D27FF">
      <w:pPr>
        <w:jc w:val="center"/>
        <w:rPr>
          <w:rFonts w:ascii="Calibri" w:hAnsi="Calibri"/>
          <w:bCs/>
          <w:sz w:val="18"/>
          <w:szCs w:val="18"/>
        </w:rPr>
      </w:pPr>
      <w:r w:rsidRPr="007C6BAD">
        <w:rPr>
          <w:rFonts w:ascii="Calibri" w:hAnsi="Calibri"/>
          <w:bCs/>
          <w:sz w:val="18"/>
          <w:szCs w:val="18"/>
        </w:rPr>
        <w:t>ELECTRONICS  TECHNOLOGY</w:t>
      </w:r>
    </w:p>
    <w:p w:rsidR="001D27FF" w:rsidRPr="007C6BAD" w:rsidRDefault="001D27FF" w:rsidP="001D27FF">
      <w:pPr>
        <w:jc w:val="center"/>
        <w:rPr>
          <w:rFonts w:ascii="Calibri" w:hAnsi="Calibri"/>
          <w:bCs/>
          <w:sz w:val="18"/>
          <w:szCs w:val="18"/>
        </w:rPr>
      </w:pPr>
      <w:r w:rsidRPr="007C6BAD">
        <w:rPr>
          <w:rFonts w:ascii="Calibri" w:hAnsi="Calibri"/>
          <w:bCs/>
          <w:sz w:val="18"/>
          <w:szCs w:val="18"/>
        </w:rPr>
        <w:t xml:space="preserve">Out Line Plan of Teaching </w:t>
      </w:r>
      <w:r w:rsidR="00DA23BD">
        <w:rPr>
          <w:rFonts w:ascii="Calibri" w:hAnsi="Calibri"/>
          <w:bCs/>
          <w:sz w:val="18"/>
          <w:szCs w:val="18"/>
        </w:rPr>
        <w:t>4</w:t>
      </w:r>
      <w:r w:rsidRPr="007C6BAD">
        <w:rPr>
          <w:rFonts w:ascii="Calibri" w:hAnsi="Calibri"/>
          <w:bCs/>
          <w:sz w:val="18"/>
          <w:szCs w:val="18"/>
          <w:vertAlign w:val="superscript"/>
        </w:rPr>
        <w:t>th</w:t>
      </w:r>
      <w:r w:rsidRPr="007C6BAD">
        <w:rPr>
          <w:rFonts w:ascii="Calibri" w:hAnsi="Calibri"/>
          <w:bCs/>
          <w:sz w:val="18"/>
          <w:szCs w:val="18"/>
        </w:rPr>
        <w:t xml:space="preserve"> Semester</w:t>
      </w:r>
    </w:p>
    <w:p w:rsidR="001D27FF" w:rsidRPr="007C6BAD" w:rsidRDefault="001D27FF" w:rsidP="001D27FF">
      <w:pPr>
        <w:jc w:val="center"/>
        <w:rPr>
          <w:rFonts w:ascii="Calibri" w:hAnsi="Calibri"/>
          <w:bCs/>
          <w:sz w:val="18"/>
          <w:szCs w:val="18"/>
        </w:rPr>
      </w:pPr>
    </w:p>
    <w:p w:rsidR="001D27FF" w:rsidRPr="007C6BAD" w:rsidRDefault="001D27FF" w:rsidP="001D27FF">
      <w:pPr>
        <w:jc w:val="center"/>
        <w:rPr>
          <w:rFonts w:ascii="Calibri" w:hAnsi="Calibri"/>
          <w:bCs/>
          <w:sz w:val="18"/>
          <w:szCs w:val="18"/>
        </w:rPr>
      </w:pPr>
      <w:r w:rsidRPr="007C6BAD">
        <w:rPr>
          <w:rFonts w:ascii="Calibri" w:hAnsi="Calibri"/>
          <w:bCs/>
          <w:sz w:val="18"/>
          <w:szCs w:val="18"/>
        </w:rPr>
        <w:t xml:space="preserve">SEMESTER PLAN        </w:t>
      </w:r>
      <w:r w:rsidR="000A66B6">
        <w:rPr>
          <w:rFonts w:ascii="Calibri" w:hAnsi="Calibri"/>
          <w:bCs/>
          <w:sz w:val="18"/>
          <w:szCs w:val="18"/>
        </w:rPr>
        <w:t xml:space="preserve">                              </w:t>
      </w:r>
      <w:r w:rsidRPr="007C6BAD">
        <w:rPr>
          <w:rFonts w:ascii="Calibri" w:hAnsi="Calibri"/>
          <w:bCs/>
          <w:sz w:val="18"/>
          <w:szCs w:val="18"/>
        </w:rPr>
        <w:t xml:space="preserve">                                                                                                                        </w:t>
      </w:r>
      <w:r w:rsidRPr="007C6BAD">
        <w:rPr>
          <w:rFonts w:ascii="Calibri" w:hAnsi="Calibri"/>
          <w:sz w:val="18"/>
          <w:szCs w:val="18"/>
        </w:rPr>
        <w:t>T   P   C</w:t>
      </w:r>
    </w:p>
    <w:p w:rsidR="001D27FF" w:rsidRPr="007C6BAD" w:rsidRDefault="001D27FF" w:rsidP="00DA23BD">
      <w:pPr>
        <w:autoSpaceDE w:val="0"/>
        <w:autoSpaceDN w:val="0"/>
        <w:adjustRightInd w:val="0"/>
        <w:rPr>
          <w:rFonts w:ascii="Calibri" w:hAnsi="Calibri"/>
          <w:bCs/>
          <w:sz w:val="18"/>
          <w:szCs w:val="18"/>
        </w:rPr>
      </w:pPr>
      <w:r w:rsidRPr="007C6BAD">
        <w:rPr>
          <w:rFonts w:ascii="Calibri" w:hAnsi="Calibri"/>
          <w:bCs/>
          <w:sz w:val="18"/>
          <w:szCs w:val="18"/>
        </w:rPr>
        <w:t>Subject:</w:t>
      </w:r>
      <w:r w:rsidR="00DA23BD" w:rsidRPr="00DA23BD">
        <w:rPr>
          <w:rFonts w:ascii="Calibri" w:eastAsiaTheme="minorHAnsi" w:hAnsi="Calibri" w:cs="Calibri"/>
          <w:sz w:val="19"/>
          <w:szCs w:val="19"/>
          <w:lang w:eastAsia="en-US"/>
        </w:rPr>
        <w:t xml:space="preserve"> </w:t>
      </w:r>
      <w:r w:rsidR="00DA23BD">
        <w:rPr>
          <w:rFonts w:ascii="Calibri" w:eastAsiaTheme="minorHAnsi" w:hAnsi="Calibri" w:cs="Calibri"/>
          <w:sz w:val="19"/>
          <w:szCs w:val="19"/>
          <w:lang w:eastAsia="en-US"/>
        </w:rPr>
        <w:t>Networks, Filters &amp;Transmission Lines</w:t>
      </w:r>
      <w:r w:rsidR="00DA23BD">
        <w:rPr>
          <w:sz w:val="18"/>
          <w:szCs w:val="18"/>
        </w:rPr>
        <w:t xml:space="preserve"> </w:t>
      </w:r>
      <w:r w:rsidRPr="007C6BAD">
        <w:rPr>
          <w:sz w:val="18"/>
          <w:szCs w:val="18"/>
        </w:rPr>
        <w:t xml:space="preserve"> </w:t>
      </w:r>
      <w:r w:rsidRPr="007C6BAD">
        <w:rPr>
          <w:rFonts w:ascii="Calibri" w:hAnsi="Calibri"/>
          <w:bCs/>
          <w:sz w:val="18"/>
          <w:szCs w:val="18"/>
        </w:rPr>
        <w:t>(</w:t>
      </w:r>
      <w:bookmarkStart w:id="0" w:name="_GoBack"/>
      <w:r w:rsidR="00EA7C4F" w:rsidRPr="007C6BAD">
        <w:rPr>
          <w:rFonts w:ascii="Calibri" w:hAnsi="Calibri"/>
          <w:bCs/>
          <w:sz w:val="18"/>
          <w:szCs w:val="18"/>
        </w:rPr>
        <w:t xml:space="preserve"> </w:t>
      </w:r>
      <w:r w:rsidR="00DA23BD">
        <w:rPr>
          <w:rFonts w:ascii="Calibri" w:hAnsi="Calibri"/>
          <w:bCs/>
          <w:sz w:val="18"/>
          <w:szCs w:val="18"/>
        </w:rPr>
        <w:t>66841</w:t>
      </w:r>
      <w:r w:rsidR="00EA7C4F" w:rsidRPr="007C6BAD">
        <w:rPr>
          <w:rFonts w:ascii="Calibri" w:hAnsi="Calibri"/>
          <w:bCs/>
          <w:sz w:val="18"/>
          <w:szCs w:val="18"/>
        </w:rPr>
        <w:t xml:space="preserve"> </w:t>
      </w:r>
      <w:bookmarkEnd w:id="0"/>
      <w:r w:rsidRPr="007C6BAD">
        <w:rPr>
          <w:rFonts w:ascii="Calibri" w:hAnsi="Calibri"/>
          <w:bCs/>
          <w:sz w:val="18"/>
          <w:szCs w:val="18"/>
        </w:rPr>
        <w:t xml:space="preserve">)                                                                                        </w:t>
      </w:r>
      <w:r w:rsidR="00EA7C4F" w:rsidRPr="007C6BAD">
        <w:rPr>
          <w:rFonts w:ascii="Calibri" w:hAnsi="Calibri"/>
          <w:bCs/>
          <w:sz w:val="18"/>
          <w:szCs w:val="18"/>
        </w:rPr>
        <w:t xml:space="preserve">              </w:t>
      </w:r>
      <w:r w:rsidR="00DA23BD">
        <w:rPr>
          <w:rFonts w:ascii="Calibri" w:hAnsi="Calibri"/>
          <w:bCs/>
          <w:sz w:val="18"/>
          <w:szCs w:val="18"/>
        </w:rPr>
        <w:t xml:space="preserve">    </w:t>
      </w:r>
      <w:r w:rsidR="00EA7C4F" w:rsidRPr="007C6BAD">
        <w:rPr>
          <w:rFonts w:ascii="Calibri" w:hAnsi="Calibri"/>
          <w:bCs/>
          <w:sz w:val="18"/>
          <w:szCs w:val="18"/>
        </w:rPr>
        <w:t xml:space="preserve">    </w:t>
      </w:r>
      <w:r w:rsidRPr="007C6BAD">
        <w:rPr>
          <w:rFonts w:ascii="Calibri" w:hAnsi="Calibri"/>
          <w:bCs/>
          <w:sz w:val="18"/>
          <w:szCs w:val="18"/>
        </w:rPr>
        <w:t xml:space="preserve"> </w:t>
      </w:r>
      <w:r w:rsidR="00DA23BD">
        <w:rPr>
          <w:rFonts w:ascii="Calibri" w:hAnsi="Calibri"/>
          <w:bCs/>
          <w:sz w:val="18"/>
          <w:szCs w:val="18"/>
        </w:rPr>
        <w:t xml:space="preserve">   </w:t>
      </w:r>
      <w:r w:rsidR="00DA23BD">
        <w:rPr>
          <w:rFonts w:ascii="Calibri" w:hAnsi="Calibri"/>
          <w:sz w:val="18"/>
          <w:szCs w:val="18"/>
        </w:rPr>
        <w:t>3</w:t>
      </w:r>
      <w:r w:rsidRPr="007C6BAD">
        <w:rPr>
          <w:rFonts w:ascii="Calibri" w:hAnsi="Calibri"/>
          <w:sz w:val="18"/>
          <w:szCs w:val="18"/>
        </w:rPr>
        <w:t xml:space="preserve">  </w:t>
      </w:r>
      <w:r w:rsidR="00DA23BD">
        <w:rPr>
          <w:rFonts w:ascii="Calibri" w:hAnsi="Calibri"/>
          <w:sz w:val="18"/>
          <w:szCs w:val="18"/>
        </w:rPr>
        <w:t xml:space="preserve">  3   </w:t>
      </w:r>
      <w:r w:rsidRPr="007C6BAD">
        <w:rPr>
          <w:rFonts w:ascii="Calibri" w:hAnsi="Calibri"/>
          <w:sz w:val="18"/>
          <w:szCs w:val="18"/>
        </w:rPr>
        <w:t>4</w:t>
      </w:r>
    </w:p>
    <w:tbl>
      <w:tblPr>
        <w:tblW w:w="10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510"/>
        <w:gridCol w:w="810"/>
        <w:gridCol w:w="1170"/>
        <w:gridCol w:w="3060"/>
        <w:gridCol w:w="870"/>
      </w:tblGrid>
      <w:tr w:rsidR="001D27FF" w:rsidRPr="007C6BAD" w:rsidTr="006954F1">
        <w:trPr>
          <w:trHeight w:val="305"/>
        </w:trPr>
        <w:tc>
          <w:tcPr>
            <w:tcW w:w="648" w:type="dxa"/>
            <w:vMerge w:val="restart"/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Week</w:t>
            </w:r>
          </w:p>
        </w:tc>
        <w:tc>
          <w:tcPr>
            <w:tcW w:w="54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Theory</w:t>
            </w:r>
          </w:p>
        </w:tc>
        <w:tc>
          <w:tcPr>
            <w:tcW w:w="39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Practical</w:t>
            </w:r>
          </w:p>
        </w:tc>
      </w:tr>
      <w:tr w:rsidR="001D27FF" w:rsidRPr="007C6BAD" w:rsidTr="006954F1">
        <w:trPr>
          <w:trHeight w:val="166"/>
        </w:trPr>
        <w:tc>
          <w:tcPr>
            <w:tcW w:w="648" w:type="dxa"/>
            <w:vMerge/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</w:tcBorders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Content (Specific Objective)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Activity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Content  (Practical Job no)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Activity</w:t>
            </w:r>
          </w:p>
        </w:tc>
      </w:tr>
      <w:tr w:rsidR="001D27FF" w:rsidRPr="007C6BAD" w:rsidTr="006954F1">
        <w:trPr>
          <w:trHeight w:val="405"/>
        </w:trPr>
        <w:tc>
          <w:tcPr>
            <w:tcW w:w="648" w:type="dxa"/>
            <w:vMerge/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510" w:type="dxa"/>
            <w:vMerge/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Class Test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Learning Materials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</w:tcBorders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1D27FF" w:rsidRPr="007C6BAD" w:rsidTr="00EF6254">
        <w:trPr>
          <w:trHeight w:val="737"/>
        </w:trPr>
        <w:tc>
          <w:tcPr>
            <w:tcW w:w="648" w:type="dxa"/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1</w:t>
            </w:r>
          </w:p>
        </w:tc>
        <w:tc>
          <w:tcPr>
            <w:tcW w:w="3510" w:type="dxa"/>
          </w:tcPr>
          <w:p w:rsidR="001D27FF" w:rsidRPr="007C6BAD" w:rsidRDefault="00DA23BD" w:rsidP="00DA23B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Understand the features of network theorems.</w:t>
            </w:r>
            <w:r w:rsidRPr="007C6BAD">
              <w:rPr>
                <w:sz w:val="18"/>
                <w:szCs w:val="18"/>
              </w:rPr>
              <w:t xml:space="preserve"> </w:t>
            </w:r>
            <w:r w:rsidR="00EA7C4F" w:rsidRPr="007C6BAD">
              <w:rPr>
                <w:sz w:val="18"/>
                <w:szCs w:val="18"/>
              </w:rPr>
              <w:t>(1.1---1.</w:t>
            </w:r>
            <w:r>
              <w:rPr>
                <w:sz w:val="18"/>
                <w:szCs w:val="18"/>
              </w:rPr>
              <w:t>5</w:t>
            </w:r>
            <w:r w:rsidR="001D27FF" w:rsidRPr="007C6BAD">
              <w:rPr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Ref. books, white board  marker.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1D27FF" w:rsidRPr="007C6BAD" w:rsidRDefault="005B1989" w:rsidP="00EF6254">
            <w:pPr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  <w:u w:val="single"/>
              </w:rPr>
              <w:t xml:space="preserve">Job no:- </w:t>
            </w:r>
            <w:r w:rsidR="00762099" w:rsidRPr="007C6BAD">
              <w:rPr>
                <w:rFonts w:ascii="Calibri" w:hAnsi="Calibri"/>
                <w:bCs/>
                <w:sz w:val="18"/>
                <w:szCs w:val="18"/>
                <w:u w:val="single"/>
              </w:rPr>
              <w:t>1</w:t>
            </w:r>
            <w:r w:rsidR="00022888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Measure the characteristic impedance of a symmetrical T network.</w:t>
            </w:r>
            <w:r w:rsidR="00BF2917" w:rsidRPr="007C6BAD">
              <w:rPr>
                <w:rFonts w:ascii="Univers" w:hAnsi="Univers"/>
                <w:sz w:val="18"/>
                <w:szCs w:val="18"/>
              </w:rPr>
              <w:t>.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1D27FF" w:rsidRPr="007C6BAD" w:rsidTr="00EF6254">
        <w:trPr>
          <w:trHeight w:val="620"/>
        </w:trPr>
        <w:tc>
          <w:tcPr>
            <w:tcW w:w="648" w:type="dxa"/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2</w:t>
            </w:r>
          </w:p>
        </w:tc>
        <w:tc>
          <w:tcPr>
            <w:tcW w:w="3510" w:type="dxa"/>
          </w:tcPr>
          <w:p w:rsidR="001D27FF" w:rsidRPr="007C6BAD" w:rsidRDefault="00DA23BD" w:rsidP="00DA23BD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Understand the features of four terminal networks.</w:t>
            </w:r>
            <w:r w:rsidRPr="007C6BAD">
              <w:rPr>
                <w:sz w:val="18"/>
                <w:szCs w:val="18"/>
              </w:rPr>
              <w:t xml:space="preserve"> </w:t>
            </w:r>
            <w:r w:rsidR="006606DC" w:rsidRPr="007C6BA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2.1---2.6</w:t>
            </w:r>
            <w:r w:rsidR="006606DC" w:rsidRPr="007C6BAD">
              <w:rPr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1D27FF" w:rsidRPr="007C6BAD" w:rsidRDefault="001D27FF" w:rsidP="00EF6254">
            <w:pPr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442D" w:rsidRPr="00022888">
              <w:rPr>
                <w:rFonts w:ascii="Calibri" w:hAnsi="Calibri"/>
                <w:bCs/>
                <w:sz w:val="18"/>
                <w:szCs w:val="18"/>
                <w:u w:val="single"/>
              </w:rPr>
              <w:t>Job no: - 2</w:t>
            </w:r>
            <w:r w:rsidR="000F442D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5B1989"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Measure the image impedance of a given asymmetrical T network.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1D27FF" w:rsidRPr="007C6BAD" w:rsidTr="006954F1">
        <w:trPr>
          <w:trHeight w:val="737"/>
        </w:trPr>
        <w:tc>
          <w:tcPr>
            <w:tcW w:w="648" w:type="dxa"/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3</w:t>
            </w:r>
          </w:p>
        </w:tc>
        <w:tc>
          <w:tcPr>
            <w:tcW w:w="3510" w:type="dxa"/>
          </w:tcPr>
          <w:p w:rsidR="001D27FF" w:rsidRPr="007C6BAD" w:rsidRDefault="00DA23BD" w:rsidP="00DA23BD">
            <w:pPr>
              <w:pStyle w:val="NoSpacing"/>
              <w:rPr>
                <w:sz w:val="18"/>
                <w:szCs w:val="18"/>
              </w:rPr>
            </w:pPr>
            <w:r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Understand the features of special network.</w:t>
            </w:r>
            <w:r w:rsidRPr="007C6BAD">
              <w:rPr>
                <w:sz w:val="18"/>
                <w:szCs w:val="18"/>
              </w:rPr>
              <w:t xml:space="preserve"> </w:t>
            </w:r>
            <w:r w:rsidR="002E0735" w:rsidRPr="007C6BA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3.1</w:t>
            </w:r>
            <w:r w:rsidR="002E0735" w:rsidRPr="007C6BAD">
              <w:rPr>
                <w:sz w:val="18"/>
                <w:szCs w:val="18"/>
              </w:rPr>
              <w:t>---</w:t>
            </w:r>
            <w:r>
              <w:rPr>
                <w:sz w:val="18"/>
                <w:szCs w:val="18"/>
              </w:rPr>
              <w:t>3.6</w:t>
            </w:r>
            <w:r w:rsidR="001D27FF" w:rsidRPr="007C6BAD">
              <w:rPr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1D27FF" w:rsidRPr="000F442D" w:rsidRDefault="000F442D" w:rsidP="000F442D">
            <w:pPr>
              <w:jc w:val="both"/>
              <w:rPr>
                <w:rFonts w:ascii="Calibri" w:hAnsi="Calibri"/>
                <w:bCs/>
                <w:sz w:val="18"/>
                <w:szCs w:val="18"/>
                <w:u w:val="single"/>
              </w:rPr>
            </w:pPr>
            <w:r w:rsidRPr="000F442D">
              <w:rPr>
                <w:rFonts w:ascii="Calibri" w:hAnsi="Calibri"/>
                <w:bCs/>
                <w:sz w:val="18"/>
                <w:szCs w:val="18"/>
                <w:u w:val="single"/>
              </w:rPr>
              <w:t>Job no:- 3</w:t>
            </w:r>
            <w:r>
              <w:rPr>
                <w:rFonts w:ascii="Calibri" w:hAnsi="Calibri"/>
                <w:bCs/>
                <w:sz w:val="18"/>
                <w:szCs w:val="18"/>
                <w:u w:val="single"/>
              </w:rPr>
              <w:t xml:space="preserve"> </w:t>
            </w:r>
            <w:r w:rsidR="005B1989"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Measure the attenuation of symmetrical T type attenuator.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1D27FF" w:rsidRPr="007C6BAD" w:rsidRDefault="001D27FF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CA5422" w:rsidRPr="007C6BAD" w:rsidTr="000F442D">
        <w:trPr>
          <w:trHeight w:val="521"/>
        </w:trPr>
        <w:tc>
          <w:tcPr>
            <w:tcW w:w="648" w:type="dxa"/>
          </w:tcPr>
          <w:p w:rsidR="00CA5422" w:rsidRPr="007C6BAD" w:rsidRDefault="00CA5422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4</w:t>
            </w:r>
          </w:p>
        </w:tc>
        <w:tc>
          <w:tcPr>
            <w:tcW w:w="3510" w:type="dxa"/>
          </w:tcPr>
          <w:p w:rsidR="00CA5422" w:rsidRPr="007C6BAD" w:rsidRDefault="00DA23BD" w:rsidP="00DA23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Understand the features of T, π, L and half section networks.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CF0A00">
              <w:rPr>
                <w:rFonts w:ascii="Calibri" w:hAnsi="Calibri"/>
                <w:bCs/>
                <w:sz w:val="18"/>
                <w:szCs w:val="18"/>
              </w:rPr>
              <w:t>(</w:t>
            </w:r>
            <w:r>
              <w:rPr>
                <w:rFonts w:ascii="Calibri" w:hAnsi="Calibri"/>
                <w:bCs/>
                <w:sz w:val="18"/>
                <w:szCs w:val="18"/>
              </w:rPr>
              <w:t>4.1</w:t>
            </w:r>
            <w:r w:rsidR="00CA5422" w:rsidRPr="007C6BAD">
              <w:rPr>
                <w:rFonts w:ascii="Calibri" w:hAnsi="Calibri"/>
                <w:bCs/>
                <w:sz w:val="18"/>
                <w:szCs w:val="18"/>
              </w:rPr>
              <w:t>---</w:t>
            </w:r>
            <w:r>
              <w:rPr>
                <w:rFonts w:ascii="Calibri" w:hAnsi="Calibri"/>
                <w:bCs/>
                <w:sz w:val="18"/>
                <w:szCs w:val="18"/>
              </w:rPr>
              <w:t>4.4</w:t>
            </w:r>
            <w:r w:rsidR="00CA5422" w:rsidRPr="007C6BAD">
              <w:rPr>
                <w:rFonts w:ascii="Calibri" w:hAnsi="Calibri"/>
                <w:bCs/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:rsidR="00CA5422" w:rsidRPr="007C6BAD" w:rsidRDefault="00CA5422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CT-1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A5422" w:rsidRPr="007C6BAD" w:rsidRDefault="00CA5422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CA5422" w:rsidRPr="007C6BAD" w:rsidRDefault="00CA5422" w:rsidP="000F442D">
            <w:pPr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  <w:u w:val="single"/>
              </w:rPr>
              <w:t xml:space="preserve">Job no: - </w:t>
            </w:r>
            <w:r w:rsidR="000F442D">
              <w:rPr>
                <w:rFonts w:ascii="Calibri" w:hAnsi="Calibri"/>
                <w:bCs/>
                <w:sz w:val="18"/>
                <w:szCs w:val="18"/>
                <w:u w:val="single"/>
              </w:rPr>
              <w:t>4</w:t>
            </w:r>
            <w:r w:rsidRPr="007C6BAD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5B1989"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Determine the impedance characteristics of prototype low pass filter.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A5422" w:rsidRPr="007C6BAD" w:rsidRDefault="00CA5422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CA5422" w:rsidRPr="007C6BAD" w:rsidTr="00961000">
        <w:trPr>
          <w:trHeight w:val="422"/>
        </w:trPr>
        <w:tc>
          <w:tcPr>
            <w:tcW w:w="648" w:type="dxa"/>
          </w:tcPr>
          <w:p w:rsidR="00CA5422" w:rsidRPr="007C6BAD" w:rsidRDefault="00CA5422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5</w:t>
            </w:r>
          </w:p>
        </w:tc>
        <w:tc>
          <w:tcPr>
            <w:tcW w:w="3510" w:type="dxa"/>
          </w:tcPr>
          <w:p w:rsidR="00CA5422" w:rsidRPr="007C6BAD" w:rsidRDefault="00DA23BD" w:rsidP="00DA23BD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Understand the features of T, π, L and half section networks.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(4.5</w:t>
            </w:r>
            <w:r w:rsidRPr="007C6BAD">
              <w:rPr>
                <w:rFonts w:ascii="Calibri" w:hAnsi="Calibri"/>
                <w:bCs/>
                <w:sz w:val="18"/>
                <w:szCs w:val="18"/>
              </w:rPr>
              <w:t>---</w:t>
            </w:r>
            <w:r>
              <w:rPr>
                <w:rFonts w:ascii="Calibri" w:hAnsi="Calibri"/>
                <w:bCs/>
                <w:sz w:val="18"/>
                <w:szCs w:val="18"/>
              </w:rPr>
              <w:t>4.8</w:t>
            </w:r>
            <w:r w:rsidRPr="007C6BAD">
              <w:rPr>
                <w:rFonts w:ascii="Calibri" w:hAnsi="Calibri"/>
                <w:bCs/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:rsidR="00CA5422" w:rsidRPr="007C6BAD" w:rsidRDefault="00CA5422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A5422" w:rsidRPr="007C6BAD" w:rsidRDefault="00CA5422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422" w:rsidRPr="007C6BAD" w:rsidRDefault="00961000" w:rsidP="0096100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Review Job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A5422" w:rsidRPr="007C6BAD" w:rsidRDefault="00CA5422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CA5422" w:rsidRPr="007C6BAD" w:rsidTr="006954F1">
        <w:trPr>
          <w:trHeight w:val="376"/>
        </w:trPr>
        <w:tc>
          <w:tcPr>
            <w:tcW w:w="648" w:type="dxa"/>
          </w:tcPr>
          <w:p w:rsidR="00CA5422" w:rsidRPr="007C6BAD" w:rsidRDefault="00CA5422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6</w:t>
            </w:r>
          </w:p>
        </w:tc>
        <w:tc>
          <w:tcPr>
            <w:tcW w:w="3510" w:type="dxa"/>
          </w:tcPr>
          <w:p w:rsidR="00CA5422" w:rsidRPr="007C6BAD" w:rsidRDefault="00CA5422" w:rsidP="00DA23BD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A23BD"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Understand the features of attenuators.(5</w:t>
            </w:r>
            <w:r w:rsidR="006606DC" w:rsidRPr="007C6BA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741AAF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6606DC" w:rsidRPr="007C6BAD">
              <w:rPr>
                <w:rFonts w:ascii="Arial" w:hAnsi="Arial" w:cs="Arial"/>
                <w:bCs/>
                <w:sz w:val="18"/>
                <w:szCs w:val="18"/>
              </w:rPr>
              <w:t>---</w:t>
            </w:r>
            <w:r w:rsidR="00DA23BD">
              <w:rPr>
                <w:rFonts w:ascii="Arial" w:hAnsi="Arial" w:cs="Arial"/>
                <w:bCs/>
                <w:sz w:val="18"/>
                <w:szCs w:val="18"/>
              </w:rPr>
              <w:t>5.5</w:t>
            </w:r>
            <w:r w:rsidR="006606DC" w:rsidRPr="007C6BA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:rsidR="00CA5422" w:rsidRPr="007C6BAD" w:rsidRDefault="00CA5422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QT-1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A5422" w:rsidRPr="007C6BAD" w:rsidRDefault="00CA5422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CA5422" w:rsidRPr="007C6BAD" w:rsidRDefault="00961000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  <w:u w:val="single"/>
              </w:rPr>
              <w:t xml:space="preserve">Job no: - </w:t>
            </w:r>
            <w:r>
              <w:rPr>
                <w:rFonts w:ascii="Calibri" w:hAnsi="Calibri"/>
                <w:bCs/>
                <w:sz w:val="18"/>
                <w:szCs w:val="18"/>
                <w:u w:val="single"/>
              </w:rPr>
              <w:t>5</w:t>
            </w:r>
            <w:r w:rsidRPr="007C6BAD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Determine the attenuation characteristics of a prototype low pass filter.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A5422" w:rsidRPr="007C6BAD" w:rsidRDefault="00CA5422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CA5422" w:rsidRPr="007C6BAD" w:rsidTr="00961000">
        <w:trPr>
          <w:trHeight w:val="369"/>
        </w:trPr>
        <w:tc>
          <w:tcPr>
            <w:tcW w:w="648" w:type="dxa"/>
          </w:tcPr>
          <w:p w:rsidR="00CA5422" w:rsidRPr="007C6BAD" w:rsidRDefault="00CA5422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7</w:t>
            </w:r>
          </w:p>
        </w:tc>
        <w:tc>
          <w:tcPr>
            <w:tcW w:w="3510" w:type="dxa"/>
          </w:tcPr>
          <w:p w:rsidR="00CA5422" w:rsidRPr="007C6BAD" w:rsidRDefault="00DA23BD" w:rsidP="00DA23BD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Understand the features of filter.(</w:t>
            </w:r>
            <w:r>
              <w:rPr>
                <w:rFonts w:ascii="Arial" w:hAnsi="Arial" w:cs="Arial"/>
                <w:bCs/>
                <w:sz w:val="18"/>
                <w:szCs w:val="18"/>
              </w:rPr>
              <w:t>6.1</w:t>
            </w:r>
            <w:r w:rsidR="00F722A1" w:rsidRPr="007C6BAD">
              <w:rPr>
                <w:rFonts w:ascii="Arial" w:hAnsi="Arial" w:cs="Arial"/>
                <w:bCs/>
                <w:sz w:val="18"/>
                <w:szCs w:val="18"/>
              </w:rPr>
              <w:t>---</w:t>
            </w: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F722A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F722A1" w:rsidRPr="007C6BA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:rsidR="00CA5422" w:rsidRPr="007C6BAD" w:rsidRDefault="00CA5422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A5422" w:rsidRPr="007C6BAD" w:rsidRDefault="00CA5422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422" w:rsidRPr="007C6BAD" w:rsidRDefault="00961000" w:rsidP="0096100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Review Job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A5422" w:rsidRPr="007C6BAD" w:rsidRDefault="00CA5422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BC328C" w:rsidRPr="007C6BAD" w:rsidTr="00B23A55">
        <w:trPr>
          <w:trHeight w:val="369"/>
        </w:trPr>
        <w:tc>
          <w:tcPr>
            <w:tcW w:w="648" w:type="dxa"/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8</w:t>
            </w:r>
          </w:p>
        </w:tc>
        <w:tc>
          <w:tcPr>
            <w:tcW w:w="3510" w:type="dxa"/>
          </w:tcPr>
          <w:p w:rsidR="00BC328C" w:rsidRPr="007C6BAD" w:rsidRDefault="00DA23BD" w:rsidP="00DA23BD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Understand the features of filter.(</w:t>
            </w:r>
            <w:r>
              <w:rPr>
                <w:rFonts w:ascii="Arial" w:hAnsi="Arial" w:cs="Arial"/>
                <w:bCs/>
                <w:sz w:val="18"/>
                <w:szCs w:val="18"/>
              </w:rPr>
              <w:t>7.1</w:t>
            </w:r>
            <w:r w:rsidRPr="007C6BAD">
              <w:rPr>
                <w:rFonts w:ascii="Arial" w:hAnsi="Arial" w:cs="Arial"/>
                <w:bCs/>
                <w:sz w:val="18"/>
                <w:szCs w:val="18"/>
              </w:rPr>
              <w:t>---</w:t>
            </w:r>
            <w:r>
              <w:rPr>
                <w:rFonts w:ascii="Arial" w:hAnsi="Arial" w:cs="Arial"/>
                <w:bCs/>
                <w:sz w:val="18"/>
                <w:szCs w:val="18"/>
              </w:rPr>
              <w:t>7.8</w:t>
            </w:r>
            <w:r w:rsidRPr="007C6BA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28C" w:rsidRPr="007C6BAD" w:rsidRDefault="00961000" w:rsidP="00961000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  <w:u w:val="single"/>
              </w:rPr>
              <w:t>Job no: - 6</w:t>
            </w:r>
            <w:r w:rsidRPr="007C6BAD">
              <w:rPr>
                <w:rFonts w:ascii="Calibri" w:hAnsi="Calibri"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Calibri" w:hAnsi="Calibri"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Determine the impedance characteristics of a high pass filter.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C328C" w:rsidRPr="007C6BAD" w:rsidRDefault="00BC328C" w:rsidP="001E5CF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C328C" w:rsidRPr="007C6BAD" w:rsidTr="005B1989">
        <w:trPr>
          <w:trHeight w:val="369"/>
        </w:trPr>
        <w:tc>
          <w:tcPr>
            <w:tcW w:w="648" w:type="dxa"/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9</w:t>
            </w:r>
          </w:p>
        </w:tc>
        <w:tc>
          <w:tcPr>
            <w:tcW w:w="3510" w:type="dxa"/>
          </w:tcPr>
          <w:p w:rsidR="00BC328C" w:rsidRPr="007C6BAD" w:rsidRDefault="00DA23BD" w:rsidP="00896347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Understand the features of transmission line.</w:t>
            </w:r>
            <w:r w:rsidRPr="00DA23BD">
              <w:rPr>
                <w:rFonts w:ascii="Univers" w:hAnsi="Univers"/>
                <w:sz w:val="18"/>
                <w:szCs w:val="18"/>
              </w:rPr>
              <w:t xml:space="preserve"> </w:t>
            </w:r>
            <w:r w:rsidR="00F722A1" w:rsidRPr="007C6BAD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896347">
              <w:rPr>
                <w:rFonts w:ascii="Arial" w:hAnsi="Arial" w:cs="Arial"/>
                <w:bCs/>
                <w:sz w:val="18"/>
                <w:szCs w:val="18"/>
              </w:rPr>
              <w:t>8.1</w:t>
            </w:r>
            <w:r w:rsidR="00F722A1" w:rsidRPr="007C6BAD">
              <w:rPr>
                <w:rFonts w:ascii="Arial" w:hAnsi="Arial" w:cs="Arial"/>
                <w:bCs/>
                <w:sz w:val="18"/>
                <w:szCs w:val="18"/>
              </w:rPr>
              <w:t>---</w:t>
            </w:r>
            <w:r w:rsidR="00896347">
              <w:rPr>
                <w:rFonts w:ascii="Arial" w:hAnsi="Arial" w:cs="Arial"/>
                <w:bCs/>
                <w:sz w:val="18"/>
                <w:szCs w:val="18"/>
              </w:rPr>
              <w:t>8.5</w:t>
            </w:r>
            <w:r w:rsidR="00F722A1" w:rsidRPr="007C6BA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28C" w:rsidRPr="007C6BAD" w:rsidRDefault="00BC328C" w:rsidP="005B198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Review Job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C328C" w:rsidRPr="007C6BAD" w:rsidRDefault="00BC328C" w:rsidP="00456FC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C328C" w:rsidRPr="007C6BAD" w:rsidTr="00961000">
        <w:trPr>
          <w:trHeight w:val="458"/>
        </w:trPr>
        <w:tc>
          <w:tcPr>
            <w:tcW w:w="648" w:type="dxa"/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10</w:t>
            </w:r>
          </w:p>
        </w:tc>
        <w:tc>
          <w:tcPr>
            <w:tcW w:w="3510" w:type="dxa"/>
          </w:tcPr>
          <w:p w:rsidR="00BC328C" w:rsidRPr="007C6BAD" w:rsidRDefault="00BC328C" w:rsidP="0089634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96347"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Understand the features of transmission line.</w:t>
            </w:r>
            <w:r w:rsidR="00896347" w:rsidRPr="00DA23BD">
              <w:rPr>
                <w:rFonts w:ascii="Univers" w:hAnsi="Univers"/>
                <w:sz w:val="18"/>
                <w:szCs w:val="18"/>
              </w:rPr>
              <w:t xml:space="preserve"> </w:t>
            </w:r>
            <w:r w:rsidR="00896347" w:rsidRPr="007C6BAD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896347">
              <w:rPr>
                <w:rFonts w:ascii="Arial" w:hAnsi="Arial" w:cs="Arial"/>
                <w:bCs/>
                <w:sz w:val="18"/>
                <w:szCs w:val="18"/>
              </w:rPr>
              <w:t>8.6</w:t>
            </w:r>
            <w:r w:rsidR="00896347" w:rsidRPr="007C6BAD">
              <w:rPr>
                <w:rFonts w:ascii="Arial" w:hAnsi="Arial" w:cs="Arial"/>
                <w:bCs/>
                <w:sz w:val="18"/>
                <w:szCs w:val="18"/>
              </w:rPr>
              <w:t>---</w:t>
            </w:r>
            <w:r w:rsidR="00896347">
              <w:rPr>
                <w:rFonts w:ascii="Arial" w:hAnsi="Arial" w:cs="Arial"/>
                <w:bCs/>
                <w:sz w:val="18"/>
                <w:szCs w:val="18"/>
              </w:rPr>
              <w:t>8.10</w:t>
            </w:r>
            <w:r w:rsidR="00896347" w:rsidRPr="007C6BA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28C" w:rsidRPr="007C6BAD" w:rsidRDefault="00961000" w:rsidP="009610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Review Job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C328C" w:rsidRPr="007C6BAD" w:rsidRDefault="00BC328C" w:rsidP="00456FC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96347" w:rsidRPr="007C6BAD" w:rsidTr="00896347">
        <w:trPr>
          <w:trHeight w:val="404"/>
        </w:trPr>
        <w:tc>
          <w:tcPr>
            <w:tcW w:w="648" w:type="dxa"/>
          </w:tcPr>
          <w:p w:rsidR="00896347" w:rsidRPr="007C6BAD" w:rsidRDefault="00896347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11</w:t>
            </w:r>
          </w:p>
        </w:tc>
        <w:tc>
          <w:tcPr>
            <w:tcW w:w="9420" w:type="dxa"/>
            <w:gridSpan w:val="5"/>
            <w:vAlign w:val="center"/>
          </w:tcPr>
          <w:p w:rsidR="00896347" w:rsidRPr="00896347" w:rsidRDefault="00896347" w:rsidP="0089634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B1989">
              <w:rPr>
                <w:rFonts w:ascii="Calibri" w:hAnsi="Calibri"/>
                <w:b/>
                <w:bCs/>
                <w:sz w:val="28"/>
                <w:szCs w:val="28"/>
                <w:highlight w:val="green"/>
              </w:rPr>
              <w:t>MID Exam.</w:t>
            </w:r>
          </w:p>
        </w:tc>
      </w:tr>
      <w:tr w:rsidR="00BC328C" w:rsidRPr="007C6BAD" w:rsidTr="009066F8">
        <w:trPr>
          <w:trHeight w:val="369"/>
        </w:trPr>
        <w:tc>
          <w:tcPr>
            <w:tcW w:w="648" w:type="dxa"/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12</w:t>
            </w:r>
          </w:p>
        </w:tc>
        <w:tc>
          <w:tcPr>
            <w:tcW w:w="3510" w:type="dxa"/>
          </w:tcPr>
          <w:p w:rsidR="00BC328C" w:rsidRPr="00022888" w:rsidRDefault="00896347" w:rsidP="00896347">
            <w:pPr>
              <w:rPr>
                <w:rFonts w:ascii="Univers" w:hAnsi="Univers"/>
                <w:sz w:val="18"/>
                <w:szCs w:val="18"/>
              </w:rPr>
            </w:pPr>
            <w:r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Understand the features of line constant &amp; impedance matching.</w:t>
            </w:r>
            <w:r w:rsidRPr="007C6BA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C328C" w:rsidRPr="007C6BAD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BC328C" w:rsidRPr="007C6BAD">
              <w:rPr>
                <w:rFonts w:ascii="Arial" w:hAnsi="Arial" w:cs="Arial"/>
                <w:bCs/>
                <w:sz w:val="18"/>
                <w:szCs w:val="18"/>
              </w:rPr>
              <w:t>.1---</w:t>
            </w:r>
            <w:r>
              <w:rPr>
                <w:rFonts w:ascii="Arial" w:hAnsi="Arial" w:cs="Arial"/>
                <w:bCs/>
                <w:sz w:val="18"/>
                <w:szCs w:val="18"/>
              </w:rPr>
              <w:t>9.11</w:t>
            </w:r>
            <w:r w:rsidR="00BC328C" w:rsidRPr="007C6BA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810" w:type="dxa"/>
            <w:vAlign w:val="center"/>
          </w:tcPr>
          <w:p w:rsidR="00BC328C" w:rsidRPr="007C6BAD" w:rsidRDefault="009066F8" w:rsidP="009066F8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CT-2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BC328C" w:rsidRPr="007C6BAD" w:rsidRDefault="00344B88" w:rsidP="00961000">
            <w:pPr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  <w:u w:val="single"/>
              </w:rPr>
              <w:t>Job no: -</w:t>
            </w:r>
            <w:r w:rsidR="00961000">
              <w:rPr>
                <w:rFonts w:ascii="Calibri" w:hAnsi="Calibri"/>
                <w:bCs/>
                <w:sz w:val="18"/>
                <w:szCs w:val="18"/>
                <w:u w:val="single"/>
              </w:rPr>
              <w:t>7</w:t>
            </w:r>
            <w:r w:rsidR="002867BE" w:rsidRPr="007C6BAD">
              <w:rPr>
                <w:rFonts w:ascii="Calibri" w:hAnsi="Calibri"/>
                <w:bCs/>
                <w:sz w:val="18"/>
                <w:szCs w:val="18"/>
                <w:u w:val="single"/>
              </w:rPr>
              <w:t xml:space="preserve"> </w:t>
            </w:r>
            <w:r w:rsidR="00961000"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Determine the radiation pattern of dipole antenna.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BC328C" w:rsidRPr="007C6BAD" w:rsidTr="009066F8">
        <w:trPr>
          <w:trHeight w:val="369"/>
        </w:trPr>
        <w:tc>
          <w:tcPr>
            <w:tcW w:w="648" w:type="dxa"/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13</w:t>
            </w:r>
          </w:p>
        </w:tc>
        <w:tc>
          <w:tcPr>
            <w:tcW w:w="3510" w:type="dxa"/>
          </w:tcPr>
          <w:p w:rsidR="00BC328C" w:rsidRPr="007C6BAD" w:rsidRDefault="00896347" w:rsidP="00896347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Understand the features, construction &amp; operation of antenna.</w:t>
            </w:r>
            <w:r w:rsidRPr="007C6BAD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Pr="007C6BA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7C6BAD">
              <w:rPr>
                <w:rFonts w:ascii="Arial" w:hAnsi="Arial" w:cs="Arial"/>
                <w:bCs/>
                <w:sz w:val="18"/>
                <w:szCs w:val="18"/>
              </w:rPr>
              <w:t>---</w:t>
            </w:r>
            <w:r>
              <w:rPr>
                <w:rFonts w:ascii="Arial" w:hAnsi="Arial" w:cs="Arial"/>
                <w:bCs/>
                <w:sz w:val="18"/>
                <w:szCs w:val="18"/>
              </w:rPr>
              <w:t>10.7</w:t>
            </w:r>
            <w:r w:rsidRPr="007C6BA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810" w:type="dxa"/>
            <w:vAlign w:val="center"/>
          </w:tcPr>
          <w:p w:rsidR="00BC328C" w:rsidRPr="007C6BAD" w:rsidRDefault="00BC328C" w:rsidP="009066F8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BC328C" w:rsidRPr="007C6BAD" w:rsidRDefault="00BC328C" w:rsidP="00E55D32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Review Job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BC328C" w:rsidRPr="007C6BAD" w:rsidTr="009066F8">
        <w:trPr>
          <w:trHeight w:val="376"/>
        </w:trPr>
        <w:tc>
          <w:tcPr>
            <w:tcW w:w="648" w:type="dxa"/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14</w:t>
            </w:r>
          </w:p>
        </w:tc>
        <w:tc>
          <w:tcPr>
            <w:tcW w:w="3510" w:type="dxa"/>
          </w:tcPr>
          <w:p w:rsidR="00BC328C" w:rsidRPr="007C6BAD" w:rsidRDefault="00896347" w:rsidP="00896347">
            <w:pPr>
              <w:pStyle w:val="NoSpacing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Understand the propagation of radio waves.</w:t>
            </w:r>
            <w:r w:rsidRPr="007C6BA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C328C" w:rsidRPr="007C6BAD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</w:rPr>
              <w:t>11</w:t>
            </w:r>
            <w:r w:rsidR="00BC328C" w:rsidRPr="007C6BAD">
              <w:rPr>
                <w:rFonts w:ascii="Arial" w:hAnsi="Arial" w:cs="Arial"/>
                <w:bCs/>
                <w:sz w:val="18"/>
                <w:szCs w:val="18"/>
              </w:rPr>
              <w:t>.1---</w:t>
            </w:r>
            <w:r>
              <w:rPr>
                <w:rFonts w:ascii="Arial" w:hAnsi="Arial" w:cs="Arial"/>
                <w:bCs/>
                <w:sz w:val="18"/>
                <w:szCs w:val="18"/>
              </w:rPr>
              <w:t>11.8</w:t>
            </w:r>
            <w:r w:rsidR="00BC328C" w:rsidRPr="007C6BA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810" w:type="dxa"/>
            <w:vAlign w:val="center"/>
          </w:tcPr>
          <w:p w:rsidR="00BC328C" w:rsidRPr="007C6BAD" w:rsidRDefault="009066F8" w:rsidP="009066F8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QT-2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BC328C" w:rsidRPr="007C6BAD" w:rsidRDefault="00961000" w:rsidP="00961000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  <w:u w:val="single"/>
              </w:rPr>
              <w:t xml:space="preserve">Job no: -8 </w:t>
            </w:r>
            <w:r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Construct a yagi antenna.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BC328C" w:rsidRPr="007C6BAD" w:rsidTr="006954F1">
        <w:trPr>
          <w:trHeight w:val="449"/>
        </w:trPr>
        <w:tc>
          <w:tcPr>
            <w:tcW w:w="648" w:type="dxa"/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15</w:t>
            </w:r>
          </w:p>
        </w:tc>
        <w:tc>
          <w:tcPr>
            <w:tcW w:w="3510" w:type="dxa"/>
          </w:tcPr>
          <w:p w:rsidR="00BC328C" w:rsidRPr="007C6BAD" w:rsidRDefault="00896347" w:rsidP="00896347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-Bold" w:eastAsiaTheme="minorHAnsi" w:hAnsi="Calibri-Bold" w:cs="Calibri-Bold"/>
                <w:b/>
                <w:bCs/>
                <w:sz w:val="19"/>
                <w:szCs w:val="19"/>
                <w:lang w:eastAsia="en-US"/>
              </w:rPr>
              <w:t>Understand the effect of earth curvature &amp; ionosphere on wave propagation. (12.1---12.9)</w:t>
            </w:r>
          </w:p>
        </w:tc>
        <w:tc>
          <w:tcPr>
            <w:tcW w:w="810" w:type="dxa"/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BC328C" w:rsidRPr="007C6BAD" w:rsidTr="006954F1">
        <w:trPr>
          <w:trHeight w:val="61"/>
        </w:trPr>
        <w:tc>
          <w:tcPr>
            <w:tcW w:w="648" w:type="dxa"/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16</w:t>
            </w:r>
          </w:p>
        </w:tc>
        <w:tc>
          <w:tcPr>
            <w:tcW w:w="3510" w:type="dxa"/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7C6BAD">
              <w:rPr>
                <w:rFonts w:ascii="Calibri" w:hAnsi="Calibri"/>
                <w:bCs/>
                <w:sz w:val="18"/>
                <w:szCs w:val="18"/>
              </w:rPr>
              <w:t>Revision</w:t>
            </w:r>
          </w:p>
        </w:tc>
        <w:tc>
          <w:tcPr>
            <w:tcW w:w="810" w:type="dxa"/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BC328C" w:rsidRPr="007C6BAD" w:rsidRDefault="00BC328C" w:rsidP="00E55D3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</w:tbl>
    <w:p w:rsidR="001D27FF" w:rsidRPr="007C6BAD" w:rsidRDefault="001D27FF" w:rsidP="001D27FF">
      <w:pPr>
        <w:rPr>
          <w:rFonts w:ascii="Calibri" w:hAnsi="Calibri"/>
          <w:sz w:val="18"/>
          <w:szCs w:val="18"/>
        </w:rPr>
      </w:pPr>
    </w:p>
    <w:p w:rsidR="001D27FF" w:rsidRPr="007C6BAD" w:rsidRDefault="001D27FF" w:rsidP="001D27FF">
      <w:pPr>
        <w:jc w:val="center"/>
        <w:rPr>
          <w:rFonts w:ascii="Calibri" w:hAnsi="Calibri"/>
          <w:sz w:val="18"/>
          <w:szCs w:val="18"/>
        </w:rPr>
      </w:pPr>
    </w:p>
    <w:p w:rsidR="001D27FF" w:rsidRPr="007C6BAD" w:rsidRDefault="006017B7" w:rsidP="001D27FF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Teacher’s name:  Afroza S</w:t>
      </w:r>
      <w:r w:rsidR="001D27FF" w:rsidRPr="007C6BAD">
        <w:rPr>
          <w:rFonts w:ascii="Calibri" w:hAnsi="Calibri"/>
          <w:sz w:val="18"/>
          <w:szCs w:val="18"/>
        </w:rPr>
        <w:t>ultana</w:t>
      </w:r>
    </w:p>
    <w:p w:rsidR="001D27FF" w:rsidRPr="007C6BAD" w:rsidRDefault="001D27FF" w:rsidP="001D27FF">
      <w:pPr>
        <w:rPr>
          <w:rFonts w:ascii="Calibri" w:hAnsi="Calibri"/>
          <w:sz w:val="18"/>
          <w:szCs w:val="18"/>
        </w:rPr>
      </w:pPr>
      <w:r w:rsidRPr="007C6BAD">
        <w:rPr>
          <w:rFonts w:ascii="Calibri" w:hAnsi="Calibri"/>
          <w:sz w:val="18"/>
          <w:szCs w:val="18"/>
        </w:rPr>
        <w:t>Designation:  Instructor</w:t>
      </w:r>
    </w:p>
    <w:p w:rsidR="00952241" w:rsidRPr="007C6BAD" w:rsidRDefault="001D27FF" w:rsidP="00952241">
      <w:pPr>
        <w:rPr>
          <w:rFonts w:ascii="Calibri" w:hAnsi="Calibri"/>
          <w:sz w:val="18"/>
          <w:szCs w:val="18"/>
        </w:rPr>
      </w:pPr>
      <w:r w:rsidRPr="007C6BAD">
        <w:rPr>
          <w:rFonts w:ascii="Calibri" w:hAnsi="Calibri"/>
          <w:sz w:val="18"/>
          <w:szCs w:val="18"/>
        </w:rPr>
        <w:t>Department: Electronics</w:t>
      </w:r>
    </w:p>
    <w:p w:rsidR="001D27FF" w:rsidRPr="007C6BAD" w:rsidRDefault="001D27FF" w:rsidP="001D27FF">
      <w:pPr>
        <w:jc w:val="center"/>
        <w:rPr>
          <w:rFonts w:ascii="Calibri" w:hAnsi="Calibri"/>
          <w:sz w:val="18"/>
          <w:szCs w:val="18"/>
        </w:rPr>
      </w:pPr>
    </w:p>
    <w:p w:rsidR="001D27FF" w:rsidRPr="007C6BAD" w:rsidRDefault="001D27FF" w:rsidP="001D27FF">
      <w:pPr>
        <w:rPr>
          <w:sz w:val="18"/>
          <w:szCs w:val="18"/>
        </w:rPr>
      </w:pPr>
    </w:p>
    <w:p w:rsidR="00A96DAF" w:rsidRPr="007C6BAD" w:rsidRDefault="00A96DAF">
      <w:pPr>
        <w:rPr>
          <w:sz w:val="18"/>
          <w:szCs w:val="18"/>
        </w:rPr>
      </w:pPr>
    </w:p>
    <w:sectPr w:rsidR="00A96DAF" w:rsidRPr="007C6BAD" w:rsidSect="00B42E58">
      <w:footerReference w:type="even" r:id="rId7"/>
      <w:footerReference w:type="default" r:id="rId8"/>
      <w:pgSz w:w="12240" w:h="20160" w:code="5"/>
      <w:pgMar w:top="1152" w:right="1008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608" w:rsidRDefault="001A6608" w:rsidP="000A4031">
      <w:r>
        <w:separator/>
      </w:r>
    </w:p>
  </w:endnote>
  <w:endnote w:type="continuationSeparator" w:id="0">
    <w:p w:rsidR="001A6608" w:rsidRDefault="001A6608" w:rsidP="000A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97A" w:rsidRDefault="00A736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27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197A" w:rsidRDefault="001A66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97A" w:rsidRDefault="00A7367A">
    <w:pPr>
      <w:pStyle w:val="Footer"/>
      <w:framePr w:wrap="around" w:vAnchor="text" w:hAnchor="margin" w:xAlign="right" w:y="1"/>
      <w:rPr>
        <w:rStyle w:val="PageNumber"/>
        <w:rFonts w:ascii="Calibri" w:hAnsi="Calibri"/>
        <w:b/>
        <w:bCs/>
      </w:rPr>
    </w:pPr>
    <w:r>
      <w:rPr>
        <w:rStyle w:val="PageNumber"/>
        <w:rFonts w:ascii="Calibri" w:hAnsi="Calibri"/>
        <w:b/>
        <w:bCs/>
      </w:rPr>
      <w:fldChar w:fldCharType="begin"/>
    </w:r>
    <w:r w:rsidR="001D27FF">
      <w:rPr>
        <w:rStyle w:val="PageNumber"/>
        <w:rFonts w:ascii="Calibri" w:hAnsi="Calibri"/>
        <w:b/>
        <w:bCs/>
      </w:rPr>
      <w:instrText xml:space="preserve">PAGE  </w:instrText>
    </w:r>
    <w:r>
      <w:rPr>
        <w:rStyle w:val="PageNumber"/>
        <w:rFonts w:ascii="Calibri" w:hAnsi="Calibri"/>
        <w:b/>
        <w:bCs/>
      </w:rPr>
      <w:fldChar w:fldCharType="separate"/>
    </w:r>
    <w:r w:rsidR="001A6608">
      <w:rPr>
        <w:rStyle w:val="PageNumber"/>
        <w:rFonts w:ascii="Calibri" w:hAnsi="Calibri"/>
        <w:b/>
        <w:bCs/>
        <w:noProof/>
      </w:rPr>
      <w:t>1</w:t>
    </w:r>
    <w:r>
      <w:rPr>
        <w:rStyle w:val="PageNumber"/>
        <w:rFonts w:ascii="Calibri" w:hAnsi="Calibri"/>
        <w:b/>
        <w:bCs/>
      </w:rPr>
      <w:fldChar w:fldCharType="end"/>
    </w:r>
  </w:p>
  <w:p w:rsidR="000E0CFD" w:rsidRDefault="001A66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608" w:rsidRDefault="001A6608" w:rsidP="000A4031">
      <w:r>
        <w:separator/>
      </w:r>
    </w:p>
  </w:footnote>
  <w:footnote w:type="continuationSeparator" w:id="0">
    <w:p w:rsidR="001A6608" w:rsidRDefault="001A6608" w:rsidP="000A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E41C3"/>
    <w:multiLevelType w:val="multilevel"/>
    <w:tmpl w:val="62249D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E485651"/>
    <w:multiLevelType w:val="multilevel"/>
    <w:tmpl w:val="CA8024B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7FF"/>
    <w:rsid w:val="00022888"/>
    <w:rsid w:val="00022E5F"/>
    <w:rsid w:val="000A4031"/>
    <w:rsid w:val="000A66B6"/>
    <w:rsid w:val="000F442D"/>
    <w:rsid w:val="00147FA2"/>
    <w:rsid w:val="00150B5C"/>
    <w:rsid w:val="001A6608"/>
    <w:rsid w:val="001D27FF"/>
    <w:rsid w:val="002573A1"/>
    <w:rsid w:val="00265D97"/>
    <w:rsid w:val="002867BE"/>
    <w:rsid w:val="002E0735"/>
    <w:rsid w:val="00344B88"/>
    <w:rsid w:val="00347DE1"/>
    <w:rsid w:val="003E3DA2"/>
    <w:rsid w:val="0045625F"/>
    <w:rsid w:val="00570F77"/>
    <w:rsid w:val="005B1989"/>
    <w:rsid w:val="006017B7"/>
    <w:rsid w:val="006606DC"/>
    <w:rsid w:val="00662D6F"/>
    <w:rsid w:val="006954F1"/>
    <w:rsid w:val="007251B5"/>
    <w:rsid w:val="00741AAF"/>
    <w:rsid w:val="00743868"/>
    <w:rsid w:val="00762099"/>
    <w:rsid w:val="007963AE"/>
    <w:rsid w:val="007C6BAD"/>
    <w:rsid w:val="007F1B11"/>
    <w:rsid w:val="0085666E"/>
    <w:rsid w:val="00896347"/>
    <w:rsid w:val="009066F8"/>
    <w:rsid w:val="00952241"/>
    <w:rsid w:val="00961000"/>
    <w:rsid w:val="00961B38"/>
    <w:rsid w:val="009624DA"/>
    <w:rsid w:val="009B3C5D"/>
    <w:rsid w:val="009E7024"/>
    <w:rsid w:val="00A07E06"/>
    <w:rsid w:val="00A7367A"/>
    <w:rsid w:val="00A923FA"/>
    <w:rsid w:val="00A96DAF"/>
    <w:rsid w:val="00AD7567"/>
    <w:rsid w:val="00B47830"/>
    <w:rsid w:val="00B7733A"/>
    <w:rsid w:val="00BC328C"/>
    <w:rsid w:val="00BF2917"/>
    <w:rsid w:val="00C74858"/>
    <w:rsid w:val="00CA5422"/>
    <w:rsid w:val="00CF0A00"/>
    <w:rsid w:val="00CF0C52"/>
    <w:rsid w:val="00DA23BD"/>
    <w:rsid w:val="00DD3FAB"/>
    <w:rsid w:val="00EA7C4F"/>
    <w:rsid w:val="00EE1113"/>
    <w:rsid w:val="00EF6254"/>
    <w:rsid w:val="00F05201"/>
    <w:rsid w:val="00F722A1"/>
    <w:rsid w:val="00F74C7C"/>
    <w:rsid w:val="00F7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92559"/>
  <w15:docId w15:val="{71073619-0E39-499A-AEEB-E9C4EE01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98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1D27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D27FF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semiHidden/>
    <w:rsid w:val="001D27FF"/>
  </w:style>
  <w:style w:type="paragraph" w:styleId="ListParagraph">
    <w:name w:val="List Paragraph"/>
    <w:basedOn w:val="Normal"/>
    <w:qFormat/>
    <w:rsid w:val="001D27FF"/>
    <w:pPr>
      <w:ind w:left="720"/>
      <w:contextualSpacing/>
    </w:pPr>
  </w:style>
  <w:style w:type="paragraph" w:styleId="NoSpacing">
    <w:name w:val="No Spacing"/>
    <w:uiPriority w:val="1"/>
    <w:qFormat/>
    <w:rsid w:val="001D27F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Walton</cp:lastModifiedBy>
  <cp:revision>56</cp:revision>
  <dcterms:created xsi:type="dcterms:W3CDTF">2017-09-13T03:59:00Z</dcterms:created>
  <dcterms:modified xsi:type="dcterms:W3CDTF">2024-11-03T08:47:00Z</dcterms:modified>
</cp:coreProperties>
</file>