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EA" w:rsidRPr="001E3013" w:rsidRDefault="004A78EA" w:rsidP="008F7F1C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</w:rPr>
      </w:pPr>
      <w:r w:rsidRPr="001E3013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গণপ্রজাতন্ত্রী বাংলাদেশ সরকার</w:t>
      </w:r>
    </w:p>
    <w:p w:rsidR="00345974" w:rsidRPr="001E3013" w:rsidRDefault="000F024C" w:rsidP="008F7F1C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1E3013">
        <w:rPr>
          <w:rFonts w:ascii="Nikosh" w:hAnsi="Nikosh" w:cs="Nikosh" w:hint="cs"/>
          <w:sz w:val="28"/>
          <w:szCs w:val="28"/>
          <w:cs/>
          <w:lang w:bidi="bn-BD"/>
        </w:rPr>
        <w:t>......</w:t>
      </w:r>
      <w:r w:rsidR="00160C3C" w:rsidRPr="001E3013">
        <w:rPr>
          <w:rFonts w:ascii="Nikosh" w:hAnsi="Nikosh" w:cs="Nikosh" w:hint="cs"/>
          <w:sz w:val="28"/>
          <w:szCs w:val="28"/>
          <w:cs/>
          <w:lang w:bidi="bn-BD"/>
        </w:rPr>
        <w:t xml:space="preserve"> মন্ত্রণালয়</w:t>
      </w:r>
      <w:r w:rsidR="007B4EC6">
        <w:rPr>
          <w:rFonts w:ascii="Nikosh" w:hAnsi="Nikosh" w:cs="Nikosh"/>
          <w:sz w:val="28"/>
          <w:szCs w:val="28"/>
          <w:lang w:bidi="bn-BD"/>
        </w:rPr>
        <w:t>/</w:t>
      </w:r>
      <w:r w:rsidR="007B4EC6">
        <w:rPr>
          <w:rFonts w:ascii="Nikosh" w:hAnsi="Nikosh" w:cs="Nikosh" w:hint="cs"/>
          <w:sz w:val="28"/>
          <w:szCs w:val="28"/>
          <w:cs/>
          <w:lang w:bidi="bn-BD"/>
        </w:rPr>
        <w:t>বিভাগ</w:t>
      </w:r>
    </w:p>
    <w:p w:rsidR="00960C50" w:rsidRDefault="00960C50" w:rsidP="008F7F1C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960C50">
        <w:rPr>
          <w:rFonts w:ascii="Times New Roman" w:hAnsi="Times New Roman" w:cs="Times New Roman"/>
          <w:sz w:val="24"/>
          <w:szCs w:val="24"/>
          <w:lang w:bidi="bn-BD"/>
        </w:rPr>
        <w:t>www.</w:t>
      </w:r>
      <w:r w:rsidR="007B4EC6">
        <w:rPr>
          <w:rFonts w:ascii="Times New Roman" w:hAnsi="Times New Roman" w:cs="Times New Roman"/>
          <w:sz w:val="24"/>
          <w:szCs w:val="24"/>
          <w:lang w:bidi="bn-BD"/>
        </w:rPr>
        <w:t xml:space="preserve">_ _ _ </w:t>
      </w:r>
      <w:r w:rsidRPr="00960C50">
        <w:rPr>
          <w:rFonts w:ascii="Times New Roman" w:hAnsi="Times New Roman" w:cs="Times New Roman"/>
          <w:sz w:val="24"/>
          <w:szCs w:val="24"/>
          <w:lang w:bidi="bn-BD"/>
        </w:rPr>
        <w:t>.gov.bd</w:t>
      </w:r>
    </w:p>
    <w:p w:rsidR="004A78EA" w:rsidRPr="00217E5A" w:rsidRDefault="004A78EA" w:rsidP="008F7F1C">
      <w:pPr>
        <w:spacing w:after="0" w:line="240" w:lineRule="auto"/>
        <w:jc w:val="center"/>
        <w:rPr>
          <w:rFonts w:ascii="Nikosh" w:hAnsi="Nikosh" w:cs="Nikosh"/>
          <w:sz w:val="14"/>
          <w:lang w:bidi="bn-BD"/>
        </w:rPr>
      </w:pPr>
    </w:p>
    <w:p w:rsidR="00217E5A" w:rsidRPr="001E3013" w:rsidRDefault="004D3A4C" w:rsidP="008F7F1C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BD"/>
        </w:rPr>
      </w:pPr>
      <w:r w:rsidRPr="004D3A4C">
        <w:rPr>
          <w:rFonts w:ascii="Nikosh" w:hAnsi="Nikosh" w:cs="Nikosh"/>
          <w:sz w:val="32"/>
          <w:szCs w:val="32"/>
          <w:cs/>
          <w:lang w:bidi="bn-BD"/>
        </w:rPr>
        <w:t>সেবা প্রদান প্রতিশ্রুতি</w:t>
      </w:r>
      <w:r w:rsidR="00217E5A">
        <w:rPr>
          <w:rFonts w:ascii="Nikosh" w:hAnsi="Nikosh" w:cs="Nikosh" w:hint="cs"/>
          <w:sz w:val="32"/>
          <w:szCs w:val="32"/>
          <w:cs/>
          <w:lang w:bidi="bn-BD"/>
        </w:rPr>
        <w:t xml:space="preserve"> (</w:t>
      </w:r>
      <w:r w:rsidR="00217E5A" w:rsidRPr="00C90B2B">
        <w:rPr>
          <w:rFonts w:ascii="Times New Roman" w:hAnsi="Times New Roman" w:cs="Times New Roman"/>
          <w:sz w:val="28"/>
          <w:szCs w:val="28"/>
          <w:cs/>
          <w:lang w:bidi="bn-BD"/>
        </w:rPr>
        <w:t>Citizen’s Charter</w:t>
      </w:r>
      <w:r w:rsidR="00217E5A">
        <w:rPr>
          <w:rFonts w:ascii="Nikosh" w:hAnsi="Nikosh" w:cs="Nikosh" w:hint="cs"/>
          <w:sz w:val="32"/>
          <w:szCs w:val="32"/>
          <w:cs/>
          <w:lang w:bidi="bn-BD"/>
        </w:rPr>
        <w:t>)</w:t>
      </w:r>
    </w:p>
    <w:p w:rsidR="00F803AE" w:rsidRPr="001E3013" w:rsidRDefault="00F803AE" w:rsidP="005C588C">
      <w:pPr>
        <w:pStyle w:val="Heading1"/>
        <w:spacing w:before="0"/>
        <w:rPr>
          <w:rFonts w:ascii="Nikosh" w:hAnsi="Nikosh" w:cs="Nikosh"/>
          <w:sz w:val="32"/>
          <w:szCs w:val="32"/>
        </w:rPr>
      </w:pPr>
      <w:r w:rsidRPr="001E3013">
        <w:rPr>
          <w:rFonts w:ascii="Nikosh" w:hAnsi="Nikosh" w:cs="Nikosh"/>
          <w:sz w:val="32"/>
          <w:szCs w:val="32"/>
          <w:cs/>
        </w:rPr>
        <w:t>১. ভিশন</w:t>
      </w:r>
      <w:r w:rsidR="00E950C5" w:rsidRPr="001E3013">
        <w:rPr>
          <w:rFonts w:ascii="Nikosh" w:hAnsi="Nikosh" w:cs="Nikosh"/>
          <w:sz w:val="32"/>
          <w:szCs w:val="32"/>
        </w:rPr>
        <w:t xml:space="preserve"> </w:t>
      </w:r>
      <w:r w:rsidR="00E950C5" w:rsidRPr="001E3013">
        <w:rPr>
          <w:rFonts w:ascii="Nikosh" w:hAnsi="Nikosh" w:cs="Nikosh"/>
          <w:sz w:val="32"/>
          <w:szCs w:val="32"/>
          <w:cs/>
        </w:rPr>
        <w:t>ও</w:t>
      </w:r>
      <w:r w:rsidR="00E950C5" w:rsidRPr="001E3013">
        <w:rPr>
          <w:rFonts w:ascii="Nikosh" w:hAnsi="Nikosh" w:cs="Nikosh"/>
          <w:sz w:val="32"/>
          <w:szCs w:val="32"/>
        </w:rPr>
        <w:t xml:space="preserve"> </w:t>
      </w:r>
      <w:r w:rsidR="00E950C5" w:rsidRPr="001E3013">
        <w:rPr>
          <w:rFonts w:ascii="Nikosh" w:hAnsi="Nikosh" w:cs="Nikosh"/>
          <w:sz w:val="32"/>
          <w:szCs w:val="32"/>
          <w:cs/>
        </w:rPr>
        <w:t xml:space="preserve">মিশন </w:t>
      </w:r>
    </w:p>
    <w:p w:rsidR="00E950C5" w:rsidRDefault="00E950C5" w:rsidP="008F7F1C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ভিশন</w:t>
      </w:r>
      <w:r>
        <w:rPr>
          <w:rFonts w:ascii="Nikosh" w:hAnsi="Nikosh" w:cs="Nikosh"/>
          <w:sz w:val="24"/>
          <w:szCs w:val="24"/>
          <w:lang w:bidi="bn-BD"/>
        </w:rPr>
        <w:t>:</w:t>
      </w:r>
    </w:p>
    <w:p w:rsidR="00F803AE" w:rsidRDefault="00AB4D8C" w:rsidP="008F7F1C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মিশন</w:t>
      </w:r>
      <w:r>
        <w:rPr>
          <w:rFonts w:ascii="Nikosh" w:hAnsi="Nikosh" w:cs="Nikosh"/>
          <w:sz w:val="24"/>
          <w:szCs w:val="24"/>
          <w:lang w:bidi="bn-BD"/>
        </w:rPr>
        <w:t>:</w:t>
      </w:r>
    </w:p>
    <w:p w:rsidR="005C588C" w:rsidRPr="001E3013" w:rsidRDefault="005C588C" w:rsidP="005C588C">
      <w:pPr>
        <w:pStyle w:val="Heading1"/>
        <w:spacing w:before="0"/>
        <w:rPr>
          <w:rFonts w:ascii="Nikosh" w:hAnsi="Nikosh" w:cs="Nikosh"/>
          <w:sz w:val="32"/>
          <w:szCs w:val="32"/>
          <w:cs/>
        </w:rPr>
      </w:pPr>
      <w:r w:rsidRPr="001E3013">
        <w:rPr>
          <w:rFonts w:ascii="Nikosh" w:hAnsi="Nikosh" w:cs="Nikosh"/>
          <w:sz w:val="32"/>
          <w:szCs w:val="32"/>
          <w:cs/>
        </w:rPr>
        <w:t xml:space="preserve">২. </w:t>
      </w:r>
      <w:r w:rsidR="004D3A4C">
        <w:rPr>
          <w:rFonts w:ascii="Nikosh" w:hAnsi="Nikosh" w:cs="Nikosh"/>
          <w:sz w:val="32"/>
          <w:szCs w:val="32"/>
          <w:cs/>
        </w:rPr>
        <w:t>প্রতিশ্রুত</w:t>
      </w:r>
      <w:r w:rsidR="004D3A4C">
        <w:rPr>
          <w:rFonts w:ascii="Nikosh" w:hAnsi="Nikosh" w:cs="Nikosh" w:hint="cs"/>
          <w:sz w:val="32"/>
          <w:szCs w:val="32"/>
          <w:cs/>
        </w:rPr>
        <w:t xml:space="preserve"> সেবাসমূহ</w:t>
      </w:r>
    </w:p>
    <w:p w:rsidR="005C588C" w:rsidRPr="001E3013" w:rsidRDefault="005C588C" w:rsidP="005C588C">
      <w:pPr>
        <w:pStyle w:val="Heading2"/>
        <w:rPr>
          <w:rFonts w:ascii="Nikosh" w:hAnsi="Nikosh" w:cs="Nikosh"/>
          <w:sz w:val="28"/>
          <w:szCs w:val="28"/>
          <w:cs/>
        </w:rPr>
      </w:pPr>
      <w:r w:rsidRPr="001E3013">
        <w:rPr>
          <w:rFonts w:ascii="Nikosh" w:hAnsi="Nikosh" w:cs="Nikosh"/>
          <w:sz w:val="28"/>
          <w:szCs w:val="28"/>
          <w:cs/>
        </w:rPr>
        <w:t>২.১) নাগরিক সেবা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4"/>
        <w:gridCol w:w="2431"/>
        <w:gridCol w:w="2724"/>
        <w:gridCol w:w="2716"/>
        <w:gridCol w:w="2574"/>
        <w:gridCol w:w="1280"/>
        <w:gridCol w:w="2861"/>
      </w:tblGrid>
      <w:tr w:rsidR="00C01E4B" w:rsidRPr="00B60407" w:rsidTr="00C01E4B">
        <w:trPr>
          <w:trHeight w:val="86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220E6B" w:rsidRDefault="003E1B38" w:rsidP="00871DB6">
            <w:pPr>
              <w:spacing w:after="0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ক্র</w:t>
            </w:r>
            <w:r w:rsidR="006E6218" w:rsidRPr="00220E6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মিক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220E6B" w:rsidRDefault="003E1B38" w:rsidP="00871DB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220E6B" w:rsidRDefault="0059634E" w:rsidP="00871DB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</w:t>
            </w:r>
            <w:r w:rsidR="00F81B39"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পদ্ধতি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DD0" w:rsidRPr="00220E6B" w:rsidRDefault="009C1DD0" w:rsidP="009C1DD0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  <w:p w:rsidR="00EC0BD5" w:rsidRPr="00220E6B" w:rsidRDefault="009C1DD0" w:rsidP="009C1DD0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এবং প্রাপ্তিস্থান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4252" w:rsidRPr="00220E6B" w:rsidRDefault="00584252" w:rsidP="005842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</w:t>
            </w:r>
            <w:r w:rsidR="006F54F7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বা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মূল্য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এবং </w:t>
            </w:r>
          </w:p>
          <w:p w:rsidR="003E1B38" w:rsidRPr="00220E6B" w:rsidRDefault="00584252" w:rsidP="005842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634E" w:rsidRPr="00220E6B" w:rsidRDefault="009C1DD0" w:rsidP="0073326C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সেবা প্রদানের 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সময়সীমা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220E6B" w:rsidRDefault="003E1B38" w:rsidP="00871DB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3E1B38" w:rsidRPr="00220E6B" w:rsidRDefault="003E1B38" w:rsidP="006E6218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(নাম, পদ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বি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,</w:t>
            </w:r>
            <w:r w:rsidR="0073326C"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ফোন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ও ইমেইল)</w:t>
            </w:r>
          </w:p>
        </w:tc>
      </w:tr>
      <w:tr w:rsidR="00C01E4B" w:rsidRPr="00B60407" w:rsidTr="00C01E4B">
        <w:trPr>
          <w:trHeight w:val="23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6E6218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 w:rsidRPr="003E1B3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৭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</w:tr>
      <w:tr w:rsidR="00C01E4B" w:rsidRPr="00B60407" w:rsidTr="00C01E4B">
        <w:trPr>
          <w:trHeight w:val="35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9C1DD0">
            <w:pPr>
              <w:shd w:val="clear" w:color="auto" w:fill="FFFFFF"/>
              <w:spacing w:after="0"/>
              <w:ind w:left="73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Default="006F54F7" w:rsidP="00871DB6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6F54F7" w:rsidRPr="00B60407" w:rsidRDefault="006F54F7" w:rsidP="00871DB6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6F54F7" w:rsidRPr="00B60407" w:rsidRDefault="006F54F7" w:rsidP="006F54F7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C01E4B">
        <w:trPr>
          <w:trHeight w:val="35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C01E4B">
        <w:trPr>
          <w:trHeight w:val="26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C01E4B">
        <w:trPr>
          <w:trHeight w:val="314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3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Default="00C01E4B" w:rsidP="00C01E4B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C01E4B" w:rsidRPr="00B60407" w:rsidRDefault="00C01E4B" w:rsidP="00C01E4B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C01E4B" w:rsidRPr="00B60407" w:rsidRDefault="00C01E4B" w:rsidP="00C01E4B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6F54F7" w:rsidRPr="00B60407" w:rsidRDefault="00C01E4B" w:rsidP="00C01E4B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C01E4B">
        <w:trPr>
          <w:trHeight w:val="26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৫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4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C01E4B">
        <w:trPr>
          <w:trHeight w:val="197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sz w:val="28"/>
                <w:szCs w:val="28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</w:tbl>
    <w:p w:rsidR="006A4E8B" w:rsidRPr="00B11460" w:rsidRDefault="006A4E8B" w:rsidP="00CB7B29">
      <w:pPr>
        <w:pStyle w:val="Heading2"/>
        <w:spacing w:before="0"/>
        <w:rPr>
          <w:rFonts w:ascii="Nikosh" w:hAnsi="Nikosh" w:cs="Nikosh"/>
          <w:b w:val="0"/>
          <w:bCs w:val="0"/>
          <w:sz w:val="18"/>
          <w:szCs w:val="18"/>
        </w:rPr>
      </w:pPr>
    </w:p>
    <w:p w:rsidR="00EC0BD5" w:rsidRPr="00CB7B29" w:rsidRDefault="0067258B" w:rsidP="00CB7B29">
      <w:pPr>
        <w:pStyle w:val="Heading2"/>
        <w:spacing w:before="0"/>
        <w:rPr>
          <w:rFonts w:ascii="Nikosh" w:hAnsi="Nikosh" w:cs="Nikosh"/>
          <w:b w:val="0"/>
          <w:bCs w:val="0"/>
          <w:sz w:val="22"/>
          <w:szCs w:val="22"/>
          <w:cs/>
          <w:lang w:bidi="bn-IN"/>
        </w:rPr>
      </w:pPr>
      <w:r w:rsidRPr="0067258B">
        <w:rPr>
          <w:rFonts w:ascii="Nikosh" w:hAnsi="Nikosh" w:cs="Nikosh"/>
          <w:b w:val="0"/>
          <w:bCs w:val="0"/>
          <w:sz w:val="22"/>
          <w:szCs w:val="22"/>
          <w:cs/>
        </w:rPr>
        <w:t xml:space="preserve">বি.দ্র. </w:t>
      </w:r>
      <w:r w:rsidR="006A4E8B">
        <w:rPr>
          <w:rFonts w:ascii="Nikosh" w:hAnsi="Nikosh" w:cs="Nikosh"/>
          <w:b w:val="0"/>
          <w:bCs w:val="0"/>
          <w:sz w:val="22"/>
          <w:szCs w:val="22"/>
        </w:rPr>
        <w:t xml:space="preserve"> </w:t>
      </w:r>
      <w:r w:rsidR="00CB7B29" w:rsidRPr="00CB7B29">
        <w:rPr>
          <w:rFonts w:ascii="Nikosh" w:hAnsi="Nikosh" w:cs="Nikosh" w:hint="cs"/>
          <w:b w:val="0"/>
          <w:bCs w:val="0"/>
          <w:sz w:val="22"/>
          <w:szCs w:val="22"/>
          <w:cs/>
        </w:rPr>
        <w:t>নাগরিক</w:t>
      </w:r>
      <w:r w:rsidR="006A4E8B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গণকে </w:t>
      </w:r>
      <w:r w:rsidR="00B11460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সরাসরি </w:t>
      </w:r>
      <w:r w:rsidR="006A4E8B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>প্রদত্ত সেব</w:t>
      </w:r>
      <w:r w:rsidR="006A59E3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া। </w:t>
      </w:r>
      <w:r w:rsidR="006A59E3">
        <w:rPr>
          <w:rFonts w:ascii="Nikosh" w:hAnsi="Nikosh" w:cs="Nikosh" w:hint="cs"/>
          <w:b w:val="0"/>
          <w:bCs w:val="0"/>
          <w:sz w:val="22"/>
          <w:szCs w:val="22"/>
          <w:cs/>
        </w:rPr>
        <w:t>বেসরকারি প্রতিষ্ঠান</w:t>
      </w:r>
      <w:r w:rsidR="00CB7B29" w:rsidRPr="00CB7B29">
        <w:rPr>
          <w:rFonts w:ascii="Nikosh" w:hAnsi="Nikosh" w:cs="Nikosh" w:hint="cs"/>
          <w:b w:val="0"/>
          <w:bCs w:val="0"/>
          <w:sz w:val="22"/>
          <w:szCs w:val="22"/>
          <w:cs/>
        </w:rPr>
        <w:t>কে প্রদত্ত সেবা</w:t>
      </w:r>
      <w:r w:rsidR="00AB5B3C">
        <w:rPr>
          <w:rFonts w:ascii="Nikosh" w:hAnsi="Nikosh" w:cs="Nikosh" w:hint="cs"/>
          <w:b w:val="0"/>
          <w:bCs w:val="0"/>
          <w:sz w:val="22"/>
          <w:szCs w:val="22"/>
          <w:cs/>
        </w:rPr>
        <w:t xml:space="preserve"> </w:t>
      </w:r>
      <w:r w:rsidR="006A4E8B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>যদি নাগরিকগণকে প্রদত্ত সেবার অনুরূপ হয়</w:t>
      </w:r>
      <w:r w:rsidR="00DA52F6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 তবে সেটিও </w:t>
      </w:r>
      <w:r w:rsidR="00B11460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নাগরিক সেবা হিসাবে </w:t>
      </w:r>
      <w:r w:rsidR="00DA52F6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>অন্তর্ভু</w:t>
      </w:r>
      <w:r w:rsidR="006A4E8B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>ক্ত হবে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  <w:lang w:bidi="hi-IN"/>
        </w:rPr>
        <w:t>।</w:t>
      </w:r>
      <w:r w:rsidR="006A4E8B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 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>উদাহরণ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</w:rPr>
        <w:t xml:space="preserve">: 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সম্পত্তির রেজিস্ট্রেশন, ট্রেড 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</w:rPr>
        <w:t>লাইসেন্স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  <w:lang w:bidi="hi-IN"/>
        </w:rPr>
        <w:t xml:space="preserve"> ।</w:t>
      </w:r>
    </w:p>
    <w:p w:rsidR="00DD2D8C" w:rsidRDefault="006A59E3" w:rsidP="00DA52F6">
      <w:pPr>
        <w:pStyle w:val="Heading2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</w:rPr>
        <w:br w:type="page"/>
      </w:r>
      <w:r w:rsidR="005C588C" w:rsidRPr="001E3013">
        <w:rPr>
          <w:rFonts w:ascii="Nikosh" w:hAnsi="Nikosh" w:cs="Nikosh"/>
          <w:sz w:val="28"/>
          <w:szCs w:val="28"/>
          <w:cs/>
        </w:rPr>
        <w:lastRenderedPageBreak/>
        <w:t>২.২)</w:t>
      </w:r>
      <w:r w:rsidR="004D3A4C">
        <w:rPr>
          <w:rFonts w:ascii="Nikosh" w:hAnsi="Nikosh" w:cs="Nikosh" w:hint="cs"/>
          <w:sz w:val="28"/>
          <w:szCs w:val="28"/>
          <w:cs/>
        </w:rPr>
        <w:t xml:space="preserve"> দাপ্তরিক</w:t>
      </w:r>
      <w:r w:rsidR="005C588C" w:rsidRPr="001E3013">
        <w:rPr>
          <w:rFonts w:ascii="Nikosh" w:hAnsi="Nikosh" w:cs="Nikosh"/>
          <w:sz w:val="28"/>
          <w:szCs w:val="28"/>
          <w:cs/>
        </w:rPr>
        <w:t xml:space="preserve"> সেবা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4"/>
        <w:gridCol w:w="2431"/>
        <w:gridCol w:w="2724"/>
        <w:gridCol w:w="2716"/>
        <w:gridCol w:w="2574"/>
        <w:gridCol w:w="1280"/>
        <w:gridCol w:w="2861"/>
      </w:tblGrid>
      <w:tr w:rsidR="00C01E4B" w:rsidRPr="00B60407" w:rsidTr="00B55A7F">
        <w:trPr>
          <w:trHeight w:val="86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ক্র</w:t>
            </w:r>
            <w:r w:rsidRPr="00220E6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মিক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 পদ্ধতি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এবং প্রাপ্তিস্থান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</w:t>
            </w:r>
            <w:r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বা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মূল্য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এবং 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সেবা প্রদানের 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সময়সীমা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(নাম, পদ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বি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,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ফোন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ও ইমেইল)</w:t>
            </w:r>
          </w:p>
        </w:tc>
      </w:tr>
      <w:tr w:rsidR="00C01E4B" w:rsidRPr="00B60407" w:rsidTr="00B55A7F">
        <w:trPr>
          <w:trHeight w:val="23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 w:rsidRPr="003E1B3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৭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</w:tr>
      <w:tr w:rsidR="00C01E4B" w:rsidRPr="00B60407" w:rsidTr="00B55A7F">
        <w:trPr>
          <w:trHeight w:val="35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ind w:left="73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C01E4B" w:rsidRPr="00B60407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B55A7F">
        <w:trPr>
          <w:trHeight w:val="35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26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314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3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C01E4B" w:rsidRPr="00B60407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C01E4B" w:rsidRPr="00B60407" w:rsidRDefault="00C01E4B" w:rsidP="00B55A7F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B55A7F">
        <w:trPr>
          <w:trHeight w:val="26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৫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4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197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8"/>
                <w:szCs w:val="28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</w:tbl>
    <w:p w:rsidR="00D162B5" w:rsidRPr="00DA52F6" w:rsidRDefault="00D162B5" w:rsidP="00D162B5">
      <w:pPr>
        <w:pStyle w:val="NoSpacing"/>
        <w:rPr>
          <w:sz w:val="18"/>
          <w:szCs w:val="18"/>
          <w:lang w:bidi="bn-BD"/>
        </w:rPr>
      </w:pPr>
    </w:p>
    <w:p w:rsidR="00DA52F6" w:rsidRDefault="0067258B" w:rsidP="00DA52F6">
      <w:pPr>
        <w:spacing w:after="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>বি.দ্র.</w:t>
      </w:r>
      <w:r w:rsidR="00D162B5">
        <w:rPr>
          <w:rFonts w:ascii="Nikosh" w:hAnsi="Nikosh" w:cs="Nikosh" w:hint="cs"/>
          <w:cs/>
          <w:lang w:bidi="bn-IN"/>
        </w:rPr>
        <w:t xml:space="preserve"> </w:t>
      </w:r>
      <w:r w:rsidR="00DA52F6">
        <w:rPr>
          <w:rFonts w:ascii="Nikosh" w:hAnsi="Nikosh" w:cs="Nikosh"/>
          <w:cs/>
          <w:lang w:bidi="bn-IN"/>
        </w:rPr>
        <w:tab/>
      </w:r>
      <w:r w:rsidR="00DA52F6">
        <w:rPr>
          <w:rFonts w:ascii="Nikosh" w:hAnsi="Nikosh" w:cs="Nikosh" w:hint="cs"/>
          <w:cs/>
          <w:lang w:bidi="bn-IN"/>
        </w:rPr>
        <w:t xml:space="preserve">১। </w:t>
      </w:r>
      <w:r w:rsidR="00C52B4C">
        <w:rPr>
          <w:rFonts w:ascii="Nikosh" w:hAnsi="Nikosh" w:cs="Nikosh"/>
          <w:cs/>
          <w:lang w:bidi="bn-BD"/>
        </w:rPr>
        <w:t>সরকারি</w:t>
      </w:r>
      <w:r>
        <w:rPr>
          <w:rFonts w:ascii="Nikosh" w:hAnsi="Nikosh" w:cs="Nikosh" w:hint="cs"/>
          <w:cs/>
          <w:lang w:bidi="bn-IN"/>
        </w:rPr>
        <w:t xml:space="preserve"> যে কোন</w:t>
      </w:r>
      <w:r w:rsidR="00B86CEE">
        <w:rPr>
          <w:rFonts w:ascii="Nikosh" w:hAnsi="Nikosh" w:cs="Nikosh"/>
          <w:cs/>
          <w:lang w:bidi="bn-BD"/>
        </w:rPr>
        <w:t xml:space="preserve"> প্রতিষ্ঠান</w:t>
      </w:r>
      <w:r w:rsidR="006E6218">
        <w:rPr>
          <w:rFonts w:ascii="Nikosh" w:hAnsi="Nikosh" w:cs="Nikosh" w:hint="cs"/>
          <w:cs/>
          <w:lang w:bidi="bn-BD"/>
        </w:rPr>
        <w:t xml:space="preserve"> এবং </w:t>
      </w:r>
      <w:r w:rsidR="006E6218">
        <w:rPr>
          <w:rFonts w:ascii="Nikosh" w:hAnsi="Nikosh" w:cs="Nikosh" w:hint="cs"/>
          <w:cs/>
          <w:lang w:bidi="bn-IN"/>
        </w:rPr>
        <w:t>আওতাধীন অধিদপ্তর/সংস্থা</w:t>
      </w:r>
      <w:r w:rsidR="006E6218">
        <w:rPr>
          <w:rFonts w:ascii="Nikosh" w:hAnsi="Nikosh" w:cs="Nikosh" w:hint="cs"/>
          <w:cs/>
          <w:lang w:bidi="bn-BD"/>
        </w:rPr>
        <w:t>/অন্যান্য প্রতিষ্ঠান</w:t>
      </w:r>
      <w:r w:rsidR="006E6218">
        <w:rPr>
          <w:rFonts w:ascii="Nikosh" w:hAnsi="Nikosh" w:cs="Nikosh" w:hint="cs"/>
          <w:cs/>
          <w:lang w:bidi="bn-IN"/>
        </w:rPr>
        <w:t>, উন্নয়ন সহযোগী সংস্থা</w:t>
      </w:r>
      <w:r>
        <w:rPr>
          <w:rFonts w:ascii="Nikosh" w:hAnsi="Nikosh" w:cs="Nikosh" w:hint="cs"/>
          <w:cs/>
          <w:lang w:bidi="bn-IN"/>
        </w:rPr>
        <w:t xml:space="preserve"> </w:t>
      </w:r>
      <w:r w:rsidR="006E6218">
        <w:rPr>
          <w:rFonts w:ascii="Nikosh" w:hAnsi="Nikosh" w:cs="Nikosh" w:hint="cs"/>
          <w:cs/>
          <w:lang w:bidi="bn-BD"/>
        </w:rPr>
        <w:t>ও</w:t>
      </w:r>
      <w:r>
        <w:rPr>
          <w:rFonts w:ascii="Nikosh" w:hAnsi="Nikosh" w:cs="Nikosh" w:hint="cs"/>
          <w:cs/>
          <w:lang w:bidi="bn-IN"/>
        </w:rPr>
        <w:t xml:space="preserve"> দাপ্তরিকভাবে সম্পৃক্ত </w:t>
      </w:r>
      <w:r w:rsidR="00B86CEE" w:rsidRPr="00B86CEE">
        <w:rPr>
          <w:rFonts w:ascii="Nikosh" w:hAnsi="Nikosh" w:cs="Nikosh"/>
          <w:cs/>
          <w:lang w:bidi="bn-BD"/>
        </w:rPr>
        <w:t>দেশি/বিদেশি বেসরকারি প্রতিষ্ঠান</w:t>
      </w:r>
      <w:r w:rsidR="00C52B4C">
        <w:rPr>
          <w:rFonts w:ascii="Nikosh" w:hAnsi="Nikosh" w:cs="Nikosh" w:hint="cs"/>
          <w:cs/>
          <w:lang w:bidi="bn-BD"/>
        </w:rPr>
        <w:t>কে</w:t>
      </w:r>
      <w:r w:rsidR="00F874A3">
        <w:rPr>
          <w:rFonts w:ascii="Nikosh" w:hAnsi="Nikosh" w:cs="Nikosh" w:hint="cs"/>
          <w:cs/>
          <w:lang w:bidi="bn-IN"/>
        </w:rPr>
        <w:t xml:space="preserve"> </w:t>
      </w:r>
      <w:r w:rsidR="00C52B4C">
        <w:rPr>
          <w:rFonts w:ascii="Nikosh" w:hAnsi="Nikosh" w:cs="Nikosh" w:hint="cs"/>
          <w:cs/>
          <w:lang w:bidi="bn-BD"/>
        </w:rPr>
        <w:t>প্রদত্ত সেবা</w:t>
      </w:r>
      <w:r>
        <w:rPr>
          <w:rFonts w:ascii="Nikosh" w:hAnsi="Nikosh" w:cs="Nikosh" w:hint="cs"/>
          <w:cs/>
          <w:lang w:bidi="hi-IN"/>
        </w:rPr>
        <w:t>।</w:t>
      </w:r>
      <w:r w:rsidR="00B86CEE" w:rsidRPr="00B86CEE">
        <w:rPr>
          <w:rFonts w:ascii="Nikosh" w:hAnsi="Nikosh" w:cs="Nikosh"/>
          <w:cs/>
          <w:lang w:bidi="bn-BD"/>
        </w:rPr>
        <w:t xml:space="preserve"> </w:t>
      </w:r>
      <w:r>
        <w:rPr>
          <w:rFonts w:ascii="Nikosh" w:hAnsi="Nikosh" w:cs="Nikosh" w:hint="cs"/>
          <w:cs/>
          <w:lang w:bidi="bn-IN"/>
        </w:rPr>
        <w:t>উদাহরণ</w:t>
      </w:r>
      <w:r w:rsidR="00B86CEE" w:rsidRPr="00B86CEE">
        <w:rPr>
          <w:rFonts w:ascii="Nikosh" w:hAnsi="Nikosh" w:cs="Nikosh"/>
          <w:cs/>
          <w:lang w:bidi="bn-BD"/>
        </w:rPr>
        <w:t xml:space="preserve">: </w:t>
      </w:r>
      <w:r w:rsidR="00E83366">
        <w:rPr>
          <w:rFonts w:ascii="Nikosh" w:hAnsi="Nikosh" w:cs="Nikosh" w:hint="cs"/>
          <w:cs/>
          <w:lang w:bidi="bn-IN"/>
        </w:rPr>
        <w:t>বাজেট বরাদ্দ/</w:t>
      </w:r>
      <w:r w:rsidR="00F12077">
        <w:rPr>
          <w:rFonts w:ascii="Nikosh" w:hAnsi="Nikosh" w:cs="Nikosh" w:hint="cs"/>
          <w:cs/>
          <w:lang w:bidi="bn-IN"/>
        </w:rPr>
        <w:t xml:space="preserve"> বিভাজন, </w:t>
      </w:r>
      <w:r w:rsidR="00F12077" w:rsidRPr="00B86CEE">
        <w:rPr>
          <w:rFonts w:ascii="Nikosh" w:hAnsi="Nikosh" w:cs="Nikosh"/>
          <w:cs/>
          <w:lang w:bidi="bn-BD"/>
        </w:rPr>
        <w:t>অর্থ ছাড়</w:t>
      </w:r>
      <w:r w:rsidR="00F12077">
        <w:rPr>
          <w:rFonts w:ascii="Nikosh" w:hAnsi="Nikosh" w:cs="Nikosh" w:hint="cs"/>
          <w:cs/>
          <w:lang w:bidi="bn-IN"/>
        </w:rPr>
        <w:t>, মতামত গ্রহণ।</w:t>
      </w:r>
      <w:r w:rsidR="00E91269">
        <w:rPr>
          <w:rFonts w:ascii="Nikosh" w:hAnsi="Nikosh" w:cs="Nikosh" w:hint="cs"/>
          <w:cs/>
          <w:lang w:bidi="bn-IN"/>
        </w:rPr>
        <w:t xml:space="preserve"> </w:t>
      </w:r>
    </w:p>
    <w:p w:rsidR="00781BB5" w:rsidRPr="00B86CEE" w:rsidRDefault="00DA52F6" w:rsidP="00DA52F6">
      <w:pPr>
        <w:ind w:firstLine="720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>২।</w:t>
      </w:r>
      <w:r w:rsidR="00E91269">
        <w:rPr>
          <w:rFonts w:ascii="Nikosh" w:hAnsi="Nikosh" w:cs="Nikosh" w:hint="cs"/>
          <w:cs/>
          <w:lang w:bidi="bn-IN"/>
        </w:rPr>
        <w:t xml:space="preserve"> </w:t>
      </w:r>
      <w:r>
        <w:rPr>
          <w:rFonts w:ascii="Nikosh" w:hAnsi="Nikosh" w:cs="Nikosh" w:hint="cs"/>
          <w:cs/>
          <w:lang w:bidi="bn-IN"/>
        </w:rPr>
        <w:t xml:space="preserve">সেবাগ্রহণকারী </w:t>
      </w:r>
      <w:r w:rsidR="00E91269">
        <w:rPr>
          <w:rFonts w:ascii="Nikosh" w:hAnsi="Nikosh" w:cs="Nikosh" w:hint="cs"/>
          <w:cs/>
          <w:lang w:bidi="bn-IN"/>
        </w:rPr>
        <w:t>বেসরকারি প্রতিষ্ঠান</w:t>
      </w:r>
      <w:r>
        <w:rPr>
          <w:rFonts w:ascii="Nikosh" w:hAnsi="Nikosh" w:cs="Nikosh" w:hint="cs"/>
          <w:cs/>
          <w:lang w:bidi="bn-IN"/>
        </w:rPr>
        <w:t xml:space="preserve"> </w:t>
      </w:r>
      <w:r w:rsidR="00E91269" w:rsidRPr="00F874A3">
        <w:rPr>
          <w:rFonts w:ascii="Times New Roman" w:hAnsi="Times New Roman" w:cs="Times New Roman"/>
          <w:sz w:val="20"/>
          <w:szCs w:val="20"/>
          <w:lang w:bidi="bn-IN"/>
        </w:rPr>
        <w:t>end user</w:t>
      </w:r>
      <w:r w:rsidR="00E91269"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 w:rsidRPr="006A59E3">
        <w:rPr>
          <w:rFonts w:ascii="Nikosh" w:hAnsi="Nikosh" w:cs="Nikosh" w:hint="cs"/>
          <w:cs/>
          <w:lang w:bidi="bn-IN"/>
        </w:rPr>
        <w:t>না হলে</w:t>
      </w:r>
      <w:r w:rsidRPr="006A59E3">
        <w:rPr>
          <w:rFonts w:ascii="Nikosh" w:hAnsi="Nikosh" w:cs="Nikosh" w:hint="cs"/>
          <w:sz w:val="28"/>
          <w:cs/>
          <w:lang w:bidi="bn-IN"/>
        </w:rPr>
        <w:t xml:space="preserve"> </w:t>
      </w:r>
      <w:r w:rsidR="00E66FFE">
        <w:rPr>
          <w:rFonts w:ascii="Nikosh" w:hAnsi="Nikosh" w:cs="Nikosh" w:hint="cs"/>
          <w:sz w:val="28"/>
          <w:cs/>
          <w:lang w:bidi="bn-BD"/>
        </w:rPr>
        <w:t xml:space="preserve">অথবা কোন চুক্তির আওতায় </w:t>
      </w:r>
      <w:r>
        <w:rPr>
          <w:rFonts w:ascii="Nikosh" w:hAnsi="Nikosh" w:cs="Nikosh" w:hint="cs"/>
          <w:cs/>
          <w:lang w:bidi="bn-IN"/>
        </w:rPr>
        <w:t xml:space="preserve">প্রদত্ত সেবা </w:t>
      </w:r>
      <w:r w:rsidR="00423903">
        <w:rPr>
          <w:rFonts w:ascii="Nikosh" w:hAnsi="Nikosh" w:cs="Nikosh" w:hint="cs"/>
          <w:cs/>
          <w:lang w:bidi="bn-BD"/>
        </w:rPr>
        <w:t>দাপ্তরিক</w:t>
      </w:r>
      <w:r>
        <w:rPr>
          <w:rFonts w:ascii="Nikosh" w:hAnsi="Nikosh" w:cs="Nikosh" w:hint="cs"/>
          <w:cs/>
          <w:lang w:bidi="bn-IN"/>
        </w:rPr>
        <w:t xml:space="preserve"> সেবার অন্তর্ভু</w:t>
      </w:r>
      <w:r w:rsidR="00E91269" w:rsidRPr="00E91269">
        <w:rPr>
          <w:rFonts w:ascii="Nikosh" w:hAnsi="Nikosh" w:cs="Nikosh" w:hint="cs"/>
          <w:cs/>
          <w:lang w:bidi="bn-IN"/>
        </w:rPr>
        <w:t>ক্ত হবে</w:t>
      </w:r>
      <w:r w:rsidR="00B11460">
        <w:rPr>
          <w:rFonts w:ascii="Nikosh" w:hAnsi="Nikosh" w:cs="Nikosh" w:hint="cs"/>
          <w:cs/>
          <w:lang w:bidi="hi-IN"/>
        </w:rPr>
        <w:t xml:space="preserve">। </w:t>
      </w:r>
      <w:r w:rsidR="00B11460">
        <w:rPr>
          <w:rFonts w:ascii="Nikosh" w:hAnsi="Nikosh" w:cs="Nikosh" w:hint="cs"/>
          <w:cs/>
          <w:lang w:bidi="bn-IN"/>
        </w:rPr>
        <w:t>উদাহরণ</w:t>
      </w:r>
      <w:r w:rsidR="00B11460" w:rsidRPr="00B86CEE">
        <w:rPr>
          <w:rFonts w:ascii="Nikosh" w:hAnsi="Nikosh" w:cs="Nikosh"/>
          <w:cs/>
          <w:lang w:bidi="bn-BD"/>
        </w:rPr>
        <w:t>:</w:t>
      </w:r>
      <w:r w:rsidR="00B11460">
        <w:rPr>
          <w:rFonts w:ascii="Nikosh" w:hAnsi="Nikosh" w:cs="Nikosh" w:hint="cs"/>
          <w:cs/>
          <w:lang w:bidi="bn-IN"/>
        </w:rPr>
        <w:t xml:space="preserve"> বিটিআরসি-এর নিকট থেকে ব্যান্ডউইডথ্‌ ক্রয়।</w:t>
      </w:r>
    </w:p>
    <w:p w:rsidR="00FF716C" w:rsidRDefault="00AE1F4F" w:rsidP="008B7C7B">
      <w:pPr>
        <w:pStyle w:val="Heading2"/>
        <w:spacing w:after="120"/>
        <w:rPr>
          <w:rFonts w:ascii="Nikosh" w:hAnsi="Nikosh" w:cs="Nikosh"/>
          <w:sz w:val="28"/>
          <w:szCs w:val="28"/>
          <w:cs/>
        </w:rPr>
      </w:pPr>
      <w:r w:rsidRPr="001E3013">
        <w:rPr>
          <w:rFonts w:ascii="Nikosh" w:hAnsi="Nikosh" w:cs="Nikosh"/>
          <w:sz w:val="28"/>
          <w:szCs w:val="28"/>
          <w:cs/>
        </w:rPr>
        <w:t>২.৩) অভ্যন্তরীণ সেবা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4"/>
        <w:gridCol w:w="2431"/>
        <w:gridCol w:w="2724"/>
        <w:gridCol w:w="2716"/>
        <w:gridCol w:w="2574"/>
        <w:gridCol w:w="1280"/>
        <w:gridCol w:w="2861"/>
      </w:tblGrid>
      <w:tr w:rsidR="00C01E4B" w:rsidRPr="00B60407" w:rsidTr="00B55A7F">
        <w:trPr>
          <w:trHeight w:val="86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ক্র</w:t>
            </w:r>
            <w:r w:rsidRPr="00220E6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মিক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 পদ্ধতি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এবং প্রাপ্তিস্থান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</w:t>
            </w:r>
            <w:r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বা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মূল্য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এবং 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সেবা প্রদানের 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সময়সীমা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(নাম, পদ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বি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,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ফোন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ও ইমেইল)</w:t>
            </w:r>
          </w:p>
        </w:tc>
      </w:tr>
      <w:tr w:rsidR="00C01E4B" w:rsidRPr="00B60407" w:rsidTr="00B55A7F">
        <w:trPr>
          <w:trHeight w:val="23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 w:rsidRPr="003E1B3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৭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</w:tr>
      <w:tr w:rsidR="00C01E4B" w:rsidRPr="00B60407" w:rsidTr="00B55A7F">
        <w:trPr>
          <w:trHeight w:val="35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ind w:left="73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C01E4B" w:rsidRPr="00B60407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lastRenderedPageBreak/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B55A7F">
        <w:trPr>
          <w:trHeight w:val="35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26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lastRenderedPageBreak/>
              <w:t>৩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314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lastRenderedPageBreak/>
              <w:t>৪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3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C01E4B" w:rsidRPr="00B60407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C01E4B" w:rsidRPr="00B60407" w:rsidRDefault="00C01E4B" w:rsidP="00B55A7F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B55A7F">
        <w:trPr>
          <w:trHeight w:val="26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৫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4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197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8"/>
                <w:szCs w:val="28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</w:tbl>
    <w:p w:rsidR="00F12077" w:rsidRPr="00C01E4B" w:rsidRDefault="00F12077" w:rsidP="00F12077">
      <w:pPr>
        <w:pStyle w:val="NoSpacing"/>
        <w:rPr>
          <w:sz w:val="18"/>
          <w:szCs w:val="18"/>
          <w:lang w:bidi="bn-BD"/>
        </w:rPr>
      </w:pPr>
    </w:p>
    <w:p w:rsidR="00781BB5" w:rsidRPr="00AB5B3C" w:rsidRDefault="004929C0" w:rsidP="00AB5B3C">
      <w:pPr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BD"/>
        </w:rPr>
        <w:t>বি.দ্র.</w:t>
      </w:r>
      <w:r>
        <w:rPr>
          <w:rFonts w:ascii="Nikosh" w:hAnsi="Nikosh" w:cs="Nikosh" w:hint="cs"/>
          <w:cs/>
          <w:lang w:bidi="bn-IN"/>
        </w:rPr>
        <w:t xml:space="preserve"> </w:t>
      </w:r>
      <w:r w:rsidR="00AB5B3C" w:rsidRPr="00AB5B3C">
        <w:rPr>
          <w:rFonts w:ascii="Nikosh" w:hAnsi="Nikosh" w:cs="Nikosh"/>
          <w:cs/>
          <w:lang w:bidi="bn-BD"/>
        </w:rPr>
        <w:t>অভ্যন্তরী</w:t>
      </w:r>
      <w:r w:rsidR="00F874A3">
        <w:rPr>
          <w:rFonts w:ascii="Nikosh" w:hAnsi="Nikosh" w:cs="Nikosh" w:hint="cs"/>
          <w:cs/>
          <w:lang w:bidi="bn-IN"/>
        </w:rPr>
        <w:t>ণ</w:t>
      </w:r>
      <w:r w:rsidR="00AB5B3C" w:rsidRPr="00AB5B3C">
        <w:rPr>
          <w:rFonts w:ascii="Nikosh" w:hAnsi="Nikosh" w:cs="Nikosh"/>
          <w:cs/>
          <w:lang w:bidi="bn-BD"/>
        </w:rPr>
        <w:t xml:space="preserve"> জনবল</w:t>
      </w:r>
      <w:r w:rsidR="00B11460">
        <w:rPr>
          <w:rFonts w:ascii="Nikosh" w:hAnsi="Nikosh" w:cs="Nikosh" w:hint="cs"/>
          <w:cs/>
          <w:lang w:bidi="bn-IN"/>
        </w:rPr>
        <w:t xml:space="preserve"> </w:t>
      </w:r>
      <w:r w:rsidR="004D3A4C">
        <w:rPr>
          <w:rFonts w:ascii="Nikosh" w:hAnsi="Nikosh" w:cs="Nikosh" w:hint="cs"/>
          <w:cs/>
          <w:lang w:bidi="bn-IN"/>
        </w:rPr>
        <w:t>(আওতাধীন অধিদপ্তর/দপ্তর/সংস্থা</w:t>
      </w:r>
      <w:r w:rsidR="00EB0212">
        <w:rPr>
          <w:rFonts w:ascii="Nikosh" w:hAnsi="Nikosh" w:cs="Nikosh" w:hint="cs"/>
          <w:cs/>
          <w:lang w:bidi="bn-IN"/>
        </w:rPr>
        <w:t xml:space="preserve">সহ) </w:t>
      </w:r>
      <w:r w:rsidR="00B11460">
        <w:rPr>
          <w:rFonts w:ascii="Nikosh" w:hAnsi="Nikosh" w:cs="Nikosh" w:hint="cs"/>
          <w:cs/>
          <w:lang w:bidi="bn-IN"/>
        </w:rPr>
        <w:t>এবং</w:t>
      </w:r>
      <w:r w:rsidR="00AB5B3C">
        <w:rPr>
          <w:rFonts w:ascii="Nikosh" w:hAnsi="Nikosh" w:cs="Nikosh" w:hint="cs"/>
          <w:cs/>
          <w:lang w:bidi="bn-BD"/>
        </w:rPr>
        <w:t xml:space="preserve"> </w:t>
      </w:r>
      <w:r w:rsidR="00AB5B3C" w:rsidRPr="00AB5B3C">
        <w:rPr>
          <w:rFonts w:ascii="Nikosh" w:hAnsi="Nikosh" w:cs="Nikosh"/>
          <w:cs/>
          <w:lang w:bidi="bn-BD"/>
        </w:rPr>
        <w:t xml:space="preserve">একই </w:t>
      </w:r>
      <w:r w:rsidR="00B11460">
        <w:rPr>
          <w:rFonts w:ascii="Nikosh" w:hAnsi="Nikosh" w:cs="Nikosh" w:hint="cs"/>
          <w:cs/>
          <w:lang w:bidi="bn-IN"/>
        </w:rPr>
        <w:t>প্রতিষ্ঠানের</w:t>
      </w:r>
      <w:r w:rsidR="00AB5B3C" w:rsidRPr="00AB5B3C">
        <w:rPr>
          <w:rFonts w:ascii="Nikosh" w:hAnsi="Nikosh" w:cs="Nikosh"/>
          <w:cs/>
          <w:lang w:bidi="bn-BD"/>
        </w:rPr>
        <w:t xml:space="preserve"> অন্য শাখা/অধিশাখা/অনুবিভাগ</w:t>
      </w:r>
      <w:r>
        <w:rPr>
          <w:rFonts w:ascii="Nikosh" w:hAnsi="Nikosh" w:cs="Nikosh" w:hint="cs"/>
          <w:cs/>
          <w:lang w:bidi="bn-IN"/>
        </w:rPr>
        <w:t>-কে প্রদত্ত সেবা</w:t>
      </w:r>
      <w:r w:rsidR="00F874A3">
        <w:rPr>
          <w:rFonts w:ascii="Nikosh" w:hAnsi="Nikosh" w:cs="Nikosh" w:hint="cs"/>
          <w:cs/>
          <w:lang w:bidi="hi-IN"/>
        </w:rPr>
        <w:t>।</w:t>
      </w:r>
      <w:r w:rsidR="00F46BEF">
        <w:rPr>
          <w:rFonts w:ascii="Nikosh" w:hAnsi="Nikosh" w:cs="Nikosh" w:hint="cs"/>
          <w:cs/>
          <w:lang w:bidi="bn-IN"/>
        </w:rPr>
        <w:t xml:space="preserve"> উদাহরণ:</w:t>
      </w:r>
      <w:r w:rsidR="00B11460">
        <w:rPr>
          <w:rFonts w:ascii="Nikosh" w:hAnsi="Nikosh" w:cs="Nikosh" w:hint="cs"/>
          <w:cs/>
          <w:lang w:bidi="bn-IN"/>
        </w:rPr>
        <w:t xml:space="preserve"> লজিস্টিকস, ছুটি, </w:t>
      </w:r>
      <w:r w:rsidR="00E16424">
        <w:rPr>
          <w:rFonts w:ascii="Nikosh" w:hAnsi="Nikosh" w:cs="Nikosh" w:hint="cs"/>
          <w:cs/>
          <w:lang w:bidi="bn-IN"/>
        </w:rPr>
        <w:t>জিপিএফ অগ্রিম</w:t>
      </w:r>
      <w:r w:rsidR="00B11460">
        <w:rPr>
          <w:rFonts w:ascii="Nikosh" w:hAnsi="Nikosh" w:cs="Nikosh" w:hint="cs"/>
          <w:cs/>
          <w:lang w:bidi="hi-IN"/>
        </w:rPr>
        <w:t>।</w:t>
      </w:r>
    </w:p>
    <w:p w:rsidR="00AE1F4F" w:rsidRPr="0038636F" w:rsidRDefault="00182123" w:rsidP="0038636F">
      <w:pPr>
        <w:pStyle w:val="Heading2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</w:rPr>
        <w:br w:type="page"/>
      </w:r>
      <w:r w:rsidR="00AE1F4F" w:rsidRPr="001E3013">
        <w:rPr>
          <w:rFonts w:ascii="Nikosh" w:hAnsi="Nikosh" w:cs="Nikosh"/>
          <w:sz w:val="28"/>
          <w:szCs w:val="28"/>
          <w:cs/>
        </w:rPr>
        <w:lastRenderedPageBreak/>
        <w:t>২.৪)</w:t>
      </w:r>
      <w:r w:rsidR="00F803AE" w:rsidRPr="001E3013">
        <w:rPr>
          <w:rFonts w:ascii="Nikosh" w:hAnsi="Nikosh" w:cs="Nikosh"/>
          <w:sz w:val="28"/>
          <w:szCs w:val="28"/>
          <w:cs/>
        </w:rPr>
        <w:t xml:space="preserve"> </w:t>
      </w:r>
      <w:r w:rsidR="00E16424">
        <w:rPr>
          <w:rFonts w:ascii="Nikosh" w:hAnsi="Nikosh" w:cs="Nikosh" w:hint="cs"/>
          <w:cs/>
          <w:lang w:bidi="bn-IN"/>
        </w:rPr>
        <w:t>আওতাধীন অধিদপ্তর/সংস্থা</w:t>
      </w:r>
      <w:r w:rsidR="006F54F7">
        <w:rPr>
          <w:rFonts w:ascii="Nikosh" w:hAnsi="Nikosh" w:cs="Nikosh" w:hint="cs"/>
          <w:cs/>
        </w:rPr>
        <w:t>/অন্যান্য প্রতিষ্ঠান</w:t>
      </w:r>
      <w:r w:rsidR="00E16424">
        <w:rPr>
          <w:rFonts w:ascii="Nikosh" w:hAnsi="Nikosh" w:cs="Nikosh" w:hint="cs"/>
          <w:cs/>
          <w:lang w:bidi="bn-IN"/>
        </w:rPr>
        <w:t xml:space="preserve"> কর্তৃক প্রদত্ত </w:t>
      </w:r>
      <w:r w:rsidR="00AE1F4F" w:rsidRPr="001E3013">
        <w:rPr>
          <w:rFonts w:ascii="Nikosh" w:hAnsi="Nikosh" w:cs="Nikosh"/>
          <w:sz w:val="28"/>
          <w:szCs w:val="28"/>
          <w:cs/>
        </w:rPr>
        <w:t>সেবা</w:t>
      </w:r>
    </w:p>
    <w:p w:rsidR="00E25BBE" w:rsidRPr="0038636F" w:rsidRDefault="00E25BBE" w:rsidP="00E25BBE">
      <w:pPr>
        <w:pStyle w:val="NoSpacing"/>
        <w:rPr>
          <w:rFonts w:ascii="Nikosh" w:hAnsi="Nikosh" w:cs="Nikosh"/>
          <w:sz w:val="14"/>
          <w:szCs w:val="14"/>
          <w:cs/>
          <w:lang w:bidi="bn-IN"/>
        </w:rPr>
      </w:pPr>
    </w:p>
    <w:p w:rsidR="00781BB5" w:rsidRDefault="0026054F" w:rsidP="00781BB5">
      <w:pPr>
        <w:rPr>
          <w:rFonts w:ascii="Nikosh" w:hAnsi="Nikosh" w:cs="Nikosh"/>
          <w:cs/>
          <w:lang w:bidi="bn-BD"/>
        </w:rPr>
      </w:pPr>
      <w:r w:rsidRPr="00580D0A">
        <w:rPr>
          <w:rFonts w:ascii="Nikosh" w:hAnsi="Nikosh" w:cs="Nikosh"/>
          <w:cs/>
          <w:lang w:bidi="bn-BD"/>
        </w:rPr>
        <w:t>আওতাধীন</w:t>
      </w:r>
      <w:r w:rsidRPr="00580D0A">
        <w:rPr>
          <w:rFonts w:ascii="Nikosh" w:hAnsi="Nikosh" w:cs="Nikosh" w:hint="cs"/>
          <w:cs/>
          <w:lang w:bidi="bn-BD"/>
        </w:rPr>
        <w:t xml:space="preserve"> </w:t>
      </w:r>
      <w:r w:rsidR="00E25BBE">
        <w:rPr>
          <w:rFonts w:ascii="Nikosh" w:hAnsi="Nikosh" w:cs="Nikosh" w:hint="cs"/>
          <w:cs/>
          <w:lang w:bidi="bn-IN"/>
        </w:rPr>
        <w:t>অধিদপ্তর/সংস</w:t>
      </w:r>
      <w:r w:rsidR="00E51AE8">
        <w:rPr>
          <w:rFonts w:ascii="Nikosh" w:hAnsi="Nikosh" w:cs="Nikosh" w:hint="cs"/>
          <w:cs/>
          <w:lang w:bidi="bn-IN"/>
        </w:rPr>
        <w:t>্থা</w:t>
      </w:r>
      <w:r w:rsidR="006F54F7">
        <w:rPr>
          <w:rFonts w:ascii="Nikosh" w:hAnsi="Nikosh" w:cs="Nikosh" w:hint="cs"/>
          <w:cs/>
          <w:lang w:bidi="bn-BD"/>
        </w:rPr>
        <w:t>/অন্যান্য প্রতিষ্ঠান</w:t>
      </w:r>
      <w:r w:rsidR="006E6218">
        <w:rPr>
          <w:rFonts w:ascii="Nikosh" w:hAnsi="Nikosh" w:cs="Nikosh" w:hint="cs"/>
          <w:cs/>
          <w:lang w:bidi="bn-BD"/>
        </w:rPr>
        <w:t>সমূহের সিটিজেন্‌</w:t>
      </w:r>
      <w:r w:rsidR="00E92024">
        <w:rPr>
          <w:rFonts w:ascii="Nikosh" w:hAnsi="Nikosh" w:cs="Nikosh" w:hint="cs"/>
          <w:cs/>
          <w:lang w:bidi="bn-BD"/>
        </w:rPr>
        <w:t>স চার্টার</w:t>
      </w:r>
      <w:r w:rsidRPr="00580D0A">
        <w:rPr>
          <w:rFonts w:ascii="Nikosh" w:hAnsi="Nikosh" w:cs="Nikosh" w:hint="cs"/>
          <w:cs/>
          <w:lang w:bidi="bn-BD"/>
        </w:rPr>
        <w:t xml:space="preserve"> লিঙ্ক আকারে যুক্ত করতে হবে</w:t>
      </w:r>
      <w:r w:rsidR="00E51AE8">
        <w:rPr>
          <w:rFonts w:ascii="Nikosh" w:hAnsi="Nikosh" w:cs="Nikosh" w:hint="cs"/>
          <w:cs/>
          <w:lang w:bidi="hi-IN"/>
        </w:rPr>
        <w:t>।</w:t>
      </w:r>
    </w:p>
    <w:p w:rsidR="00885F58" w:rsidRDefault="00885F58" w:rsidP="00781BB5">
      <w:pPr>
        <w:rPr>
          <w:rFonts w:ascii="Nikosh" w:hAnsi="Nikosh" w:cs="Nikosh"/>
          <w:lang w:bidi="bn-BD"/>
        </w:rPr>
      </w:pPr>
    </w:p>
    <w:p w:rsidR="004D3A4C" w:rsidRPr="00AC7AF9" w:rsidRDefault="004D3A4C" w:rsidP="004D3A4C">
      <w:pPr>
        <w:spacing w:before="240" w:after="0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৩</w:t>
      </w:r>
      <w:r w:rsidRPr="00AC7AF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) আপনার কাছে আমাদের প্রত্যাশা</w:t>
      </w:r>
    </w:p>
    <w:tbl>
      <w:tblPr>
        <w:tblW w:w="0" w:type="auto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8010"/>
      </w:tblGrid>
      <w:tr w:rsidR="004D3A4C" w:rsidRPr="00B60407" w:rsidTr="006E6218">
        <w:trPr>
          <w:trHeight w:val="422"/>
          <w:jc w:val="center"/>
        </w:trPr>
        <w:tc>
          <w:tcPr>
            <w:tcW w:w="643" w:type="dxa"/>
            <w:vAlign w:val="center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cs/>
                <w:lang w:bidi="bn-BD"/>
              </w:rPr>
              <w:t>ক্রমিক</w:t>
            </w:r>
          </w:p>
        </w:tc>
        <w:tc>
          <w:tcPr>
            <w:tcW w:w="8010" w:type="dxa"/>
            <w:vAlign w:val="center"/>
          </w:tcPr>
          <w:p w:rsidR="004D3A4C" w:rsidRPr="00A26527" w:rsidRDefault="004D3A4C" w:rsidP="00DE5E58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প্রতিশ্রুত/কাঙ্ক্ষিত সেবা প্রাপ্তির লক্ষ্যে করণীয়</w:t>
            </w:r>
          </w:p>
        </w:tc>
      </w:tr>
      <w:tr w:rsidR="004D3A4C" w:rsidRPr="00C94F58" w:rsidTr="006E6218">
        <w:trPr>
          <w:trHeight w:val="413"/>
          <w:jc w:val="center"/>
        </w:trPr>
        <w:tc>
          <w:tcPr>
            <w:tcW w:w="643" w:type="dxa"/>
          </w:tcPr>
          <w:p w:rsidR="004D3A4C" w:rsidRPr="00F803AE" w:rsidRDefault="004D3A4C" w:rsidP="006E621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8010" w:type="dxa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স্বয়ংসম্পূর্ণ আবেদন জমা প্রদান</w:t>
            </w:r>
          </w:p>
        </w:tc>
      </w:tr>
      <w:tr w:rsidR="004D3A4C" w:rsidRPr="00B60407" w:rsidTr="006E6218">
        <w:trPr>
          <w:trHeight w:val="422"/>
          <w:jc w:val="center"/>
        </w:trPr>
        <w:tc>
          <w:tcPr>
            <w:tcW w:w="643" w:type="dxa"/>
          </w:tcPr>
          <w:p w:rsidR="004D3A4C" w:rsidRPr="00F803AE" w:rsidRDefault="004D3A4C" w:rsidP="006E621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8010" w:type="dxa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যথাযথ প্রক্রিয়ায় প্রয়োজনীয় ফিস পরিশোধ করা</w:t>
            </w:r>
          </w:p>
        </w:tc>
      </w:tr>
      <w:tr w:rsidR="004D3A4C" w:rsidRPr="00B60407" w:rsidTr="006E6218">
        <w:trPr>
          <w:trHeight w:val="458"/>
          <w:jc w:val="center"/>
        </w:trPr>
        <w:tc>
          <w:tcPr>
            <w:tcW w:w="643" w:type="dxa"/>
          </w:tcPr>
          <w:p w:rsidR="004D3A4C" w:rsidRPr="00F803AE" w:rsidRDefault="004D3A4C" w:rsidP="006E621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8010" w:type="dxa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সাক্ষাতের জন্য নির্ধারিত সময়ের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পূর্বেই উপস্থিত থাকা</w:t>
            </w:r>
          </w:p>
        </w:tc>
      </w:tr>
      <w:tr w:rsidR="004D3A4C" w:rsidRPr="00B60407" w:rsidTr="006E6218">
        <w:trPr>
          <w:trHeight w:val="422"/>
          <w:jc w:val="center"/>
        </w:trPr>
        <w:tc>
          <w:tcPr>
            <w:tcW w:w="643" w:type="dxa"/>
          </w:tcPr>
          <w:p w:rsidR="004D3A4C" w:rsidRPr="00F803AE" w:rsidRDefault="004D3A4C" w:rsidP="006E621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8010" w:type="dxa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D3A4C" w:rsidRPr="00B60407" w:rsidTr="006E6218">
        <w:trPr>
          <w:trHeight w:val="458"/>
          <w:jc w:val="center"/>
        </w:trPr>
        <w:tc>
          <w:tcPr>
            <w:tcW w:w="643" w:type="dxa"/>
          </w:tcPr>
          <w:p w:rsidR="004D3A4C" w:rsidRPr="00F803AE" w:rsidRDefault="004D3A4C" w:rsidP="006E621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8010" w:type="dxa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:rsidR="004D3A4C" w:rsidRDefault="004D3A4C" w:rsidP="004D3A4C">
      <w:pPr>
        <w:pStyle w:val="NoSpacing"/>
        <w:rPr>
          <w:lang w:bidi="bn-BD"/>
        </w:rPr>
      </w:pPr>
    </w:p>
    <w:p w:rsidR="004D3A4C" w:rsidRPr="002E41B0" w:rsidRDefault="004D3A4C" w:rsidP="004D3A4C">
      <w:pPr>
        <w:spacing w:after="12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বি.দ্র. </w:t>
      </w:r>
      <w:r w:rsidRPr="0005577C">
        <w:rPr>
          <w:rFonts w:ascii="Nikosh" w:hAnsi="Nikosh" w:cs="Nikosh"/>
          <w:cs/>
          <w:lang w:bidi="bn-BD"/>
        </w:rPr>
        <w:t>সাধারণত যেসকল কারণে আবেদন বাতিল হয় অথবা সেবা প্রদান সম্</w:t>
      </w:r>
      <w:r>
        <w:rPr>
          <w:rFonts w:ascii="Nikosh" w:hAnsi="Nikosh" w:cs="Nikosh"/>
          <w:cs/>
          <w:lang w:bidi="bn-BD"/>
        </w:rPr>
        <w:t>ভব হয়না তা বিশ্লেষ</w:t>
      </w:r>
      <w:r>
        <w:rPr>
          <w:rFonts w:ascii="Nikosh" w:hAnsi="Nikosh" w:cs="Nikosh" w:hint="cs"/>
          <w:cs/>
          <w:lang w:bidi="bn-BD"/>
        </w:rPr>
        <w:t>ণ</w:t>
      </w:r>
      <w:r w:rsidRPr="0005577C">
        <w:rPr>
          <w:rFonts w:ascii="Nikosh" w:hAnsi="Nikosh" w:cs="Nikosh"/>
          <w:cs/>
          <w:lang w:bidi="bn-BD"/>
        </w:rPr>
        <w:t xml:space="preserve"> করে ছক পূরণ</w:t>
      </w:r>
      <w:r>
        <w:rPr>
          <w:rFonts w:ascii="Nikosh" w:hAnsi="Nikosh" w:cs="Nikosh" w:hint="cs"/>
          <w:cs/>
          <w:lang w:bidi="bn-IN"/>
        </w:rPr>
        <w:t xml:space="preserve"> করতে হবে</w:t>
      </w:r>
      <w:r w:rsidRPr="0005577C">
        <w:rPr>
          <w:rFonts w:ascii="Nikosh" w:hAnsi="Nikosh" w:cs="Nikosh" w:hint="cs"/>
          <w:cs/>
          <w:lang w:bidi="hi-IN"/>
        </w:rPr>
        <w:t xml:space="preserve">। </w:t>
      </w:r>
      <w:r w:rsidRPr="0005577C">
        <w:rPr>
          <w:rFonts w:ascii="Nikosh" w:hAnsi="Nikosh" w:cs="Nikosh"/>
          <w:cs/>
          <w:lang w:bidi="bn-BD"/>
        </w:rPr>
        <w:t xml:space="preserve">কিছু বিষয় সকল </w:t>
      </w:r>
      <w:r>
        <w:rPr>
          <w:rFonts w:ascii="Nikosh" w:hAnsi="Nikosh" w:cs="Nikosh" w:hint="cs"/>
          <w:cs/>
          <w:lang w:bidi="bn-BD"/>
        </w:rPr>
        <w:t>প্রতিষ্ঠানের</w:t>
      </w:r>
      <w:r w:rsidRPr="0005577C">
        <w:rPr>
          <w:rFonts w:ascii="Nikosh" w:hAnsi="Nikosh" w:cs="Nikosh"/>
          <w:cs/>
          <w:lang w:bidi="bn-BD"/>
        </w:rPr>
        <w:t xml:space="preserve"> জন্য একই হবে এবং কিছু বিষয় আলাদা হবে</w:t>
      </w:r>
      <w:r w:rsidRPr="0005577C">
        <w:rPr>
          <w:rFonts w:ascii="Nikosh" w:hAnsi="Nikosh" w:cs="Nikosh" w:hint="cs"/>
          <w:cs/>
          <w:lang w:bidi="hi-IN"/>
        </w:rPr>
        <w:t>।</w:t>
      </w:r>
    </w:p>
    <w:p w:rsidR="00F803AE" w:rsidRDefault="00885F58" w:rsidP="0038636F">
      <w:pPr>
        <w:spacing w:after="0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br w:type="page"/>
      </w:r>
      <w:r w:rsidR="004D3A4C">
        <w:rPr>
          <w:rFonts w:ascii="Nikosh" w:hAnsi="Nikosh" w:cs="Nikosh" w:hint="cs"/>
          <w:b/>
          <w:bCs/>
          <w:sz w:val="28"/>
          <w:szCs w:val="28"/>
          <w:cs/>
          <w:lang w:bidi="bn-BD"/>
        </w:rPr>
        <w:lastRenderedPageBreak/>
        <w:t>৪</w:t>
      </w:r>
      <w:r w:rsidR="00F803AE" w:rsidRPr="00AC7AF9">
        <w:rPr>
          <w:rFonts w:ascii="Nikosh" w:hAnsi="Nikosh" w:cs="Nikosh"/>
          <w:b/>
          <w:bCs/>
          <w:sz w:val="28"/>
          <w:szCs w:val="28"/>
          <w:cs/>
          <w:lang w:bidi="bn-BD"/>
        </w:rPr>
        <w:t>)</w:t>
      </w:r>
      <w:r w:rsidR="00F803AE" w:rsidRPr="00AC7AF9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="00636C95"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অভিযোগ </w:t>
      </w:r>
      <w:r w:rsidR="00220E6B">
        <w:rPr>
          <w:rFonts w:ascii="Nikosh" w:hAnsi="Nikosh" w:cs="Nikosh" w:hint="cs"/>
          <w:b/>
          <w:bCs/>
          <w:sz w:val="28"/>
          <w:szCs w:val="28"/>
          <w:cs/>
          <w:lang w:bidi="bn-BD"/>
        </w:rPr>
        <w:t xml:space="preserve">প্রতিকার </w:t>
      </w:r>
      <w:r w:rsidR="00636C95"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ব্যবস্থাপনা </w:t>
      </w:r>
      <w:r w:rsidR="00636C95">
        <w:rPr>
          <w:rFonts w:ascii="Nikosh" w:hAnsi="Nikosh" w:cs="Nikosh"/>
          <w:b/>
          <w:bCs/>
          <w:sz w:val="28"/>
          <w:szCs w:val="28"/>
          <w:lang w:bidi="bn-BD"/>
        </w:rPr>
        <w:t>(</w:t>
      </w:r>
      <w:r w:rsidR="00636C95" w:rsidRPr="00E25BBE">
        <w:rPr>
          <w:rFonts w:ascii="Times New Roman" w:hAnsi="Times New Roman" w:cs="Times New Roman"/>
          <w:b/>
          <w:bCs/>
          <w:sz w:val="24"/>
          <w:szCs w:val="24"/>
          <w:lang w:bidi="bn-BD"/>
        </w:rPr>
        <w:t>GRS</w:t>
      </w:r>
      <w:r w:rsidR="00636C95">
        <w:rPr>
          <w:rFonts w:ascii="Nikosh" w:hAnsi="Nikosh" w:cs="Nikosh"/>
          <w:b/>
          <w:bCs/>
          <w:sz w:val="28"/>
          <w:szCs w:val="28"/>
          <w:lang w:bidi="bn-BD"/>
        </w:rPr>
        <w:t>)</w:t>
      </w:r>
    </w:p>
    <w:p w:rsidR="00F803AE" w:rsidRPr="00F952B5" w:rsidRDefault="001A5FF7" w:rsidP="00AC5A8E">
      <w:pPr>
        <w:spacing w:after="12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সেবা প্রাপ্তিতে অসন্তুষ্ট হলে</w:t>
      </w:r>
      <w:r w:rsidR="00F803A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F803AE"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দায়িত্বপ্রাপ্ত কর্মকর্তার </w:t>
      </w:r>
      <w:r>
        <w:rPr>
          <w:rFonts w:ascii="Nikosh" w:hAnsi="Nikosh" w:cs="Nikosh" w:hint="cs"/>
          <w:sz w:val="24"/>
          <w:szCs w:val="24"/>
          <w:cs/>
          <w:lang w:bidi="bn-BD"/>
        </w:rPr>
        <w:t>সঙ্গে</w:t>
      </w:r>
      <w:r w:rsidR="00F803AE"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 যোগাযোগ করুন</w:t>
      </w:r>
      <w:r w:rsidR="00F803AE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220E6B">
        <w:rPr>
          <w:rFonts w:ascii="Nikosh" w:hAnsi="Nikosh" w:cs="Nikosh" w:hint="cs"/>
          <w:sz w:val="24"/>
          <w:szCs w:val="24"/>
          <w:cs/>
          <w:lang w:bidi="bn-BD"/>
        </w:rPr>
        <w:t>তার কাছ থেকে সমাধান পাওয়া না গেলে</w:t>
      </w:r>
      <w:r w:rsidR="00F803AE">
        <w:rPr>
          <w:rFonts w:ascii="Nikosh" w:hAnsi="Nikosh" w:cs="Nikosh" w:hint="cs"/>
          <w:sz w:val="24"/>
          <w:szCs w:val="24"/>
          <w:cs/>
          <w:lang w:bidi="bn-IN"/>
        </w:rPr>
        <w:t xml:space="preserve"> নিম্নোক্ত </w:t>
      </w:r>
      <w:r w:rsidR="00781BB5">
        <w:rPr>
          <w:rFonts w:ascii="Nikosh" w:hAnsi="Nikosh" w:cs="Nikosh" w:hint="cs"/>
          <w:sz w:val="24"/>
          <w:szCs w:val="24"/>
          <w:cs/>
          <w:lang w:bidi="bn-BD"/>
        </w:rPr>
        <w:t>পদ্ধতিতে</w:t>
      </w:r>
      <w:r w:rsidR="00F803AE">
        <w:rPr>
          <w:rFonts w:ascii="Nikosh" w:hAnsi="Nikosh" w:cs="Nikosh" w:hint="cs"/>
          <w:sz w:val="24"/>
          <w:szCs w:val="24"/>
          <w:cs/>
          <w:lang w:bidi="bn-IN"/>
        </w:rPr>
        <w:t xml:space="preserve"> যোগাযোগ করে আপনার সমস্যা অবহিত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করুন</w:t>
      </w:r>
      <w:r w:rsidR="00781BB5"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tbl>
      <w:tblPr>
        <w:tblW w:w="0" w:type="auto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2361"/>
        <w:gridCol w:w="2064"/>
        <w:gridCol w:w="3150"/>
        <w:gridCol w:w="1438"/>
      </w:tblGrid>
      <w:tr w:rsidR="00220E6B" w:rsidRPr="00B60407" w:rsidTr="006E107E">
        <w:trPr>
          <w:trHeight w:val="737"/>
          <w:jc w:val="center"/>
        </w:trPr>
        <w:tc>
          <w:tcPr>
            <w:tcW w:w="634" w:type="dxa"/>
            <w:vAlign w:val="center"/>
          </w:tcPr>
          <w:p w:rsidR="00220E6B" w:rsidRPr="00A26527" w:rsidRDefault="00220E6B" w:rsidP="00220E6B">
            <w:pPr>
              <w:spacing w:after="0"/>
              <w:jc w:val="center"/>
              <w:rPr>
                <w:b/>
                <w:bCs/>
                <w:sz w:val="24"/>
                <w:szCs w:val="24"/>
                <w:cs/>
                <w:lang w:bidi="bn-BD"/>
              </w:rPr>
            </w:pPr>
            <w:r w:rsidRPr="0038636F">
              <w:rPr>
                <w:rFonts w:ascii="Nikosh" w:hAnsi="Nikosh" w:cs="Nikosh"/>
                <w:b/>
                <w:bCs/>
                <w:cs/>
                <w:lang w:bidi="bn-BD"/>
              </w:rPr>
              <w:t>ক্র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মিক</w:t>
            </w:r>
          </w:p>
        </w:tc>
        <w:tc>
          <w:tcPr>
            <w:tcW w:w="2361" w:type="dxa"/>
            <w:vAlign w:val="center"/>
          </w:tcPr>
          <w:p w:rsidR="00220E6B" w:rsidRPr="00A26527" w:rsidRDefault="00220E6B" w:rsidP="0038636F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কখন যোগাযোগ করবেন</w:t>
            </w:r>
          </w:p>
        </w:tc>
        <w:tc>
          <w:tcPr>
            <w:tcW w:w="2064" w:type="dxa"/>
            <w:vAlign w:val="center"/>
          </w:tcPr>
          <w:p w:rsidR="00220E6B" w:rsidRPr="00A26527" w:rsidRDefault="00220E6B" w:rsidP="00220E6B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কার সঙ্গে </w:t>
            </w: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যোগাযোগ করবেন</w:t>
            </w:r>
          </w:p>
        </w:tc>
        <w:tc>
          <w:tcPr>
            <w:tcW w:w="3150" w:type="dxa"/>
            <w:vAlign w:val="center"/>
          </w:tcPr>
          <w:p w:rsidR="00220E6B" w:rsidRPr="00A26527" w:rsidRDefault="00220E6B" w:rsidP="0038636F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যোগাযোগের ঠিকানা</w:t>
            </w:r>
          </w:p>
        </w:tc>
        <w:tc>
          <w:tcPr>
            <w:tcW w:w="1438" w:type="dxa"/>
            <w:vAlign w:val="center"/>
          </w:tcPr>
          <w:p w:rsidR="00220E6B" w:rsidRPr="00A26527" w:rsidRDefault="00220E6B" w:rsidP="0038636F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নিষ্পত্তির সময়সীমা</w:t>
            </w:r>
          </w:p>
        </w:tc>
      </w:tr>
      <w:tr w:rsidR="00220E6B" w:rsidRPr="00B60407" w:rsidTr="0020674D">
        <w:trPr>
          <w:trHeight w:val="1115"/>
          <w:jc w:val="center"/>
        </w:trPr>
        <w:tc>
          <w:tcPr>
            <w:tcW w:w="634" w:type="dxa"/>
            <w:vAlign w:val="center"/>
          </w:tcPr>
          <w:p w:rsidR="00220E6B" w:rsidRPr="00F803AE" w:rsidRDefault="00220E6B" w:rsidP="0038636F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2361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দায়িত্বপ্রাপ্ত কর্মকর্তা 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064" w:type="dxa"/>
            <w:vAlign w:val="center"/>
          </w:tcPr>
          <w:p w:rsidR="00220E6B" w:rsidRDefault="00220E6B" w:rsidP="0020557A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অভিযোগ নিষ্পত্তি </w:t>
            </w:r>
            <w:r w:rsidRPr="007E317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(</w:t>
            </w:r>
            <w:r>
              <w:rPr>
                <w:rFonts w:ascii="Nikosh" w:hAnsi="Nikosh" w:cs="Nikosh" w:hint="cs"/>
                <w:cs/>
                <w:lang w:bidi="bn-BD"/>
              </w:rPr>
              <w:t>অনিক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)</w:t>
            </w:r>
          </w:p>
        </w:tc>
        <w:tc>
          <w:tcPr>
            <w:tcW w:w="3150" w:type="dxa"/>
            <w:vAlign w:val="center"/>
          </w:tcPr>
          <w:p w:rsidR="00220E6B" w:rsidRPr="00F803AE" w:rsidRDefault="00220E6B" w:rsidP="00220E6B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নাম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ও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বি:</w:t>
            </w:r>
          </w:p>
          <w:p w:rsidR="00220E6B" w:rsidRPr="00F803AE" w:rsidRDefault="00220E6B" w:rsidP="0038636F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220E6B" w:rsidRPr="00F803AE" w:rsidRDefault="00220E6B" w:rsidP="0038636F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220E6B" w:rsidRPr="00F803AE" w:rsidRDefault="00AA79A4" w:rsidP="00AA79A4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</w:t>
            </w:r>
            <w:r w:rsidR="00220E6B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  <w:r w:rsidR="00220E6B"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220E6B"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438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 মাস</w:t>
            </w:r>
          </w:p>
        </w:tc>
      </w:tr>
      <w:tr w:rsidR="00220E6B" w:rsidRPr="00B60407" w:rsidTr="0020674D">
        <w:trPr>
          <w:trHeight w:val="962"/>
          <w:jc w:val="center"/>
        </w:trPr>
        <w:tc>
          <w:tcPr>
            <w:tcW w:w="634" w:type="dxa"/>
            <w:vAlign w:val="center"/>
          </w:tcPr>
          <w:p w:rsidR="00220E6B" w:rsidRPr="00F803AE" w:rsidRDefault="00220E6B" w:rsidP="0038636F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2361" w:type="dxa"/>
            <w:vAlign w:val="center"/>
          </w:tcPr>
          <w:p w:rsidR="00220E6B" w:rsidRPr="004D3A4C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অভিযোগ নিষ্পত্তি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064" w:type="dxa"/>
            <w:vAlign w:val="center"/>
          </w:tcPr>
          <w:p w:rsidR="00220E6B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আপিল কর্মকর্তা</w:t>
            </w:r>
          </w:p>
        </w:tc>
        <w:tc>
          <w:tcPr>
            <w:tcW w:w="3150" w:type="dxa"/>
            <w:vAlign w:val="center"/>
          </w:tcPr>
          <w:p w:rsidR="00220E6B" w:rsidRPr="00F803AE" w:rsidRDefault="00220E6B" w:rsidP="00220E6B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নাম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ও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বি:</w:t>
            </w:r>
          </w:p>
          <w:p w:rsidR="00220E6B" w:rsidRPr="00F803AE" w:rsidRDefault="00220E6B" w:rsidP="00220E6B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220E6B" w:rsidRPr="00F803AE" w:rsidRDefault="00220E6B" w:rsidP="00220E6B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220E6B" w:rsidRPr="00F803AE" w:rsidRDefault="00AA79A4" w:rsidP="00AA79A4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</w:t>
            </w:r>
            <w:r w:rsidR="00220E6B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  <w:r w:rsidR="00220E6B"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220E6B"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438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এক মাস</w:t>
            </w:r>
          </w:p>
        </w:tc>
      </w:tr>
      <w:tr w:rsidR="00220E6B" w:rsidRPr="00B60407" w:rsidTr="0020674D">
        <w:trPr>
          <w:trHeight w:val="962"/>
          <w:jc w:val="center"/>
        </w:trPr>
        <w:tc>
          <w:tcPr>
            <w:tcW w:w="634" w:type="dxa"/>
            <w:vAlign w:val="center"/>
          </w:tcPr>
          <w:p w:rsidR="00220E6B" w:rsidRPr="00F803AE" w:rsidRDefault="00220E6B" w:rsidP="0038636F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2361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আপিল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064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মন্ত্রিপরিষদ বিভাগের </w:t>
            </w:r>
            <w:r w:rsidRPr="00220E6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ব্যবস্থাপনা সেল</w:t>
            </w:r>
          </w:p>
        </w:tc>
        <w:tc>
          <w:tcPr>
            <w:tcW w:w="3150" w:type="dxa"/>
            <w:vAlign w:val="center"/>
          </w:tcPr>
          <w:p w:rsidR="00220E6B" w:rsidRDefault="00220E6B" w:rsidP="00220E6B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গ্রহণ কেন্দ্র</w:t>
            </w:r>
          </w:p>
          <w:p w:rsidR="0020674D" w:rsidRDefault="0020674D" w:rsidP="00220E6B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 নং গেইট, বাংলাদেশ সচিবালয়, ঢাকা</w:t>
            </w:r>
          </w:p>
          <w:p w:rsidR="0020674D" w:rsidRPr="0020674D" w:rsidRDefault="0020674D" w:rsidP="00220E6B">
            <w:pPr>
              <w:spacing w:after="0"/>
              <w:rPr>
                <w:rFonts w:ascii="Nikosh" w:hAnsi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ওয়েব: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438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 মাস</w:t>
            </w:r>
          </w:p>
        </w:tc>
      </w:tr>
    </w:tbl>
    <w:p w:rsidR="00220E6B" w:rsidRDefault="00220E6B" w:rsidP="00220E6B">
      <w:pPr>
        <w:spacing w:before="240" w:after="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বি.দ্র.</w:t>
      </w:r>
    </w:p>
    <w:p w:rsidR="00220E6B" w:rsidRPr="00220E6B" w:rsidRDefault="00220E6B" w:rsidP="00220E6B">
      <w:pPr>
        <w:pStyle w:val="NoSpacing"/>
        <w:numPr>
          <w:ilvl w:val="0"/>
          <w:numId w:val="12"/>
        </w:numPr>
        <w:rPr>
          <w:rFonts w:ascii="Nikosh" w:hAnsi="Nikosh" w:cs="Nikosh"/>
          <w:lang w:bidi="bn-BD"/>
        </w:rPr>
      </w:pPr>
      <w:r w:rsidRPr="00220E6B">
        <w:rPr>
          <w:rFonts w:ascii="Nikosh" w:hAnsi="Nikosh" w:cs="Nikosh"/>
          <w:cs/>
          <w:lang w:bidi="bn-BD"/>
        </w:rPr>
        <w:t>মন্ত্রণালয়ের অভিযোগ নিষ্পত্তি কর্মকর্তা হবেন একজন যুগ্মসচিব। আপিল কর্মকর্তা হবেন একজন জ্যেষ্ঠ যুগ্মসচিব/অতিরিক্ত সচিব;</w:t>
      </w:r>
    </w:p>
    <w:p w:rsidR="00220E6B" w:rsidRPr="00220E6B" w:rsidRDefault="00220E6B" w:rsidP="00220E6B">
      <w:pPr>
        <w:pStyle w:val="NoSpacing"/>
        <w:numPr>
          <w:ilvl w:val="0"/>
          <w:numId w:val="12"/>
        </w:numPr>
        <w:rPr>
          <w:rFonts w:ascii="Nikosh" w:hAnsi="Nikosh" w:cs="Nikosh"/>
          <w:lang w:bidi="bn-BD"/>
        </w:rPr>
      </w:pPr>
      <w:r w:rsidRPr="00220E6B">
        <w:rPr>
          <w:rFonts w:ascii="Nikosh" w:hAnsi="Nikosh" w:cs="Nikosh"/>
          <w:cs/>
          <w:lang w:bidi="bn-BD"/>
        </w:rPr>
        <w:t>অধিদপ্তর/সংস্থা/অন্যান্য প্রতিষ্ঠানসমূহের অভিযোগ নিষ্পত্তি কর্মকর্তা হবেন সংশ্লিষ্ট প্রতিষ্ঠানের একজন জ্যেষ্ঠ কর্মকর্তা। এ ক্ষেত্রে মন্ত্রণালয়ের অনিক আপিল কর্মকর্তা হিসাবে বিবেচিত হবেন</w:t>
      </w:r>
      <w:r w:rsidRPr="00220E6B">
        <w:rPr>
          <w:rFonts w:ascii="Nikosh" w:hAnsi="Nikosh" w:cs="Nikosh"/>
          <w:lang w:bidi="bn-BD"/>
        </w:rPr>
        <w:t>;</w:t>
      </w:r>
    </w:p>
    <w:p w:rsidR="00220E6B" w:rsidRPr="00220E6B" w:rsidRDefault="00220E6B" w:rsidP="00220E6B">
      <w:pPr>
        <w:pStyle w:val="NoSpacing"/>
        <w:numPr>
          <w:ilvl w:val="0"/>
          <w:numId w:val="12"/>
        </w:numPr>
        <w:rPr>
          <w:rFonts w:ascii="Nikosh" w:hAnsi="Nikosh" w:cs="Nikosh"/>
          <w:lang w:bidi="bn-BD"/>
        </w:rPr>
      </w:pPr>
      <w:r w:rsidRPr="00220E6B">
        <w:rPr>
          <w:rFonts w:ascii="Nikosh" w:hAnsi="Nikosh" w:cs="Nikosh"/>
          <w:cs/>
          <w:lang w:bidi="bn-BD"/>
        </w:rPr>
        <w:t xml:space="preserve">বিভাগীয় পর্যায়ের প্রতিষ্ঠানসমূহের </w:t>
      </w:r>
      <w:r w:rsidR="007312EE" w:rsidRPr="00220E6B">
        <w:rPr>
          <w:rFonts w:ascii="Nikosh" w:hAnsi="Nikosh" w:cs="Nikosh"/>
          <w:cs/>
          <w:lang w:bidi="bn-BD"/>
        </w:rPr>
        <w:t xml:space="preserve">অভিযোগ নিষ্পত্তি কর্মকর্তা </w:t>
      </w:r>
      <w:r w:rsidRPr="00220E6B">
        <w:rPr>
          <w:rFonts w:ascii="Nikosh" w:hAnsi="Nikosh" w:cs="Nikosh"/>
          <w:cs/>
          <w:lang w:bidi="bn-BD"/>
        </w:rPr>
        <w:t xml:space="preserve">হবেন </w:t>
      </w:r>
      <w:r w:rsidR="00F57D77" w:rsidRPr="00220E6B">
        <w:rPr>
          <w:rFonts w:ascii="Nikosh" w:hAnsi="Nikosh" w:cs="Nikosh"/>
          <w:cs/>
          <w:lang w:bidi="bn-BD"/>
        </w:rPr>
        <w:t xml:space="preserve">সংশ্লিষ্ট প্রতিষ্ঠানের </w:t>
      </w:r>
      <w:r w:rsidRPr="00220E6B">
        <w:rPr>
          <w:rFonts w:ascii="Nikosh" w:hAnsi="Nikosh" w:cs="Nikosh"/>
          <w:cs/>
          <w:lang w:bidi="bn-BD"/>
        </w:rPr>
        <w:t>একজন কর্মকর্তা। অধিদপ্তর/মন্ত্রণালয় পর্যায়ের অনিক আপিল কর্মকর্তা হিসাবে বিবেচিত হবেন</w:t>
      </w:r>
      <w:r w:rsidRPr="00220E6B">
        <w:rPr>
          <w:rFonts w:ascii="Nikosh" w:hAnsi="Nikosh" w:cs="Nikosh"/>
          <w:lang w:bidi="bn-BD"/>
        </w:rPr>
        <w:t>;</w:t>
      </w:r>
    </w:p>
    <w:p w:rsidR="00220E6B" w:rsidRPr="00220E6B" w:rsidRDefault="00220E6B" w:rsidP="00220E6B">
      <w:pPr>
        <w:pStyle w:val="NoSpacing"/>
        <w:numPr>
          <w:ilvl w:val="0"/>
          <w:numId w:val="12"/>
        </w:numPr>
        <w:rPr>
          <w:rFonts w:ascii="Nikosh" w:hAnsi="Nikosh" w:cs="Nikosh"/>
          <w:lang w:bidi="bn-BD"/>
        </w:rPr>
      </w:pPr>
      <w:r w:rsidRPr="00220E6B">
        <w:rPr>
          <w:rFonts w:ascii="Nikosh" w:hAnsi="Nikosh" w:cs="Nikosh"/>
          <w:cs/>
          <w:lang w:bidi="bn-BD"/>
        </w:rPr>
        <w:t>ইউনিয়ন</w:t>
      </w:r>
      <w:r w:rsidRPr="00220E6B">
        <w:rPr>
          <w:rFonts w:ascii="Nikosh" w:hAnsi="Nikosh" w:cs="Nikosh"/>
          <w:lang w:bidi="bn-BD"/>
        </w:rPr>
        <w:t xml:space="preserve">, </w:t>
      </w:r>
      <w:r w:rsidRPr="00220E6B">
        <w:rPr>
          <w:rFonts w:ascii="Nikosh" w:hAnsi="Nikosh" w:cs="Nikosh"/>
          <w:cs/>
          <w:lang w:bidi="bn-BD"/>
        </w:rPr>
        <w:t>উপজেলা এবং জেলা পর্যায়ের দপ্তরসমূহের অভিযোগ নিষ্পত্তি কর্মকর্তা হবেন সংশ্লিষ্ট দপ্তরের জেলা পর্যায়ের একজন কর্মকর্তা। বিভাগীয় পর্যায়ের অনিক আপিল কর্মকর্তা হিসাবে গণ্য হবেন।</w:t>
      </w:r>
      <w:r w:rsidRPr="00220E6B">
        <w:rPr>
          <w:rFonts w:ascii="Nikosh" w:hAnsi="Nikosh" w:cs="Nikosh"/>
          <w:lang w:bidi="bn-BD"/>
        </w:rPr>
        <w:t xml:space="preserve"> </w:t>
      </w:r>
    </w:p>
    <w:p w:rsidR="00F803AE" w:rsidRPr="002E41B0" w:rsidRDefault="00220E6B" w:rsidP="00220E6B">
      <w:pPr>
        <w:spacing w:before="240" w:after="0"/>
        <w:rPr>
          <w:rFonts w:ascii="Nikosh" w:hAnsi="Nikosh" w:cs="Nikosh"/>
          <w:sz w:val="24"/>
          <w:szCs w:val="24"/>
          <w:lang w:bidi="bn-BD"/>
        </w:rPr>
      </w:pPr>
      <w:r w:rsidRPr="00220E6B">
        <w:rPr>
          <w:rFonts w:ascii="Nikosh" w:hAnsi="Nikosh" w:cs="Nikosh"/>
          <w:sz w:val="24"/>
          <w:szCs w:val="24"/>
          <w:cs/>
          <w:lang w:bidi="bn-BD"/>
        </w:rPr>
        <w:tab/>
      </w:r>
    </w:p>
    <w:sectPr w:rsidR="00F803AE" w:rsidRPr="002E41B0" w:rsidSect="006F54F7">
      <w:headerReference w:type="default" r:id="rId7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5C4" w:rsidRDefault="008A35C4" w:rsidP="005A44C2">
      <w:pPr>
        <w:spacing w:after="0" w:line="240" w:lineRule="auto"/>
      </w:pPr>
      <w:r>
        <w:separator/>
      </w:r>
    </w:p>
  </w:endnote>
  <w:endnote w:type="continuationSeparator" w:id="1">
    <w:p w:rsidR="008A35C4" w:rsidRDefault="008A35C4" w:rsidP="005A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5C4" w:rsidRDefault="008A35C4" w:rsidP="005A44C2">
      <w:pPr>
        <w:spacing w:after="0" w:line="240" w:lineRule="auto"/>
      </w:pPr>
      <w:r>
        <w:separator/>
      </w:r>
    </w:p>
  </w:footnote>
  <w:footnote w:type="continuationSeparator" w:id="1">
    <w:p w:rsidR="008A35C4" w:rsidRDefault="008A35C4" w:rsidP="005A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24" w:rsidRPr="009C1DD0" w:rsidRDefault="00E92024" w:rsidP="009C1DD0">
    <w:pPr>
      <w:pStyle w:val="Header"/>
      <w:jc w:val="right"/>
      <w:rPr>
        <w:rFonts w:ascii="Nikosh" w:hAnsi="Nikosh" w:cs="Nikosh"/>
        <w:cs/>
      </w:rPr>
    </w:pPr>
    <w:r w:rsidRPr="009C1DD0">
      <w:rPr>
        <w:rFonts w:ascii="Nikosh" w:hAnsi="Nikosh" w:cs="Nikosh"/>
        <w:cs/>
      </w:rPr>
      <w:t>ওয়েবসাইটে প্রদর্শনের জন্য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6FED"/>
    <w:multiLevelType w:val="hybridMultilevel"/>
    <w:tmpl w:val="3908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74F6"/>
    <w:multiLevelType w:val="hybridMultilevel"/>
    <w:tmpl w:val="AF8883AA"/>
    <w:lvl w:ilvl="0" w:tplc="B4F81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F6C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966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30C3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FCBD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5827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6DA6E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0AB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685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660A84"/>
    <w:multiLevelType w:val="hybridMultilevel"/>
    <w:tmpl w:val="3E16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65870"/>
    <w:multiLevelType w:val="hybridMultilevel"/>
    <w:tmpl w:val="00923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56BB4"/>
    <w:multiLevelType w:val="hybridMultilevel"/>
    <w:tmpl w:val="61CEA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9D1469"/>
    <w:multiLevelType w:val="multilevel"/>
    <w:tmpl w:val="C1BCF8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47A5062"/>
    <w:multiLevelType w:val="hybridMultilevel"/>
    <w:tmpl w:val="10D4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A2BFB"/>
    <w:multiLevelType w:val="hybridMultilevel"/>
    <w:tmpl w:val="E6C0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33DB8"/>
    <w:multiLevelType w:val="hybridMultilevel"/>
    <w:tmpl w:val="12849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0C0A51"/>
    <w:multiLevelType w:val="hybridMultilevel"/>
    <w:tmpl w:val="EA543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EA2848"/>
    <w:multiLevelType w:val="hybridMultilevel"/>
    <w:tmpl w:val="1848D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3D6E9D"/>
    <w:multiLevelType w:val="hybridMultilevel"/>
    <w:tmpl w:val="AD84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B2B45"/>
    <w:rsid w:val="000007C2"/>
    <w:rsid w:val="0000427C"/>
    <w:rsid w:val="00015DA0"/>
    <w:rsid w:val="000160EF"/>
    <w:rsid w:val="00017828"/>
    <w:rsid w:val="00035B48"/>
    <w:rsid w:val="0005532F"/>
    <w:rsid w:val="00060EA8"/>
    <w:rsid w:val="000846F1"/>
    <w:rsid w:val="00086260"/>
    <w:rsid w:val="000913E7"/>
    <w:rsid w:val="000929F0"/>
    <w:rsid w:val="000C405F"/>
    <w:rsid w:val="000E2EA5"/>
    <w:rsid w:val="000E74C9"/>
    <w:rsid w:val="000F024C"/>
    <w:rsid w:val="001228CE"/>
    <w:rsid w:val="00142B43"/>
    <w:rsid w:val="00150E00"/>
    <w:rsid w:val="00152B4C"/>
    <w:rsid w:val="00160C3C"/>
    <w:rsid w:val="001667D8"/>
    <w:rsid w:val="00170E9D"/>
    <w:rsid w:val="00177E6D"/>
    <w:rsid w:val="001803AA"/>
    <w:rsid w:val="001809F7"/>
    <w:rsid w:val="00182123"/>
    <w:rsid w:val="001A5FF7"/>
    <w:rsid w:val="001C27EA"/>
    <w:rsid w:val="001D0F74"/>
    <w:rsid w:val="001D504C"/>
    <w:rsid w:val="001D6948"/>
    <w:rsid w:val="001E0098"/>
    <w:rsid w:val="001E23F0"/>
    <w:rsid w:val="001E3013"/>
    <w:rsid w:val="0020557A"/>
    <w:rsid w:val="0020674D"/>
    <w:rsid w:val="00217E5A"/>
    <w:rsid w:val="00220E6B"/>
    <w:rsid w:val="002336E0"/>
    <w:rsid w:val="00241E9D"/>
    <w:rsid w:val="0026054F"/>
    <w:rsid w:val="002A3C0C"/>
    <w:rsid w:val="002C0ED0"/>
    <w:rsid w:val="002E41B0"/>
    <w:rsid w:val="002E531B"/>
    <w:rsid w:val="00325620"/>
    <w:rsid w:val="00345974"/>
    <w:rsid w:val="00347CEA"/>
    <w:rsid w:val="00351524"/>
    <w:rsid w:val="00362C86"/>
    <w:rsid w:val="0038636F"/>
    <w:rsid w:val="00386712"/>
    <w:rsid w:val="0039151E"/>
    <w:rsid w:val="003E1B38"/>
    <w:rsid w:val="003F4EE6"/>
    <w:rsid w:val="00410DFA"/>
    <w:rsid w:val="00412773"/>
    <w:rsid w:val="00415471"/>
    <w:rsid w:val="00423903"/>
    <w:rsid w:val="0045407B"/>
    <w:rsid w:val="004929C0"/>
    <w:rsid w:val="00495E9B"/>
    <w:rsid w:val="004A506E"/>
    <w:rsid w:val="004A78EA"/>
    <w:rsid w:val="004B0187"/>
    <w:rsid w:val="004C4A72"/>
    <w:rsid w:val="004C5299"/>
    <w:rsid w:val="004C7F3A"/>
    <w:rsid w:val="004D3A4C"/>
    <w:rsid w:val="004E0D77"/>
    <w:rsid w:val="004E5F13"/>
    <w:rsid w:val="004F70E1"/>
    <w:rsid w:val="00530EE5"/>
    <w:rsid w:val="005357D8"/>
    <w:rsid w:val="0053632F"/>
    <w:rsid w:val="00544AC6"/>
    <w:rsid w:val="00550349"/>
    <w:rsid w:val="0056708C"/>
    <w:rsid w:val="005702E1"/>
    <w:rsid w:val="00576F49"/>
    <w:rsid w:val="00580D0A"/>
    <w:rsid w:val="00582229"/>
    <w:rsid w:val="00584252"/>
    <w:rsid w:val="0059634E"/>
    <w:rsid w:val="005A388A"/>
    <w:rsid w:val="005A44C2"/>
    <w:rsid w:val="005B3651"/>
    <w:rsid w:val="005C588C"/>
    <w:rsid w:val="005F6BB0"/>
    <w:rsid w:val="00603922"/>
    <w:rsid w:val="00605556"/>
    <w:rsid w:val="00617BA3"/>
    <w:rsid w:val="00624CA7"/>
    <w:rsid w:val="00636C95"/>
    <w:rsid w:val="00637D42"/>
    <w:rsid w:val="00645A51"/>
    <w:rsid w:val="00652B49"/>
    <w:rsid w:val="00653FF5"/>
    <w:rsid w:val="006637BD"/>
    <w:rsid w:val="00666CFB"/>
    <w:rsid w:val="0067258B"/>
    <w:rsid w:val="00676F48"/>
    <w:rsid w:val="006946B0"/>
    <w:rsid w:val="006A4E8B"/>
    <w:rsid w:val="006A59E3"/>
    <w:rsid w:val="006C434B"/>
    <w:rsid w:val="006D0145"/>
    <w:rsid w:val="006D1F3E"/>
    <w:rsid w:val="006D3F03"/>
    <w:rsid w:val="006E107E"/>
    <w:rsid w:val="006E6218"/>
    <w:rsid w:val="006F3A13"/>
    <w:rsid w:val="006F54F7"/>
    <w:rsid w:val="0070023D"/>
    <w:rsid w:val="007312EE"/>
    <w:rsid w:val="0073326C"/>
    <w:rsid w:val="00737108"/>
    <w:rsid w:val="00753514"/>
    <w:rsid w:val="00780362"/>
    <w:rsid w:val="00781BB5"/>
    <w:rsid w:val="007928D3"/>
    <w:rsid w:val="007933DF"/>
    <w:rsid w:val="007A3C04"/>
    <w:rsid w:val="007A494D"/>
    <w:rsid w:val="007B20DE"/>
    <w:rsid w:val="007B4EC6"/>
    <w:rsid w:val="007C4F89"/>
    <w:rsid w:val="007C5910"/>
    <w:rsid w:val="007E317C"/>
    <w:rsid w:val="008055D9"/>
    <w:rsid w:val="0083723D"/>
    <w:rsid w:val="0083725E"/>
    <w:rsid w:val="00845BB0"/>
    <w:rsid w:val="00870759"/>
    <w:rsid w:val="00871DB6"/>
    <w:rsid w:val="00885F58"/>
    <w:rsid w:val="00890651"/>
    <w:rsid w:val="00891808"/>
    <w:rsid w:val="00894A53"/>
    <w:rsid w:val="008A144F"/>
    <w:rsid w:val="008A26DC"/>
    <w:rsid w:val="008A35C4"/>
    <w:rsid w:val="008A5873"/>
    <w:rsid w:val="008B1C3C"/>
    <w:rsid w:val="008B7C7B"/>
    <w:rsid w:val="008D7704"/>
    <w:rsid w:val="008E54F4"/>
    <w:rsid w:val="008F7F1C"/>
    <w:rsid w:val="009034AB"/>
    <w:rsid w:val="00906C99"/>
    <w:rsid w:val="00922A50"/>
    <w:rsid w:val="00946A11"/>
    <w:rsid w:val="00952CA0"/>
    <w:rsid w:val="00960C50"/>
    <w:rsid w:val="00960F25"/>
    <w:rsid w:val="00971B8B"/>
    <w:rsid w:val="009751FF"/>
    <w:rsid w:val="009870E2"/>
    <w:rsid w:val="0099743E"/>
    <w:rsid w:val="009A322E"/>
    <w:rsid w:val="009C1D9C"/>
    <w:rsid w:val="009C1DD0"/>
    <w:rsid w:val="009E5091"/>
    <w:rsid w:val="00A06BD0"/>
    <w:rsid w:val="00A21158"/>
    <w:rsid w:val="00A26527"/>
    <w:rsid w:val="00A34F15"/>
    <w:rsid w:val="00A36C93"/>
    <w:rsid w:val="00A41BF6"/>
    <w:rsid w:val="00A43DCF"/>
    <w:rsid w:val="00A47B56"/>
    <w:rsid w:val="00A501E6"/>
    <w:rsid w:val="00A534E2"/>
    <w:rsid w:val="00A565A1"/>
    <w:rsid w:val="00A93155"/>
    <w:rsid w:val="00A95411"/>
    <w:rsid w:val="00AA1A76"/>
    <w:rsid w:val="00AA79A4"/>
    <w:rsid w:val="00AA7B6F"/>
    <w:rsid w:val="00AB30DD"/>
    <w:rsid w:val="00AB4D8C"/>
    <w:rsid w:val="00AB5B3C"/>
    <w:rsid w:val="00AC3120"/>
    <w:rsid w:val="00AC5A8E"/>
    <w:rsid w:val="00AC684A"/>
    <w:rsid w:val="00AC7AF9"/>
    <w:rsid w:val="00AE1F4F"/>
    <w:rsid w:val="00AF0653"/>
    <w:rsid w:val="00B03BE3"/>
    <w:rsid w:val="00B11460"/>
    <w:rsid w:val="00B33B98"/>
    <w:rsid w:val="00B42BA8"/>
    <w:rsid w:val="00B4506C"/>
    <w:rsid w:val="00B55A7F"/>
    <w:rsid w:val="00B60407"/>
    <w:rsid w:val="00B70E0D"/>
    <w:rsid w:val="00B838C8"/>
    <w:rsid w:val="00B85530"/>
    <w:rsid w:val="00B86CEE"/>
    <w:rsid w:val="00B878A2"/>
    <w:rsid w:val="00B925A3"/>
    <w:rsid w:val="00BC04D2"/>
    <w:rsid w:val="00BD5A3E"/>
    <w:rsid w:val="00BE1E01"/>
    <w:rsid w:val="00BE6CAA"/>
    <w:rsid w:val="00BF13C3"/>
    <w:rsid w:val="00BF4E7F"/>
    <w:rsid w:val="00C01E4B"/>
    <w:rsid w:val="00C02BC5"/>
    <w:rsid w:val="00C05895"/>
    <w:rsid w:val="00C0622F"/>
    <w:rsid w:val="00C26ACC"/>
    <w:rsid w:val="00C5000A"/>
    <w:rsid w:val="00C52B4C"/>
    <w:rsid w:val="00C70B6D"/>
    <w:rsid w:val="00C77229"/>
    <w:rsid w:val="00C85090"/>
    <w:rsid w:val="00C90B2B"/>
    <w:rsid w:val="00C94F58"/>
    <w:rsid w:val="00CA69B7"/>
    <w:rsid w:val="00CB2D5E"/>
    <w:rsid w:val="00CB7B29"/>
    <w:rsid w:val="00CC6223"/>
    <w:rsid w:val="00CE1B36"/>
    <w:rsid w:val="00CE4E44"/>
    <w:rsid w:val="00CF2A3F"/>
    <w:rsid w:val="00CF7016"/>
    <w:rsid w:val="00D162B5"/>
    <w:rsid w:val="00D542CB"/>
    <w:rsid w:val="00D84550"/>
    <w:rsid w:val="00D84D6A"/>
    <w:rsid w:val="00DA0BE0"/>
    <w:rsid w:val="00DA4FD9"/>
    <w:rsid w:val="00DA52F6"/>
    <w:rsid w:val="00DA6B68"/>
    <w:rsid w:val="00DB0FF7"/>
    <w:rsid w:val="00DC59E4"/>
    <w:rsid w:val="00DD2D8C"/>
    <w:rsid w:val="00DE5E58"/>
    <w:rsid w:val="00DE5F02"/>
    <w:rsid w:val="00DF0472"/>
    <w:rsid w:val="00DF2291"/>
    <w:rsid w:val="00E066DD"/>
    <w:rsid w:val="00E16310"/>
    <w:rsid w:val="00E16424"/>
    <w:rsid w:val="00E25BBE"/>
    <w:rsid w:val="00E40D07"/>
    <w:rsid w:val="00E512D6"/>
    <w:rsid w:val="00E51AE8"/>
    <w:rsid w:val="00E6381E"/>
    <w:rsid w:val="00E66FFE"/>
    <w:rsid w:val="00E7661B"/>
    <w:rsid w:val="00E766EA"/>
    <w:rsid w:val="00E83366"/>
    <w:rsid w:val="00E91269"/>
    <w:rsid w:val="00E92024"/>
    <w:rsid w:val="00E950C5"/>
    <w:rsid w:val="00E96D66"/>
    <w:rsid w:val="00EA7CC1"/>
    <w:rsid w:val="00EB0212"/>
    <w:rsid w:val="00EB2B45"/>
    <w:rsid w:val="00EB3316"/>
    <w:rsid w:val="00EC0BD5"/>
    <w:rsid w:val="00EC3D4E"/>
    <w:rsid w:val="00ED28DC"/>
    <w:rsid w:val="00ED3DA5"/>
    <w:rsid w:val="00EE06AF"/>
    <w:rsid w:val="00EE6659"/>
    <w:rsid w:val="00EF45D2"/>
    <w:rsid w:val="00F12077"/>
    <w:rsid w:val="00F17DB1"/>
    <w:rsid w:val="00F43344"/>
    <w:rsid w:val="00F46BEF"/>
    <w:rsid w:val="00F57D77"/>
    <w:rsid w:val="00F7325D"/>
    <w:rsid w:val="00F7498C"/>
    <w:rsid w:val="00F803AE"/>
    <w:rsid w:val="00F81B39"/>
    <w:rsid w:val="00F87023"/>
    <w:rsid w:val="00F87265"/>
    <w:rsid w:val="00F874A3"/>
    <w:rsid w:val="00F952B5"/>
    <w:rsid w:val="00FA65F4"/>
    <w:rsid w:val="00FA7775"/>
    <w:rsid w:val="00FB763D"/>
    <w:rsid w:val="00FC49D6"/>
    <w:rsid w:val="00F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C588C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88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bidi="bn-BD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588C"/>
    <w:pPr>
      <w:spacing w:before="120" w:after="0"/>
      <w:outlineLvl w:val="1"/>
    </w:pPr>
    <w:rPr>
      <w:rFonts w:ascii="Cambria" w:hAnsi="Cambria"/>
      <w:b/>
      <w:bCs/>
      <w:sz w:val="26"/>
      <w:szCs w:val="26"/>
      <w:lang w:bidi="bn-BD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0653"/>
    <w:pPr>
      <w:spacing w:before="120" w:after="0" w:line="271" w:lineRule="auto"/>
      <w:outlineLvl w:val="2"/>
    </w:pPr>
    <w:rPr>
      <w:rFonts w:ascii="Cambria" w:hAnsi="Cambria"/>
      <w:b/>
      <w:bCs/>
      <w:sz w:val="20"/>
      <w:szCs w:val="20"/>
      <w:lang w:bidi="bn-BD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5C588C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bidi="bn-BD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5C588C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bidi="bn-BD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5C588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bidi="bn-BD"/>
    </w:rPr>
  </w:style>
  <w:style w:type="paragraph" w:styleId="Heading7">
    <w:name w:val="heading 7"/>
    <w:basedOn w:val="Normal"/>
    <w:next w:val="Normal"/>
    <w:link w:val="Heading7Char"/>
    <w:uiPriority w:val="9"/>
    <w:qFormat/>
    <w:locked/>
    <w:rsid w:val="005C588C"/>
    <w:pPr>
      <w:spacing w:after="0"/>
      <w:outlineLvl w:val="6"/>
    </w:pPr>
    <w:rPr>
      <w:rFonts w:ascii="Cambria" w:hAnsi="Cambria"/>
      <w:i/>
      <w:iCs/>
      <w:sz w:val="20"/>
      <w:szCs w:val="20"/>
      <w:lang w:bidi="bn-BD"/>
    </w:rPr>
  </w:style>
  <w:style w:type="paragraph" w:styleId="Heading8">
    <w:name w:val="heading 8"/>
    <w:basedOn w:val="Normal"/>
    <w:next w:val="Normal"/>
    <w:link w:val="Heading8Char"/>
    <w:uiPriority w:val="9"/>
    <w:qFormat/>
    <w:locked/>
    <w:rsid w:val="005C588C"/>
    <w:pPr>
      <w:spacing w:after="0"/>
      <w:outlineLvl w:val="7"/>
    </w:pPr>
    <w:rPr>
      <w:rFonts w:ascii="Cambria" w:hAnsi="Cambria"/>
      <w:sz w:val="20"/>
      <w:szCs w:val="20"/>
      <w:lang w:bidi="bn-BD"/>
    </w:rPr>
  </w:style>
  <w:style w:type="paragraph" w:styleId="Heading9">
    <w:name w:val="heading 9"/>
    <w:basedOn w:val="Normal"/>
    <w:next w:val="Normal"/>
    <w:link w:val="Heading9Char"/>
    <w:uiPriority w:val="9"/>
    <w:qFormat/>
    <w:locked/>
    <w:rsid w:val="005C588C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88C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0E74C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bidi="bn-BD"/>
    </w:rPr>
  </w:style>
  <w:style w:type="character" w:customStyle="1" w:styleId="HeaderChar">
    <w:name w:val="Header Char"/>
    <w:link w:val="Header"/>
    <w:semiHidden/>
    <w:locked/>
    <w:rsid w:val="000E74C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8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5C588C"/>
    <w:rPr>
      <w:rFonts w:ascii="Cambria" w:eastAsia="Times New Roman" w:hAnsi="Cambria" w:cs="Vrinda"/>
      <w:b/>
      <w:bCs/>
      <w:sz w:val="28"/>
      <w:szCs w:val="28"/>
    </w:rPr>
  </w:style>
  <w:style w:type="paragraph" w:styleId="NoSpacing">
    <w:name w:val="No Spacing"/>
    <w:basedOn w:val="Normal"/>
    <w:uiPriority w:val="1"/>
    <w:qFormat/>
    <w:rsid w:val="005C588C"/>
    <w:pPr>
      <w:spacing w:after="0" w:line="240" w:lineRule="auto"/>
    </w:pPr>
  </w:style>
  <w:style w:type="character" w:styleId="Hyperlink">
    <w:name w:val="Hyperlink"/>
    <w:rsid w:val="00F952B5"/>
    <w:rPr>
      <w:rFonts w:cs="Times New Roman"/>
      <w:color w:val="0563C1"/>
      <w:u w:val="single"/>
    </w:rPr>
  </w:style>
  <w:style w:type="character" w:customStyle="1" w:styleId="Heading2Char">
    <w:name w:val="Heading 2 Char"/>
    <w:link w:val="Heading2"/>
    <w:uiPriority w:val="9"/>
    <w:locked/>
    <w:rsid w:val="005C588C"/>
    <w:rPr>
      <w:rFonts w:ascii="Cambria" w:eastAsia="Times New Roman" w:hAnsi="Cambria" w:cs="Vrind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locked/>
    <w:rsid w:val="00AF0653"/>
    <w:rPr>
      <w:rFonts w:ascii="Cambria" w:eastAsia="Times New Roman" w:hAnsi="Cambria" w:cs="Vrinda"/>
      <w:b/>
      <w:bCs/>
    </w:rPr>
  </w:style>
  <w:style w:type="character" w:styleId="CommentReference">
    <w:name w:val="annotation reference"/>
    <w:rsid w:val="002A3C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3C0C"/>
    <w:rPr>
      <w:sz w:val="20"/>
      <w:szCs w:val="20"/>
      <w:lang w:bidi="ar-SA"/>
    </w:rPr>
  </w:style>
  <w:style w:type="character" w:customStyle="1" w:styleId="CommentTextChar">
    <w:name w:val="Comment Text Char"/>
    <w:link w:val="CommentText"/>
    <w:rsid w:val="002A3C0C"/>
    <w:rPr>
      <w:rFonts w:eastAsia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2A3C0C"/>
    <w:rPr>
      <w:b/>
      <w:bCs/>
    </w:rPr>
  </w:style>
  <w:style w:type="character" w:customStyle="1" w:styleId="CommentSubjectChar">
    <w:name w:val="Comment Subject Char"/>
    <w:link w:val="CommentSubject"/>
    <w:rsid w:val="002A3C0C"/>
    <w:rPr>
      <w:rFonts w:eastAsia="Times New Roman"/>
      <w:b/>
      <w:bCs/>
      <w:lang w:bidi="ar-SA"/>
    </w:rPr>
  </w:style>
  <w:style w:type="paragraph" w:styleId="BalloonText">
    <w:name w:val="Balloon Text"/>
    <w:basedOn w:val="Normal"/>
    <w:link w:val="BalloonTextChar"/>
    <w:rsid w:val="002A3C0C"/>
    <w:pPr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link w:val="BalloonText"/>
    <w:rsid w:val="002A3C0C"/>
    <w:rPr>
      <w:rFonts w:ascii="Segoe UI" w:eastAsia="Times New Roman" w:hAnsi="Segoe UI" w:cs="Segoe UI"/>
      <w:sz w:val="18"/>
      <w:szCs w:val="18"/>
      <w:lang w:bidi="ar-SA"/>
    </w:rPr>
  </w:style>
  <w:style w:type="paragraph" w:styleId="Footer">
    <w:name w:val="footer"/>
    <w:basedOn w:val="Normal"/>
    <w:link w:val="FooterChar"/>
    <w:rsid w:val="005A44C2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rsid w:val="005A44C2"/>
    <w:rPr>
      <w:rFonts w:eastAsia="Times New Roman"/>
      <w:sz w:val="22"/>
      <w:szCs w:val="22"/>
      <w:lang w:bidi="ar-SA"/>
    </w:rPr>
  </w:style>
  <w:style w:type="character" w:customStyle="1" w:styleId="Heading4Char">
    <w:name w:val="Heading 4 Char"/>
    <w:link w:val="Heading4"/>
    <w:uiPriority w:val="9"/>
    <w:semiHidden/>
    <w:rsid w:val="005C588C"/>
    <w:rPr>
      <w:rFonts w:ascii="Cambria" w:eastAsia="Times New Roman" w:hAnsi="Cambria" w:cs="Vrind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5C588C"/>
    <w:rPr>
      <w:rFonts w:ascii="Cambria" w:eastAsia="Times New Roman" w:hAnsi="Cambria" w:cs="Vrind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5C588C"/>
    <w:rPr>
      <w:rFonts w:ascii="Cambria" w:eastAsia="Times New Roman" w:hAnsi="Cambria" w:cs="Vrind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5C588C"/>
    <w:rPr>
      <w:rFonts w:ascii="Cambria" w:eastAsia="Times New Roman" w:hAnsi="Cambria" w:cs="Vrinda"/>
      <w:i/>
      <w:iCs/>
    </w:rPr>
  </w:style>
  <w:style w:type="character" w:customStyle="1" w:styleId="Heading8Char">
    <w:name w:val="Heading 8 Char"/>
    <w:link w:val="Heading8"/>
    <w:uiPriority w:val="9"/>
    <w:semiHidden/>
    <w:rsid w:val="005C588C"/>
    <w:rPr>
      <w:rFonts w:ascii="Cambria" w:eastAsia="Times New Roman" w:hAnsi="Cambria" w:cs="Vrinda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C588C"/>
    <w:rPr>
      <w:rFonts w:ascii="Cambria" w:eastAsia="Times New Roman" w:hAnsi="Cambria" w:cs="Vrinda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C588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bidi="bn-BD"/>
    </w:rPr>
  </w:style>
  <w:style w:type="character" w:customStyle="1" w:styleId="TitleChar">
    <w:name w:val="Title Char"/>
    <w:link w:val="Title"/>
    <w:uiPriority w:val="10"/>
    <w:rsid w:val="005C588C"/>
    <w:rPr>
      <w:rFonts w:ascii="Cambria" w:eastAsia="Times New Roman" w:hAnsi="Cambria" w:cs="Vrind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C588C"/>
    <w:pPr>
      <w:spacing w:after="600"/>
    </w:pPr>
    <w:rPr>
      <w:rFonts w:ascii="Cambria" w:hAnsi="Cambria"/>
      <w:i/>
      <w:iCs/>
      <w:spacing w:val="13"/>
      <w:sz w:val="24"/>
      <w:szCs w:val="24"/>
      <w:lang w:bidi="bn-BD"/>
    </w:rPr>
  </w:style>
  <w:style w:type="character" w:customStyle="1" w:styleId="SubtitleChar">
    <w:name w:val="Subtitle Char"/>
    <w:link w:val="Subtitle"/>
    <w:uiPriority w:val="11"/>
    <w:rsid w:val="005C588C"/>
    <w:rPr>
      <w:rFonts w:ascii="Cambria" w:eastAsia="Times New Roman" w:hAnsi="Cambria" w:cs="Vrinda"/>
      <w:i/>
      <w:iCs/>
      <w:spacing w:val="13"/>
      <w:sz w:val="24"/>
      <w:szCs w:val="24"/>
    </w:rPr>
  </w:style>
  <w:style w:type="character" w:styleId="Strong">
    <w:name w:val="Strong"/>
    <w:uiPriority w:val="22"/>
    <w:qFormat/>
    <w:locked/>
    <w:rsid w:val="005C588C"/>
    <w:rPr>
      <w:b/>
      <w:bCs/>
    </w:rPr>
  </w:style>
  <w:style w:type="character" w:styleId="Emphasis">
    <w:name w:val="Emphasis"/>
    <w:uiPriority w:val="20"/>
    <w:qFormat/>
    <w:locked/>
    <w:rsid w:val="005C58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5C588C"/>
    <w:pPr>
      <w:spacing w:before="200" w:after="0"/>
      <w:ind w:left="360" w:right="360"/>
    </w:pPr>
    <w:rPr>
      <w:i/>
      <w:iCs/>
      <w:sz w:val="20"/>
      <w:szCs w:val="20"/>
      <w:lang w:bidi="bn-BD"/>
    </w:rPr>
  </w:style>
  <w:style w:type="character" w:customStyle="1" w:styleId="QuoteChar">
    <w:name w:val="Quote Char"/>
    <w:link w:val="Quote"/>
    <w:uiPriority w:val="29"/>
    <w:rsid w:val="005C58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8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bn-BD"/>
    </w:rPr>
  </w:style>
  <w:style w:type="character" w:customStyle="1" w:styleId="IntenseQuoteChar">
    <w:name w:val="Intense Quote Char"/>
    <w:link w:val="IntenseQuote"/>
    <w:uiPriority w:val="30"/>
    <w:rsid w:val="005C588C"/>
    <w:rPr>
      <w:b/>
      <w:bCs/>
      <w:i/>
      <w:iCs/>
    </w:rPr>
  </w:style>
  <w:style w:type="character" w:styleId="SubtleEmphasis">
    <w:name w:val="Subtle Emphasis"/>
    <w:uiPriority w:val="19"/>
    <w:qFormat/>
    <w:rsid w:val="005C588C"/>
    <w:rPr>
      <w:i/>
      <w:iCs/>
    </w:rPr>
  </w:style>
  <w:style w:type="character" w:styleId="IntenseEmphasis">
    <w:name w:val="Intense Emphasis"/>
    <w:uiPriority w:val="21"/>
    <w:qFormat/>
    <w:rsid w:val="005C588C"/>
    <w:rPr>
      <w:b/>
      <w:bCs/>
    </w:rPr>
  </w:style>
  <w:style w:type="character" w:styleId="SubtleReference">
    <w:name w:val="Subtle Reference"/>
    <w:uiPriority w:val="31"/>
    <w:qFormat/>
    <w:rsid w:val="005C588C"/>
    <w:rPr>
      <w:smallCaps/>
    </w:rPr>
  </w:style>
  <w:style w:type="character" w:styleId="IntenseReference">
    <w:name w:val="Intense Reference"/>
    <w:uiPriority w:val="32"/>
    <w:qFormat/>
    <w:rsid w:val="005C588C"/>
    <w:rPr>
      <w:smallCaps/>
      <w:spacing w:val="5"/>
      <w:u w:val="single"/>
    </w:rPr>
  </w:style>
  <w:style w:type="character" w:styleId="BookTitle">
    <w:name w:val="Book Title"/>
    <w:uiPriority w:val="33"/>
    <w:qFormat/>
    <w:rsid w:val="005C58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5C588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Elements of Citizen’s / Client’s Charter</vt:lpstr>
    </vt:vector>
  </TitlesOfParts>
  <Company>Hewlett-Packard Company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Elements of Citizen’s / Client’s Charter</dc:title>
  <dc:creator>Ekramul Islam</dc:creator>
  <cp:lastModifiedBy>user</cp:lastModifiedBy>
  <cp:revision>2</cp:revision>
  <cp:lastPrinted>2015-09-10T08:21:00Z</cp:lastPrinted>
  <dcterms:created xsi:type="dcterms:W3CDTF">2016-03-27T06:54:00Z</dcterms:created>
  <dcterms:modified xsi:type="dcterms:W3CDTF">2016-03-27T06:54:00Z</dcterms:modified>
</cp:coreProperties>
</file>