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8C" w:rsidRDefault="000027B3" w:rsidP="00B12BA9">
      <w:pPr>
        <w:rPr>
          <w:rFonts w:ascii="NikoshBAN" w:hAnsi="NikoshBAN" w:cs="NikoshBAN"/>
          <w:sz w:val="48"/>
          <w:szCs w:val="48"/>
        </w:rPr>
      </w:pPr>
      <w:r>
        <w:rPr>
          <w:rFonts w:ascii="NikoshBAN" w:hAnsi="NikoshBAN" w:cs="NikoshBAN"/>
          <w:sz w:val="48"/>
          <w:szCs w:val="48"/>
        </w:rPr>
        <w:t xml:space="preserve">  “</w:t>
      </w:r>
      <w:proofErr w:type="spellStart"/>
      <w:r w:rsidR="00B12BA9">
        <w:rPr>
          <w:rFonts w:ascii="NikoshBAN" w:hAnsi="NikoshBAN" w:cs="NikoshBAN"/>
          <w:sz w:val="48"/>
          <w:szCs w:val="48"/>
        </w:rPr>
        <w:t>বাংলাদেশ</w:t>
      </w:r>
      <w:proofErr w:type="spellEnd"/>
      <w:r w:rsidR="00B12BA9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="00B12BA9">
        <w:rPr>
          <w:rFonts w:ascii="NikoshBAN" w:hAnsi="NikoshBAN" w:cs="NikoshBAN"/>
          <w:sz w:val="48"/>
          <w:szCs w:val="48"/>
        </w:rPr>
        <w:t>পল্লী</w:t>
      </w:r>
      <w:proofErr w:type="spellEnd"/>
      <w:r w:rsidR="00B12BA9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="00B12BA9">
        <w:rPr>
          <w:rFonts w:ascii="NikoshBAN" w:hAnsi="NikoshBAN" w:cs="NikoshBAN"/>
          <w:sz w:val="48"/>
          <w:szCs w:val="48"/>
        </w:rPr>
        <w:t>উন্নয়ন</w:t>
      </w:r>
      <w:proofErr w:type="spellEnd"/>
      <w:r w:rsidR="00B12BA9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="00B12BA9">
        <w:rPr>
          <w:rFonts w:ascii="NikoshBAN" w:hAnsi="NikoshBAN" w:cs="NikoshBAN"/>
          <w:sz w:val="48"/>
          <w:szCs w:val="48"/>
        </w:rPr>
        <w:t>বোর্ড</w:t>
      </w:r>
      <w:proofErr w:type="gramStart"/>
      <w:r>
        <w:rPr>
          <w:rFonts w:ascii="NikoshBAN" w:hAnsi="NikoshBAN" w:cs="NikoshBAN"/>
          <w:sz w:val="48"/>
          <w:szCs w:val="48"/>
        </w:rPr>
        <w:t>,র</w:t>
      </w:r>
      <w:proofErr w:type="gramEnd"/>
      <w:r>
        <w:rPr>
          <w:rFonts w:ascii="NikoshBAN" w:hAnsi="NikoshBAN" w:cs="NikoshBAN"/>
          <w:sz w:val="48"/>
          <w:szCs w:val="48"/>
        </w:rPr>
        <w:t>াজাপুর</w:t>
      </w:r>
      <w:proofErr w:type="spellEnd"/>
      <w:r>
        <w:rPr>
          <w:rFonts w:ascii="NikoshBAN" w:hAnsi="NikoshBAN" w:cs="NikoshBAN"/>
          <w:sz w:val="48"/>
          <w:szCs w:val="48"/>
        </w:rPr>
        <w:t xml:space="preserve"> , </w:t>
      </w:r>
      <w:proofErr w:type="spellStart"/>
      <w:r>
        <w:rPr>
          <w:rFonts w:ascii="NikoshBAN" w:hAnsi="NikoshBAN" w:cs="NikoshBAN"/>
          <w:sz w:val="48"/>
          <w:szCs w:val="48"/>
        </w:rPr>
        <w:t>ঝালকাঠি</w:t>
      </w:r>
      <w:proofErr w:type="spellEnd"/>
      <w:r>
        <w:rPr>
          <w:rFonts w:ascii="NikoshBAN" w:hAnsi="NikoshBAN" w:cs="NikoshBAN"/>
          <w:sz w:val="48"/>
          <w:szCs w:val="48"/>
        </w:rPr>
        <w:t xml:space="preserve"> </w:t>
      </w:r>
      <w:proofErr w:type="spellStart"/>
      <w:r>
        <w:rPr>
          <w:rFonts w:ascii="NikoshBAN" w:hAnsi="NikoshBAN" w:cs="NikoshBAN"/>
          <w:sz w:val="48"/>
          <w:szCs w:val="48"/>
        </w:rPr>
        <w:t>এর</w:t>
      </w:r>
      <w:proofErr w:type="spellEnd"/>
      <w:r>
        <w:rPr>
          <w:rFonts w:ascii="NikoshBAN" w:hAnsi="NikoshBAN" w:cs="NikoshBAN"/>
          <w:sz w:val="48"/>
          <w:szCs w:val="48"/>
        </w:rPr>
        <w:t xml:space="preserve"> </w:t>
      </w:r>
      <w:proofErr w:type="spellStart"/>
      <w:r>
        <w:rPr>
          <w:rFonts w:ascii="NikoshBAN" w:hAnsi="NikoshBAN" w:cs="NikoshBAN"/>
          <w:sz w:val="48"/>
          <w:szCs w:val="48"/>
        </w:rPr>
        <w:t>দাপ্তরিক</w:t>
      </w:r>
      <w:proofErr w:type="spellEnd"/>
      <w:r>
        <w:rPr>
          <w:rFonts w:ascii="NikoshBAN" w:hAnsi="NikoshBAN" w:cs="NikoshBAN"/>
          <w:sz w:val="48"/>
          <w:szCs w:val="48"/>
        </w:rPr>
        <w:t xml:space="preserve">     </w:t>
      </w:r>
      <w:r w:rsidR="00AD1A92">
        <w:rPr>
          <w:rFonts w:ascii="NikoshBAN" w:hAnsi="NikoshBAN" w:cs="NikoshBAN"/>
          <w:sz w:val="48"/>
          <w:szCs w:val="48"/>
        </w:rPr>
        <w:t xml:space="preserve">      </w:t>
      </w:r>
      <w:proofErr w:type="spellStart"/>
      <w:r>
        <w:rPr>
          <w:rFonts w:ascii="NikoshBAN" w:hAnsi="NikoshBAN" w:cs="NikoshBAN"/>
          <w:sz w:val="48"/>
          <w:szCs w:val="48"/>
        </w:rPr>
        <w:t>ওয়েবসাইটে</w:t>
      </w:r>
      <w:proofErr w:type="spellEnd"/>
      <w:r>
        <w:rPr>
          <w:rFonts w:ascii="NikoshBAN" w:hAnsi="NikoshBAN" w:cs="NikoshBAN"/>
          <w:sz w:val="48"/>
          <w:szCs w:val="48"/>
        </w:rPr>
        <w:t xml:space="preserve"> </w:t>
      </w:r>
      <w:proofErr w:type="spellStart"/>
      <w:r>
        <w:rPr>
          <w:rFonts w:ascii="NikoshBAN" w:hAnsi="NikoshBAN" w:cs="NikoshBAN"/>
          <w:sz w:val="48"/>
          <w:szCs w:val="48"/>
        </w:rPr>
        <w:t>আপনাদের</w:t>
      </w:r>
      <w:proofErr w:type="spellEnd"/>
      <w:r>
        <w:rPr>
          <w:rFonts w:ascii="NikoshBAN" w:hAnsi="NikoshBAN" w:cs="NikoshBAN"/>
          <w:sz w:val="48"/>
          <w:szCs w:val="48"/>
        </w:rPr>
        <w:t xml:space="preserve"> </w:t>
      </w:r>
      <w:proofErr w:type="spellStart"/>
      <w:r>
        <w:rPr>
          <w:rFonts w:ascii="NikoshBAN" w:hAnsi="NikoshBAN" w:cs="NikoshBAN"/>
          <w:sz w:val="48"/>
          <w:szCs w:val="48"/>
        </w:rPr>
        <w:t>স্বাগতম</w:t>
      </w:r>
      <w:proofErr w:type="spellEnd"/>
      <w:r>
        <w:rPr>
          <w:rFonts w:ascii="NikoshBAN" w:hAnsi="NikoshBAN" w:cs="NikoshBAN"/>
          <w:sz w:val="48"/>
          <w:szCs w:val="48"/>
        </w:rPr>
        <w:t>”</w:t>
      </w:r>
    </w:p>
    <w:p w:rsidR="000027B3" w:rsidRPr="0033502E" w:rsidRDefault="000027B3" w:rsidP="00B12BA9">
      <w:pPr>
        <w:rPr>
          <w:rFonts w:ascii="NikoshBAN" w:hAnsi="NikoshBAN" w:cs="NikoshBAN"/>
          <w:sz w:val="32"/>
          <w:szCs w:val="32"/>
        </w:rPr>
      </w:pPr>
      <w:proofErr w:type="spellStart"/>
      <w:r w:rsidRPr="0033502E">
        <w:rPr>
          <w:rFonts w:ascii="NikoshBAN" w:hAnsi="NikoshBAN" w:cs="NikoshBAN"/>
          <w:sz w:val="32"/>
          <w:szCs w:val="32"/>
        </w:rPr>
        <w:t>বিআরডিব</w:t>
      </w:r>
      <w:proofErr w:type="gramStart"/>
      <w:r w:rsidRPr="0033502E">
        <w:rPr>
          <w:rFonts w:ascii="NikoshBAN" w:hAnsi="NikoshBAN" w:cs="NikoshBAN"/>
          <w:sz w:val="32"/>
          <w:szCs w:val="32"/>
        </w:rPr>
        <w:t>ি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গণপ</w:t>
      </w:r>
      <w:proofErr w:type="gramEnd"/>
      <w:r w:rsidRPr="0033502E">
        <w:rPr>
          <w:rFonts w:ascii="NikoshBAN" w:hAnsi="NikoshBAN" w:cs="NikoshBAN"/>
          <w:sz w:val="32"/>
          <w:szCs w:val="32"/>
        </w:rPr>
        <w:t>্রজাতন্ত্রী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বাংলাদেশ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সরকার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এর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স্থানীয়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সরকার,পল্লী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502E">
        <w:rPr>
          <w:rFonts w:ascii="NikoshBAN" w:hAnsi="NikoshBAN" w:cs="NikoshBAN"/>
          <w:sz w:val="32"/>
          <w:szCs w:val="32"/>
        </w:rPr>
        <w:t>মন্ত্রনালয়াধীন</w:t>
      </w:r>
      <w:proofErr w:type="spellEnd"/>
      <w:r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পল্লী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বিভাগের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আওতায়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”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পল্লী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দারিদ্র্য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হ্রাস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”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এর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কাজে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নিয়োজিত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একটি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বৃহ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ৎ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সরকারী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502E" w:rsidRPr="0033502E">
        <w:rPr>
          <w:rFonts w:ascii="NikoshBAN" w:hAnsi="NikoshBAN" w:cs="NikoshBAN"/>
          <w:sz w:val="32"/>
          <w:szCs w:val="32"/>
        </w:rPr>
        <w:t>প্রতিষ্ঠান</w:t>
      </w:r>
      <w:proofErr w:type="spellEnd"/>
      <w:r w:rsidR="0033502E" w:rsidRPr="0033502E">
        <w:rPr>
          <w:rFonts w:ascii="NikoshBAN" w:hAnsi="NikoshBAN" w:cs="NikoshBAN"/>
          <w:sz w:val="32"/>
          <w:szCs w:val="32"/>
        </w:rPr>
        <w:t>।</w:t>
      </w:r>
    </w:p>
    <w:p w:rsidR="00B12BA9" w:rsidRPr="00331F9C" w:rsidRDefault="00B12BA9" w:rsidP="00B12BA9">
      <w:p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48"/>
          <w:szCs w:val="48"/>
        </w:rPr>
        <w:t>ভিশনঃ</w:t>
      </w:r>
      <w:r w:rsidRPr="00331F9C">
        <w:rPr>
          <w:rFonts w:ascii="NikoshBAN" w:hAnsi="NikoshBAN" w:cs="NikoshBAN"/>
          <w:sz w:val="32"/>
          <w:szCs w:val="32"/>
        </w:rPr>
        <w:t>মানব</w:t>
      </w:r>
      <w:proofErr w:type="spellEnd"/>
      <w:r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সংগঠনভিত্তিক</w:t>
      </w:r>
      <w:proofErr w:type="spellEnd"/>
      <w:r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উন্নত</w:t>
      </w:r>
      <w:proofErr w:type="spellEnd"/>
      <w:r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পল্লী</w:t>
      </w:r>
      <w:proofErr w:type="spellEnd"/>
      <w:r w:rsidRPr="00331F9C">
        <w:rPr>
          <w:rFonts w:ascii="NikoshBAN" w:hAnsi="NikoshBAN" w:cs="NikoshBAN"/>
          <w:sz w:val="32"/>
          <w:szCs w:val="32"/>
        </w:rPr>
        <w:t>।</w:t>
      </w:r>
    </w:p>
    <w:p w:rsidR="00B12BA9" w:rsidRDefault="00B12BA9" w:rsidP="00B12BA9">
      <w:p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48"/>
          <w:szCs w:val="48"/>
        </w:rPr>
        <w:t>মিশনঃ</w:t>
      </w:r>
      <w:proofErr w:type="spellEnd"/>
      <w:r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স্থানীয়</w:t>
      </w:r>
      <w:proofErr w:type="spellEnd"/>
      <w:r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জনগোষ্ঠীকে</w:t>
      </w:r>
      <w:proofErr w:type="spellEnd"/>
      <w:r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সংগঠিত</w:t>
      </w:r>
      <w:proofErr w:type="spellEnd"/>
      <w:r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করে</w:t>
      </w:r>
      <w:proofErr w:type="spellEnd"/>
      <w:r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প্রশিক্ষণ</w:t>
      </w:r>
      <w:proofErr w:type="gramStart"/>
      <w:r w:rsidRPr="00331F9C">
        <w:rPr>
          <w:rFonts w:ascii="NikoshBAN" w:hAnsi="NikoshBAN" w:cs="NikoshBAN"/>
          <w:sz w:val="32"/>
          <w:szCs w:val="32"/>
        </w:rPr>
        <w:t>,ম</w:t>
      </w:r>
      <w:proofErr w:type="gramEnd"/>
      <w:r w:rsidRPr="00331F9C">
        <w:rPr>
          <w:rFonts w:ascii="NikoshBAN" w:hAnsi="NikoshBAN" w:cs="NikoshBAN"/>
          <w:sz w:val="32"/>
          <w:szCs w:val="32"/>
        </w:rPr>
        <w:t>ুধন</w:t>
      </w:r>
      <w:proofErr w:type="spellEnd"/>
      <w:r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331F9C">
        <w:rPr>
          <w:rFonts w:ascii="NikoshBAN" w:hAnsi="NikoshBAN" w:cs="NikoshBAN"/>
          <w:sz w:val="32"/>
          <w:szCs w:val="32"/>
        </w:rPr>
        <w:t>সৃ</w:t>
      </w:r>
      <w:r w:rsidR="00331F9C" w:rsidRPr="00331F9C">
        <w:rPr>
          <w:rFonts w:ascii="NikoshBAN" w:hAnsi="NikoshBAN" w:cs="NikoshBAN"/>
          <w:sz w:val="32"/>
          <w:szCs w:val="32"/>
        </w:rPr>
        <w:t>ষ্টি,আধুনিক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1F9C" w:rsidRPr="00331F9C">
        <w:rPr>
          <w:rFonts w:ascii="NikoshBAN" w:hAnsi="NikoshBAN" w:cs="NikoshBAN"/>
          <w:sz w:val="32"/>
          <w:szCs w:val="32"/>
        </w:rPr>
        <w:t>প্রযুক্তি,বিদ্যমান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1F9C" w:rsidRPr="00331F9C">
        <w:rPr>
          <w:rFonts w:ascii="NikoshBAN" w:hAnsi="NikoshBAN" w:cs="NikoshBAN"/>
          <w:sz w:val="32"/>
          <w:szCs w:val="32"/>
        </w:rPr>
        <w:t>সুযোগ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 w:rsidR="00331F9C" w:rsidRPr="00331F9C">
        <w:rPr>
          <w:rFonts w:ascii="NikoshBAN" w:hAnsi="NikoshBAN" w:cs="NikoshBAN"/>
          <w:sz w:val="32"/>
          <w:szCs w:val="32"/>
        </w:rPr>
        <w:t>সম্পদের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1F9C" w:rsidRPr="00331F9C">
        <w:rPr>
          <w:rFonts w:ascii="NikoshBAN" w:hAnsi="NikoshBAN" w:cs="NikoshBAN"/>
          <w:sz w:val="32"/>
          <w:szCs w:val="32"/>
        </w:rPr>
        <w:t>সমন্বিত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1F9C" w:rsidRPr="00331F9C">
        <w:rPr>
          <w:rFonts w:ascii="NikoshBAN" w:hAnsi="NikoshBAN" w:cs="NikoshBAN"/>
          <w:sz w:val="32"/>
          <w:szCs w:val="32"/>
        </w:rPr>
        <w:t>ব্যবস্থাপনার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1F9C" w:rsidRPr="00331F9C">
        <w:rPr>
          <w:rFonts w:ascii="NikoshBAN" w:hAnsi="NikoshBAN" w:cs="NikoshBAN"/>
          <w:sz w:val="32"/>
          <w:szCs w:val="32"/>
        </w:rPr>
        <w:t>মাধ্যমে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1F9C" w:rsidRPr="00331F9C">
        <w:rPr>
          <w:rFonts w:ascii="NikoshBAN" w:hAnsi="NikoshBAN" w:cs="NikoshBAN"/>
          <w:sz w:val="32"/>
          <w:szCs w:val="32"/>
        </w:rPr>
        <w:t>আত্মনির্ভরশীল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331F9C" w:rsidRPr="00331F9C">
        <w:rPr>
          <w:rFonts w:ascii="NikoshBAN" w:hAnsi="NikoshBAN" w:cs="NikoshBAN"/>
          <w:sz w:val="32"/>
          <w:szCs w:val="32"/>
        </w:rPr>
        <w:t>পল্লী</w:t>
      </w:r>
      <w:proofErr w:type="spellEnd"/>
      <w:r w:rsidR="00331F9C" w:rsidRPr="00331F9C">
        <w:rPr>
          <w:rFonts w:ascii="NikoshBAN" w:hAnsi="NikoshBAN" w:cs="NikoshBAN"/>
          <w:sz w:val="32"/>
          <w:szCs w:val="32"/>
        </w:rPr>
        <w:t>।</w:t>
      </w:r>
    </w:p>
    <w:p w:rsidR="009764CE" w:rsidRPr="009764CE" w:rsidRDefault="009764CE" w:rsidP="009764CE">
      <w:pPr>
        <w:rPr>
          <w:rFonts w:ascii="NikoshBAN" w:hAnsi="NikoshBAN" w:cs="NikoshBAN"/>
          <w:sz w:val="56"/>
          <w:szCs w:val="56"/>
        </w:rPr>
      </w:pPr>
      <w:r>
        <w:rPr>
          <w:rFonts w:ascii="NikoshBAN" w:hAnsi="NikoshBAN" w:cs="NikoshBAN"/>
          <w:sz w:val="56"/>
          <w:szCs w:val="56"/>
        </w:rPr>
        <w:t xml:space="preserve">                           “</w:t>
      </w:r>
      <w:proofErr w:type="spellStart"/>
      <w:r>
        <w:rPr>
          <w:rFonts w:ascii="NikoshBAN" w:hAnsi="NikoshBAN" w:cs="NikoshBAN"/>
          <w:sz w:val="56"/>
          <w:szCs w:val="56"/>
        </w:rPr>
        <w:t>সাংগঠনিক</w:t>
      </w:r>
      <w:proofErr w:type="spellEnd"/>
      <w:r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কাঠামো</w:t>
      </w:r>
      <w:proofErr w:type="spellEnd"/>
      <w:r>
        <w:rPr>
          <w:rFonts w:ascii="NikoshBAN" w:hAnsi="NikoshBAN" w:cs="NikoshBAN"/>
          <w:sz w:val="56"/>
          <w:szCs w:val="56"/>
        </w:rPr>
        <w:t>”</w:t>
      </w:r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উপজেলা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পল্লী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উন্নয়ন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কর্মকর্তা</w:t>
      </w:r>
      <w:proofErr w:type="spellEnd"/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সহকারী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পল্লী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উন্নয়ন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কর্মকর্তা</w:t>
      </w:r>
      <w:proofErr w:type="spellEnd"/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হিসাব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রক্ষক</w:t>
      </w:r>
      <w:proofErr w:type="spellEnd"/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পরিদর্শক</w:t>
      </w:r>
      <w:proofErr w:type="spellEnd"/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হিসাব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সহকারী</w:t>
      </w:r>
      <w:proofErr w:type="spellEnd"/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মাঠ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সহকারী</w:t>
      </w:r>
      <w:proofErr w:type="spellEnd"/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গ্রাম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সংগঠক</w:t>
      </w:r>
      <w:proofErr w:type="spellEnd"/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অফিস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সহকারী</w:t>
      </w:r>
      <w:proofErr w:type="spellEnd"/>
    </w:p>
    <w:p w:rsidR="009764CE" w:rsidRDefault="009764CE" w:rsidP="009764CE">
      <w:pPr>
        <w:ind w:left="990"/>
        <w:jc w:val="center"/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অফিস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সহায়ক</w:t>
      </w:r>
      <w:proofErr w:type="spellEnd"/>
    </w:p>
    <w:p w:rsidR="009764CE" w:rsidRDefault="009764CE" w:rsidP="009764CE">
      <w:pPr>
        <w:rPr>
          <w:rFonts w:ascii="NikoshBAN" w:hAnsi="NikoshBAN" w:cs="NikoshBAN"/>
          <w:sz w:val="36"/>
          <w:szCs w:val="36"/>
        </w:rPr>
      </w:pPr>
    </w:p>
    <w:p w:rsidR="009764CE" w:rsidRDefault="009764CE" w:rsidP="009764CE">
      <w:pPr>
        <w:rPr>
          <w:rFonts w:ascii="NikoshBAN" w:hAnsi="NikoshBAN" w:cs="NikoshBAN"/>
          <w:sz w:val="36"/>
          <w:szCs w:val="36"/>
        </w:rPr>
      </w:pPr>
    </w:p>
    <w:p w:rsidR="009764CE" w:rsidRDefault="009764CE" w:rsidP="009764CE">
      <w:pPr>
        <w:rPr>
          <w:rFonts w:ascii="NikoshBAN" w:hAnsi="NikoshBAN" w:cs="NikoshBAN"/>
          <w:sz w:val="36"/>
          <w:szCs w:val="36"/>
        </w:rPr>
      </w:pPr>
    </w:p>
    <w:p w:rsidR="009764CE" w:rsidRDefault="009764CE" w:rsidP="00B12BA9">
      <w:pPr>
        <w:rPr>
          <w:rFonts w:ascii="NikoshBAN" w:hAnsi="NikoshBAN" w:cs="NikoshBAN"/>
          <w:sz w:val="32"/>
          <w:szCs w:val="32"/>
        </w:rPr>
      </w:pPr>
    </w:p>
    <w:p w:rsidR="0016151F" w:rsidRDefault="0016151F" w:rsidP="00B12BA9">
      <w:p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আমাদের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অর্জন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সমূহঃ</w:t>
      </w:r>
      <w:proofErr w:type="spellEnd"/>
    </w:p>
    <w:p w:rsidR="0016151F" w:rsidRPr="006A2D42" w:rsidRDefault="0016151F" w:rsidP="00B12BA9">
      <w:pPr>
        <w:rPr>
          <w:rFonts w:ascii="NikoshBAN" w:hAnsi="NikoshBAN" w:cs="NikoshBAN"/>
          <w:sz w:val="48"/>
          <w:szCs w:val="48"/>
        </w:rPr>
      </w:pPr>
      <w:proofErr w:type="spellStart"/>
      <w:r w:rsidRPr="006A2D42">
        <w:rPr>
          <w:rFonts w:ascii="NikoshBAN" w:hAnsi="NikoshBAN" w:cs="NikoshBAN"/>
          <w:sz w:val="48"/>
          <w:szCs w:val="48"/>
        </w:rPr>
        <w:t>প্রশিক্ষণের</w:t>
      </w:r>
      <w:proofErr w:type="spellEnd"/>
      <w:r w:rsidRPr="006A2D42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6A2D42">
        <w:rPr>
          <w:rFonts w:ascii="NikoshBAN" w:hAnsi="NikoshBAN" w:cs="NikoshBAN"/>
          <w:sz w:val="48"/>
          <w:szCs w:val="48"/>
        </w:rPr>
        <w:t>তালিকাঃ</w:t>
      </w:r>
      <w:proofErr w:type="spellEnd"/>
    </w:p>
    <w:p w:rsidR="0016151F" w:rsidRDefault="0016151F" w:rsidP="0016151F">
      <w:pPr>
        <w:pStyle w:val="ListParagraph"/>
        <w:numPr>
          <w:ilvl w:val="0"/>
          <w:numId w:val="1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প্রাথমিক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সমবায়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সমিতির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সদস্যদের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A2D42">
        <w:rPr>
          <w:rFonts w:ascii="NikoshBAN" w:hAnsi="NikoshBAN" w:cs="NikoshBAN"/>
          <w:sz w:val="32"/>
          <w:szCs w:val="32"/>
        </w:rPr>
        <w:t>দক্ষতা</w:t>
      </w:r>
      <w:proofErr w:type="spellEnd"/>
      <w:r w:rsidR="006A2D42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A2D42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A2D42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A2D42">
        <w:rPr>
          <w:rFonts w:ascii="NikoshBAN" w:hAnsi="NikoshBAN" w:cs="NikoshBAN"/>
          <w:sz w:val="32"/>
          <w:szCs w:val="32"/>
        </w:rPr>
        <w:t>প্রশিক্ষণ</w:t>
      </w:r>
      <w:proofErr w:type="spellEnd"/>
      <w:r w:rsidR="006A2D42">
        <w:rPr>
          <w:rFonts w:ascii="NikoshBAN" w:hAnsi="NikoshBAN" w:cs="NikoshBAN"/>
          <w:sz w:val="32"/>
          <w:szCs w:val="32"/>
        </w:rPr>
        <w:t>।</w:t>
      </w:r>
    </w:p>
    <w:p w:rsidR="0016151F" w:rsidRDefault="0016151F" w:rsidP="0016151F">
      <w:pPr>
        <w:pStyle w:val="ListParagraph"/>
        <w:numPr>
          <w:ilvl w:val="0"/>
          <w:numId w:val="1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সুফলভোগী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সদস্যদের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কর্মসংস্থান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সৃষ্টির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লক্ষ্যে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ট্রেডভিত্তিক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প্রশিক্ষণ</w:t>
      </w:r>
      <w:proofErr w:type="spellEnd"/>
      <w:r w:rsidR="006A2D42">
        <w:rPr>
          <w:rFonts w:ascii="NikoshBAN" w:hAnsi="NikoshBAN" w:cs="NikoshBAN"/>
          <w:sz w:val="32"/>
          <w:szCs w:val="32"/>
        </w:rPr>
        <w:t>।</w:t>
      </w:r>
    </w:p>
    <w:p w:rsidR="0016151F" w:rsidRDefault="006A2D42" w:rsidP="0016151F">
      <w:pPr>
        <w:pStyle w:val="ListParagraph"/>
        <w:numPr>
          <w:ilvl w:val="0"/>
          <w:numId w:val="1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স্থানীয়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জনগনের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চাহিদার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ভিত্তিতে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(FTP) </w:t>
      </w:r>
      <w:proofErr w:type="spellStart"/>
      <w:r>
        <w:rPr>
          <w:rFonts w:ascii="NikoshBAN" w:hAnsi="NikoshBAN" w:cs="NikoshBAN"/>
          <w:sz w:val="32"/>
          <w:szCs w:val="32"/>
        </w:rPr>
        <w:t>প্রশিক্ষণ</w:t>
      </w:r>
      <w:proofErr w:type="spellEnd"/>
      <w:r>
        <w:rPr>
          <w:rFonts w:ascii="NikoshBAN" w:hAnsi="NikoshBAN" w:cs="NikoshBAN"/>
          <w:sz w:val="32"/>
          <w:szCs w:val="32"/>
        </w:rPr>
        <w:t xml:space="preserve"> ।</w:t>
      </w:r>
    </w:p>
    <w:p w:rsidR="006A2D42" w:rsidRDefault="006A2D42" w:rsidP="0016151F">
      <w:pPr>
        <w:pStyle w:val="ListParagraph"/>
        <w:numPr>
          <w:ilvl w:val="0"/>
          <w:numId w:val="1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অপ্রধান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শস্য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চাষের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কলাকৌশল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বিষয়ে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নিবিড়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প্রশিক্ষণ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6A2D42" w:rsidRPr="0016151F" w:rsidRDefault="006A2D42" w:rsidP="0016151F">
      <w:pPr>
        <w:pStyle w:val="ListParagraph"/>
        <w:numPr>
          <w:ilvl w:val="0"/>
          <w:numId w:val="1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অস্বচ্ছল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মুক্তিযোদ্ধা</w:t>
      </w:r>
      <w:proofErr w:type="spellEnd"/>
      <w:r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>
        <w:rPr>
          <w:rFonts w:ascii="NikoshBAN" w:hAnsi="NikoshBAN" w:cs="NikoshBAN"/>
          <w:sz w:val="32"/>
          <w:szCs w:val="32"/>
        </w:rPr>
        <w:t>তাদের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পোষ্যদের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আয়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বর্ধনমূলক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প্রশিক্ষণ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16151F" w:rsidRPr="00B0074B" w:rsidRDefault="00B0074B" w:rsidP="00B12BA9">
      <w:pPr>
        <w:rPr>
          <w:rFonts w:ascii="NikoshBAN" w:hAnsi="NikoshBAN" w:cs="NikoshBAN"/>
          <w:sz w:val="32"/>
          <w:szCs w:val="32"/>
        </w:rPr>
      </w:pPr>
      <w:proofErr w:type="spellStart"/>
      <w:r w:rsidRPr="00B0074B">
        <w:rPr>
          <w:rFonts w:ascii="NikoshBAN" w:hAnsi="NikoshBAN" w:cs="NikoshBAN"/>
          <w:sz w:val="48"/>
          <w:szCs w:val="48"/>
        </w:rPr>
        <w:lastRenderedPageBreak/>
        <w:t>সেবার</w:t>
      </w:r>
      <w:proofErr w:type="spellEnd"/>
      <w:r w:rsidRPr="00B0074B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B0074B">
        <w:rPr>
          <w:rFonts w:ascii="NikoshBAN" w:hAnsi="NikoshBAN" w:cs="NikoshBAN"/>
          <w:sz w:val="48"/>
          <w:szCs w:val="48"/>
        </w:rPr>
        <w:t>তালিকাঃ</w:t>
      </w:r>
      <w:proofErr w:type="spellEnd"/>
      <w:r w:rsidRPr="00B0074B">
        <w:rPr>
          <w:rFonts w:ascii="NikoshBAN" w:hAnsi="NikoshBAN" w:cs="NikoshBAN"/>
          <w:sz w:val="48"/>
          <w:szCs w:val="48"/>
        </w:rPr>
        <w:t xml:space="preserve"> </w:t>
      </w:r>
    </w:p>
    <w:p w:rsidR="00B0074B" w:rsidRDefault="00B0074B" w:rsidP="00B0074B">
      <w:pPr>
        <w:pStyle w:val="ListParagraph"/>
        <w:numPr>
          <w:ilvl w:val="0"/>
          <w:numId w:val="2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পল্লী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অঞ্চলে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কৃষক,বিত্তহীন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মহিলা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জনগোষ্ঠী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নিয়ে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প্রাথমিক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গঠন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B0074B" w:rsidRDefault="00B0074B" w:rsidP="00B0074B">
      <w:pPr>
        <w:pStyle w:val="ListParagraph"/>
        <w:numPr>
          <w:ilvl w:val="0"/>
          <w:numId w:val="2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প্রাথমিক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নিবন্ধন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B0074B" w:rsidRDefault="00B0074B" w:rsidP="00B0074B">
      <w:pPr>
        <w:pStyle w:val="ListParagraph"/>
        <w:numPr>
          <w:ilvl w:val="0"/>
          <w:numId w:val="2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পল্লী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গঠন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B0074B" w:rsidRDefault="00B0074B" w:rsidP="00B0074B">
      <w:pPr>
        <w:pStyle w:val="ListParagraph"/>
        <w:numPr>
          <w:ilvl w:val="0"/>
          <w:numId w:val="2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28"/>
          <w:szCs w:val="28"/>
        </w:rPr>
        <w:t>প্রাথমিক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সদস্য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 </w:t>
      </w:r>
      <w:proofErr w:type="spellStart"/>
      <w:r>
        <w:rPr>
          <w:rFonts w:ascii="NikoshBAN" w:hAnsi="NikoshBAN" w:cs="NikoshBAN"/>
          <w:sz w:val="28"/>
          <w:szCs w:val="28"/>
        </w:rPr>
        <w:t>পল্লী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দলের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সুফলভোগী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সদস্যদের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কর্মসংস্থান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সৃষ্টির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লক্ষ্যে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ট্রেডভিত্তিক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প্রশিক্ষণ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প্রদান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B0074B" w:rsidRDefault="00B0074B" w:rsidP="00B0074B">
      <w:pPr>
        <w:pStyle w:val="ListParagraph"/>
        <w:numPr>
          <w:ilvl w:val="0"/>
          <w:numId w:val="2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অপ্রধান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শস্য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চাষের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কলাকৌশল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বিষয়ে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নিবিড়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প্রশিক্ষণ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প্রদান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B0074B" w:rsidRPr="00D64CD1" w:rsidRDefault="00D64CD1" w:rsidP="00B0074B">
      <w:pPr>
        <w:pStyle w:val="ListParagraph"/>
        <w:numPr>
          <w:ilvl w:val="0"/>
          <w:numId w:val="2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সমবায়ী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32"/>
          <w:szCs w:val="32"/>
        </w:rPr>
        <w:t>সুফলভোগী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সদস্যদের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নিজস্ব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পুঁজি</w:t>
      </w:r>
      <w:proofErr w:type="spellEnd"/>
      <w:r>
        <w:rPr>
          <w:rFonts w:ascii="NikoshBAN" w:hAnsi="NikoshBAN" w:cs="NikoshBAN"/>
          <w:sz w:val="32"/>
          <w:szCs w:val="32"/>
        </w:rPr>
        <w:t xml:space="preserve"> / </w:t>
      </w:r>
      <w:proofErr w:type="spellStart"/>
      <w:r>
        <w:rPr>
          <w:rFonts w:ascii="NikoshBAN" w:hAnsi="NikoshBAN" w:cs="NikoshBAN"/>
          <w:sz w:val="32"/>
          <w:szCs w:val="32"/>
        </w:rPr>
        <w:t>মুলধন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সৃষ্টি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D64CD1" w:rsidRPr="00C40AB1" w:rsidRDefault="00D64CD1" w:rsidP="00B0074B">
      <w:pPr>
        <w:pStyle w:val="ListParagraph"/>
        <w:numPr>
          <w:ilvl w:val="0"/>
          <w:numId w:val="2"/>
        </w:num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32"/>
          <w:szCs w:val="32"/>
        </w:rPr>
        <w:t>কৃষি</w:t>
      </w:r>
      <w:proofErr w:type="spellEnd"/>
      <w:r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>
        <w:rPr>
          <w:rFonts w:ascii="NikoshBAN" w:hAnsi="NikoshBAN" w:cs="NikoshBAN"/>
          <w:sz w:val="32"/>
          <w:szCs w:val="32"/>
        </w:rPr>
        <w:t>অকৃষিখাতে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C40AB1">
        <w:rPr>
          <w:rFonts w:ascii="NikoshBAN" w:hAnsi="NikoshBAN" w:cs="NikoshBAN"/>
          <w:sz w:val="32"/>
          <w:szCs w:val="32"/>
        </w:rPr>
        <w:t>উৎপাদন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C40AB1">
        <w:rPr>
          <w:rFonts w:ascii="NikoshBAN" w:hAnsi="NikoshBAN" w:cs="NikoshBAN"/>
          <w:sz w:val="32"/>
          <w:szCs w:val="32"/>
        </w:rPr>
        <w:t>বৃদ্ধি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C40AB1">
        <w:rPr>
          <w:rFonts w:ascii="NikoshBAN" w:hAnsi="NikoshBAN" w:cs="NikoshBAN"/>
          <w:sz w:val="32"/>
          <w:szCs w:val="32"/>
        </w:rPr>
        <w:t>এবং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C40AB1">
        <w:rPr>
          <w:rFonts w:ascii="NikoshBAN" w:hAnsi="NikoshBAN" w:cs="NikoshBAN"/>
          <w:sz w:val="32"/>
          <w:szCs w:val="32"/>
        </w:rPr>
        <w:t>আত্মকর্মসংস্থান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C40AB1">
        <w:rPr>
          <w:rFonts w:ascii="NikoshBAN" w:hAnsi="NikoshBAN" w:cs="NikoshBAN"/>
          <w:sz w:val="32"/>
          <w:szCs w:val="32"/>
        </w:rPr>
        <w:t>সৃষ্টির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C40AB1">
        <w:rPr>
          <w:rFonts w:ascii="NikoshBAN" w:hAnsi="NikoshBAN" w:cs="NikoshBAN"/>
          <w:sz w:val="32"/>
          <w:szCs w:val="32"/>
        </w:rPr>
        <w:t>লক্ষ্যে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C40AB1">
        <w:rPr>
          <w:rFonts w:ascii="NikoshBAN" w:hAnsi="NikoshBAN" w:cs="NikoshBAN"/>
          <w:sz w:val="32"/>
          <w:szCs w:val="32"/>
        </w:rPr>
        <w:t>মুলধন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/ </w:t>
      </w:r>
      <w:proofErr w:type="spellStart"/>
      <w:r w:rsidR="00C40AB1">
        <w:rPr>
          <w:rFonts w:ascii="NikoshBAN" w:hAnsi="NikoshBAN" w:cs="NikoshBAN"/>
          <w:sz w:val="32"/>
          <w:szCs w:val="32"/>
        </w:rPr>
        <w:t>ঋণ</w:t>
      </w:r>
      <w:proofErr w:type="spellEnd"/>
      <w:r w:rsidR="00C40AB1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C40AB1">
        <w:rPr>
          <w:rFonts w:ascii="NikoshBAN" w:hAnsi="NikoshBAN" w:cs="NikoshBAN"/>
          <w:sz w:val="32"/>
          <w:szCs w:val="32"/>
        </w:rPr>
        <w:t>সহায়তা</w:t>
      </w:r>
      <w:proofErr w:type="spellEnd"/>
      <w:r w:rsidR="00C40AB1">
        <w:rPr>
          <w:rFonts w:ascii="NikoshBAN" w:hAnsi="NikoshBAN" w:cs="NikoshBAN"/>
          <w:sz w:val="32"/>
          <w:szCs w:val="32"/>
        </w:rPr>
        <w:t>।</w:t>
      </w:r>
    </w:p>
    <w:p w:rsidR="00C40AB1" w:rsidRDefault="00C40AB1" w:rsidP="00C40AB1">
      <w:pPr>
        <w:pStyle w:val="ListParagraph"/>
        <w:numPr>
          <w:ilvl w:val="0"/>
          <w:numId w:val="2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অস্বচ্ছল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মুক্তিযোদ্ধা</w:t>
      </w:r>
      <w:proofErr w:type="spellEnd"/>
      <w:r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>
        <w:rPr>
          <w:rFonts w:ascii="NikoshBAN" w:hAnsi="NikoshBAN" w:cs="NikoshBAN"/>
          <w:sz w:val="32"/>
          <w:szCs w:val="32"/>
        </w:rPr>
        <w:t>তাদের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পোষ্যদের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কর্মসংস্থানের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জন্য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স্বল্পসুদে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ঋণ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সহায়তা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A13E2D" w:rsidRDefault="00A13E2D" w:rsidP="00C40AB1">
      <w:pPr>
        <w:pStyle w:val="ListParagraph"/>
        <w:numPr>
          <w:ilvl w:val="0"/>
          <w:numId w:val="2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অপ্রধান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শস্য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উৎপাদনে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উৎসাহিত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করনে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দলের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সদস্যদের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কৃষি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ব্যাংকের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মাধ্যমে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4% </w:t>
      </w:r>
      <w:proofErr w:type="spellStart"/>
      <w:r>
        <w:rPr>
          <w:rFonts w:ascii="NikoshBAN" w:hAnsi="NikoshBAN" w:cs="NikoshBAN"/>
          <w:sz w:val="32"/>
          <w:szCs w:val="32"/>
        </w:rPr>
        <w:t>সুদে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ঋণ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সহায়তা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প্রদান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A13E2D" w:rsidRDefault="00A13E2D" w:rsidP="00C40AB1">
      <w:pPr>
        <w:pStyle w:val="ListParagraph"/>
        <w:numPr>
          <w:ilvl w:val="0"/>
          <w:numId w:val="2"/>
        </w:num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PRDP-</w:t>
      </w:r>
      <w:r>
        <w:rPr>
          <w:rFonts w:ascii="Nikosh" w:hAnsi="Nikosh" w:cs="Nikosh"/>
          <w:sz w:val="32"/>
          <w:szCs w:val="32"/>
        </w:rPr>
        <w:t>3</w:t>
      </w:r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প্রকল্পের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আওতায়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স্থানীয়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জনগনের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চাহিদার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ভিত্তিতে</w:t>
      </w:r>
      <w:proofErr w:type="spellEnd"/>
      <w:r>
        <w:rPr>
          <w:rFonts w:ascii="NikoshBAN" w:hAnsi="NikoshBAN" w:cs="NikoshBAN"/>
          <w:sz w:val="32"/>
          <w:szCs w:val="32"/>
        </w:rPr>
        <w:t xml:space="preserve"> (FTP) </w:t>
      </w:r>
      <w:proofErr w:type="spellStart"/>
      <w:r>
        <w:rPr>
          <w:rFonts w:ascii="NikoshBAN" w:hAnsi="NikoshBAN" w:cs="NikoshBAN"/>
          <w:sz w:val="32"/>
          <w:szCs w:val="32"/>
        </w:rPr>
        <w:t>প্রশিক্ষণ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প্রদান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ও </w:t>
      </w:r>
      <w:proofErr w:type="spellStart"/>
      <w:r>
        <w:rPr>
          <w:rFonts w:ascii="NikoshBAN" w:hAnsi="NikoshBAN" w:cs="NikoshBAN"/>
          <w:sz w:val="32"/>
          <w:szCs w:val="32"/>
        </w:rPr>
        <w:t>ক্ষুদ্র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স্কীম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বাস্তবায়ন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A13E2D" w:rsidRDefault="00A13E2D" w:rsidP="00C40AB1">
      <w:pPr>
        <w:pStyle w:val="ListParagraph"/>
        <w:numPr>
          <w:ilvl w:val="0"/>
          <w:numId w:val="2"/>
        </w:numPr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অপ্রধান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শস্য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চাষের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প্রদর্শণী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খামার</w:t>
      </w:r>
      <w:proofErr w:type="spellEnd"/>
      <w:r>
        <w:rPr>
          <w:rFonts w:ascii="NikoshB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hAnsi="NikoshBAN" w:cs="NikoshBAN"/>
          <w:sz w:val="32"/>
          <w:szCs w:val="32"/>
        </w:rPr>
        <w:t>স্থাপন</w:t>
      </w:r>
      <w:proofErr w:type="spellEnd"/>
      <w:r>
        <w:rPr>
          <w:rFonts w:ascii="NikoshBAN" w:hAnsi="NikoshBAN" w:cs="NikoshBAN"/>
          <w:sz w:val="32"/>
          <w:szCs w:val="32"/>
        </w:rPr>
        <w:t>।</w:t>
      </w:r>
    </w:p>
    <w:p w:rsidR="004B2489" w:rsidRDefault="004B2489" w:rsidP="004B2489">
      <w:pPr>
        <w:rPr>
          <w:rFonts w:ascii="NikoshBAN" w:hAnsi="NikoshBAN" w:cs="NikoshBAN"/>
          <w:sz w:val="32"/>
          <w:szCs w:val="32"/>
        </w:rPr>
      </w:pPr>
    </w:p>
    <w:p w:rsidR="004B2489" w:rsidRPr="004B2489" w:rsidRDefault="004B2489" w:rsidP="004B2489">
      <w:pPr>
        <w:rPr>
          <w:rFonts w:ascii="NikoshBAN" w:hAnsi="NikoshBAN" w:cs="NikoshBAN"/>
          <w:sz w:val="32"/>
          <w:szCs w:val="32"/>
        </w:rPr>
      </w:pPr>
    </w:p>
    <w:p w:rsidR="00EB468E" w:rsidRPr="004B2489" w:rsidRDefault="00EB468E" w:rsidP="00EB468E">
      <w:pPr>
        <w:pStyle w:val="ListParagraph"/>
        <w:numPr>
          <w:ilvl w:val="0"/>
          <w:numId w:val="2"/>
        </w:numPr>
        <w:rPr>
          <w:rFonts w:ascii="NikoshBAN" w:hAnsi="NikoshBAN" w:cs="NikoshBAN"/>
          <w:sz w:val="48"/>
          <w:szCs w:val="48"/>
        </w:rPr>
      </w:pPr>
      <w:proofErr w:type="spellStart"/>
      <w:r w:rsidRPr="00EB468E">
        <w:rPr>
          <w:rFonts w:ascii="NikoshBAN" w:hAnsi="NikoshBAN" w:cs="NikoshBAN"/>
          <w:sz w:val="48"/>
          <w:szCs w:val="48"/>
        </w:rPr>
        <w:t>বাংলাদেশ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EB468E">
        <w:rPr>
          <w:rFonts w:ascii="NikoshBAN" w:hAnsi="NikoshBAN" w:cs="NikoshBAN"/>
          <w:sz w:val="48"/>
          <w:szCs w:val="48"/>
        </w:rPr>
        <w:t>পল্লী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EB468E">
        <w:rPr>
          <w:rFonts w:ascii="NikoshBAN" w:hAnsi="NikoshBAN" w:cs="NikoshBAN"/>
          <w:sz w:val="48"/>
          <w:szCs w:val="48"/>
        </w:rPr>
        <w:t>উন্নয়ন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EB468E">
        <w:rPr>
          <w:rFonts w:ascii="NikoshBAN" w:hAnsi="NikoshBAN" w:cs="NikoshBAN"/>
          <w:sz w:val="48"/>
          <w:szCs w:val="48"/>
        </w:rPr>
        <w:t>বোর্ডের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EB468E">
        <w:rPr>
          <w:rFonts w:ascii="NikoshBAN" w:hAnsi="NikoshBAN" w:cs="NikoshBAN"/>
          <w:sz w:val="48"/>
          <w:szCs w:val="48"/>
        </w:rPr>
        <w:t>ওয়েব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EB468E">
        <w:rPr>
          <w:rFonts w:ascii="NikoshBAN" w:hAnsi="NikoshBAN" w:cs="NikoshBAN"/>
          <w:sz w:val="48"/>
          <w:szCs w:val="48"/>
        </w:rPr>
        <w:t>সাইটের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EB468E">
        <w:rPr>
          <w:rFonts w:ascii="NikoshBAN" w:hAnsi="NikoshBAN" w:cs="NikoshBAN"/>
          <w:sz w:val="48"/>
          <w:szCs w:val="48"/>
        </w:rPr>
        <w:t>এড্রেস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  </w:t>
      </w:r>
      <w:hyperlink r:id="rId8" w:history="1">
        <w:r w:rsidRPr="00EB468E">
          <w:rPr>
            <w:rStyle w:val="Hyperlink"/>
            <w:rFonts w:ascii="NikoshBAN" w:hAnsi="NikoshBAN" w:cs="NikoshBAN"/>
            <w:sz w:val="48"/>
            <w:szCs w:val="48"/>
          </w:rPr>
          <w:t>www.brdb.gov.bd</w:t>
        </w:r>
      </w:hyperlink>
    </w:p>
    <w:p w:rsidR="004B2489" w:rsidRDefault="004B2489" w:rsidP="004B2489">
      <w:pPr>
        <w:pStyle w:val="ListParagraph"/>
        <w:rPr>
          <w:rFonts w:ascii="NikoshBAN" w:hAnsi="NikoshBAN" w:cs="NikoshBAN"/>
          <w:sz w:val="48"/>
          <w:szCs w:val="48"/>
        </w:rPr>
      </w:pPr>
      <w:proofErr w:type="spellStart"/>
      <w:r>
        <w:rPr>
          <w:rFonts w:ascii="NikoshBAN" w:hAnsi="NikoshBAN" w:cs="NikoshBAN"/>
          <w:sz w:val="48"/>
          <w:szCs w:val="48"/>
        </w:rPr>
        <w:t>উপজেলার</w:t>
      </w:r>
      <w:proofErr w:type="spellEnd"/>
      <w:r>
        <w:rPr>
          <w:rFonts w:ascii="NikoshBAN" w:hAnsi="NikoshBAN" w:cs="NikoshBAN"/>
          <w:sz w:val="48"/>
          <w:szCs w:val="48"/>
        </w:rPr>
        <w:t xml:space="preserve"> </w:t>
      </w:r>
      <w:proofErr w:type="spellStart"/>
      <w:r>
        <w:rPr>
          <w:rFonts w:ascii="NikoshBAN" w:hAnsi="NikoshBAN" w:cs="NikoshBAN"/>
          <w:sz w:val="48"/>
          <w:szCs w:val="48"/>
        </w:rPr>
        <w:t>অফিস</w:t>
      </w:r>
      <w:proofErr w:type="spellEnd"/>
      <w:r>
        <w:rPr>
          <w:rFonts w:ascii="NikoshBAN" w:hAnsi="NikoshBAN" w:cs="NikoshBAN"/>
          <w:sz w:val="48"/>
          <w:szCs w:val="48"/>
        </w:rPr>
        <w:t xml:space="preserve"> </w:t>
      </w:r>
      <w:proofErr w:type="spellStart"/>
      <w:r>
        <w:rPr>
          <w:rFonts w:ascii="NikoshBAN" w:hAnsi="NikoshBAN" w:cs="NikoshBAN"/>
          <w:sz w:val="48"/>
          <w:szCs w:val="48"/>
        </w:rPr>
        <w:t>সমূহঃ</w:t>
      </w:r>
      <w:proofErr w:type="spellEnd"/>
    </w:p>
    <w:tbl>
      <w:tblPr>
        <w:tblStyle w:val="TableGrid"/>
        <w:tblW w:w="0" w:type="auto"/>
        <w:tblInd w:w="720" w:type="dxa"/>
        <w:tblLook w:val="04A0"/>
      </w:tblPr>
      <w:tblGrid>
        <w:gridCol w:w="1716"/>
        <w:gridCol w:w="1716"/>
        <w:gridCol w:w="1716"/>
        <w:gridCol w:w="1716"/>
        <w:gridCol w:w="1716"/>
        <w:gridCol w:w="1716"/>
      </w:tblGrid>
      <w:tr w:rsidR="004B2489" w:rsidTr="004B2489"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</w:tr>
      <w:tr w:rsidR="004B2489" w:rsidTr="004B2489"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</w:tr>
      <w:tr w:rsidR="004B2489" w:rsidTr="004B2489"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</w:tr>
      <w:tr w:rsidR="004B2489" w:rsidTr="004B2489"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</w:tr>
      <w:tr w:rsidR="004B2489" w:rsidTr="004B2489"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  <w:tc>
          <w:tcPr>
            <w:tcW w:w="1836" w:type="dxa"/>
          </w:tcPr>
          <w:p w:rsidR="004B2489" w:rsidRDefault="004B2489" w:rsidP="004B2489">
            <w:pPr>
              <w:pStyle w:val="ListParagraph"/>
              <w:ind w:left="0"/>
              <w:rPr>
                <w:rFonts w:ascii="NikoshBAN" w:hAnsi="NikoshBAN" w:cs="NikoshBAN"/>
                <w:sz w:val="48"/>
                <w:szCs w:val="48"/>
              </w:rPr>
            </w:pPr>
          </w:p>
        </w:tc>
      </w:tr>
    </w:tbl>
    <w:p w:rsidR="004B2489" w:rsidRPr="004B2489" w:rsidRDefault="004B2489" w:rsidP="004B2489">
      <w:pPr>
        <w:pStyle w:val="ListParagraph"/>
        <w:rPr>
          <w:rFonts w:ascii="NikoshBAN" w:hAnsi="NikoshBAN" w:cs="NikoshBAN"/>
          <w:sz w:val="48"/>
          <w:szCs w:val="48"/>
        </w:rPr>
      </w:pPr>
    </w:p>
    <w:p w:rsidR="00EB468E" w:rsidRPr="00EB468E" w:rsidRDefault="00EB468E" w:rsidP="004B2489">
      <w:pPr>
        <w:pStyle w:val="ListParagraph"/>
        <w:rPr>
          <w:rFonts w:ascii="NikoshBAN" w:hAnsi="NikoshBAN" w:cs="NikoshBAN"/>
          <w:sz w:val="48"/>
          <w:szCs w:val="48"/>
        </w:rPr>
      </w:pPr>
    </w:p>
    <w:p w:rsidR="00735D51" w:rsidRPr="00735D51" w:rsidRDefault="00EB468E" w:rsidP="00735D51">
      <w:pPr>
        <w:pStyle w:val="ListParagraph"/>
        <w:numPr>
          <w:ilvl w:val="0"/>
          <w:numId w:val="2"/>
        </w:numPr>
        <w:rPr>
          <w:rFonts w:ascii="NikoshBAN" w:hAnsi="NikoshBAN" w:cs="NikoshBAN"/>
          <w:sz w:val="36"/>
          <w:szCs w:val="36"/>
        </w:rPr>
      </w:pPr>
      <w:proofErr w:type="spellStart"/>
      <w:r w:rsidRPr="00EB468E">
        <w:rPr>
          <w:rFonts w:ascii="NikoshBAN" w:hAnsi="NikoshBAN" w:cs="NikoshBAN"/>
          <w:sz w:val="48"/>
          <w:szCs w:val="48"/>
        </w:rPr>
        <w:t>অনলাইন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Pr="00EB468E">
        <w:rPr>
          <w:rFonts w:ascii="NikoshBAN" w:hAnsi="NikoshBAN" w:cs="NikoshBAN"/>
          <w:sz w:val="48"/>
          <w:szCs w:val="48"/>
        </w:rPr>
        <w:t>যোগাযোগঃ</w:t>
      </w:r>
      <w:proofErr w:type="spellEnd"/>
      <w:r w:rsidRPr="00EB468E">
        <w:rPr>
          <w:rFonts w:ascii="NikoshBAN" w:hAnsi="NikoshBAN" w:cs="NikoshBAN"/>
          <w:sz w:val="48"/>
          <w:szCs w:val="48"/>
        </w:rPr>
        <w:t xml:space="preserve"> </w:t>
      </w:r>
      <w:hyperlink r:id="rId9" w:history="1">
        <w:r w:rsidRPr="00EB468E">
          <w:rPr>
            <w:rStyle w:val="Hyperlink"/>
            <w:rFonts w:ascii="NikoshBAN" w:hAnsi="NikoshBAN" w:cs="NikoshBAN"/>
            <w:sz w:val="36"/>
            <w:szCs w:val="36"/>
          </w:rPr>
          <w:t>brdbrajapur@gmail.com</w:t>
        </w:r>
      </w:hyperlink>
    </w:p>
    <w:p w:rsidR="00735D51" w:rsidRDefault="00735D51" w:rsidP="00735D51">
      <w:pPr>
        <w:rPr>
          <w:rFonts w:ascii="NikoshBAN" w:hAnsi="NikoshBAN" w:cs="NikoshBAN"/>
          <w:sz w:val="36"/>
          <w:szCs w:val="36"/>
        </w:rPr>
      </w:pPr>
    </w:p>
    <w:p w:rsidR="00735D51" w:rsidRDefault="00735D51" w:rsidP="00735D51">
      <w:pPr>
        <w:rPr>
          <w:rFonts w:ascii="NikoshBAN" w:hAnsi="NikoshBAN" w:cs="NikoshBAN"/>
          <w:sz w:val="36"/>
          <w:szCs w:val="36"/>
        </w:rPr>
      </w:pPr>
    </w:p>
    <w:p w:rsidR="00735D51" w:rsidRDefault="00735D51" w:rsidP="00735D51">
      <w:pPr>
        <w:rPr>
          <w:rFonts w:ascii="NikoshBAN" w:hAnsi="NikoshBAN" w:cs="NikoshBAN"/>
          <w:sz w:val="36"/>
          <w:szCs w:val="36"/>
        </w:rPr>
      </w:pPr>
    </w:p>
    <w:p w:rsidR="00735D51" w:rsidRDefault="00735D51" w:rsidP="00735D51">
      <w:pPr>
        <w:rPr>
          <w:rFonts w:ascii="NikoshBAN" w:hAnsi="NikoshBAN" w:cs="NikoshBAN"/>
          <w:sz w:val="36"/>
          <w:szCs w:val="36"/>
        </w:rPr>
      </w:pPr>
    </w:p>
    <w:p w:rsidR="00AD1A92" w:rsidRDefault="00AD1A92" w:rsidP="00735D51">
      <w:pPr>
        <w:rPr>
          <w:rFonts w:ascii="NikoshBAN" w:hAnsi="NikoshBAN" w:cs="NikoshBAN"/>
          <w:sz w:val="36"/>
          <w:szCs w:val="36"/>
        </w:rPr>
      </w:pPr>
    </w:p>
    <w:p w:rsidR="00AD1A92" w:rsidRDefault="00AD1A92" w:rsidP="00735D51">
      <w:pPr>
        <w:rPr>
          <w:rFonts w:ascii="NikoshBAN" w:hAnsi="NikoshBAN" w:cs="NikoshBAN"/>
          <w:sz w:val="36"/>
          <w:szCs w:val="36"/>
        </w:rPr>
      </w:pPr>
    </w:p>
    <w:p w:rsidR="00AD1A92" w:rsidRPr="00AD1A92" w:rsidRDefault="00AD1A92" w:rsidP="00AD1A92">
      <w:pPr>
        <w:rPr>
          <w:rFonts w:ascii="NikoshBAN" w:hAnsi="NikoshBAN" w:cs="NikoshBAN"/>
          <w:sz w:val="36"/>
          <w:szCs w:val="36"/>
        </w:rPr>
      </w:pPr>
      <w:proofErr w:type="spellStart"/>
      <w:r>
        <w:rPr>
          <w:rFonts w:ascii="NikoshBAN" w:hAnsi="NikoshBAN" w:cs="NikoshBAN"/>
          <w:sz w:val="36"/>
          <w:szCs w:val="36"/>
        </w:rPr>
        <w:t>সম্প্রতি</w:t>
      </w:r>
      <w:proofErr w:type="spellEnd"/>
      <w:r>
        <w:rPr>
          <w:rFonts w:ascii="NikoshBAN" w:hAnsi="NikoshBAN" w:cs="NikoshBAN"/>
          <w:sz w:val="36"/>
          <w:szCs w:val="36"/>
        </w:rPr>
        <w:t xml:space="preserve"> </w:t>
      </w:r>
      <w:proofErr w:type="spellStart"/>
      <w:r>
        <w:rPr>
          <w:rFonts w:ascii="NikoshBAN" w:hAnsi="NikoshBAN" w:cs="NikoshBAN"/>
          <w:sz w:val="36"/>
          <w:szCs w:val="36"/>
        </w:rPr>
        <w:t>কর্মকান্ডঃ</w:t>
      </w:r>
      <w:proofErr w:type="spellEnd"/>
    </w:p>
    <w:p w:rsidR="0023304E" w:rsidRDefault="0023304E" w:rsidP="00A13E2D">
      <w:pPr>
        <w:rPr>
          <w:rFonts w:ascii="NikoshBAN" w:hAnsi="NikoshBAN" w:cs="NikoshBAN"/>
          <w:sz w:val="36"/>
          <w:szCs w:val="36"/>
        </w:rPr>
      </w:pPr>
    </w:p>
    <w:p w:rsidR="004D0300" w:rsidRDefault="00CE0943" w:rsidP="00A13E2D">
      <w:pPr>
        <w:rPr>
          <w:rFonts w:ascii="NikoshBAN" w:hAnsi="NikoshBAN" w:cs="NikoshBAN"/>
          <w:sz w:val="44"/>
          <w:szCs w:val="44"/>
        </w:rPr>
      </w:pPr>
      <w:r>
        <w:rPr>
          <w:rFonts w:ascii="NikoshBAN" w:hAnsi="NikoshBAN" w:cs="NikoshBAN"/>
          <w:sz w:val="28"/>
          <w:szCs w:val="28"/>
        </w:rPr>
        <w:t xml:space="preserve">     </w:t>
      </w:r>
      <w:r w:rsidR="00706685">
        <w:rPr>
          <w:rFonts w:ascii="NikoshBAN" w:hAnsi="NikoshBAN" w:cs="NikoshBAN"/>
          <w:sz w:val="28"/>
          <w:szCs w:val="28"/>
        </w:rPr>
        <w:t xml:space="preserve">      </w:t>
      </w:r>
      <w:proofErr w:type="gramStart"/>
      <w:r w:rsidR="00706685">
        <w:rPr>
          <w:rFonts w:ascii="NikoshBAN" w:hAnsi="NikoshBAN" w:cs="NikoshBAN"/>
          <w:sz w:val="28"/>
          <w:szCs w:val="28"/>
        </w:rPr>
        <w:t xml:space="preserve">" </w:t>
      </w:r>
      <w:proofErr w:type="spellStart"/>
      <w:r w:rsidR="004D0300" w:rsidRPr="004D0300">
        <w:rPr>
          <w:rFonts w:ascii="NikoshBAN" w:hAnsi="NikoshBAN" w:cs="NikoshBAN"/>
          <w:sz w:val="44"/>
          <w:szCs w:val="44"/>
        </w:rPr>
        <w:t>র</w:t>
      </w:r>
      <w:proofErr w:type="gramEnd"/>
      <w:r w:rsidR="004D0300" w:rsidRPr="004D0300">
        <w:rPr>
          <w:rFonts w:ascii="NikoshBAN" w:hAnsi="NikoshBAN" w:cs="NikoshBAN"/>
          <w:sz w:val="44"/>
          <w:szCs w:val="44"/>
        </w:rPr>
        <w:t>াজাপুর</w:t>
      </w:r>
      <w:proofErr w:type="spellEnd"/>
      <w:r w:rsidR="004D0300" w:rsidRPr="004D0300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="004D0300" w:rsidRPr="004D0300">
        <w:rPr>
          <w:rFonts w:ascii="NikoshBAN" w:hAnsi="NikoshBAN" w:cs="NikoshBAN"/>
          <w:sz w:val="44"/>
          <w:szCs w:val="44"/>
        </w:rPr>
        <w:t>ঝালকাঠি</w:t>
      </w:r>
      <w:proofErr w:type="spellEnd"/>
      <w:r w:rsidR="004D0300" w:rsidRPr="004D0300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="004D0300" w:rsidRPr="004D0300">
        <w:rPr>
          <w:rFonts w:ascii="NikoshBAN" w:hAnsi="NikoshBAN" w:cs="NikoshBAN"/>
          <w:sz w:val="44"/>
          <w:szCs w:val="44"/>
        </w:rPr>
        <w:t>এর</w:t>
      </w:r>
      <w:proofErr w:type="spellEnd"/>
      <w:r w:rsidR="004D0300" w:rsidRPr="004D0300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="004D0300" w:rsidRPr="004D0300">
        <w:rPr>
          <w:rFonts w:ascii="NikoshBAN" w:hAnsi="NikoshBAN" w:cs="NikoshBAN"/>
          <w:sz w:val="44"/>
          <w:szCs w:val="44"/>
        </w:rPr>
        <w:t>বিআরডিবি</w:t>
      </w:r>
      <w:proofErr w:type="spellEnd"/>
      <w:r w:rsidR="004D0300" w:rsidRPr="004D0300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="004D0300" w:rsidRPr="004D0300">
        <w:rPr>
          <w:rFonts w:ascii="NikoshBAN" w:hAnsi="NikoshBAN" w:cs="NikoshBAN"/>
          <w:sz w:val="44"/>
          <w:szCs w:val="44"/>
        </w:rPr>
        <w:t>অফিসের</w:t>
      </w:r>
      <w:proofErr w:type="spellEnd"/>
      <w:r w:rsidR="004D0300" w:rsidRPr="004D0300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="004D0300" w:rsidRPr="004D0300">
        <w:rPr>
          <w:rFonts w:ascii="NikoshBAN" w:hAnsi="NikoshBAN" w:cs="NikoshBAN"/>
          <w:sz w:val="44"/>
          <w:szCs w:val="44"/>
        </w:rPr>
        <w:t>সাংগঠনিক</w:t>
      </w:r>
      <w:proofErr w:type="spellEnd"/>
      <w:r w:rsidR="004D0300" w:rsidRPr="004D0300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="004D0300" w:rsidRPr="004D0300">
        <w:rPr>
          <w:rFonts w:ascii="NikoshBAN" w:hAnsi="NikoshBAN" w:cs="NikoshBAN"/>
          <w:sz w:val="44"/>
          <w:szCs w:val="44"/>
        </w:rPr>
        <w:t>কাঠামো</w:t>
      </w:r>
      <w:proofErr w:type="spellEnd"/>
      <w:r w:rsidR="00706685">
        <w:rPr>
          <w:rFonts w:ascii="NikoshBAN" w:hAnsi="NikoshBAN" w:cs="NikoshBAN"/>
          <w:sz w:val="44"/>
          <w:szCs w:val="44"/>
        </w:rPr>
        <w:t>"</w:t>
      </w:r>
    </w:p>
    <w:p w:rsidR="00AD1A92" w:rsidRDefault="004D0300" w:rsidP="004D0300">
      <w:pPr>
        <w:rPr>
          <w:rFonts w:ascii="NikoshBAN" w:hAnsi="NikoshBAN" w:cs="NikoshBAN"/>
          <w:sz w:val="44"/>
          <w:szCs w:val="44"/>
        </w:rPr>
      </w:pPr>
      <w:r>
        <w:rPr>
          <w:rFonts w:ascii="NikoshBAN" w:hAnsi="NikoshBAN" w:cs="NikoshBAN"/>
          <w:noProof/>
          <w:sz w:val="28"/>
          <w:szCs w:val="28"/>
        </w:rPr>
        <w:pict>
          <v:rect id="_x0000_s1027" style="position:absolute;margin-left:170.25pt;margin-top:9.6pt;width:186.75pt;height:36.4pt;z-index:251658240">
            <v:textbox style="mso-next-textbox:#_x0000_s1027">
              <w:txbxContent>
                <w:p w:rsidR="00887F3F" w:rsidRPr="00735D51" w:rsidRDefault="00735D51">
                  <w:pPr>
                    <w:rPr>
                      <w:rFonts w:ascii="NikoshBAN" w:hAnsi="NikoshBAN" w:cs="NikoshBAN"/>
                      <w:sz w:val="32"/>
                      <w:szCs w:val="32"/>
                    </w:rPr>
                  </w:pPr>
                  <w:r>
                    <w:rPr>
                      <w:rFonts w:ascii="NikoshBAN" w:hAnsi="NikoshBAN" w:cs="NikoshBAN"/>
                      <w:sz w:val="32"/>
                      <w:szCs w:val="32"/>
                    </w:rPr>
                    <w:t xml:space="preserve">   </w:t>
                  </w:r>
                  <w:proofErr w:type="spellStart"/>
                  <w:r>
                    <w:rPr>
                      <w:rFonts w:ascii="NikoshBAN" w:hAnsi="NikoshBAN" w:cs="NikoshBAN"/>
                      <w:sz w:val="32"/>
                      <w:szCs w:val="32"/>
                    </w:rPr>
                    <w:t>উপজেলা</w:t>
                  </w:r>
                  <w:proofErr w:type="spellEnd"/>
                  <w:r>
                    <w:rPr>
                      <w:rFonts w:ascii="NikoshBAN" w:hAnsi="NikoshBAN" w:cs="NikoshB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32"/>
                      <w:szCs w:val="32"/>
                    </w:rPr>
                    <w:t>পল্লী</w:t>
                  </w:r>
                  <w:proofErr w:type="spellEnd"/>
                  <w:r>
                    <w:rPr>
                      <w:rFonts w:ascii="NikoshBAN" w:hAnsi="NikoshBAN" w:cs="NikoshB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32"/>
                      <w:szCs w:val="32"/>
                    </w:rPr>
                    <w:t>উন্নয়ন</w:t>
                  </w:r>
                  <w:proofErr w:type="spellEnd"/>
                  <w:r>
                    <w:rPr>
                      <w:rFonts w:ascii="NikoshBAN" w:hAnsi="NikoshBAN" w:cs="NikoshBAN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sz w:val="32"/>
                      <w:szCs w:val="32"/>
                    </w:rPr>
                    <w:t>কর্মকর্তা</w:t>
                  </w:r>
                  <w:proofErr w:type="spellEnd"/>
                </w:p>
              </w:txbxContent>
            </v:textbox>
          </v:rect>
        </w:pict>
      </w:r>
    </w:p>
    <w:p w:rsidR="00887F3F" w:rsidRPr="004D0300" w:rsidRDefault="004D0300" w:rsidP="004D0300">
      <w:pPr>
        <w:rPr>
          <w:rFonts w:ascii="NikoshBAN" w:hAnsi="NikoshBAN" w:cs="NikoshBAN"/>
          <w:sz w:val="44"/>
          <w:szCs w:val="44"/>
        </w:rPr>
      </w:pPr>
      <w:r>
        <w:rPr>
          <w:rFonts w:ascii="NikoshBAN" w:hAnsi="NikoshBAN" w:cs="NikoshBAN"/>
          <w:noProof/>
          <w:sz w:val="28"/>
          <w:szCs w:val="28"/>
        </w:rPr>
        <w:pict>
          <v:roundrect id="_x0000_s1040" style="position:absolute;margin-left:18pt;margin-top:135.85pt;width:75pt;height:20.65pt;z-index:251664384" arcsize="10923f">
            <v:textbox style="mso-next-textbox:#_x0000_s1040">
              <w:txbxContent>
                <w:p w:rsidR="00CE0943" w:rsidRPr="00CE0943" w:rsidRDefault="00CE0943">
                  <w:pPr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 xml:space="preserve">  </w:t>
                  </w:r>
                  <w:proofErr w:type="spellStart"/>
                  <w:r>
                    <w:rPr>
                      <w:rFonts w:ascii="Vrinda" w:hAnsi="Vrinda" w:cs="Vrinda"/>
                    </w:rPr>
                    <w:t>পরিদর্শক</w:t>
                  </w:r>
                  <w:proofErr w:type="spellEnd"/>
                </w:p>
              </w:txbxContent>
            </v:textbox>
          </v:roundrect>
        </w:pict>
      </w:r>
      <w:r>
        <w:rPr>
          <w:rFonts w:ascii="NikoshBAN" w:hAnsi="NikoshBAN" w:cs="NikoshBAN"/>
          <w:noProof/>
          <w:sz w:val="28"/>
          <w:szCs w:val="28"/>
        </w:rPr>
        <w:pict>
          <v:roundrect id="_x0000_s1043" style="position:absolute;margin-left:99.75pt;margin-top:135.85pt;width:84pt;height:20.65pt;z-index:251665408" arcsize="10923f">
            <v:textbox style="mso-next-textbox:#_x0000_s1043">
              <w:txbxContent>
                <w:p w:rsidR="00CE0943" w:rsidRPr="00CE0943" w:rsidRDefault="00A205A5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হিসাব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সহকারী</w:t>
                  </w:r>
                  <w:proofErr w:type="spellEnd"/>
                </w:p>
              </w:txbxContent>
            </v:textbox>
          </v:roundrect>
        </w:pict>
      </w:r>
      <w:r>
        <w:rPr>
          <w:rFonts w:ascii="NikoshBAN" w:hAnsi="NikoshBAN" w:cs="NikoshBAN"/>
          <w:noProof/>
          <w:sz w:val="28"/>
          <w:szCs w:val="28"/>
        </w:rPr>
        <w:pict>
          <v:roundrect id="_x0000_s1051" style="position:absolute;margin-left:434.25pt;margin-top:138.45pt;width:84.75pt;height:20.65pt;z-index:251669504" arcsize="10923f">
            <v:textbox style="mso-next-textbox:#_x0000_s1051">
              <w:txbxContent>
                <w:p w:rsidR="004D0300" w:rsidRPr="004D0300" w:rsidRDefault="004D0300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অফিস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সহায়ক</w:t>
                  </w:r>
                  <w:proofErr w:type="spellEnd"/>
                </w:p>
              </w:txbxContent>
            </v:textbox>
          </v:roundrect>
        </w:pict>
      </w:r>
      <w:r>
        <w:rPr>
          <w:rFonts w:ascii="NikoshBAN" w:hAnsi="NikoshBAN" w:cs="NikoshBAN"/>
          <w:noProof/>
          <w:sz w:val="28"/>
          <w:szCs w:val="28"/>
        </w:rPr>
        <w:pict>
          <v:roundrect id="_x0000_s1050" style="position:absolute;margin-left:348pt;margin-top:138.45pt;width:81.75pt;height:20.65pt;z-index:251668480" arcsize="10923f">
            <v:textbox style="mso-next-textbox:#_x0000_s1050">
              <w:txbxContent>
                <w:p w:rsidR="00A205A5" w:rsidRPr="00A205A5" w:rsidRDefault="00A205A5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অফিস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সহকারী</w:t>
                  </w:r>
                  <w:proofErr w:type="spellEnd"/>
                </w:p>
              </w:txbxContent>
            </v:textbox>
          </v:roundrect>
        </w:pict>
      </w:r>
      <w:r>
        <w:rPr>
          <w:rFonts w:ascii="NikoshBAN" w:hAnsi="NikoshBAN" w:cs="NikoshBAN"/>
          <w:noProof/>
          <w:sz w:val="28"/>
          <w:szCs w:val="28"/>
        </w:rPr>
        <w:pict>
          <v:roundrect id="_x0000_s1049" style="position:absolute;margin-left:266.25pt;margin-top:138.45pt;width:1in;height:20.65pt;z-index:251667456" arcsize="10923f">
            <v:textbox style="mso-next-textbox:#_x0000_s1049">
              <w:txbxContent>
                <w:p w:rsidR="00A205A5" w:rsidRPr="00A205A5" w:rsidRDefault="00A205A5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গ্রাম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সংগঠক</w:t>
                  </w:r>
                  <w:proofErr w:type="spellEnd"/>
                </w:p>
              </w:txbxContent>
            </v:textbox>
          </v:roundrect>
        </w:pict>
      </w:r>
      <w:r>
        <w:rPr>
          <w:rFonts w:ascii="NikoshBAN" w:hAnsi="NikoshBAN" w:cs="NikoshBAN"/>
          <w:noProof/>
          <w:sz w:val="28"/>
          <w:szCs w:val="28"/>
        </w:rPr>
        <w:pict>
          <v:roundrect id="_x0000_s1048" style="position:absolute;margin-left:191.25pt;margin-top:138.45pt;width:69.75pt;height:18.05pt;z-index:251666432" arcsize="10923f">
            <v:textbox style="mso-next-textbox:#_x0000_s1048">
              <w:txbxContent>
                <w:p w:rsidR="00A205A5" w:rsidRPr="00A205A5" w:rsidRDefault="00A205A5">
                  <w:pPr>
                    <w:rPr>
                      <w:rFonts w:ascii="Vrinda" w:hAnsi="Vrinda" w:cs="Vrinda"/>
                    </w:rPr>
                  </w:pPr>
                  <w:proofErr w:type="spellStart"/>
                  <w:r>
                    <w:rPr>
                      <w:rFonts w:ascii="Vrinda" w:hAnsi="Vrinda" w:cs="Vrinda"/>
                    </w:rPr>
                    <w:t>মাঠসহকারী</w:t>
                  </w:r>
                  <w:proofErr w:type="spellEnd"/>
                </w:p>
              </w:txbxContent>
            </v:textbox>
          </v:roundrect>
        </w:pict>
      </w:r>
      <w:r>
        <w:rPr>
          <w:rFonts w:ascii="NikoshBAN" w:hAnsi="NikoshBAN" w:cs="NikoshB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margin-left:247.5pt;margin-top:115.2pt;width:7.15pt;height:15pt;z-index:251663360">
            <v:textbox style="layout-flow:vertical-ideographic"/>
          </v:shape>
        </w:pict>
      </w:r>
      <w:r>
        <w:rPr>
          <w:rFonts w:ascii="NikoshBAN" w:hAnsi="NikoshBAN" w:cs="NikoshBAN"/>
          <w:noProof/>
          <w:sz w:val="28"/>
          <w:szCs w:val="28"/>
        </w:rPr>
        <w:pict>
          <v:rect id="_x0000_s1036" style="position:absolute;margin-left:201.75pt;margin-top:88.2pt;width:102pt;height:20.25pt;z-index:251662336">
            <v:textbox style="mso-next-textbox:#_x0000_s1036">
              <w:txbxContent>
                <w:p w:rsidR="00C40417" w:rsidRPr="00C40417" w:rsidRDefault="00C40417">
                  <w:pPr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 xml:space="preserve">  </w:t>
                  </w:r>
                  <w:proofErr w:type="spellStart"/>
                  <w:r>
                    <w:rPr>
                      <w:rFonts w:ascii="Vrinda" w:hAnsi="Vrinda" w:cs="Vrinda"/>
                    </w:rPr>
                    <w:t>হিসাব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রক্ষক</w:t>
                  </w:r>
                  <w:proofErr w:type="spellEnd"/>
                </w:p>
              </w:txbxContent>
            </v:textbox>
          </v:rect>
        </w:pict>
      </w:r>
      <w:r>
        <w:rPr>
          <w:rFonts w:ascii="NikoshBAN" w:hAnsi="NikoshBAN" w:cs="NikoshBAN"/>
          <w:noProof/>
          <w:sz w:val="28"/>
          <w:szCs w:val="28"/>
        </w:rPr>
        <w:pict>
          <v:shape id="_x0000_s1035" type="#_x0000_t67" style="position:absolute;margin-left:247.5pt;margin-top:68.7pt;width:6.75pt;height:15pt;z-index:251661312">
            <v:textbox style="layout-flow:vertical-ideographic"/>
          </v:shape>
        </w:pict>
      </w:r>
      <w:r>
        <w:rPr>
          <w:rFonts w:ascii="NikoshBAN" w:hAnsi="NikoshBAN" w:cs="NikoshB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79.25pt;margin-top:38.7pt;width:162.75pt;height:22.5pt;z-index:251660288">
            <v:textbox style="mso-next-textbox:#_x0000_s1034">
              <w:txbxContent>
                <w:p w:rsidR="0023304E" w:rsidRPr="00C40417" w:rsidRDefault="00C40417">
                  <w:pPr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 xml:space="preserve">  </w:t>
                  </w:r>
                  <w:proofErr w:type="spellStart"/>
                  <w:r>
                    <w:rPr>
                      <w:rFonts w:ascii="Vrinda" w:hAnsi="Vrinda" w:cs="Vrinda"/>
                    </w:rPr>
                    <w:t>সহকারী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পল্লী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উন্নয়ন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কর্মকর্তা</w:t>
                  </w:r>
                  <w:proofErr w:type="spellEnd"/>
                </w:p>
              </w:txbxContent>
            </v:textbox>
          </v:shape>
        </w:pict>
      </w:r>
      <w:r>
        <w:rPr>
          <w:rFonts w:ascii="NikoshBAN" w:hAnsi="NikoshBAN" w:cs="NikoshBAN"/>
          <w:noProof/>
          <w:sz w:val="28"/>
          <w:szCs w:val="28"/>
        </w:rPr>
        <w:pict>
          <v:shape id="_x0000_s1028" type="#_x0000_t67" style="position:absolute;margin-left:254.25pt;margin-top:12.45pt;width:6.75pt;height:21pt;z-index:251659264">
            <v:textbox style="layout-flow:vertical-ideographic"/>
          </v:shape>
        </w:pict>
      </w:r>
    </w:p>
    <w:sectPr w:rsidR="00887F3F" w:rsidRPr="004D0300" w:rsidSect="00B12BA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560" w:rsidRDefault="00C42560" w:rsidP="00784042">
      <w:pPr>
        <w:spacing w:after="0" w:line="240" w:lineRule="auto"/>
      </w:pPr>
      <w:r>
        <w:separator/>
      </w:r>
    </w:p>
  </w:endnote>
  <w:endnote w:type="continuationSeparator" w:id="1">
    <w:p w:rsidR="00C42560" w:rsidRDefault="00C42560" w:rsidP="0078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560" w:rsidRDefault="00C42560" w:rsidP="00784042">
      <w:pPr>
        <w:spacing w:after="0" w:line="240" w:lineRule="auto"/>
      </w:pPr>
      <w:r>
        <w:separator/>
      </w:r>
    </w:p>
  </w:footnote>
  <w:footnote w:type="continuationSeparator" w:id="1">
    <w:p w:rsidR="00C42560" w:rsidRDefault="00C42560" w:rsidP="0078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626"/>
      </v:shape>
    </w:pict>
  </w:numPicBullet>
  <w:abstractNum w:abstractNumId="0">
    <w:nsid w:val="40B81975"/>
    <w:multiLevelType w:val="hybridMultilevel"/>
    <w:tmpl w:val="985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B1E41"/>
    <w:multiLevelType w:val="hybridMultilevel"/>
    <w:tmpl w:val="9CC475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01E63"/>
    <w:multiLevelType w:val="hybridMultilevel"/>
    <w:tmpl w:val="CDA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51A"/>
    <w:rsid w:val="000027B3"/>
    <w:rsid w:val="00023B3F"/>
    <w:rsid w:val="0004590E"/>
    <w:rsid w:val="00046E4F"/>
    <w:rsid w:val="00090AD0"/>
    <w:rsid w:val="000B158E"/>
    <w:rsid w:val="001269D0"/>
    <w:rsid w:val="00140244"/>
    <w:rsid w:val="0016151F"/>
    <w:rsid w:val="0021241E"/>
    <w:rsid w:val="0023304E"/>
    <w:rsid w:val="00234535"/>
    <w:rsid w:val="00250E07"/>
    <w:rsid w:val="00272567"/>
    <w:rsid w:val="0028501E"/>
    <w:rsid w:val="00286F15"/>
    <w:rsid w:val="002A6D1B"/>
    <w:rsid w:val="002C30B8"/>
    <w:rsid w:val="00331F9C"/>
    <w:rsid w:val="00332019"/>
    <w:rsid w:val="0033502E"/>
    <w:rsid w:val="00344BEA"/>
    <w:rsid w:val="003528E8"/>
    <w:rsid w:val="003536F1"/>
    <w:rsid w:val="003B523D"/>
    <w:rsid w:val="003D3289"/>
    <w:rsid w:val="003F0862"/>
    <w:rsid w:val="003F5313"/>
    <w:rsid w:val="004442A4"/>
    <w:rsid w:val="0047507B"/>
    <w:rsid w:val="00477D4C"/>
    <w:rsid w:val="004B2489"/>
    <w:rsid w:val="004D0300"/>
    <w:rsid w:val="004F4B74"/>
    <w:rsid w:val="00505AA7"/>
    <w:rsid w:val="00536032"/>
    <w:rsid w:val="00543726"/>
    <w:rsid w:val="00546103"/>
    <w:rsid w:val="00585CC0"/>
    <w:rsid w:val="005D3F6A"/>
    <w:rsid w:val="00645AB7"/>
    <w:rsid w:val="00695F00"/>
    <w:rsid w:val="006A2D42"/>
    <w:rsid w:val="006A3C4D"/>
    <w:rsid w:val="00706685"/>
    <w:rsid w:val="00732A37"/>
    <w:rsid w:val="00735D51"/>
    <w:rsid w:val="00742811"/>
    <w:rsid w:val="00746D4E"/>
    <w:rsid w:val="0077248E"/>
    <w:rsid w:val="00784042"/>
    <w:rsid w:val="007A42F4"/>
    <w:rsid w:val="007D7467"/>
    <w:rsid w:val="007E64B7"/>
    <w:rsid w:val="007F7267"/>
    <w:rsid w:val="00850142"/>
    <w:rsid w:val="0085462E"/>
    <w:rsid w:val="00866492"/>
    <w:rsid w:val="00887F3F"/>
    <w:rsid w:val="008B3AE6"/>
    <w:rsid w:val="008E308C"/>
    <w:rsid w:val="008F64BC"/>
    <w:rsid w:val="009014A6"/>
    <w:rsid w:val="009073F0"/>
    <w:rsid w:val="00941361"/>
    <w:rsid w:val="009764CE"/>
    <w:rsid w:val="00A00093"/>
    <w:rsid w:val="00A01086"/>
    <w:rsid w:val="00A13E2D"/>
    <w:rsid w:val="00A205A5"/>
    <w:rsid w:val="00A571B8"/>
    <w:rsid w:val="00A97CBB"/>
    <w:rsid w:val="00AA3A59"/>
    <w:rsid w:val="00AC2C31"/>
    <w:rsid w:val="00AD1A92"/>
    <w:rsid w:val="00AD3B6A"/>
    <w:rsid w:val="00AE0D8C"/>
    <w:rsid w:val="00AE2637"/>
    <w:rsid w:val="00B0074B"/>
    <w:rsid w:val="00B0184D"/>
    <w:rsid w:val="00B12BA9"/>
    <w:rsid w:val="00B3235E"/>
    <w:rsid w:val="00B4273E"/>
    <w:rsid w:val="00B61D6E"/>
    <w:rsid w:val="00BA651A"/>
    <w:rsid w:val="00C0671A"/>
    <w:rsid w:val="00C33182"/>
    <w:rsid w:val="00C40417"/>
    <w:rsid w:val="00C40AB1"/>
    <w:rsid w:val="00C42560"/>
    <w:rsid w:val="00C557FD"/>
    <w:rsid w:val="00CE0943"/>
    <w:rsid w:val="00D054EB"/>
    <w:rsid w:val="00D122C6"/>
    <w:rsid w:val="00D602EC"/>
    <w:rsid w:val="00D62555"/>
    <w:rsid w:val="00D62A42"/>
    <w:rsid w:val="00D64CD1"/>
    <w:rsid w:val="00D71A9B"/>
    <w:rsid w:val="00D91A28"/>
    <w:rsid w:val="00DA2EF1"/>
    <w:rsid w:val="00E25F04"/>
    <w:rsid w:val="00E54834"/>
    <w:rsid w:val="00E83600"/>
    <w:rsid w:val="00EB468E"/>
    <w:rsid w:val="00ED2ADB"/>
    <w:rsid w:val="00F011F3"/>
    <w:rsid w:val="00F4113E"/>
    <w:rsid w:val="00F46E39"/>
    <w:rsid w:val="00F60327"/>
    <w:rsid w:val="00F7149A"/>
    <w:rsid w:val="00F804FA"/>
    <w:rsid w:val="00F85699"/>
    <w:rsid w:val="00FB197E"/>
    <w:rsid w:val="00FC0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6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A6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A65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A6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A651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151F"/>
    <w:pPr>
      <w:ind w:left="720"/>
      <w:contextualSpacing/>
    </w:pPr>
  </w:style>
  <w:style w:type="character" w:styleId="Hyperlink">
    <w:name w:val="Hyperlink"/>
    <w:basedOn w:val="DefaultParagraphFont"/>
    <w:rsid w:val="00EB46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db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dbrajapur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C2A1-D680-4372-921A-2E4D3DCA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Document's</dc:creator>
  <cp:lastModifiedBy>My Documet's</cp:lastModifiedBy>
  <cp:revision>2</cp:revision>
  <cp:lastPrinted>2018-12-06T05:15:00Z</cp:lastPrinted>
  <dcterms:created xsi:type="dcterms:W3CDTF">2019-04-28T14:32:00Z</dcterms:created>
  <dcterms:modified xsi:type="dcterms:W3CDTF">2019-04-28T14:32:00Z</dcterms:modified>
</cp:coreProperties>
</file>