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649" w:rsidRDefault="00C34F9B" w:rsidP="00C34F9B">
      <w:pPr>
        <w:tabs>
          <w:tab w:val="left" w:pos="5925"/>
        </w:tabs>
        <w:spacing w:after="0"/>
        <w:jc w:val="center"/>
        <w:rPr>
          <w:rFonts w:ascii="Nikosh" w:hAnsi="Nikosh" w:cs="Nikosh"/>
          <w:sz w:val="28"/>
          <w:szCs w:val="28"/>
        </w:rPr>
      </w:pPr>
      <w:proofErr w:type="spellStart"/>
      <w:r w:rsidRPr="00C34F9B">
        <w:rPr>
          <w:rFonts w:ascii="Nikosh" w:hAnsi="Nikosh" w:cs="Nikosh"/>
          <w:sz w:val="28"/>
          <w:szCs w:val="28"/>
        </w:rPr>
        <w:t>গণ</w:t>
      </w:r>
      <w:r>
        <w:rPr>
          <w:rFonts w:ascii="Nikosh" w:hAnsi="Nikosh" w:cs="Nikosh"/>
          <w:sz w:val="28"/>
          <w:szCs w:val="28"/>
        </w:rPr>
        <w:t>প্রজাতন্ত্রী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বাংলাদেশ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সরকার</w:t>
      </w:r>
      <w:proofErr w:type="spellEnd"/>
    </w:p>
    <w:p w:rsidR="00C34F9B" w:rsidRDefault="00C34F9B" w:rsidP="00C34F9B">
      <w:pPr>
        <w:tabs>
          <w:tab w:val="left" w:pos="5925"/>
        </w:tabs>
        <w:spacing w:after="0"/>
        <w:jc w:val="center"/>
        <w:rPr>
          <w:rFonts w:ascii="Nikosh" w:hAnsi="Nikosh" w:cs="Nikosh"/>
          <w:sz w:val="28"/>
          <w:szCs w:val="28"/>
        </w:rPr>
      </w:pPr>
      <w:proofErr w:type="spellStart"/>
      <w:r>
        <w:rPr>
          <w:rFonts w:ascii="Nikosh" w:hAnsi="Nikosh" w:cs="Nikosh"/>
          <w:sz w:val="28"/>
          <w:szCs w:val="28"/>
        </w:rPr>
        <w:t>উপজেলা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পল্লী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উন্নয়ন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অফিসারের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কার্যালয়</w:t>
      </w:r>
      <w:proofErr w:type="spellEnd"/>
    </w:p>
    <w:p w:rsidR="00C34F9B" w:rsidRDefault="00C34F9B" w:rsidP="00C34F9B">
      <w:pPr>
        <w:tabs>
          <w:tab w:val="left" w:pos="5925"/>
        </w:tabs>
        <w:spacing w:after="0"/>
        <w:jc w:val="center"/>
        <w:rPr>
          <w:rFonts w:ascii="Nikosh" w:hAnsi="Nikosh" w:cs="Nikosh"/>
          <w:sz w:val="28"/>
          <w:szCs w:val="28"/>
        </w:rPr>
      </w:pPr>
      <w:proofErr w:type="spellStart"/>
      <w:r>
        <w:rPr>
          <w:rFonts w:ascii="Nikosh" w:hAnsi="Nikosh" w:cs="Nikosh"/>
          <w:sz w:val="28"/>
          <w:szCs w:val="28"/>
        </w:rPr>
        <w:t>দূর্গাপুর</w:t>
      </w:r>
      <w:proofErr w:type="spellEnd"/>
      <w:r>
        <w:rPr>
          <w:rFonts w:ascii="Nikosh" w:hAnsi="Nikosh" w:cs="Nikosh"/>
          <w:sz w:val="28"/>
          <w:szCs w:val="28"/>
        </w:rPr>
        <w:t xml:space="preserve">, </w:t>
      </w:r>
      <w:proofErr w:type="spellStart"/>
      <w:r>
        <w:rPr>
          <w:rFonts w:ascii="Nikosh" w:hAnsi="Nikosh" w:cs="Nikosh"/>
          <w:sz w:val="28"/>
          <w:szCs w:val="28"/>
        </w:rPr>
        <w:t>রাজশাহী</w:t>
      </w:r>
      <w:proofErr w:type="spellEnd"/>
      <w:r>
        <w:rPr>
          <w:rFonts w:ascii="Nikosh" w:hAnsi="Nikosh" w:cs="Nikosh"/>
          <w:sz w:val="28"/>
          <w:szCs w:val="28"/>
        </w:rPr>
        <w:t>।</w:t>
      </w:r>
    </w:p>
    <w:p w:rsidR="00A7341D" w:rsidRDefault="00A7341D" w:rsidP="00C34F9B">
      <w:pPr>
        <w:tabs>
          <w:tab w:val="left" w:pos="5925"/>
        </w:tabs>
        <w:spacing w:after="0"/>
        <w:jc w:val="center"/>
        <w:rPr>
          <w:rFonts w:ascii="Nikosh" w:hAnsi="Nikosh" w:cs="Nikosh"/>
          <w:sz w:val="28"/>
          <w:szCs w:val="28"/>
        </w:rPr>
      </w:pPr>
    </w:p>
    <w:p w:rsidR="00C34F9B" w:rsidRDefault="00C34F9B" w:rsidP="00C34F9B">
      <w:pPr>
        <w:tabs>
          <w:tab w:val="left" w:pos="5925"/>
        </w:tabs>
        <w:spacing w:after="0"/>
        <w:jc w:val="center"/>
        <w:rPr>
          <w:rFonts w:ascii="Nikosh" w:hAnsi="Nikosh" w:cs="Nikosh"/>
          <w:sz w:val="28"/>
          <w:szCs w:val="28"/>
        </w:rPr>
      </w:pPr>
    </w:p>
    <w:p w:rsidR="00521A4D" w:rsidRDefault="00521A4D" w:rsidP="00521A4D">
      <w:pPr>
        <w:tabs>
          <w:tab w:val="left" w:pos="5925"/>
        </w:tabs>
        <w:spacing w:after="0"/>
        <w:rPr>
          <w:rFonts w:ascii="Nikosh" w:hAnsi="Nikosh" w:cs="Nikosh"/>
          <w:sz w:val="28"/>
          <w:szCs w:val="28"/>
        </w:rPr>
      </w:pPr>
      <w:proofErr w:type="spellStart"/>
      <w:r>
        <w:rPr>
          <w:rFonts w:ascii="Nikosh" w:hAnsi="Nikosh" w:cs="Nikosh"/>
          <w:sz w:val="28"/>
          <w:szCs w:val="28"/>
        </w:rPr>
        <w:t>ভিশনঃ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মানব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সংগঠন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ভিত্তিক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উন্নত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পল্লী</w:t>
      </w:r>
      <w:proofErr w:type="spellEnd"/>
      <w:r w:rsidR="00A62C34">
        <w:rPr>
          <w:rFonts w:ascii="Nikosh" w:hAnsi="Nikosh" w:cs="Nikosh"/>
          <w:sz w:val="28"/>
          <w:szCs w:val="28"/>
        </w:rPr>
        <w:t>।</w:t>
      </w:r>
    </w:p>
    <w:p w:rsidR="00A7341D" w:rsidRDefault="00A7341D" w:rsidP="00521A4D">
      <w:pPr>
        <w:tabs>
          <w:tab w:val="left" w:pos="5925"/>
        </w:tabs>
        <w:spacing w:after="0"/>
        <w:rPr>
          <w:rFonts w:ascii="Nikosh" w:hAnsi="Nikosh" w:cs="Nikosh"/>
          <w:sz w:val="28"/>
          <w:szCs w:val="28"/>
        </w:rPr>
      </w:pPr>
    </w:p>
    <w:p w:rsidR="00521A4D" w:rsidRDefault="00521A4D" w:rsidP="00521A4D">
      <w:pPr>
        <w:tabs>
          <w:tab w:val="left" w:pos="5925"/>
        </w:tabs>
        <w:spacing w:after="0"/>
        <w:rPr>
          <w:rFonts w:ascii="Nikosh" w:hAnsi="Nikosh" w:cs="Nikosh"/>
          <w:sz w:val="28"/>
          <w:szCs w:val="28"/>
        </w:rPr>
      </w:pPr>
      <w:proofErr w:type="spellStart"/>
      <w:r>
        <w:rPr>
          <w:rFonts w:ascii="Nikosh" w:hAnsi="Nikosh" w:cs="Nikosh"/>
          <w:sz w:val="28"/>
          <w:szCs w:val="28"/>
        </w:rPr>
        <w:t>মিশনঃ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স্থানীয়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জনগোষ্ঠীকে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সংগঠিত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করে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প্রশিক্ষণ</w:t>
      </w:r>
      <w:proofErr w:type="spellEnd"/>
      <w:r>
        <w:rPr>
          <w:rFonts w:ascii="Nikosh" w:hAnsi="Nikosh" w:cs="Nikosh"/>
          <w:sz w:val="28"/>
          <w:szCs w:val="28"/>
        </w:rPr>
        <w:t xml:space="preserve">, </w:t>
      </w:r>
      <w:proofErr w:type="spellStart"/>
      <w:r>
        <w:rPr>
          <w:rFonts w:ascii="Nikosh" w:hAnsi="Nikosh" w:cs="Nikosh"/>
          <w:sz w:val="28"/>
          <w:szCs w:val="28"/>
        </w:rPr>
        <w:t>মূলধন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সৃজন</w:t>
      </w:r>
      <w:proofErr w:type="spellEnd"/>
      <w:r>
        <w:rPr>
          <w:rFonts w:ascii="Nikosh" w:hAnsi="Nikosh" w:cs="Nikosh"/>
          <w:sz w:val="28"/>
          <w:szCs w:val="28"/>
        </w:rPr>
        <w:t xml:space="preserve">, </w:t>
      </w:r>
      <w:proofErr w:type="spellStart"/>
      <w:r>
        <w:rPr>
          <w:rFonts w:ascii="Nikosh" w:hAnsi="Nikosh" w:cs="Nikosh"/>
          <w:sz w:val="28"/>
          <w:szCs w:val="28"/>
        </w:rPr>
        <w:t>আধুনিক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প্রযুক্তি</w:t>
      </w:r>
      <w:proofErr w:type="spellEnd"/>
      <w:r>
        <w:rPr>
          <w:rFonts w:ascii="Nikosh" w:hAnsi="Nikosh" w:cs="Nikosh"/>
          <w:sz w:val="28"/>
          <w:szCs w:val="28"/>
        </w:rPr>
        <w:t xml:space="preserve">, </w:t>
      </w:r>
      <w:proofErr w:type="spellStart"/>
      <w:r>
        <w:rPr>
          <w:rFonts w:ascii="Nikosh" w:hAnsi="Nikosh" w:cs="Nikosh"/>
          <w:sz w:val="28"/>
          <w:szCs w:val="28"/>
        </w:rPr>
        <w:t>বিদ্যমান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সুযোগ</w:t>
      </w:r>
      <w:proofErr w:type="spellEnd"/>
      <w:r>
        <w:rPr>
          <w:rFonts w:ascii="Nikosh" w:hAnsi="Nikosh" w:cs="Nikosh"/>
          <w:sz w:val="28"/>
          <w:szCs w:val="28"/>
        </w:rPr>
        <w:t xml:space="preserve"> ও </w:t>
      </w:r>
      <w:proofErr w:type="spellStart"/>
      <w:r>
        <w:rPr>
          <w:rFonts w:ascii="Nikosh" w:hAnsi="Nikosh" w:cs="Nikosh"/>
          <w:sz w:val="28"/>
          <w:szCs w:val="28"/>
        </w:rPr>
        <w:t>সম্পদের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সমন্বিত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ব্যবস্থাপনার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মাধ্যমে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আত্মনির্ভরশীল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পল্লী</w:t>
      </w:r>
      <w:proofErr w:type="spellEnd"/>
      <w:r>
        <w:rPr>
          <w:rFonts w:ascii="Nikosh" w:hAnsi="Nikosh" w:cs="Nikosh"/>
          <w:sz w:val="28"/>
          <w:szCs w:val="28"/>
        </w:rPr>
        <w:t>।</w:t>
      </w:r>
    </w:p>
    <w:sectPr w:rsidR="00521A4D" w:rsidSect="00FF17BE">
      <w:pgSz w:w="15840" w:h="12240" w:orient="landscape"/>
      <w:pgMar w:top="720" w:right="720" w:bottom="1152" w:left="86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">
    <w:altName w:val="Times New Roman"/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F17BE"/>
    <w:rsid w:val="00010FD1"/>
    <w:rsid w:val="000B5423"/>
    <w:rsid w:val="000D66B9"/>
    <w:rsid w:val="0015777B"/>
    <w:rsid w:val="004F011A"/>
    <w:rsid w:val="00521A4D"/>
    <w:rsid w:val="005A0F3D"/>
    <w:rsid w:val="0062693D"/>
    <w:rsid w:val="00641FC3"/>
    <w:rsid w:val="007B6649"/>
    <w:rsid w:val="00814F4A"/>
    <w:rsid w:val="008453AE"/>
    <w:rsid w:val="008976C2"/>
    <w:rsid w:val="008B3E4B"/>
    <w:rsid w:val="009975BD"/>
    <w:rsid w:val="009A6168"/>
    <w:rsid w:val="009A63D7"/>
    <w:rsid w:val="009F78DC"/>
    <w:rsid w:val="00A11E97"/>
    <w:rsid w:val="00A2735B"/>
    <w:rsid w:val="00A62C34"/>
    <w:rsid w:val="00A7341D"/>
    <w:rsid w:val="00AD12E7"/>
    <w:rsid w:val="00B33EEB"/>
    <w:rsid w:val="00BC386A"/>
    <w:rsid w:val="00C34F9B"/>
    <w:rsid w:val="00D60C05"/>
    <w:rsid w:val="00E25182"/>
    <w:rsid w:val="00E64336"/>
    <w:rsid w:val="00E737CB"/>
    <w:rsid w:val="00FF17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66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5777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19</cp:revision>
  <dcterms:created xsi:type="dcterms:W3CDTF">2020-03-15T09:36:00Z</dcterms:created>
  <dcterms:modified xsi:type="dcterms:W3CDTF">2020-07-20T10:40:00Z</dcterms:modified>
</cp:coreProperties>
</file>