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49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C34F9B">
        <w:rPr>
          <w:rFonts w:ascii="Nikosh" w:hAnsi="Nikosh" w:cs="Nikosh"/>
          <w:sz w:val="28"/>
          <w:szCs w:val="28"/>
        </w:rPr>
        <w:t>গণ</w:t>
      </w:r>
      <w:r>
        <w:rPr>
          <w:rFonts w:ascii="Nikosh" w:hAnsi="Nikosh" w:cs="Nikosh"/>
          <w:sz w:val="28"/>
          <w:szCs w:val="28"/>
        </w:rPr>
        <w:t>প্রজাতন্ত্রী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</w:t>
      </w:r>
      <w:proofErr w:type="spellEnd"/>
    </w:p>
    <w:p w:rsidR="00C34F9B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কার্যালয়</w:t>
      </w:r>
      <w:proofErr w:type="spellEnd"/>
    </w:p>
    <w:p w:rsidR="00C34F9B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দূর্গাপুর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রাজশাহী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C34F9B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</w:p>
    <w:p w:rsidR="00C34F9B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সিটিজেন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চার্টার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নাগরিক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সনদ</w:t>
      </w:r>
      <w:proofErr w:type="spellEnd"/>
      <w:r>
        <w:rPr>
          <w:rFonts w:ascii="Nikosh" w:hAnsi="Nikosh" w:cs="Nikosh"/>
          <w:sz w:val="28"/>
          <w:szCs w:val="28"/>
        </w:rPr>
        <w:t>)</w:t>
      </w:r>
    </w:p>
    <w:p w:rsidR="00521A4D" w:rsidRDefault="00521A4D" w:rsidP="00521A4D">
      <w:pPr>
        <w:tabs>
          <w:tab w:val="left" w:pos="5925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ভিশনঃ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মানব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ভিত্তিক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 w:rsidR="00A62C34">
        <w:rPr>
          <w:rFonts w:ascii="Nikosh" w:hAnsi="Nikosh" w:cs="Nikosh"/>
          <w:sz w:val="28"/>
          <w:szCs w:val="28"/>
        </w:rPr>
        <w:t>।</w:t>
      </w:r>
    </w:p>
    <w:p w:rsidR="00521A4D" w:rsidRDefault="00521A4D" w:rsidP="00521A4D">
      <w:pPr>
        <w:tabs>
          <w:tab w:val="left" w:pos="5925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মিশনঃ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স্থানীয়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জনগোষ্ঠীকে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সংগঠিত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মূলধন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সৃজন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আধুনিক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প্রযুক্তি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বিদ্যমান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সুযোগ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সম্পদের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সমন্বিত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ব্যবস্থাপনার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আত্মনির্ভরশীল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tbl>
      <w:tblPr>
        <w:tblStyle w:val="TableGrid"/>
        <w:tblW w:w="14778" w:type="dxa"/>
        <w:tblLayout w:type="fixed"/>
        <w:tblLook w:val="04A0"/>
      </w:tblPr>
      <w:tblGrid>
        <w:gridCol w:w="738"/>
        <w:gridCol w:w="1800"/>
        <w:gridCol w:w="1440"/>
        <w:gridCol w:w="2340"/>
        <w:gridCol w:w="1800"/>
        <w:gridCol w:w="1710"/>
        <w:gridCol w:w="2430"/>
        <w:gridCol w:w="2520"/>
      </w:tblGrid>
      <w:tr w:rsidR="009F78DC" w:rsidTr="00B33EEB">
        <w:tc>
          <w:tcPr>
            <w:tcW w:w="738" w:type="dxa"/>
          </w:tcPr>
          <w:p w:rsidR="0015777B" w:rsidRPr="009F78DC" w:rsidRDefault="0015777B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ক্রমিক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1800" w:type="dxa"/>
          </w:tcPr>
          <w:p w:rsidR="0015777B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সেবার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440" w:type="dxa"/>
          </w:tcPr>
          <w:p w:rsidR="0015777B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সেবা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প্রদানে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সর্ব্বোচ্চ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</w:p>
        </w:tc>
        <w:tc>
          <w:tcPr>
            <w:tcW w:w="2340" w:type="dxa"/>
          </w:tcPr>
          <w:p w:rsidR="0015777B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প্রয়াজনীয়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কাগজপত্র</w:t>
            </w:r>
            <w:proofErr w:type="spellEnd"/>
          </w:p>
        </w:tc>
        <w:tc>
          <w:tcPr>
            <w:tcW w:w="1800" w:type="dxa"/>
          </w:tcPr>
          <w:p w:rsidR="0015777B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প্রয়োজনীয়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কাগজপত্র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আবেদন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ফরম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প্রাপ্তিস্থান</w:t>
            </w:r>
            <w:proofErr w:type="spellEnd"/>
          </w:p>
        </w:tc>
        <w:tc>
          <w:tcPr>
            <w:tcW w:w="1710" w:type="dxa"/>
          </w:tcPr>
          <w:p w:rsidR="0015777B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সেবার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মূল্য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পরিশোধ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পদ্ধতি</w:t>
            </w:r>
            <w:proofErr w:type="spellEnd"/>
          </w:p>
        </w:tc>
        <w:tc>
          <w:tcPr>
            <w:tcW w:w="2430" w:type="dxa"/>
          </w:tcPr>
          <w:p w:rsidR="0015777B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দায়িত্বপ্রাপ্ত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কর্মকর্তা</w:t>
            </w:r>
            <w:proofErr w:type="spellEnd"/>
          </w:p>
          <w:p w:rsidR="009F78DC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9F78D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নাম,পদবি,ফোন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ইমেইল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520" w:type="dxa"/>
          </w:tcPr>
          <w:p w:rsidR="0015777B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উর্দ্ধতন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কর্মকর্তার</w:t>
            </w:r>
            <w:proofErr w:type="spellEnd"/>
          </w:p>
          <w:p w:rsidR="009F78DC" w:rsidRPr="009F78DC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9F78D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নাম,পদবি,ফোন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9F78DC">
              <w:rPr>
                <w:rFonts w:ascii="Nikosh" w:hAnsi="Nikosh" w:cs="Nikosh"/>
                <w:sz w:val="26"/>
                <w:szCs w:val="26"/>
              </w:rPr>
              <w:t>ইমেইল</w:t>
            </w:r>
            <w:proofErr w:type="spellEnd"/>
            <w:r w:rsidRPr="009F78DC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  <w:tr w:rsidR="009F78DC" w:rsidTr="00B33EEB">
        <w:tc>
          <w:tcPr>
            <w:tcW w:w="738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1800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1440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2340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1800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1710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2430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2520" w:type="dxa"/>
          </w:tcPr>
          <w:p w:rsidR="0015777B" w:rsidRDefault="009F78DC" w:rsidP="008976C2">
            <w:pPr>
              <w:tabs>
                <w:tab w:val="left" w:pos="5925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</w:tr>
      <w:tr w:rsidR="00010FD1" w:rsidTr="00B33EEB">
        <w:tc>
          <w:tcPr>
            <w:tcW w:w="738" w:type="dxa"/>
          </w:tcPr>
          <w:p w:rsidR="00010FD1" w:rsidRDefault="00010FD1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1800" w:type="dxa"/>
          </w:tcPr>
          <w:p w:rsidR="00010FD1" w:rsidRDefault="00010FD1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অঞ্চলে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দরিদ্র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কৃষক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জনগো</w:t>
            </w:r>
            <w:r w:rsidRPr="0019651A">
              <w:rPr>
                <w:rFonts w:ascii="Nikosh" w:hAnsi="Nikosh" w:cs="Nikosh"/>
                <w:sz w:val="24"/>
                <w:szCs w:val="24"/>
              </w:rPr>
              <w:t>ষ্ঠী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নিয়ে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গঠন</w:t>
            </w:r>
            <w:proofErr w:type="spellEnd"/>
          </w:p>
        </w:tc>
        <w:tc>
          <w:tcPr>
            <w:tcW w:w="1440" w:type="dxa"/>
          </w:tcPr>
          <w:p w:rsidR="00010FD1" w:rsidRPr="00010FD1" w:rsidRDefault="00010FD1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010FD1">
              <w:rPr>
                <w:rFonts w:ascii="Nikosh" w:hAnsi="Nikosh" w:cs="Nikosh"/>
                <w:sz w:val="24"/>
                <w:szCs w:val="24"/>
              </w:rPr>
              <w:t xml:space="preserve">৪০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010FD1" w:rsidRPr="00412FEE" w:rsidRDefault="00010FD1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  <w:r w:rsidRPr="00412FE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রেজুলেশন</w:t>
            </w:r>
            <w:proofErr w:type="spellEnd"/>
            <w:r w:rsidRPr="00412FE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  <w:p w:rsidR="00010FD1" w:rsidRPr="00412FEE" w:rsidRDefault="00010FD1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খ)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পূরণকৃত</w:t>
            </w:r>
            <w:proofErr w:type="spellEnd"/>
            <w:r w:rsidRPr="00412FE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</w:p>
          <w:p w:rsidR="00010FD1" w:rsidRDefault="00010FD1" w:rsidP="00010FD1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গ)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সভ্য</w:t>
            </w:r>
            <w:proofErr w:type="spellEnd"/>
            <w:r w:rsidRPr="00412FE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রেজিষ্ট্রার</w:t>
            </w:r>
            <w:proofErr w:type="spellEnd"/>
            <w:r w:rsidRPr="00412FEE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FEE">
              <w:rPr>
                <w:rFonts w:ascii="Nikosh" w:hAnsi="Nikosh" w:cs="Nikosh"/>
                <w:sz w:val="24"/>
                <w:szCs w:val="24"/>
              </w:rPr>
              <w:t>বহি</w:t>
            </w:r>
            <w:proofErr w:type="spellEnd"/>
          </w:p>
        </w:tc>
        <w:tc>
          <w:tcPr>
            <w:tcW w:w="1800" w:type="dxa"/>
          </w:tcPr>
          <w:p w:rsidR="00010FD1" w:rsidRPr="00010FD1" w:rsidRDefault="00010FD1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010FD1" w:rsidRPr="002B279B" w:rsidRDefault="00010FD1" w:rsidP="00B33EE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 w:rsidRPr="002B279B">
              <w:rPr>
                <w:rFonts w:ascii="Nikosh" w:hAnsi="Nikosh" w:cs="Nikosh"/>
                <w:sz w:val="24"/>
                <w:szCs w:val="24"/>
              </w:rPr>
              <w:t xml:space="preserve">/-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ভর্তি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ফি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১০০</w:t>
            </w:r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33EEB">
              <w:rPr>
                <w:rFonts w:ascii="Nikosh" w:hAnsi="Nikosh" w:cs="Nikosh"/>
                <w:sz w:val="24"/>
                <w:szCs w:val="24"/>
              </w:rPr>
              <w:t>১০</w:t>
            </w:r>
            <w:r w:rsidRPr="002B279B">
              <w:rPr>
                <w:rFonts w:ascii="Nikosh" w:hAnsi="Nikosh" w:cs="Nikosh"/>
                <w:sz w:val="24"/>
                <w:szCs w:val="24"/>
              </w:rPr>
              <w:t xml:space="preserve">/-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মূল্যের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33EEB">
              <w:rPr>
                <w:rFonts w:ascii="Nikosh" w:hAnsi="Nikosh" w:cs="Nikosh"/>
                <w:sz w:val="24"/>
                <w:szCs w:val="24"/>
              </w:rPr>
              <w:t>০১</w:t>
            </w:r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টি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শেয়ার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</w:p>
        </w:tc>
        <w:tc>
          <w:tcPr>
            <w:tcW w:w="2430" w:type="dxa"/>
          </w:tcPr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B33EEB" w:rsidRP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010FD1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B33EEB" w:rsidRDefault="00B33EEB" w:rsidP="00B33EE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B33EEB" w:rsidTr="00B33EEB">
        <w:tc>
          <w:tcPr>
            <w:tcW w:w="738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1800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1965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9651A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1440" w:type="dxa"/>
          </w:tcPr>
          <w:p w:rsidR="00B33EEB" w:rsidRPr="00010FD1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010FD1">
              <w:rPr>
                <w:rFonts w:ascii="Nikosh" w:hAnsi="Nikosh" w:cs="Nikosh"/>
                <w:sz w:val="24"/>
                <w:szCs w:val="24"/>
              </w:rPr>
              <w:t xml:space="preserve">১০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(ফরম-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Pr="002B279B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পাসপোর্ট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আকারের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এককপি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রঙ্গিন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পরিচয়পত্রের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খ)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সমিরি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উপআইন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প্রযোজনীয়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রেজিস্টার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শেয়ার-সঞ্চয়ের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বিবরণী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33EEB" w:rsidRDefault="00B33EEB" w:rsidP="00010FD1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ঠিকানার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প্রত্যয়নপত্র</w:t>
            </w:r>
            <w:proofErr w:type="spellEnd"/>
          </w:p>
        </w:tc>
        <w:tc>
          <w:tcPr>
            <w:tcW w:w="1800" w:type="dxa"/>
          </w:tcPr>
          <w:p w:rsidR="00B33EEB" w:rsidRPr="00010FD1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B33EEB" w:rsidRPr="0019651A" w:rsidRDefault="00B33EEB" w:rsidP="00B33EE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প্রত্যেক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ভর্তি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/>
                <w:sz w:val="24"/>
                <w:szCs w:val="24"/>
              </w:rPr>
              <w:t>১০</w:t>
            </w:r>
            <w:r w:rsidRPr="00412FEE">
              <w:rPr>
                <w:rFonts w:ascii="NikoshLightBAN" w:hAnsi="NikoshLightBAN" w:cs="NikoshLightBAN"/>
                <w:sz w:val="24"/>
                <w:szCs w:val="24"/>
              </w:rPr>
              <w:t>/-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রশিদ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243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B33EEB" w:rsidRP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B33EEB" w:rsidTr="00B33EEB">
        <w:tc>
          <w:tcPr>
            <w:tcW w:w="738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1800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গঠন</w:t>
            </w:r>
            <w:proofErr w:type="spellEnd"/>
          </w:p>
        </w:tc>
        <w:tc>
          <w:tcPr>
            <w:tcW w:w="1440" w:type="dxa"/>
          </w:tcPr>
          <w:p w:rsidR="00B33EEB" w:rsidRPr="00010FD1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010FD1">
              <w:rPr>
                <w:rFonts w:ascii="Nikosh" w:hAnsi="Nikosh" w:cs="Nikosh"/>
                <w:sz w:val="24"/>
                <w:szCs w:val="24"/>
              </w:rPr>
              <w:t xml:space="preserve">৪০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পাসপোর্ট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আকারের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এক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রঙ্গিন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পরিচয়পত্রের</w:t>
            </w:r>
            <w:proofErr w:type="spellEnd"/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lastRenderedPageBreak/>
              <w:t xml:space="preserve">  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খ)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সমিরি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উপআইন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প্রযোজনীয়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রেজিস্টার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, গ)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শেয়ার-সঞ্চয়ের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বিবরণী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</w:p>
          <w:p w:rsidR="00B33EEB" w:rsidRPr="002B279B" w:rsidRDefault="00B33EEB" w:rsidP="00010FD1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ঠিকানার</w:t>
            </w:r>
            <w:proofErr w:type="spellEnd"/>
            <w:r>
              <w:rPr>
                <w:rFonts w:ascii="NikoshLightBAN" w:hAnsi="NikoshLightBAN" w:cs="NikoshLightBAN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প্রতয়নপত্র</w:t>
            </w:r>
            <w:proofErr w:type="spellEnd"/>
          </w:p>
          <w:p w:rsidR="00B33EEB" w:rsidRDefault="00B33EEB" w:rsidP="00010FD1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 w:rsidRPr="002B279B">
              <w:rPr>
                <w:rFonts w:ascii="Nikosh" w:hAnsi="Nikosh" w:cs="Nikosh"/>
                <w:sz w:val="24"/>
                <w:szCs w:val="24"/>
              </w:rPr>
              <w:t xml:space="preserve">ঘ)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চালান</w:t>
            </w:r>
            <w:proofErr w:type="spellEnd"/>
          </w:p>
        </w:tc>
        <w:tc>
          <w:tcPr>
            <w:tcW w:w="1800" w:type="dxa"/>
          </w:tcPr>
          <w:p w:rsidR="00B33EEB" w:rsidRPr="00010FD1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lastRenderedPageBreak/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B33EEB" w:rsidRPr="002B279B" w:rsidRDefault="00B33EEB" w:rsidP="00B33EE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প্রত্যেক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সদস্যর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ভর্তি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ফি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 w:rsidRPr="002B279B">
              <w:rPr>
                <w:rFonts w:ascii="Nikosh" w:hAnsi="Nikosh" w:cs="Nikosh"/>
                <w:sz w:val="24"/>
                <w:szCs w:val="24"/>
              </w:rPr>
              <w:t xml:space="preserve">/-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টাকার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</w:rPr>
              <w:t>১০০/-</w:t>
            </w:r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ও 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lastRenderedPageBreak/>
              <w:t>ব্যাংক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 w:rsidRPr="002B27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279B">
              <w:rPr>
                <w:rFonts w:ascii="Nikosh" w:hAnsi="Nikosh" w:cs="Nikosh"/>
                <w:sz w:val="24"/>
                <w:szCs w:val="24"/>
              </w:rPr>
              <w:t>রশিদ</w:t>
            </w:r>
            <w:proofErr w:type="spellEnd"/>
          </w:p>
        </w:tc>
        <w:tc>
          <w:tcPr>
            <w:tcW w:w="243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lastRenderedPageBreak/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lastRenderedPageBreak/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B33EEB" w:rsidRP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lastRenderedPageBreak/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০৭২১৭৭৬১৩০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B33EEB" w:rsidTr="00B33EEB">
        <w:tc>
          <w:tcPr>
            <w:tcW w:w="738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৪</w:t>
            </w:r>
          </w:p>
        </w:tc>
        <w:tc>
          <w:tcPr>
            <w:tcW w:w="1800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সুফলভোগী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মানবিক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সাংগঠনিক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আর্থিক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1440" w:type="dxa"/>
          </w:tcPr>
          <w:p w:rsidR="00B33EEB" w:rsidRPr="00010FD1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বাছায়ের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৫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  <w:p w:rsidR="00B33EEB" w:rsidRPr="00010FD1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মেয়াদ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৫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B33EEB" w:rsidRDefault="00B33EEB" w:rsidP="00010FD1">
            <w:pPr>
              <w:tabs>
                <w:tab w:val="left" w:pos="826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মনোনয়নে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33EEB" w:rsidRDefault="00B33EEB" w:rsidP="00010FD1">
            <w:pPr>
              <w:tabs>
                <w:tab w:val="left" w:pos="826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দলের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সাপ্তাহিক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সিদ্ধান্ত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33EEB" w:rsidRDefault="00B33EEB" w:rsidP="00010FD1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সম্বলিত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রেজুলেশনের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800" w:type="dxa"/>
          </w:tcPr>
          <w:p w:rsidR="00B33EEB" w:rsidRPr="00010FD1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43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B33EEB" w:rsidRP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B33EEB" w:rsidTr="00B33EEB">
        <w:tc>
          <w:tcPr>
            <w:tcW w:w="738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1800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সুফলভোগী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কর্মসংস্থান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সৃষ্টির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লক্ষ্যে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ট্রেড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দীর্ঘমেয়াদী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1440" w:type="dxa"/>
          </w:tcPr>
          <w:p w:rsidR="00B33EEB" w:rsidRPr="00010FD1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বাছায়ের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৫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  <w:p w:rsidR="00B33EEB" w:rsidRPr="00010FD1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মেয়াদ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৩-৬০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B33EEB" w:rsidRDefault="00B33EEB" w:rsidP="00010FD1">
            <w:pPr>
              <w:tabs>
                <w:tab w:val="left" w:pos="826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মনোনয়নে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</w:p>
          <w:p w:rsidR="00B33EEB" w:rsidRDefault="00B33EEB" w:rsidP="00010FD1">
            <w:pPr>
              <w:tabs>
                <w:tab w:val="left" w:pos="826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দলের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সাপ্তাহিক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সিদ্ধান্ত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33EEB" w:rsidRDefault="00B33EEB" w:rsidP="00010FD1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সম্বলিত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রেজুলেশনের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800" w:type="dxa"/>
          </w:tcPr>
          <w:p w:rsidR="00B33EEB" w:rsidRPr="00010FD1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B33EEB" w:rsidRDefault="00B33EEB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43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B33EEB" w:rsidRP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B33EEB" w:rsidRDefault="00B33EEB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9A6168" w:rsidTr="00B33EEB">
        <w:tc>
          <w:tcPr>
            <w:tcW w:w="738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1800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চাষের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কলাকৌশল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নিবিড়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1440" w:type="dxa"/>
          </w:tcPr>
          <w:p w:rsidR="009A6168" w:rsidRDefault="009A6168" w:rsidP="00814F4A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বাছায়ের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৫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  <w:p w:rsidR="009A6168" w:rsidRPr="00010FD1" w:rsidRDefault="009A6168" w:rsidP="00814F4A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মেয়াদ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6168" w:rsidRDefault="009A6168" w:rsidP="00814F4A">
            <w:pPr>
              <w:tabs>
                <w:tab w:val="left" w:pos="826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মনোনয়নে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</w:p>
          <w:p w:rsidR="009A6168" w:rsidRDefault="009A6168" w:rsidP="00814F4A">
            <w:pPr>
              <w:tabs>
                <w:tab w:val="left" w:pos="826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দলের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সাপ্তাহিক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সিদ্ধান্ত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9A6168" w:rsidRDefault="009A6168" w:rsidP="00814F4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সম্বলিত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রেজুলেশনের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D2EEA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1D2EEA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800" w:type="dxa"/>
          </w:tcPr>
          <w:p w:rsidR="009A6168" w:rsidRPr="00010FD1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9A6168" w:rsidRPr="00B33EEB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9A6168" w:rsidTr="00B33EEB">
        <w:tc>
          <w:tcPr>
            <w:tcW w:w="738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1800" w:type="dxa"/>
          </w:tcPr>
          <w:p w:rsidR="009A6168" w:rsidRDefault="009A6168" w:rsidP="00A11E97">
            <w:pPr>
              <w:tabs>
                <w:tab w:val="left" w:pos="8265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A6168" w:rsidRDefault="009A6168" w:rsidP="00A11E9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উপকারভোগীদের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নিজস্ব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মূলধন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সৃজন</w:t>
            </w:r>
            <w:proofErr w:type="spellEnd"/>
          </w:p>
        </w:tc>
        <w:tc>
          <w:tcPr>
            <w:tcW w:w="1440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১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দিন</w:t>
            </w:r>
            <w:proofErr w:type="spellEnd"/>
          </w:p>
        </w:tc>
        <w:tc>
          <w:tcPr>
            <w:tcW w:w="2340" w:type="dxa"/>
          </w:tcPr>
          <w:p w:rsidR="009A6168" w:rsidRPr="002B3AF7" w:rsidRDefault="009A6168" w:rsidP="00A11E97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পাশবহি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, WCS,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শেয়ার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ও ,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খরচ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বহি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ব্যাংকে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তিন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পার্ট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রশিদ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>`</w:t>
            </w:r>
          </w:p>
          <w:p w:rsidR="009A6168" w:rsidRPr="009F193E" w:rsidRDefault="009A6168" w:rsidP="00A11E97">
            <w:pPr>
              <w:tabs>
                <w:tab w:val="left" w:pos="8265"/>
              </w:tabs>
              <w:jc w:val="center"/>
              <w:rPr>
                <w:rFonts w:ascii="SutonnyOMJ" w:hAnsi="SutonnyOMJ" w:cs="SutonnyMJ"/>
                <w:sz w:val="24"/>
                <w:szCs w:val="24"/>
              </w:rPr>
            </w:pPr>
          </w:p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6168" w:rsidRPr="00010FD1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lastRenderedPageBreak/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520" w:type="dxa"/>
          </w:tcPr>
          <w:p w:rsidR="009A6168" w:rsidRDefault="009A6168" w:rsidP="00521A4D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15777B" w:rsidRDefault="0015777B" w:rsidP="00521A4D">
      <w:pPr>
        <w:tabs>
          <w:tab w:val="left" w:pos="5925"/>
        </w:tabs>
        <w:spacing w:after="0"/>
        <w:rPr>
          <w:rFonts w:ascii="Nikosh" w:hAnsi="Nikosh" w:cs="Nikosh"/>
          <w:sz w:val="28"/>
          <w:szCs w:val="28"/>
        </w:rPr>
      </w:pPr>
    </w:p>
    <w:p w:rsidR="00C34F9B" w:rsidRDefault="00C34F9B" w:rsidP="00C34F9B">
      <w:pPr>
        <w:tabs>
          <w:tab w:val="left" w:pos="5925"/>
        </w:tabs>
        <w:spacing w:after="0"/>
        <w:rPr>
          <w:rFonts w:ascii="Nikosh" w:hAnsi="Nikosh" w:cs="Nikosh"/>
          <w:sz w:val="28"/>
          <w:szCs w:val="28"/>
        </w:rPr>
      </w:pPr>
    </w:p>
    <w:p w:rsidR="00A11E97" w:rsidRDefault="00C34F9B" w:rsidP="00C34F9B">
      <w:pPr>
        <w:tabs>
          <w:tab w:val="left" w:pos="592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</w:p>
    <w:tbl>
      <w:tblPr>
        <w:tblStyle w:val="TableGrid"/>
        <w:tblW w:w="14778" w:type="dxa"/>
        <w:tblLayout w:type="fixed"/>
        <w:tblLook w:val="04A0"/>
      </w:tblPr>
      <w:tblGrid>
        <w:gridCol w:w="738"/>
        <w:gridCol w:w="1800"/>
        <w:gridCol w:w="1440"/>
        <w:gridCol w:w="2340"/>
        <w:gridCol w:w="1800"/>
        <w:gridCol w:w="1710"/>
        <w:gridCol w:w="2430"/>
        <w:gridCol w:w="2520"/>
      </w:tblGrid>
      <w:tr w:rsidR="009A6168" w:rsidTr="009439F7">
        <w:tc>
          <w:tcPr>
            <w:tcW w:w="738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1800" w:type="dxa"/>
          </w:tcPr>
          <w:p w:rsidR="009A6168" w:rsidRPr="002B3AF7" w:rsidRDefault="009A6168" w:rsidP="00A11E97">
            <w:pPr>
              <w:tabs>
                <w:tab w:val="left" w:pos="372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অকৃষি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</w:t>
            </w:r>
            <w:r w:rsidRPr="002B3AF7">
              <w:rPr>
                <w:rFonts w:ascii="Nikosh" w:hAnsi="Nikosh" w:cs="Nikosh"/>
                <w:sz w:val="24"/>
                <w:szCs w:val="24"/>
              </w:rPr>
              <w:t>দন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আত্মকর্মসংস্থান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সৃষ্টির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লক্ষ্যে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মূলধণ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যোগান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B3AF7">
              <w:rPr>
                <w:rFonts w:ascii="Nikosh" w:hAnsi="Nikosh" w:cs="Nikosh"/>
                <w:sz w:val="24"/>
                <w:szCs w:val="24"/>
              </w:rPr>
              <w:t>তদারকি</w:t>
            </w:r>
            <w:proofErr w:type="spellEnd"/>
            <w:r w:rsidRPr="002B3AF7">
              <w:rPr>
                <w:rFonts w:ascii="Nikosh" w:hAnsi="Nikosh" w:cs="Nikosh"/>
                <w:sz w:val="24"/>
                <w:szCs w:val="24"/>
              </w:rPr>
              <w:t>৷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6168" w:rsidRPr="00010FD1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৫-১০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9A6168" w:rsidRPr="009F193E" w:rsidRDefault="009A6168" w:rsidP="00A11E97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প্রাথমিক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সভার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রেজুলেশন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সদস্যদের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পাসপোর্ট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AvKv‡ii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Qwe,RvZxq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cwiPq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</w:t>
            </w:r>
            <w:r>
              <w:rPr>
                <w:rFonts w:ascii="SutonnyOMJ" w:hAnsi="SutonnyOMJ" w:cs="SutonnyMJ" w:hint="cs"/>
                <w:sz w:val="24"/>
                <w:szCs w:val="24"/>
              </w:rPr>
              <w:t>ত্রে</w:t>
            </w:r>
            <w:r>
              <w:rPr>
                <w:rFonts w:ascii="SutonnyOMJ" w:hAnsi="SutonnyOMJ" w:cs="SutonnyMJ"/>
                <w:sz w:val="24"/>
                <w:szCs w:val="24"/>
              </w:rPr>
              <w:t>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কপি</w:t>
            </w:r>
            <w:r w:rsidRPr="009F193E">
              <w:rPr>
                <w:rFonts w:ascii="SutonnyOMJ" w:hAnsi="SutonnyOMJ" w:cs="SutonnyMJ"/>
                <w:sz w:val="24"/>
                <w:szCs w:val="24"/>
              </w:rPr>
              <w:t>,</w:t>
            </w:r>
            <w:r>
              <w:rPr>
                <w:rFonts w:ascii="SutonnyOMJ" w:hAnsi="SutonnyOMJ" w:cs="SutonnyMJ" w:hint="cs"/>
                <w:sz w:val="24"/>
                <w:szCs w:val="24"/>
              </w:rPr>
              <w:t>ঋণের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আবেদন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পত্র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তমসুক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ডিপিনোট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আমমোক্তার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নামা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মর</w:t>
            </w:r>
            <w:r>
              <w:rPr>
                <w:rFonts w:ascii="SutonnyOMJ" w:hAnsi="SutonnyOMJ" w:cs="SutonnyMJ"/>
                <w:sz w:val="24"/>
                <w:szCs w:val="24"/>
              </w:rPr>
              <w:t>গেজ</w:t>
            </w:r>
            <w:proofErr w:type="spellEnd"/>
          </w:p>
          <w:p w:rsidR="009A6168" w:rsidRPr="009F193E" w:rsidRDefault="009A6168" w:rsidP="00A11E97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6168" w:rsidRPr="00010FD1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9A6168" w:rsidRPr="002B279B" w:rsidRDefault="009A6168" w:rsidP="009439F7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পাশ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বহি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১৫/-</w:t>
            </w:r>
          </w:p>
        </w:tc>
        <w:tc>
          <w:tcPr>
            <w:tcW w:w="243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9A6168" w:rsidRPr="00B33EEB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9A6168" w:rsidTr="009439F7">
        <w:tc>
          <w:tcPr>
            <w:tcW w:w="738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180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বীঁর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মু</w:t>
            </w:r>
            <w:r>
              <w:rPr>
                <w:rFonts w:ascii="Nikosh" w:hAnsi="Nikosh" w:cs="Nikosh"/>
                <w:sz w:val="24"/>
                <w:szCs w:val="24"/>
              </w:rPr>
              <w:t>ক্তি</w:t>
            </w:r>
            <w:r w:rsidRPr="00A41BCB">
              <w:rPr>
                <w:rFonts w:ascii="Nikosh" w:hAnsi="Nikosh" w:cs="Nikosh"/>
                <w:sz w:val="24"/>
                <w:szCs w:val="24"/>
              </w:rPr>
              <w:t>যোদ্ধা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1BCB">
              <w:rPr>
                <w:rFonts w:ascii="Nikosh" w:hAnsi="Nikosh" w:cs="Nikosh"/>
                <w:sz w:val="24"/>
                <w:szCs w:val="24"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তাঁদের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পোষ্যদের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নামমাত্র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সেবামূল্য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</w:p>
        </w:tc>
        <w:tc>
          <w:tcPr>
            <w:tcW w:w="1440" w:type="dxa"/>
          </w:tcPr>
          <w:p w:rsidR="009A6168" w:rsidRPr="00010FD1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৫-১০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প্রদত্ত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পাসৃপোর্ট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আকারে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</w:t>
            </w:r>
            <w:r w:rsidRPr="00A41BCB">
              <w:rPr>
                <w:rFonts w:ascii="Nikosh" w:hAnsi="Nikosh" w:cs="Nikosh"/>
                <w:sz w:val="24"/>
                <w:szCs w:val="24"/>
              </w:rPr>
              <w:t>ঙ্গিন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পরিচয়পত্রের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পরিষদের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প্রত্যায়ন,তিনশত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টাকার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নন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জুডিশিয়াল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স্ট্যাম্পে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চুক্তনামা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দায়বদ্ধকরণ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অঙিগকার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নামা</w:t>
            </w:r>
            <w:proofErr w:type="spellEnd"/>
          </w:p>
        </w:tc>
        <w:tc>
          <w:tcPr>
            <w:tcW w:w="1800" w:type="dxa"/>
          </w:tcPr>
          <w:p w:rsidR="009A6168" w:rsidRPr="00010FD1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9A6168" w:rsidRPr="0019651A" w:rsidRDefault="009A6168" w:rsidP="009439F7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পাশ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বহি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41BCB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Pr="00A41BCB">
              <w:rPr>
                <w:rFonts w:ascii="Nikosh" w:hAnsi="Nikosh" w:cs="Nikosh"/>
                <w:sz w:val="24"/>
                <w:szCs w:val="24"/>
              </w:rPr>
              <w:t xml:space="preserve"> ১৫/-</w:t>
            </w:r>
          </w:p>
        </w:tc>
        <w:tc>
          <w:tcPr>
            <w:tcW w:w="243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9A6168" w:rsidRPr="00B33EEB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9A6168" w:rsidTr="009439F7">
        <w:tc>
          <w:tcPr>
            <w:tcW w:w="738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180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উৎসাহিতকরেণে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৪%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এলাকার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A6168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৫-১০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9A6168" w:rsidRPr="009F193E" w:rsidRDefault="009A6168" w:rsidP="009A6168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প্রাথমিক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সভার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রেজুলেশন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সদস্যদের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পাসপোর্ট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AvKv‡ii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Qwe,RvZxq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cwiPq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</w:t>
            </w:r>
            <w:r>
              <w:rPr>
                <w:rFonts w:ascii="SutonnyOMJ" w:hAnsi="SutonnyOMJ" w:cs="SutonnyMJ" w:hint="cs"/>
                <w:sz w:val="24"/>
                <w:szCs w:val="24"/>
              </w:rPr>
              <w:t>ত্রে</w:t>
            </w:r>
            <w:r>
              <w:rPr>
                <w:rFonts w:ascii="SutonnyOMJ" w:hAnsi="SutonnyOMJ" w:cs="SutonnyMJ"/>
                <w:sz w:val="24"/>
                <w:szCs w:val="24"/>
              </w:rPr>
              <w:t>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কপি</w:t>
            </w:r>
            <w:r w:rsidRPr="009F193E">
              <w:rPr>
                <w:rFonts w:ascii="SutonnyOMJ" w:hAnsi="SutonnyOMJ" w:cs="SutonnyMJ"/>
                <w:sz w:val="24"/>
                <w:szCs w:val="24"/>
              </w:rPr>
              <w:t>,</w:t>
            </w:r>
            <w:r>
              <w:rPr>
                <w:rFonts w:ascii="SutonnyOMJ" w:hAnsi="SutonnyOMJ" w:cs="SutonnyMJ" w:hint="cs"/>
                <w:sz w:val="24"/>
                <w:szCs w:val="24"/>
              </w:rPr>
              <w:t>ঋণের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আবেদন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পত্র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তমসুক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ডিপিনোট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আমমোক্তার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নামা</w:t>
            </w:r>
            <w:proofErr w:type="spellEnd"/>
            <w:r w:rsidRPr="009F193E">
              <w:rPr>
                <w:rFonts w:ascii="SutonnyOMJ" w:hAnsi="SutonnyO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OMJ" w:hAnsi="SutonnyOMJ" w:cs="SutonnyMJ" w:hint="cs"/>
                <w:sz w:val="24"/>
                <w:szCs w:val="24"/>
              </w:rPr>
              <w:t>মর</w:t>
            </w:r>
            <w:r>
              <w:rPr>
                <w:rFonts w:ascii="SutonnyOMJ" w:hAnsi="SutonnyOMJ" w:cs="SutonnyMJ"/>
                <w:sz w:val="24"/>
                <w:szCs w:val="24"/>
              </w:rPr>
              <w:t>গেজ</w:t>
            </w:r>
            <w:proofErr w:type="spellEnd"/>
          </w:p>
          <w:p w:rsidR="009A6168" w:rsidRPr="00A41BCB" w:rsidRDefault="009A6168" w:rsidP="009439F7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:rsidR="009A6168" w:rsidRPr="00010FD1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9A6168" w:rsidRPr="00A41BCB" w:rsidRDefault="009A6168" w:rsidP="009439F7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</w:tcPr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9A6168" w:rsidRPr="00B33EEB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9A6168" w:rsidRDefault="009A6168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</w:tbl>
    <w:p w:rsidR="00C34F9B" w:rsidRDefault="00C34F9B" w:rsidP="00C34F9B">
      <w:pPr>
        <w:tabs>
          <w:tab w:val="left" w:pos="592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</w:p>
    <w:tbl>
      <w:tblPr>
        <w:tblStyle w:val="TableGrid"/>
        <w:tblW w:w="14778" w:type="dxa"/>
        <w:tblLayout w:type="fixed"/>
        <w:tblLook w:val="04A0"/>
      </w:tblPr>
      <w:tblGrid>
        <w:gridCol w:w="738"/>
        <w:gridCol w:w="1800"/>
        <w:gridCol w:w="1440"/>
        <w:gridCol w:w="2340"/>
        <w:gridCol w:w="1800"/>
        <w:gridCol w:w="1710"/>
        <w:gridCol w:w="2430"/>
        <w:gridCol w:w="2520"/>
      </w:tblGrid>
      <w:tr w:rsidR="00AD12E7" w:rsidTr="002F380B">
        <w:tc>
          <w:tcPr>
            <w:tcW w:w="738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১১</w:t>
            </w:r>
          </w:p>
        </w:tc>
        <w:tc>
          <w:tcPr>
            <w:tcW w:w="1800" w:type="dxa"/>
          </w:tcPr>
          <w:p w:rsidR="00AD12E7" w:rsidRPr="002B3AF7" w:rsidRDefault="00AD12E7" w:rsidP="002F380B">
            <w:pPr>
              <w:tabs>
                <w:tab w:val="left" w:pos="372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কারুপল্লী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কারুগৃহ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737C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বাজারের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37CB">
              <w:rPr>
                <w:rFonts w:ascii="Nikosh" w:hAnsi="Nikosh" w:cs="Nikosh"/>
                <w:sz w:val="24"/>
                <w:szCs w:val="24"/>
              </w:rPr>
              <w:t>সুফলভোগীদের</w:t>
            </w:r>
            <w:proofErr w:type="spellEnd"/>
            <w:r w:rsidR="00E737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37CB">
              <w:rPr>
                <w:rFonts w:ascii="Nikosh" w:hAnsi="Nikosh" w:cs="Nikosh"/>
                <w:sz w:val="24"/>
                <w:szCs w:val="24"/>
              </w:rPr>
              <w:t>উৎপাদিত</w:t>
            </w:r>
            <w:proofErr w:type="spellEnd"/>
            <w:r w:rsidR="00E737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37CB">
              <w:rPr>
                <w:rFonts w:ascii="Nikosh" w:hAnsi="Nikosh" w:cs="Nikosh"/>
                <w:sz w:val="24"/>
                <w:szCs w:val="24"/>
              </w:rPr>
              <w:t>পণ্যের</w:t>
            </w:r>
            <w:proofErr w:type="spellEnd"/>
            <w:r w:rsidR="00E737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37CB">
              <w:rPr>
                <w:rFonts w:ascii="Nikosh" w:hAnsi="Nikosh" w:cs="Nikosh"/>
                <w:sz w:val="24"/>
                <w:szCs w:val="24"/>
              </w:rPr>
              <w:t>মার্কেটিং</w:t>
            </w:r>
            <w:proofErr w:type="spellEnd"/>
            <w:r w:rsidR="00E737C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37CB">
              <w:rPr>
                <w:rFonts w:ascii="Nikosh" w:hAnsi="Nikosh" w:cs="Nikosh"/>
                <w:sz w:val="24"/>
                <w:szCs w:val="24"/>
              </w:rPr>
              <w:t>লিংকেজ</w:t>
            </w:r>
            <w:proofErr w:type="spellEnd"/>
            <w:r w:rsidR="00E737CB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AD12E7" w:rsidRPr="00010FD1" w:rsidRDefault="005A0F3D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  <w:r w:rsidR="00AD12E7">
              <w:rPr>
                <w:rFonts w:ascii="Nikosh" w:hAnsi="Nikosh" w:cs="Nikosh"/>
                <w:sz w:val="24"/>
                <w:szCs w:val="24"/>
              </w:rPr>
              <w:t xml:space="preserve">-১০ </w:t>
            </w:r>
            <w:proofErr w:type="spellStart"/>
            <w:r w:rsidR="00AD12E7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AD12E7" w:rsidRPr="009F193E" w:rsidRDefault="00E737CB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r>
              <w:rPr>
                <w:rFonts w:ascii="SutonnyOMJ" w:hAnsi="SutonnyOMJ" w:cs="SutonnyMJ"/>
                <w:sz w:val="24"/>
                <w:szCs w:val="24"/>
              </w:rPr>
              <w:t>-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00" w:type="dxa"/>
          </w:tcPr>
          <w:p w:rsidR="00AD12E7" w:rsidRPr="00010FD1" w:rsidRDefault="00E737CB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D12E7" w:rsidRPr="002B279B" w:rsidRDefault="00E737CB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AD12E7" w:rsidRPr="00B33EEB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AD12E7" w:rsidTr="002F380B">
        <w:tc>
          <w:tcPr>
            <w:tcW w:w="738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1800" w:type="dxa"/>
          </w:tcPr>
          <w:p w:rsidR="00AD12E7" w:rsidRDefault="005A0F3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সুফলভোগী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পণ্যের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কৌশল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প্রযুক্তি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বিপণন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পরামর্শ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440" w:type="dxa"/>
          </w:tcPr>
          <w:p w:rsidR="005A0F3D" w:rsidRDefault="005A0F3D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তাৎক্ষনিক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অথবা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প্রযোজনীয়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AD12E7" w:rsidRPr="00010FD1" w:rsidRDefault="005A0F3D" w:rsidP="005A0F3D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  <w:r w:rsidR="00AD12E7"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="00AD12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D12E7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AD12E7" w:rsidRDefault="005A0F3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সিদ্ধান্তের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রেজুলিউশনের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1800" w:type="dxa"/>
          </w:tcPr>
          <w:p w:rsidR="00AD12E7" w:rsidRPr="00010FD1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AD12E7" w:rsidRPr="0019651A" w:rsidRDefault="005A0F3D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AD12E7" w:rsidRPr="00B33EEB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AD12E7" w:rsidTr="002F380B">
        <w:tc>
          <w:tcPr>
            <w:tcW w:w="738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</w:t>
            </w:r>
          </w:p>
        </w:tc>
        <w:tc>
          <w:tcPr>
            <w:tcW w:w="1800" w:type="dxa"/>
          </w:tcPr>
          <w:p w:rsidR="00AD12E7" w:rsidRDefault="00AD12E7" w:rsidP="00E64336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64336">
              <w:rPr>
                <w:rFonts w:ascii="Nikosh" w:hAnsi="Nikosh" w:cs="Nikosh"/>
                <w:sz w:val="24"/>
                <w:szCs w:val="24"/>
              </w:rPr>
              <w:t>উৎসাহিতকরণ</w:t>
            </w:r>
            <w:proofErr w:type="spellEnd"/>
            <w:r w:rsidR="00E643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64336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="00E643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64336">
              <w:rPr>
                <w:rFonts w:ascii="Nikosh" w:hAnsi="Nikosh" w:cs="Nikosh"/>
                <w:sz w:val="24"/>
                <w:szCs w:val="24"/>
              </w:rPr>
              <w:t>প্রদর্শনী</w:t>
            </w:r>
            <w:proofErr w:type="spellEnd"/>
            <w:r w:rsidR="00E643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64336">
              <w:rPr>
                <w:rFonts w:ascii="Nikosh" w:hAnsi="Nikosh" w:cs="Nikosh"/>
                <w:sz w:val="24"/>
                <w:szCs w:val="24"/>
              </w:rPr>
              <w:t>প্লট</w:t>
            </w:r>
            <w:proofErr w:type="spellEnd"/>
            <w:r w:rsidR="00E6433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E64336">
              <w:rPr>
                <w:rFonts w:ascii="Nikosh" w:hAnsi="Nikosh" w:cs="Nikosh"/>
                <w:sz w:val="24"/>
                <w:szCs w:val="24"/>
              </w:rPr>
              <w:t>খামার</w:t>
            </w:r>
            <w:proofErr w:type="spellEnd"/>
            <w:r w:rsidR="00E643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64336">
              <w:rPr>
                <w:rFonts w:ascii="Nikosh" w:hAnsi="Nikosh" w:cs="Nikosh"/>
                <w:sz w:val="24"/>
                <w:szCs w:val="24"/>
              </w:rPr>
              <w:t>স্থাপন</w:t>
            </w:r>
            <w:proofErr w:type="spellEnd"/>
            <w:r w:rsidR="00E64336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1440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AD12E7" w:rsidRPr="009F193E" w:rsidRDefault="00E64336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r>
              <w:rPr>
                <w:rFonts w:ascii="SutonnyOMJ" w:hAnsi="SutonnyOMJ" w:cs="SutonnyMJ"/>
                <w:sz w:val="24"/>
                <w:szCs w:val="24"/>
              </w:rPr>
              <w:t>-</w:t>
            </w:r>
          </w:p>
          <w:p w:rsidR="00AD12E7" w:rsidRPr="00A41BCB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:rsidR="00AD12E7" w:rsidRPr="00010FD1" w:rsidRDefault="00E64336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D12E7" w:rsidRPr="00A41BCB" w:rsidRDefault="00AD12E7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AD12E7" w:rsidRPr="00B33EEB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  <w:tc>
          <w:tcPr>
            <w:tcW w:w="2520" w:type="dxa"/>
          </w:tcPr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০৭২১৭৭৬১৩০</w:t>
            </w:r>
          </w:p>
          <w:p w:rsidR="00AD12E7" w:rsidRDefault="00AD12E7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dd</w:t>
            </w:r>
            <w:r w:rsidRPr="00B33EEB">
              <w:rPr>
                <w:rFonts w:ascii="Nikosh" w:hAnsi="Nikosh" w:cs="Nikosh"/>
                <w:sz w:val="24"/>
                <w:szCs w:val="24"/>
              </w:rPr>
              <w:t>rajshahi@</w:t>
            </w:r>
            <w:r>
              <w:rPr>
                <w:rFonts w:ascii="Nikosh" w:hAnsi="Nikosh" w:cs="Nikosh"/>
                <w:sz w:val="24"/>
                <w:szCs w:val="24"/>
              </w:rPr>
              <w:t>brdb.gov.b</w:t>
            </w:r>
          </w:p>
        </w:tc>
      </w:tr>
      <w:tr w:rsidR="004F011A" w:rsidTr="002F380B">
        <w:tc>
          <w:tcPr>
            <w:tcW w:w="738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</w:t>
            </w:r>
          </w:p>
        </w:tc>
        <w:tc>
          <w:tcPr>
            <w:tcW w:w="1800" w:type="dxa"/>
          </w:tcPr>
          <w:p w:rsidR="004F011A" w:rsidRDefault="004F011A" w:rsidP="00E64336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সুফলভোগীদের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মাঝে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বিতরণকৃত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কিস্তি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আদায়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44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তাৎক্ষনিক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/১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4F011A" w:rsidRDefault="004F011A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r>
              <w:rPr>
                <w:rFonts w:ascii="SutonnyOMJ" w:hAnsi="SutonnyOMJ" w:cs="SutonnyMJ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F011A" w:rsidRPr="00A41BCB" w:rsidRDefault="004F011A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মাঠকর্মী্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</w:p>
        </w:tc>
        <w:tc>
          <w:tcPr>
            <w:tcW w:w="252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4F011A" w:rsidRPr="00B33EEB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</w:tr>
    </w:tbl>
    <w:p w:rsidR="00C34F9B" w:rsidRDefault="00C34F9B" w:rsidP="00C34F9B">
      <w:pPr>
        <w:tabs>
          <w:tab w:val="left" w:pos="5925"/>
        </w:tabs>
        <w:rPr>
          <w:rFonts w:ascii="Nikosh" w:hAnsi="Nikosh" w:cs="Nikosh"/>
          <w:sz w:val="28"/>
          <w:szCs w:val="28"/>
        </w:rPr>
      </w:pPr>
    </w:p>
    <w:p w:rsidR="004F011A" w:rsidRDefault="004F011A" w:rsidP="00C34F9B">
      <w:pPr>
        <w:tabs>
          <w:tab w:val="left" w:pos="5925"/>
        </w:tabs>
        <w:rPr>
          <w:rFonts w:ascii="Nikosh" w:hAnsi="Nikosh" w:cs="Nikosh"/>
          <w:sz w:val="28"/>
          <w:szCs w:val="28"/>
        </w:rPr>
      </w:pPr>
    </w:p>
    <w:p w:rsidR="004F011A" w:rsidRDefault="004F011A" w:rsidP="00C34F9B">
      <w:pPr>
        <w:tabs>
          <w:tab w:val="left" w:pos="5925"/>
        </w:tabs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14778" w:type="dxa"/>
        <w:tblLayout w:type="fixed"/>
        <w:tblLook w:val="04A0"/>
      </w:tblPr>
      <w:tblGrid>
        <w:gridCol w:w="738"/>
        <w:gridCol w:w="1800"/>
        <w:gridCol w:w="1440"/>
        <w:gridCol w:w="2340"/>
        <w:gridCol w:w="1800"/>
        <w:gridCol w:w="1710"/>
        <w:gridCol w:w="2430"/>
        <w:gridCol w:w="2520"/>
      </w:tblGrid>
      <w:tr w:rsidR="004F011A" w:rsidTr="002F380B">
        <w:tc>
          <w:tcPr>
            <w:tcW w:w="738" w:type="dxa"/>
          </w:tcPr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১৫</w:t>
            </w:r>
          </w:p>
        </w:tc>
        <w:tc>
          <w:tcPr>
            <w:tcW w:w="1800" w:type="dxa"/>
          </w:tcPr>
          <w:p w:rsidR="004F011A" w:rsidRPr="002B3AF7" w:rsidRDefault="004F011A" w:rsidP="002F380B">
            <w:pPr>
              <w:tabs>
                <w:tab w:val="left" w:pos="372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অংশীদারিত্ব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(পিআরডিপি-৩)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আওতায়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কমিটির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জিসিএম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4F011A" w:rsidRPr="00010FD1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4F011A" w:rsidRPr="009F193E" w:rsidRDefault="004F011A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r>
              <w:rPr>
                <w:rFonts w:ascii="SutonnyOMJ" w:hAnsi="SutonnyOMJ" w:cs="SutonnyMJ"/>
                <w:sz w:val="24"/>
                <w:szCs w:val="24"/>
              </w:rPr>
              <w:t>-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00" w:type="dxa"/>
          </w:tcPr>
          <w:p w:rsidR="004F011A" w:rsidRPr="00010FD1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F011A" w:rsidRPr="002B279B" w:rsidRDefault="004F011A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4F011A" w:rsidRPr="00B33EEB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ডেভেলপমেন্ট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পরিষদ</w:t>
            </w:r>
            <w:proofErr w:type="spellEnd"/>
          </w:p>
        </w:tc>
        <w:tc>
          <w:tcPr>
            <w:tcW w:w="2520" w:type="dxa"/>
          </w:tcPr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</w:tr>
      <w:tr w:rsidR="004F011A" w:rsidTr="002F380B">
        <w:tc>
          <w:tcPr>
            <w:tcW w:w="738" w:type="dxa"/>
          </w:tcPr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</w:t>
            </w:r>
          </w:p>
        </w:tc>
        <w:tc>
          <w:tcPr>
            <w:tcW w:w="180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অঞ্চলে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উন্নয়নমূলক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স্কিম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(পিআরডিপি-৩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এলাকাভুক্ত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4F011A" w:rsidRPr="00010FD1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340" w:type="dxa"/>
          </w:tcPr>
          <w:p w:rsidR="004F011A" w:rsidRDefault="004F011A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প্রাক্কলন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প্রস্তুত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প্রাক্কলিত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গ্রামবাসীর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অংশ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১০%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অর্থের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চেক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পরিষদের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অংশের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২০%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অর্থের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চেক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 w:rsidR="00641F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1FC3">
              <w:rPr>
                <w:rFonts w:ascii="Nikosh" w:hAnsi="Nikosh" w:cs="Nikosh"/>
                <w:sz w:val="24"/>
                <w:szCs w:val="24"/>
              </w:rPr>
              <w:t>রশিদ</w:t>
            </w:r>
            <w:proofErr w:type="spellEnd"/>
          </w:p>
        </w:tc>
        <w:tc>
          <w:tcPr>
            <w:tcW w:w="1800" w:type="dxa"/>
          </w:tcPr>
          <w:p w:rsidR="004F011A" w:rsidRPr="00010FD1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010FD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D1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710" w:type="dxa"/>
          </w:tcPr>
          <w:p w:rsidR="004F011A" w:rsidRPr="0019651A" w:rsidRDefault="004F011A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4F011A" w:rsidRPr="00B33EEB" w:rsidRDefault="00641FC3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ডেভেলপমেন্ট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পরিষদ</w:t>
            </w:r>
            <w:proofErr w:type="spellEnd"/>
          </w:p>
        </w:tc>
        <w:tc>
          <w:tcPr>
            <w:tcW w:w="2520" w:type="dxa"/>
          </w:tcPr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4F011A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</w:tr>
      <w:tr w:rsidR="004F011A" w:rsidTr="002F380B">
        <w:tc>
          <w:tcPr>
            <w:tcW w:w="738" w:type="dxa"/>
          </w:tcPr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১৭</w:t>
            </w:r>
          </w:p>
        </w:tc>
        <w:tc>
          <w:tcPr>
            <w:tcW w:w="1800" w:type="dxa"/>
          </w:tcPr>
          <w:p w:rsidR="004F011A" w:rsidRDefault="00641FC3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বনায়ন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বৃক্ষরোণ</w:t>
            </w:r>
            <w:proofErr w:type="spellEnd"/>
            <w:r w:rsidR="004F011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F011A" w:rsidRDefault="00641FC3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তাৎক্ষনিক</w:t>
            </w:r>
            <w:proofErr w:type="spellEnd"/>
          </w:p>
        </w:tc>
        <w:tc>
          <w:tcPr>
            <w:tcW w:w="2340" w:type="dxa"/>
          </w:tcPr>
          <w:p w:rsidR="004F011A" w:rsidRPr="009F193E" w:rsidRDefault="004F011A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r>
              <w:rPr>
                <w:rFonts w:ascii="SutonnyOMJ" w:hAnsi="SutonnyOMJ" w:cs="SutonnyMJ"/>
                <w:sz w:val="24"/>
                <w:szCs w:val="24"/>
              </w:rPr>
              <w:t>-</w:t>
            </w:r>
          </w:p>
          <w:p w:rsidR="004F011A" w:rsidRPr="00A41BCB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:rsidR="004F011A" w:rsidRPr="00010FD1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F011A" w:rsidRPr="00A41BCB" w:rsidRDefault="00641FC3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গাছ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নামমাত্র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</w:p>
        </w:tc>
        <w:tc>
          <w:tcPr>
            <w:tcW w:w="2430" w:type="dxa"/>
          </w:tcPr>
          <w:p w:rsidR="004F011A" w:rsidRPr="00B33EEB" w:rsidRDefault="00641FC3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520" w:type="dxa"/>
          </w:tcPr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641FC3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4F011A" w:rsidRDefault="00641FC3" w:rsidP="00641FC3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</w:tr>
      <w:tr w:rsidR="004F011A" w:rsidTr="002F380B">
        <w:tc>
          <w:tcPr>
            <w:tcW w:w="738" w:type="dxa"/>
          </w:tcPr>
          <w:p w:rsidR="004F011A" w:rsidRDefault="004F011A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</w:t>
            </w:r>
          </w:p>
        </w:tc>
        <w:tc>
          <w:tcPr>
            <w:tcW w:w="1800" w:type="dxa"/>
          </w:tcPr>
          <w:p w:rsidR="004F011A" w:rsidRDefault="00641FC3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বিবিধ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সামাজিক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সমস্যা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স্যানিটেশন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প্রভৃতি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এ্যাভোকেসি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440" w:type="dxa"/>
          </w:tcPr>
          <w:p w:rsidR="004F011A" w:rsidRDefault="004F011A" w:rsidP="00641FC3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তাৎক্ষনিক</w:t>
            </w:r>
            <w:proofErr w:type="spellEnd"/>
          </w:p>
        </w:tc>
        <w:tc>
          <w:tcPr>
            <w:tcW w:w="2340" w:type="dxa"/>
          </w:tcPr>
          <w:p w:rsidR="004F011A" w:rsidRDefault="004F011A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r>
              <w:rPr>
                <w:rFonts w:ascii="SutonnyOMJ" w:hAnsi="SutonnyOMJ" w:cs="SutonnyMJ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F011A" w:rsidRPr="00A41BCB" w:rsidRDefault="004F011A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520" w:type="dxa"/>
          </w:tcPr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”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দূর্গাপুর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4F011A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০৭২২৪৫৬০২৪</w:t>
            </w:r>
          </w:p>
          <w:p w:rsidR="004F011A" w:rsidRPr="00B33EEB" w:rsidRDefault="004F011A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r w:rsidRPr="00B33EEB">
              <w:rPr>
                <w:rFonts w:ascii="Nikosh" w:hAnsi="Nikosh" w:cs="Nikosh"/>
                <w:sz w:val="24"/>
                <w:szCs w:val="24"/>
              </w:rPr>
              <w:t>brdbdurgapurrajshahi@gmail.com</w:t>
            </w:r>
          </w:p>
        </w:tc>
      </w:tr>
      <w:tr w:rsidR="009A63D7" w:rsidTr="002F380B">
        <w:tc>
          <w:tcPr>
            <w:tcW w:w="738" w:type="dxa"/>
          </w:tcPr>
          <w:p w:rsidR="009A63D7" w:rsidRDefault="009A63D7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</w:t>
            </w:r>
          </w:p>
        </w:tc>
        <w:tc>
          <w:tcPr>
            <w:tcW w:w="1800" w:type="dxa"/>
          </w:tcPr>
          <w:p w:rsidR="009A63D7" w:rsidRDefault="009A63D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নাগরিক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সম্পর্ক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</w:t>
            </w:r>
            <w:r w:rsidRPr="00F14524">
              <w:rPr>
                <w:rFonts w:ascii="Nikosh" w:hAnsi="Nikosh" w:cs="Nikosh"/>
                <w:sz w:val="24"/>
                <w:szCs w:val="24"/>
              </w:rPr>
              <w:t>নলাইনে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উম্মক্তকরণ</w:t>
            </w:r>
            <w:proofErr w:type="spellEnd"/>
          </w:p>
        </w:tc>
        <w:tc>
          <w:tcPr>
            <w:tcW w:w="1440" w:type="dxa"/>
          </w:tcPr>
          <w:p w:rsidR="009A63D7" w:rsidRDefault="009975BD" w:rsidP="00641FC3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সার্বক্ষনিক</w:t>
            </w:r>
            <w:proofErr w:type="spellEnd"/>
          </w:p>
        </w:tc>
        <w:tc>
          <w:tcPr>
            <w:tcW w:w="2340" w:type="dxa"/>
          </w:tcPr>
          <w:p w:rsidR="009A63D7" w:rsidRDefault="009A63D7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</w:p>
        </w:tc>
        <w:tc>
          <w:tcPr>
            <w:tcW w:w="1800" w:type="dxa"/>
          </w:tcPr>
          <w:p w:rsidR="009A63D7" w:rsidRDefault="009A63D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</w:tcPr>
          <w:p w:rsidR="009A63D7" w:rsidRDefault="009A63D7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</w:tcPr>
          <w:p w:rsidR="009A63D7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প্রোগ্রামিং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9975BD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বিআরডিবি,ঢাকা</w:t>
            </w:r>
            <w:proofErr w:type="spellEnd"/>
          </w:p>
          <w:p w:rsidR="009975BD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৮১৮০০২৫</w:t>
            </w:r>
          </w:p>
          <w:p w:rsidR="009975BD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ddprog@brdb.</w:t>
            </w:r>
            <w:r>
              <w:rPr>
                <w:rFonts w:ascii="Nikosh" w:hAnsi="Nikosh" w:cs="Nikosh"/>
                <w:sz w:val="28"/>
                <w:szCs w:val="28"/>
              </w:rPr>
              <w:lastRenderedPageBreak/>
              <w:t>gov.bd</w:t>
            </w:r>
          </w:p>
        </w:tc>
        <w:tc>
          <w:tcPr>
            <w:tcW w:w="2520" w:type="dxa"/>
          </w:tcPr>
          <w:p w:rsidR="009A63D7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lastRenderedPageBreak/>
              <w:t>যুগ্ম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আরইএম</w:t>
            </w:r>
            <w:proofErr w:type="spellEnd"/>
          </w:p>
          <w:p w:rsidR="009975BD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বিআরডিবি,ঢাকা</w:t>
            </w:r>
            <w:proofErr w:type="spellEnd"/>
          </w:p>
          <w:p w:rsidR="009975BD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৮১৮০০১৪</w:t>
            </w:r>
          </w:p>
          <w:p w:rsidR="009975BD" w:rsidRPr="009975BD" w:rsidRDefault="009975BD" w:rsidP="002F380B">
            <w:pPr>
              <w:tabs>
                <w:tab w:val="left" w:pos="5925"/>
              </w:tabs>
              <w:rPr>
                <w:rFonts w:ascii="Nirmala UI" w:hAnsi="Nirmala UI" w:cs="Nirmala UI"/>
                <w:sz w:val="28"/>
                <w:szCs w:val="28"/>
              </w:rPr>
            </w:pPr>
            <w:r>
              <w:rPr>
                <w:rFonts w:ascii="Nirmala UI" w:hAnsi="Nirmala UI" w:cs="Nirmala UI"/>
                <w:sz w:val="28"/>
                <w:szCs w:val="28"/>
              </w:rPr>
              <w:t>jdrem@brdb.gov.</w:t>
            </w:r>
            <w:r>
              <w:rPr>
                <w:rFonts w:ascii="Nirmala UI" w:hAnsi="Nirmala UI" w:cs="Nirmala UI"/>
                <w:sz w:val="28"/>
                <w:szCs w:val="28"/>
              </w:rPr>
              <w:lastRenderedPageBreak/>
              <w:t>bd</w:t>
            </w:r>
          </w:p>
        </w:tc>
      </w:tr>
      <w:tr w:rsidR="009A63D7" w:rsidTr="002F380B">
        <w:tc>
          <w:tcPr>
            <w:tcW w:w="738" w:type="dxa"/>
          </w:tcPr>
          <w:p w:rsidR="009A63D7" w:rsidRDefault="009A63D7" w:rsidP="004F011A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২০</w:t>
            </w:r>
          </w:p>
        </w:tc>
        <w:tc>
          <w:tcPr>
            <w:tcW w:w="1800" w:type="dxa"/>
          </w:tcPr>
          <w:p w:rsidR="009A63D7" w:rsidRPr="00F14524" w:rsidRDefault="009A63D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অধিকার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আইনের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আওতায়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বিআরডিবি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চাহিত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যাচিত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440" w:type="dxa"/>
          </w:tcPr>
          <w:p w:rsidR="009A63D7" w:rsidRPr="00F14524" w:rsidRDefault="000D66B9" w:rsidP="009A63D7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975BD">
              <w:rPr>
                <w:rFonts w:ascii="Nikosh" w:hAnsi="Nikosh" w:cs="Nikosh"/>
                <w:sz w:val="24"/>
                <w:szCs w:val="24"/>
              </w:rPr>
              <w:t>২০</w:t>
            </w:r>
            <w:r w:rsidR="009A63D7" w:rsidRPr="009975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 w:rsidRPr="009975BD">
              <w:rPr>
                <w:rFonts w:ascii="Nikosh" w:hAnsi="Nikosh" w:cs="Nikosh"/>
                <w:sz w:val="24"/>
                <w:szCs w:val="24"/>
              </w:rPr>
              <w:t>কার্যাদিবসে</w:t>
            </w:r>
            <w:proofErr w:type="spellEnd"/>
            <w:r w:rsidR="009A63D7" w:rsidRPr="009975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 w:rsidRPr="009975BD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="009A63D7" w:rsidRPr="009975B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 w:rsidRPr="009975BD">
              <w:rPr>
                <w:rFonts w:ascii="Nikosh" w:hAnsi="Nikosh" w:cs="Nikosh"/>
                <w:sz w:val="24"/>
                <w:szCs w:val="24"/>
              </w:rPr>
              <w:t>অধিকার</w:t>
            </w:r>
            <w:proofErr w:type="spellEnd"/>
            <w:r w:rsidR="009A63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>
              <w:rPr>
                <w:rFonts w:ascii="Nikosh" w:hAnsi="Nikosh" w:cs="Nikosh"/>
                <w:sz w:val="24"/>
                <w:szCs w:val="24"/>
              </w:rPr>
              <w:t>আইন</w:t>
            </w:r>
            <w:proofErr w:type="spellEnd"/>
            <w:r w:rsidR="009A63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>
              <w:rPr>
                <w:rFonts w:ascii="Nikosh" w:hAnsi="Nikosh" w:cs="Nikosh"/>
                <w:sz w:val="24"/>
                <w:szCs w:val="24"/>
              </w:rPr>
              <w:t>মোতাবকে</w:t>
            </w:r>
            <w:proofErr w:type="spellEnd"/>
            <w:r w:rsidR="009A63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="009A63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>
              <w:rPr>
                <w:rFonts w:ascii="Nikosh" w:hAnsi="Nikosh" w:cs="Nikosh"/>
                <w:sz w:val="24"/>
                <w:szCs w:val="24"/>
              </w:rPr>
              <w:t>সময়ের</w:t>
            </w:r>
            <w:proofErr w:type="spellEnd"/>
            <w:r w:rsidR="009A63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63D7"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</w:p>
          <w:p w:rsidR="009A63D7" w:rsidRDefault="009A63D7" w:rsidP="009A63D7">
            <w:pPr>
              <w:tabs>
                <w:tab w:val="left" w:pos="8265"/>
              </w:tabs>
              <w:jc w:val="center"/>
              <w:rPr>
                <w:rFonts w:ascii="SutonnyOMJ" w:hAnsi="SutonnyOMJ" w:cs="SutonnyMJ"/>
                <w:sz w:val="24"/>
                <w:szCs w:val="24"/>
              </w:rPr>
            </w:pPr>
          </w:p>
          <w:p w:rsidR="009A63D7" w:rsidRDefault="009A63D7" w:rsidP="00641FC3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40" w:type="dxa"/>
          </w:tcPr>
          <w:p w:rsidR="009A63D7" w:rsidRDefault="009A63D7" w:rsidP="002F380B">
            <w:pPr>
              <w:tabs>
                <w:tab w:val="left" w:pos="8265"/>
              </w:tabs>
              <w:jc w:val="both"/>
              <w:rPr>
                <w:rFonts w:ascii="SutonnyOMJ" w:hAnsi="SutonnyOMJ" w:cs="SutonnyMJ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</w:p>
        </w:tc>
        <w:tc>
          <w:tcPr>
            <w:tcW w:w="1800" w:type="dxa"/>
          </w:tcPr>
          <w:p w:rsidR="009A63D7" w:rsidRDefault="009A63D7" w:rsidP="002F380B">
            <w:pPr>
              <w:tabs>
                <w:tab w:val="left" w:pos="5925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</w:tcPr>
          <w:p w:rsidR="009A63D7" w:rsidRDefault="009A63D7" w:rsidP="002F380B">
            <w:pPr>
              <w:tabs>
                <w:tab w:val="left" w:pos="8265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পৃষ্ঠা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মোতাবেক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ফটোকপির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পৃষ্ঠা</w:t>
            </w:r>
            <w:proofErr w:type="spellEnd"/>
            <w:r w:rsidRPr="00F14524">
              <w:rPr>
                <w:rFonts w:ascii="Nikosh" w:hAnsi="Nikosh" w:cs="Nikosh"/>
                <w:sz w:val="24"/>
                <w:szCs w:val="24"/>
              </w:rPr>
              <w:t xml:space="preserve"> ২ </w:t>
            </w:r>
            <w:proofErr w:type="spellStart"/>
            <w:r w:rsidRPr="00F14524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2430" w:type="dxa"/>
          </w:tcPr>
          <w:p w:rsidR="009A63D7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উপপরিচালক</w:t>
            </w:r>
            <w:proofErr w:type="spellEnd"/>
          </w:p>
          <w:p w:rsidR="009975BD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জনসংযোগ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সমন্বয়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9A63D7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মহাপরিচালক</w:t>
            </w:r>
            <w:proofErr w:type="spellEnd"/>
          </w:p>
          <w:p w:rsidR="009975BD" w:rsidRDefault="009975BD" w:rsidP="002F380B">
            <w:pPr>
              <w:tabs>
                <w:tab w:val="left" w:pos="5925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বিঅঅরডিবি,ঢাকা</w:t>
            </w:r>
          </w:p>
        </w:tc>
      </w:tr>
    </w:tbl>
    <w:p w:rsidR="004F011A" w:rsidRPr="00C34F9B" w:rsidRDefault="004F011A" w:rsidP="004F011A">
      <w:pPr>
        <w:tabs>
          <w:tab w:val="left" w:pos="5925"/>
        </w:tabs>
        <w:rPr>
          <w:rFonts w:ascii="Nikosh" w:hAnsi="Nikosh" w:cs="Nikosh"/>
          <w:sz w:val="28"/>
          <w:szCs w:val="28"/>
        </w:rPr>
      </w:pPr>
    </w:p>
    <w:p w:rsidR="004F011A" w:rsidRPr="00C34F9B" w:rsidRDefault="004F011A" w:rsidP="00C34F9B">
      <w:pPr>
        <w:tabs>
          <w:tab w:val="left" w:pos="5925"/>
        </w:tabs>
        <w:rPr>
          <w:rFonts w:ascii="Nikosh" w:hAnsi="Nikosh" w:cs="Nikosh"/>
          <w:sz w:val="28"/>
          <w:szCs w:val="28"/>
        </w:rPr>
      </w:pPr>
    </w:p>
    <w:sectPr w:rsidR="004F011A" w:rsidRPr="00C34F9B" w:rsidSect="00FF17BE">
      <w:pgSz w:w="15840" w:h="12240" w:orient="landscape"/>
      <w:pgMar w:top="720" w:right="720" w:bottom="115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Light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7BE"/>
    <w:rsid w:val="00010FD1"/>
    <w:rsid w:val="000B5423"/>
    <w:rsid w:val="000D66B9"/>
    <w:rsid w:val="0015777B"/>
    <w:rsid w:val="004F011A"/>
    <w:rsid w:val="00521A4D"/>
    <w:rsid w:val="005A0F3D"/>
    <w:rsid w:val="0062693D"/>
    <w:rsid w:val="00641FC3"/>
    <w:rsid w:val="007B6649"/>
    <w:rsid w:val="00814F4A"/>
    <w:rsid w:val="008453AE"/>
    <w:rsid w:val="008976C2"/>
    <w:rsid w:val="008B3E4B"/>
    <w:rsid w:val="009975BD"/>
    <w:rsid w:val="009A6168"/>
    <w:rsid w:val="009A63D7"/>
    <w:rsid w:val="009F78DC"/>
    <w:rsid w:val="00A11E97"/>
    <w:rsid w:val="00A2735B"/>
    <w:rsid w:val="00A62C34"/>
    <w:rsid w:val="00AD12E7"/>
    <w:rsid w:val="00B33EEB"/>
    <w:rsid w:val="00C34F9B"/>
    <w:rsid w:val="00D60C05"/>
    <w:rsid w:val="00E25182"/>
    <w:rsid w:val="00E64336"/>
    <w:rsid w:val="00E737CB"/>
    <w:rsid w:val="00FF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2020-03-15T09:36:00Z</dcterms:created>
  <dcterms:modified xsi:type="dcterms:W3CDTF">2020-03-19T05:42:00Z</dcterms:modified>
</cp:coreProperties>
</file>