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610" w:rsidRPr="00D147DF" w:rsidRDefault="00731610" w:rsidP="00731610">
      <w:pPr>
        <w:pStyle w:val="ListParagraph"/>
        <w:ind w:left="1080"/>
        <w:jc w:val="right"/>
        <w:rPr>
          <w:rFonts w:ascii="Nikosh" w:hAnsi="Nikosh" w:cs="Nikosh"/>
          <w:sz w:val="28"/>
        </w:rPr>
      </w:pPr>
    </w:p>
    <w:p w:rsidR="00731610" w:rsidRPr="00D147DF" w:rsidRDefault="00731610" w:rsidP="00731610">
      <w:pPr>
        <w:pStyle w:val="ListParagraph"/>
        <w:ind w:left="1080"/>
        <w:jc w:val="center"/>
        <w:rPr>
          <w:rFonts w:ascii="Nikosh" w:hAnsi="Nikosh" w:cs="Nikosh"/>
          <w:sz w:val="28"/>
        </w:rPr>
      </w:pPr>
    </w:p>
    <w:p w:rsidR="00921C90" w:rsidRPr="00D147DF" w:rsidRDefault="00921C90" w:rsidP="00731610">
      <w:pPr>
        <w:pStyle w:val="ListParagraph"/>
        <w:ind w:left="1080"/>
        <w:jc w:val="center"/>
        <w:rPr>
          <w:rFonts w:ascii="Nikosh" w:hAnsi="Nikosh" w:cs="Nikosh"/>
          <w:sz w:val="28"/>
        </w:rPr>
      </w:pPr>
    </w:p>
    <w:p w:rsidR="00731610" w:rsidRPr="00D147DF" w:rsidRDefault="00731610" w:rsidP="00731610">
      <w:pPr>
        <w:pStyle w:val="ListParagraph"/>
        <w:ind w:left="1080"/>
        <w:jc w:val="right"/>
        <w:rPr>
          <w:rFonts w:ascii="Nikosh" w:hAnsi="Nikosh" w:cs="Nikosh"/>
          <w:sz w:val="28"/>
        </w:rPr>
      </w:pPr>
    </w:p>
    <w:p w:rsidR="00731610" w:rsidRPr="00D147DF" w:rsidRDefault="00D53170" w:rsidP="00731610">
      <w:pPr>
        <w:pStyle w:val="ListParagraph"/>
        <w:ind w:left="0"/>
        <w:jc w:val="center"/>
        <w:rPr>
          <w:rFonts w:ascii="Nikosh" w:hAnsi="Nikosh" w:cs="Nikosh"/>
          <w:sz w:val="28"/>
        </w:rPr>
      </w:pPr>
      <w:r w:rsidRPr="00D147DF">
        <w:rPr>
          <w:rFonts w:ascii="Nikosh" w:hAnsi="Nikosh" w:cs="Nikosh"/>
          <w:noProof/>
          <w:sz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126.85pt;height:95.15pt;mso-wrap-distance-left:0;mso-wrap-distance-right:0">
            <v:imagedata r:id="rId8" o:title="ban-gov_logo"/>
          </v:shape>
        </w:pict>
      </w:r>
    </w:p>
    <w:p w:rsidR="00731610" w:rsidRPr="00D147DF" w:rsidRDefault="00731610" w:rsidP="00731610">
      <w:pPr>
        <w:pStyle w:val="ListParagraph"/>
        <w:ind w:left="1080"/>
        <w:jc w:val="right"/>
        <w:rPr>
          <w:rFonts w:ascii="Nikosh" w:hAnsi="Nikosh" w:cs="Nikosh"/>
          <w:sz w:val="28"/>
        </w:rPr>
      </w:pPr>
    </w:p>
    <w:p w:rsidR="00731610" w:rsidRPr="00D147DF" w:rsidRDefault="00A86FA4" w:rsidP="00731610">
      <w:pPr>
        <w:pStyle w:val="ListParagraph"/>
        <w:ind w:left="0"/>
        <w:jc w:val="center"/>
        <w:rPr>
          <w:rFonts w:ascii="Nikosh" w:hAnsi="Nikosh" w:cs="Nikosh"/>
          <w:sz w:val="28"/>
          <w:szCs w:val="28"/>
        </w:rPr>
      </w:pPr>
      <w:r w:rsidRPr="00D147DF">
        <w:rPr>
          <w:rFonts w:ascii="Nikosh" w:eastAsia="Nikosh" w:hAnsi="Nikosh" w:cs="Nikosh"/>
          <w:sz w:val="36"/>
          <w:szCs w:val="36"/>
          <w:cs/>
          <w:lang w:bidi="bn-BD"/>
        </w:rPr>
        <w:t>গণপ্রজাতন্ত্রী বাংলাদেশ সরকার</w:t>
      </w:r>
    </w:p>
    <w:p w:rsidR="00731610" w:rsidRPr="00D147DF" w:rsidRDefault="00731610" w:rsidP="00731610">
      <w:pPr>
        <w:pStyle w:val="ListParagraph"/>
        <w:ind w:left="1080"/>
        <w:jc w:val="center"/>
        <w:rPr>
          <w:rFonts w:ascii="Nikosh" w:hAnsi="Nikosh" w:cs="Nikosh"/>
          <w:sz w:val="28"/>
        </w:rPr>
      </w:pPr>
    </w:p>
    <w:p w:rsidR="00731610" w:rsidRPr="00D147DF" w:rsidRDefault="00731610" w:rsidP="00731610">
      <w:pPr>
        <w:pStyle w:val="ListParagraph"/>
        <w:ind w:left="1080"/>
        <w:jc w:val="center"/>
        <w:rPr>
          <w:rFonts w:ascii="Nikosh" w:hAnsi="Nikosh" w:cs="Nikosh"/>
          <w:sz w:val="28"/>
          <w:cs/>
          <w:lang w:bidi="bn-IN"/>
        </w:rPr>
      </w:pPr>
    </w:p>
    <w:p w:rsidR="00731610" w:rsidRPr="00D147DF" w:rsidRDefault="00731610" w:rsidP="00731610">
      <w:pPr>
        <w:pStyle w:val="ListParagraph"/>
        <w:ind w:left="1080"/>
        <w:jc w:val="center"/>
        <w:rPr>
          <w:rFonts w:ascii="Nikosh" w:hAnsi="Nikosh" w:cs="Nikosh"/>
          <w:sz w:val="28"/>
        </w:rPr>
      </w:pPr>
    </w:p>
    <w:p w:rsidR="00731610" w:rsidRPr="00D147DF" w:rsidRDefault="00731610" w:rsidP="00731610">
      <w:pPr>
        <w:pStyle w:val="ListParagraph"/>
        <w:ind w:left="1080"/>
        <w:jc w:val="center"/>
        <w:rPr>
          <w:rFonts w:ascii="Nikosh" w:hAnsi="Nikosh" w:cs="Nikosh"/>
          <w:sz w:val="28"/>
        </w:rPr>
      </w:pPr>
    </w:p>
    <w:p w:rsidR="00731610" w:rsidRPr="00D147DF" w:rsidRDefault="00731610" w:rsidP="00731610">
      <w:pPr>
        <w:pStyle w:val="ListParagraph"/>
        <w:ind w:left="1080"/>
        <w:jc w:val="center"/>
        <w:rPr>
          <w:rFonts w:ascii="Nikosh" w:hAnsi="Nikosh" w:cs="Nikosh"/>
          <w:sz w:val="28"/>
        </w:rPr>
      </w:pPr>
    </w:p>
    <w:p w:rsidR="00731610" w:rsidRPr="00D147DF" w:rsidRDefault="00A45D88" w:rsidP="00731610">
      <w:pPr>
        <w:pStyle w:val="ListParagraph"/>
        <w:ind w:left="0"/>
        <w:jc w:val="center"/>
        <w:rPr>
          <w:rFonts w:ascii="Nikosh" w:eastAsia="Times New Roman" w:hAnsi="Nikosh" w:cs="Nikosh"/>
          <w:sz w:val="36"/>
          <w:szCs w:val="36"/>
          <w:cs/>
          <w:lang w:bidi="bn-IN"/>
        </w:rPr>
      </w:pPr>
      <w:r w:rsidRPr="00D147DF">
        <w:rPr>
          <w:rFonts w:ascii="Nikosh" w:eastAsia="Nikosh" w:hAnsi="Nikosh" w:cs="Nikosh"/>
          <w:sz w:val="36"/>
          <w:szCs w:val="36"/>
          <w:cs/>
          <w:lang w:bidi="bn-BD"/>
        </w:rPr>
        <w:t>সহকারী প্র</w:t>
      </w:r>
      <w:r w:rsidR="0054684B" w:rsidRPr="00D147DF">
        <w:rPr>
          <w:rFonts w:ascii="Nikosh" w:eastAsia="Nikosh" w:hAnsi="Nikosh" w:cs="Nikosh"/>
          <w:sz w:val="36"/>
          <w:szCs w:val="36"/>
          <w:cs/>
          <w:lang w:bidi="bn-BD"/>
        </w:rPr>
        <w:t>কৌ</w:t>
      </w:r>
      <w:r w:rsidRPr="00D147DF">
        <w:rPr>
          <w:rFonts w:ascii="Nikosh" w:eastAsia="Nikosh" w:hAnsi="Nikosh" w:cs="Nikosh"/>
          <w:sz w:val="36"/>
          <w:szCs w:val="36"/>
          <w:cs/>
          <w:lang w:bidi="bn-BD"/>
        </w:rPr>
        <w:t>শলী, বিএমডিএ, রাণীনগর জোন, নওগাঁ।</w:t>
      </w:r>
    </w:p>
    <w:p w:rsidR="00731610" w:rsidRPr="00D147DF" w:rsidRDefault="00A86FA4" w:rsidP="00731610">
      <w:pPr>
        <w:pStyle w:val="ListParagraph"/>
        <w:ind w:left="0"/>
        <w:jc w:val="center"/>
        <w:rPr>
          <w:rFonts w:ascii="Nikosh" w:eastAsia="Times New Roman" w:hAnsi="Nikosh" w:cs="Nikosh"/>
          <w:sz w:val="36"/>
          <w:szCs w:val="36"/>
          <w:cs/>
          <w:lang w:bidi="bn-IN"/>
        </w:rPr>
      </w:pPr>
      <w:r w:rsidRPr="00D147DF">
        <w:rPr>
          <w:rFonts w:ascii="Nikosh" w:eastAsia="Nikosh" w:hAnsi="Nikosh" w:cs="Nikosh"/>
          <w:sz w:val="36"/>
          <w:szCs w:val="36"/>
          <w:cs/>
          <w:lang w:bidi="bn-BD"/>
        </w:rPr>
        <w:t>এবং</w:t>
      </w:r>
    </w:p>
    <w:p w:rsidR="00731610" w:rsidRPr="00D147DF" w:rsidRDefault="00A45D88" w:rsidP="00731610">
      <w:pPr>
        <w:pStyle w:val="ListParagraph"/>
        <w:ind w:left="0"/>
        <w:jc w:val="center"/>
        <w:rPr>
          <w:rFonts w:ascii="Nikosh" w:hAnsi="Nikosh" w:cs="Nikosh"/>
          <w:sz w:val="36"/>
          <w:szCs w:val="36"/>
          <w:cs/>
          <w:lang w:bidi="bn-IN"/>
        </w:rPr>
      </w:pPr>
      <w:r w:rsidRPr="00D147DF">
        <w:rPr>
          <w:rFonts w:ascii="Nikosh" w:eastAsia="Nikosh" w:hAnsi="Nikosh" w:cs="Nikosh"/>
          <w:sz w:val="36"/>
          <w:szCs w:val="36"/>
          <w:cs/>
          <w:lang w:bidi="bn-BD"/>
        </w:rPr>
        <w:t xml:space="preserve">নির্বাহী </w:t>
      </w:r>
      <w:r w:rsidR="0054684B" w:rsidRPr="00D147DF">
        <w:rPr>
          <w:rFonts w:ascii="Nikosh" w:eastAsia="Nikosh" w:hAnsi="Nikosh" w:cs="Nikosh"/>
          <w:sz w:val="36"/>
          <w:szCs w:val="36"/>
          <w:cs/>
          <w:lang w:bidi="bn-BD"/>
        </w:rPr>
        <w:t>প্রকৌশলী</w:t>
      </w:r>
      <w:r w:rsidR="00D147DF">
        <w:rPr>
          <w:rFonts w:ascii="Nikosh" w:eastAsia="Nikosh" w:hAnsi="Nikosh" w:cs="Nikosh"/>
          <w:sz w:val="36"/>
          <w:szCs w:val="36"/>
          <w:cs/>
          <w:lang w:bidi="bn-BD"/>
        </w:rPr>
        <w:t>, বিএমডিএ, নওগাঁ রিজিয়ন-</w:t>
      </w:r>
      <w:r w:rsidR="00D147DF">
        <w:rPr>
          <w:rFonts w:ascii="Nikosh" w:eastAsia="Nikosh" w:hAnsi="Nikosh" w:cs="Nikosh"/>
          <w:sz w:val="36"/>
          <w:szCs w:val="36"/>
          <w:lang w:bidi="bn-BD"/>
        </w:rPr>
        <w:t>১</w:t>
      </w:r>
      <w:r w:rsidRPr="00D147DF">
        <w:rPr>
          <w:rFonts w:ascii="Nikosh" w:eastAsia="Nikosh" w:hAnsi="Nikosh" w:cs="Nikosh"/>
          <w:sz w:val="36"/>
          <w:szCs w:val="36"/>
          <w:cs/>
          <w:lang w:bidi="bn-BD"/>
        </w:rPr>
        <w:t xml:space="preserve"> এর মধ্যে স্বাক্ষরিত</w:t>
      </w:r>
    </w:p>
    <w:p w:rsidR="00731610" w:rsidRPr="00D147DF" w:rsidRDefault="00731610" w:rsidP="00731610">
      <w:pPr>
        <w:pStyle w:val="ListParagraph"/>
        <w:ind w:left="0"/>
        <w:jc w:val="center"/>
        <w:rPr>
          <w:rFonts w:ascii="Nikosh" w:hAnsi="Nikosh" w:cs="Nikosh"/>
          <w:sz w:val="28"/>
          <w:rtl/>
          <w:cs/>
        </w:rPr>
      </w:pPr>
    </w:p>
    <w:p w:rsidR="00731610" w:rsidRPr="00D147DF" w:rsidRDefault="00731610" w:rsidP="00731610">
      <w:pPr>
        <w:pStyle w:val="ListParagraph"/>
        <w:ind w:left="0"/>
        <w:jc w:val="center"/>
        <w:rPr>
          <w:rFonts w:ascii="Nikosh" w:hAnsi="Nikosh" w:cs="Nikosh"/>
          <w:sz w:val="28"/>
        </w:rPr>
      </w:pPr>
    </w:p>
    <w:p w:rsidR="00731610" w:rsidRPr="00D147DF" w:rsidRDefault="00731610" w:rsidP="00731610">
      <w:pPr>
        <w:pStyle w:val="ListParagraph"/>
        <w:ind w:left="0"/>
        <w:jc w:val="center"/>
        <w:rPr>
          <w:rFonts w:ascii="Nikosh" w:hAnsi="Nikosh" w:cs="Nikosh"/>
          <w:sz w:val="28"/>
          <w:cs/>
          <w:lang w:bidi="bn-IN"/>
        </w:rPr>
      </w:pPr>
    </w:p>
    <w:p w:rsidR="00731610" w:rsidRPr="00D147DF" w:rsidRDefault="00A86FA4" w:rsidP="00731610">
      <w:pPr>
        <w:pStyle w:val="ListParagraph"/>
        <w:ind w:left="0"/>
        <w:jc w:val="center"/>
        <w:rPr>
          <w:rFonts w:ascii="Nikosh" w:hAnsi="Nikosh" w:cs="Nikosh"/>
          <w:b/>
          <w:bCs/>
          <w:sz w:val="52"/>
          <w:szCs w:val="52"/>
          <w:cs/>
          <w:lang w:bidi="bn-IN"/>
        </w:rPr>
      </w:pPr>
      <w:r w:rsidRPr="00D147DF">
        <w:rPr>
          <w:rFonts w:ascii="Nikosh" w:eastAsia="Nikosh" w:hAnsi="Nikosh" w:cs="Nikosh"/>
          <w:b/>
          <w:bCs/>
          <w:sz w:val="52"/>
          <w:szCs w:val="52"/>
          <w:cs/>
          <w:lang w:bidi="bn-BD"/>
        </w:rPr>
        <w:t>বার্ষিক কর্মসম্পাদন চুক্তি</w:t>
      </w:r>
    </w:p>
    <w:p w:rsidR="00731610" w:rsidRPr="00D147DF" w:rsidRDefault="00731610" w:rsidP="00731610">
      <w:pPr>
        <w:pStyle w:val="ListParagraph"/>
        <w:ind w:left="0"/>
        <w:jc w:val="center"/>
        <w:rPr>
          <w:rFonts w:ascii="Nikosh" w:hAnsi="Nikosh" w:cs="Nikosh"/>
          <w:b/>
          <w:bCs/>
          <w:sz w:val="40"/>
          <w:szCs w:val="40"/>
        </w:rPr>
      </w:pPr>
    </w:p>
    <w:p w:rsidR="00731610" w:rsidRPr="00D147DF" w:rsidRDefault="00731610" w:rsidP="00731610">
      <w:pPr>
        <w:pStyle w:val="ListParagraph"/>
        <w:ind w:left="0"/>
        <w:jc w:val="center"/>
        <w:rPr>
          <w:rFonts w:ascii="Nikosh" w:hAnsi="Nikosh" w:cs="Nikosh"/>
          <w:sz w:val="28"/>
        </w:rPr>
      </w:pPr>
    </w:p>
    <w:p w:rsidR="00731610" w:rsidRPr="00D147DF" w:rsidRDefault="00731610" w:rsidP="00731610">
      <w:pPr>
        <w:pStyle w:val="ListParagraph"/>
        <w:ind w:left="0"/>
        <w:jc w:val="center"/>
        <w:rPr>
          <w:rFonts w:ascii="Nikosh" w:hAnsi="Nikosh" w:cs="Nikosh"/>
          <w:sz w:val="28"/>
          <w:rtl/>
          <w:cs/>
        </w:rPr>
      </w:pPr>
    </w:p>
    <w:p w:rsidR="00731610" w:rsidRPr="00D147DF" w:rsidRDefault="00731610" w:rsidP="00731610">
      <w:pPr>
        <w:pStyle w:val="ListParagraph"/>
        <w:ind w:left="0"/>
        <w:jc w:val="center"/>
        <w:rPr>
          <w:rFonts w:ascii="Nikosh" w:hAnsi="Nikosh" w:cs="Nikosh"/>
          <w:sz w:val="28"/>
        </w:rPr>
      </w:pPr>
    </w:p>
    <w:p w:rsidR="00731610" w:rsidRPr="00D147DF" w:rsidRDefault="00731610" w:rsidP="00731610">
      <w:pPr>
        <w:pStyle w:val="ListParagraph"/>
        <w:ind w:left="0"/>
        <w:jc w:val="center"/>
        <w:rPr>
          <w:rFonts w:ascii="Nikosh" w:hAnsi="Nikosh" w:cs="Nikosh"/>
          <w:sz w:val="28"/>
          <w:rtl/>
          <w:cs/>
        </w:rPr>
      </w:pPr>
    </w:p>
    <w:p w:rsidR="00731610" w:rsidRPr="00D147DF" w:rsidRDefault="00731610" w:rsidP="00731610">
      <w:pPr>
        <w:pStyle w:val="ListParagraph"/>
        <w:ind w:left="0"/>
        <w:jc w:val="center"/>
        <w:rPr>
          <w:rFonts w:ascii="Nikosh" w:hAnsi="Nikosh" w:cs="Nikosh"/>
          <w:sz w:val="28"/>
          <w:rtl/>
          <w:cs/>
        </w:rPr>
      </w:pPr>
    </w:p>
    <w:p w:rsidR="00731610" w:rsidRPr="00D147DF" w:rsidRDefault="00731610" w:rsidP="00731610">
      <w:pPr>
        <w:pStyle w:val="ListParagraph"/>
        <w:ind w:left="0"/>
        <w:jc w:val="center"/>
        <w:rPr>
          <w:rFonts w:ascii="Nikosh" w:eastAsia="Times New Roman" w:hAnsi="Nikosh" w:cs="Nikosh"/>
          <w:sz w:val="36"/>
          <w:szCs w:val="36"/>
          <w:lang w:bidi="bn-IN"/>
        </w:rPr>
      </w:pPr>
    </w:p>
    <w:p w:rsidR="00731610" w:rsidRPr="00D147DF" w:rsidRDefault="00731610" w:rsidP="00731610">
      <w:pPr>
        <w:pStyle w:val="ListParagraph"/>
        <w:ind w:left="0"/>
        <w:jc w:val="center"/>
        <w:rPr>
          <w:rFonts w:ascii="Nikosh" w:eastAsia="Times New Roman" w:hAnsi="Nikosh" w:cs="Nikosh"/>
          <w:sz w:val="36"/>
          <w:szCs w:val="36"/>
          <w:lang w:bidi="bn-IN"/>
        </w:rPr>
      </w:pPr>
    </w:p>
    <w:p w:rsidR="00731610" w:rsidRPr="00D147DF" w:rsidRDefault="00731610" w:rsidP="00731610">
      <w:pPr>
        <w:pStyle w:val="ListParagraph"/>
        <w:ind w:left="0"/>
        <w:jc w:val="center"/>
        <w:rPr>
          <w:rFonts w:ascii="Nikosh" w:eastAsia="Times New Roman" w:hAnsi="Nikosh" w:cs="Nikosh"/>
          <w:sz w:val="36"/>
          <w:szCs w:val="36"/>
          <w:lang w:bidi="bn-IN"/>
        </w:rPr>
      </w:pPr>
    </w:p>
    <w:p w:rsidR="00731610" w:rsidRPr="00D147DF" w:rsidRDefault="00731610" w:rsidP="00731610">
      <w:pPr>
        <w:pStyle w:val="ListParagraph"/>
        <w:ind w:left="0"/>
        <w:jc w:val="center"/>
        <w:rPr>
          <w:rFonts w:ascii="Nikosh" w:eastAsia="Times New Roman" w:hAnsi="Nikosh" w:cs="Nikosh"/>
          <w:sz w:val="36"/>
          <w:szCs w:val="36"/>
          <w:lang w:bidi="bn-IN"/>
        </w:rPr>
      </w:pPr>
    </w:p>
    <w:p w:rsidR="00731610" w:rsidRPr="00D147DF" w:rsidRDefault="00A86FA4" w:rsidP="00731610">
      <w:pPr>
        <w:pStyle w:val="ListParagraph"/>
        <w:ind w:left="0"/>
        <w:jc w:val="center"/>
        <w:rPr>
          <w:rFonts w:ascii="Nikosh" w:hAnsi="Nikosh" w:cs="Nikosh"/>
          <w:sz w:val="28"/>
          <w:rtl/>
          <w:cs/>
        </w:rPr>
      </w:pPr>
      <w:r w:rsidRPr="00D147DF">
        <w:rPr>
          <w:rFonts w:ascii="Nikosh" w:eastAsia="Nikosh" w:hAnsi="Nikosh" w:cs="Nikosh"/>
          <w:sz w:val="36"/>
          <w:szCs w:val="36"/>
          <w:cs/>
          <w:lang w:bidi="bn-BD"/>
        </w:rPr>
        <w:t>জুলাই ১, ২০</w:t>
      </w:r>
      <w:r w:rsidR="00CC5BFA" w:rsidRPr="00D147DF">
        <w:rPr>
          <w:rFonts w:ascii="Nikosh" w:eastAsia="Nikosh" w:hAnsi="Nikosh" w:cs="Nikosh"/>
          <w:sz w:val="36"/>
          <w:szCs w:val="36"/>
          <w:cs/>
          <w:lang w:bidi="bn-BD"/>
        </w:rPr>
        <w:t>২</w:t>
      </w:r>
      <w:r w:rsidR="00D656C7" w:rsidRPr="00D147DF">
        <w:rPr>
          <w:rFonts w:ascii="Nikosh" w:eastAsia="Nikosh" w:hAnsi="Nikosh" w:cs="Nikosh"/>
          <w:sz w:val="36"/>
          <w:szCs w:val="36"/>
          <w:lang w:bidi="bn-BD"/>
        </w:rPr>
        <w:t>১</w:t>
      </w:r>
      <w:r w:rsidRPr="00D147DF">
        <w:rPr>
          <w:rFonts w:ascii="Nikosh" w:eastAsia="Nikosh" w:hAnsi="Nikosh" w:cs="Nikosh"/>
          <w:sz w:val="36"/>
          <w:szCs w:val="36"/>
          <w:cs/>
          <w:lang w:bidi="bn-BD"/>
        </w:rPr>
        <w:t>- জুন ৩০, ২০</w:t>
      </w:r>
      <w:r w:rsidR="00A13C2A" w:rsidRPr="00D147DF">
        <w:rPr>
          <w:rFonts w:ascii="Nikosh" w:eastAsia="Nikosh" w:hAnsi="Nikosh" w:cs="Nikosh"/>
          <w:sz w:val="36"/>
          <w:szCs w:val="36"/>
          <w:cs/>
          <w:lang w:bidi="bn-BD"/>
        </w:rPr>
        <w:t>২</w:t>
      </w:r>
      <w:r w:rsidR="00D656C7" w:rsidRPr="00D147DF">
        <w:rPr>
          <w:rFonts w:ascii="Nikosh" w:eastAsia="Nikosh" w:hAnsi="Nikosh" w:cs="Nikosh"/>
          <w:sz w:val="36"/>
          <w:szCs w:val="36"/>
          <w:cs/>
          <w:lang w:bidi="bn-BD"/>
        </w:rPr>
        <w:t>২</w:t>
      </w:r>
    </w:p>
    <w:p w:rsidR="00731610" w:rsidRPr="00D147DF" w:rsidRDefault="00731610" w:rsidP="00731610">
      <w:pPr>
        <w:ind w:firstLine="720"/>
        <w:jc w:val="center"/>
        <w:rPr>
          <w:rFonts w:ascii="Nikosh" w:hAnsi="Nikosh" w:cs="Nikosh"/>
          <w:b/>
          <w:bCs/>
          <w:sz w:val="38"/>
          <w:szCs w:val="38"/>
          <w:cs/>
          <w:lang w:bidi="bn-IN"/>
        </w:rPr>
      </w:pPr>
    </w:p>
    <w:p w:rsidR="00E77FBB" w:rsidRPr="00D147DF" w:rsidRDefault="00E77FBB" w:rsidP="00731610">
      <w:pPr>
        <w:ind w:firstLine="720"/>
        <w:jc w:val="center"/>
        <w:rPr>
          <w:rFonts w:ascii="Nikosh" w:eastAsia="Nikosh" w:hAnsi="Nikosh" w:cs="Nikosh"/>
          <w:b/>
          <w:bCs/>
          <w:sz w:val="48"/>
          <w:szCs w:val="48"/>
          <w:cs/>
          <w:lang w:bidi="bn-BD"/>
        </w:rPr>
      </w:pPr>
    </w:p>
    <w:p w:rsidR="00E77FBB" w:rsidRPr="00D147DF" w:rsidRDefault="00E77FBB" w:rsidP="00731610">
      <w:pPr>
        <w:ind w:firstLine="720"/>
        <w:jc w:val="center"/>
        <w:rPr>
          <w:rFonts w:ascii="Nikosh" w:eastAsia="Nikosh" w:hAnsi="Nikosh" w:cs="Nikosh"/>
          <w:b/>
          <w:bCs/>
          <w:sz w:val="48"/>
          <w:szCs w:val="48"/>
          <w:cs/>
          <w:lang w:bidi="bn-BD"/>
        </w:rPr>
      </w:pPr>
    </w:p>
    <w:p w:rsidR="00E77FBB" w:rsidRPr="00D147DF" w:rsidRDefault="00E77FBB" w:rsidP="00731610">
      <w:pPr>
        <w:ind w:firstLine="720"/>
        <w:jc w:val="center"/>
        <w:rPr>
          <w:rFonts w:ascii="Nikosh" w:eastAsia="Nikosh" w:hAnsi="Nikosh" w:cs="Nikosh"/>
          <w:b/>
          <w:bCs/>
          <w:sz w:val="48"/>
          <w:szCs w:val="48"/>
          <w:lang w:bidi="bn-BD"/>
        </w:rPr>
      </w:pPr>
    </w:p>
    <w:p w:rsidR="00835E38" w:rsidRPr="00D147DF" w:rsidRDefault="00835E38" w:rsidP="00731610">
      <w:pPr>
        <w:ind w:firstLine="720"/>
        <w:jc w:val="center"/>
        <w:rPr>
          <w:rFonts w:ascii="Nikosh" w:eastAsia="Nikosh" w:hAnsi="Nikosh" w:cs="Nikosh"/>
          <w:b/>
          <w:bCs/>
          <w:sz w:val="48"/>
          <w:szCs w:val="48"/>
          <w:lang w:bidi="bn-BD"/>
        </w:rPr>
      </w:pPr>
    </w:p>
    <w:p w:rsidR="00AD2960" w:rsidRPr="00D147DF" w:rsidRDefault="007E1A70" w:rsidP="007E1A70">
      <w:pPr>
        <w:ind w:firstLine="720"/>
        <w:rPr>
          <w:rFonts w:ascii="Nikosh" w:eastAsia="Nikosh" w:hAnsi="Nikosh" w:cs="Nikosh"/>
          <w:b/>
          <w:bCs/>
          <w:sz w:val="32"/>
          <w:szCs w:val="32"/>
          <w:cs/>
          <w:lang w:bidi="bn-BD"/>
        </w:rPr>
      </w:pPr>
      <w:r w:rsidRPr="00D147DF">
        <w:rPr>
          <w:rFonts w:ascii="Nikosh" w:eastAsia="Nikosh" w:hAnsi="Nikosh" w:cs="Nikosh"/>
          <w:b/>
          <w:bCs/>
          <w:sz w:val="32"/>
          <w:szCs w:val="32"/>
          <w:cs/>
          <w:lang w:bidi="bn-BD"/>
        </w:rPr>
        <w:t xml:space="preserve">                                      </w:t>
      </w:r>
    </w:p>
    <w:p w:rsidR="00135B84" w:rsidRDefault="00AD2960" w:rsidP="00AD2960">
      <w:pPr>
        <w:ind w:firstLine="720"/>
        <w:rPr>
          <w:rFonts w:ascii="Nikosh" w:eastAsia="Nikosh" w:hAnsi="Nikosh" w:cs="Nikosh"/>
          <w:b/>
          <w:bCs/>
          <w:sz w:val="32"/>
          <w:szCs w:val="32"/>
          <w:cs/>
          <w:lang w:bidi="bn-BD"/>
        </w:rPr>
      </w:pPr>
      <w:r w:rsidRPr="00D147DF">
        <w:rPr>
          <w:rFonts w:ascii="Nikosh" w:eastAsia="Nikosh" w:hAnsi="Nikosh" w:cs="Nikosh"/>
          <w:b/>
          <w:bCs/>
          <w:sz w:val="32"/>
          <w:szCs w:val="32"/>
          <w:cs/>
          <w:lang w:bidi="bn-BD"/>
        </w:rPr>
        <w:lastRenderedPageBreak/>
        <w:t xml:space="preserve">                                      </w:t>
      </w:r>
    </w:p>
    <w:p w:rsidR="00731610" w:rsidRPr="00D147DF" w:rsidRDefault="00A86FA4" w:rsidP="00135B84">
      <w:pPr>
        <w:jc w:val="center"/>
        <w:rPr>
          <w:rFonts w:ascii="Nikosh" w:hAnsi="Nikosh" w:cs="Nikosh"/>
          <w:b/>
          <w:bCs/>
          <w:sz w:val="32"/>
          <w:szCs w:val="32"/>
          <w:rtl/>
          <w:cs/>
        </w:rPr>
      </w:pPr>
      <w:r w:rsidRPr="00D147DF">
        <w:rPr>
          <w:rFonts w:ascii="Nikosh" w:eastAsia="Nikosh" w:hAnsi="Nikosh" w:cs="Nikosh"/>
          <w:b/>
          <w:bCs/>
          <w:sz w:val="32"/>
          <w:szCs w:val="32"/>
          <w:cs/>
          <w:lang w:bidi="bn-BD"/>
        </w:rPr>
        <w:t>সূচিপত্র</w:t>
      </w:r>
    </w:p>
    <w:p w:rsidR="00731610" w:rsidRPr="00D147DF" w:rsidRDefault="00731610" w:rsidP="00731610">
      <w:pPr>
        <w:ind w:firstLine="720"/>
        <w:jc w:val="both"/>
        <w:rPr>
          <w:rFonts w:ascii="Nikosh" w:hAnsi="Nikosh" w:cs="Nikosh"/>
          <w:sz w:val="32"/>
          <w:szCs w:val="32"/>
          <w:rtl/>
          <w:cs/>
        </w:rPr>
      </w:pPr>
    </w:p>
    <w:tbl>
      <w:tblPr>
        <w:tblStyle w:val="TableGrid"/>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0"/>
        <w:gridCol w:w="1350"/>
      </w:tblGrid>
      <w:tr w:rsidR="007C731A" w:rsidRPr="00D147DF" w:rsidTr="00A04780">
        <w:tc>
          <w:tcPr>
            <w:tcW w:w="7470" w:type="dxa"/>
          </w:tcPr>
          <w:p w:rsidR="007C731A" w:rsidRPr="00D147DF" w:rsidRDefault="00052CF9" w:rsidP="00052CF9">
            <w:pPr>
              <w:tabs>
                <w:tab w:val="center" w:pos="4320"/>
                <w:tab w:val="right" w:pos="8640"/>
              </w:tabs>
              <w:spacing w:line="360" w:lineRule="auto"/>
              <w:jc w:val="center"/>
              <w:rPr>
                <w:rFonts w:ascii="Nikosh" w:eastAsia="Times New Roman" w:hAnsi="Nikosh" w:cs="Nikosh"/>
                <w:sz w:val="32"/>
                <w:szCs w:val="32"/>
                <w:lang w:bidi="bn-IN"/>
              </w:rPr>
            </w:pPr>
            <w:r w:rsidRPr="00D147DF">
              <w:rPr>
                <w:rFonts w:ascii="Nikosh" w:eastAsia="Times New Roman" w:hAnsi="Nikosh" w:cs="Nikosh"/>
                <w:sz w:val="32"/>
                <w:szCs w:val="32"/>
                <w:lang w:bidi="bn-IN"/>
              </w:rPr>
              <w:t>বিষয়</w:t>
            </w:r>
          </w:p>
        </w:tc>
        <w:tc>
          <w:tcPr>
            <w:tcW w:w="1350" w:type="dxa"/>
            <w:vAlign w:val="center"/>
          </w:tcPr>
          <w:p w:rsidR="007C731A" w:rsidRPr="00D147DF" w:rsidRDefault="00052CF9" w:rsidP="00D74295">
            <w:pPr>
              <w:spacing w:line="360" w:lineRule="auto"/>
              <w:jc w:val="center"/>
              <w:rPr>
                <w:rFonts w:ascii="Nikosh" w:hAnsi="Nikosh" w:cs="Nikosh"/>
                <w:sz w:val="32"/>
                <w:szCs w:val="32"/>
              </w:rPr>
            </w:pPr>
            <w:r w:rsidRPr="00D147DF">
              <w:rPr>
                <w:rFonts w:ascii="Nikosh" w:hAnsi="Nikosh" w:cs="Nikosh"/>
                <w:sz w:val="32"/>
                <w:szCs w:val="32"/>
              </w:rPr>
              <w:t>পৃষ্ঠা নং</w:t>
            </w:r>
          </w:p>
        </w:tc>
      </w:tr>
      <w:tr w:rsidR="00052CF9" w:rsidRPr="00D147DF" w:rsidTr="00A04780">
        <w:tc>
          <w:tcPr>
            <w:tcW w:w="7470" w:type="dxa"/>
          </w:tcPr>
          <w:p w:rsidR="00052CF9" w:rsidRPr="00D147DF" w:rsidRDefault="00052CF9" w:rsidP="00E1610A">
            <w:pPr>
              <w:tabs>
                <w:tab w:val="center" w:pos="4320"/>
                <w:tab w:val="right" w:pos="8640"/>
              </w:tabs>
              <w:spacing w:line="360" w:lineRule="auto"/>
              <w:jc w:val="both"/>
              <w:rPr>
                <w:rFonts w:ascii="Nikosh" w:eastAsia="Times New Roman" w:hAnsi="Nikosh" w:cs="Nikosh"/>
                <w:sz w:val="32"/>
                <w:szCs w:val="32"/>
                <w:lang w:bidi="bn-IN"/>
              </w:rPr>
            </w:pPr>
            <w:r w:rsidRPr="00D147DF">
              <w:rPr>
                <w:rFonts w:ascii="Nikosh" w:eastAsia="Nikosh" w:hAnsi="Nikosh" w:cs="Nikosh"/>
                <w:sz w:val="32"/>
                <w:szCs w:val="32"/>
                <w:cs/>
                <w:lang w:bidi="bn-BD"/>
              </w:rPr>
              <w:t>কর্মসম্পাদনের সার্বিক চিত্র</w:t>
            </w:r>
          </w:p>
        </w:tc>
        <w:tc>
          <w:tcPr>
            <w:tcW w:w="1350" w:type="dxa"/>
            <w:vAlign w:val="center"/>
          </w:tcPr>
          <w:p w:rsidR="00052CF9" w:rsidRPr="00D147DF" w:rsidRDefault="00052CF9" w:rsidP="00E1610A">
            <w:pPr>
              <w:spacing w:line="360" w:lineRule="auto"/>
              <w:jc w:val="center"/>
              <w:rPr>
                <w:rFonts w:ascii="Nikosh" w:hAnsi="Nikosh" w:cs="Nikosh"/>
                <w:sz w:val="32"/>
                <w:szCs w:val="32"/>
              </w:rPr>
            </w:pPr>
            <w:r w:rsidRPr="00D147DF">
              <w:rPr>
                <w:rFonts w:ascii="Nikosh" w:hAnsi="Nikosh" w:cs="Nikosh"/>
                <w:sz w:val="32"/>
                <w:szCs w:val="32"/>
              </w:rPr>
              <w:t>৩</w:t>
            </w:r>
          </w:p>
        </w:tc>
      </w:tr>
      <w:tr w:rsidR="00052CF9" w:rsidRPr="00D147DF" w:rsidTr="00A04780">
        <w:tc>
          <w:tcPr>
            <w:tcW w:w="7470" w:type="dxa"/>
          </w:tcPr>
          <w:p w:rsidR="00052CF9" w:rsidRPr="00D147DF" w:rsidRDefault="00E1610A" w:rsidP="003C057E">
            <w:pPr>
              <w:tabs>
                <w:tab w:val="center" w:pos="4320"/>
                <w:tab w:val="right" w:pos="8640"/>
              </w:tabs>
              <w:spacing w:line="360" w:lineRule="auto"/>
              <w:jc w:val="both"/>
              <w:rPr>
                <w:rFonts w:ascii="Nikosh" w:eastAsia="Times New Roman" w:hAnsi="Nikosh" w:cs="Nikosh"/>
                <w:sz w:val="32"/>
                <w:szCs w:val="32"/>
                <w:lang w:bidi="bn-IN"/>
              </w:rPr>
            </w:pPr>
            <w:r w:rsidRPr="00D147DF">
              <w:rPr>
                <w:rFonts w:ascii="Nikosh" w:eastAsia="Nikosh" w:hAnsi="Nikosh" w:cs="Nikosh"/>
                <w:sz w:val="32"/>
                <w:szCs w:val="32"/>
                <w:cs/>
                <w:lang w:bidi="bn-BD"/>
              </w:rPr>
              <w:t>প্রস্তাবনা</w:t>
            </w:r>
          </w:p>
        </w:tc>
        <w:tc>
          <w:tcPr>
            <w:tcW w:w="1350" w:type="dxa"/>
            <w:vAlign w:val="center"/>
          </w:tcPr>
          <w:p w:rsidR="00052CF9" w:rsidRPr="00D147DF" w:rsidRDefault="00052CF9" w:rsidP="00D74295">
            <w:pPr>
              <w:spacing w:line="360" w:lineRule="auto"/>
              <w:jc w:val="center"/>
              <w:rPr>
                <w:rFonts w:ascii="Nikosh" w:hAnsi="Nikosh" w:cs="Nikosh"/>
                <w:sz w:val="32"/>
                <w:szCs w:val="32"/>
              </w:rPr>
            </w:pPr>
            <w:r w:rsidRPr="00D147DF">
              <w:rPr>
                <w:rFonts w:ascii="Nikosh" w:hAnsi="Nikosh" w:cs="Nikosh"/>
                <w:sz w:val="32"/>
                <w:szCs w:val="32"/>
              </w:rPr>
              <w:t>৪</w:t>
            </w:r>
          </w:p>
        </w:tc>
      </w:tr>
      <w:tr w:rsidR="00052CF9" w:rsidRPr="00D147DF" w:rsidTr="00A04780">
        <w:tc>
          <w:tcPr>
            <w:tcW w:w="7470" w:type="dxa"/>
          </w:tcPr>
          <w:p w:rsidR="00052CF9" w:rsidRPr="00D147DF" w:rsidRDefault="00052CF9" w:rsidP="00E1610A">
            <w:pPr>
              <w:tabs>
                <w:tab w:val="center" w:pos="4320"/>
                <w:tab w:val="right" w:pos="8640"/>
              </w:tabs>
              <w:spacing w:line="360" w:lineRule="auto"/>
              <w:jc w:val="left"/>
              <w:rPr>
                <w:rFonts w:ascii="Nikosh" w:hAnsi="Nikosh" w:cs="Nikosh"/>
                <w:sz w:val="32"/>
                <w:szCs w:val="32"/>
                <w:lang w:bidi="bn-IN"/>
              </w:rPr>
            </w:pPr>
            <w:r w:rsidRPr="00D147DF">
              <w:rPr>
                <w:rFonts w:ascii="Nikosh" w:eastAsia="Nikosh" w:hAnsi="Nikosh" w:cs="Nikosh"/>
                <w:sz w:val="32"/>
                <w:szCs w:val="32"/>
                <w:cs/>
                <w:lang w:bidi="bn-BD"/>
              </w:rPr>
              <w:t>সেকশন ১:</w:t>
            </w:r>
            <w:r w:rsidRPr="00D147DF">
              <w:rPr>
                <w:rFonts w:ascii="Nikosh" w:eastAsia="Nikosh" w:hAnsi="Nikosh" w:cs="Nikosh"/>
                <w:sz w:val="32"/>
                <w:szCs w:val="32"/>
                <w:lang w:bidi="bn-BD"/>
              </w:rPr>
              <w:t xml:space="preserve"> </w:t>
            </w:r>
            <w:r w:rsidRPr="00D147DF">
              <w:rPr>
                <w:rFonts w:ascii="Nikosh" w:eastAsia="Nikosh" w:hAnsi="Nikosh" w:cs="Nikosh"/>
                <w:sz w:val="32"/>
                <w:szCs w:val="32"/>
                <w:cs/>
                <w:lang w:bidi="bn-BD"/>
              </w:rPr>
              <w:t xml:space="preserve">রূপকল্প, অভিলক্ষ্য, কৌশলগত উদ্দেশ্যসমূহ এবং কার্যাবলি </w:t>
            </w:r>
          </w:p>
        </w:tc>
        <w:tc>
          <w:tcPr>
            <w:tcW w:w="1350" w:type="dxa"/>
            <w:vAlign w:val="center"/>
          </w:tcPr>
          <w:p w:rsidR="00052CF9" w:rsidRPr="00D147DF" w:rsidRDefault="00052CF9" w:rsidP="00D74295">
            <w:pPr>
              <w:spacing w:line="360" w:lineRule="auto"/>
              <w:jc w:val="center"/>
              <w:rPr>
                <w:rFonts w:ascii="Nikosh" w:hAnsi="Nikosh" w:cs="Nikosh"/>
                <w:sz w:val="32"/>
                <w:szCs w:val="32"/>
              </w:rPr>
            </w:pPr>
            <w:r w:rsidRPr="00D147DF">
              <w:rPr>
                <w:rFonts w:ascii="Nikosh" w:hAnsi="Nikosh" w:cs="Nikosh"/>
                <w:sz w:val="32"/>
                <w:szCs w:val="32"/>
              </w:rPr>
              <w:t>৫</w:t>
            </w:r>
          </w:p>
        </w:tc>
      </w:tr>
      <w:tr w:rsidR="00052CF9" w:rsidRPr="00D147DF" w:rsidTr="00A04780">
        <w:tc>
          <w:tcPr>
            <w:tcW w:w="7470" w:type="dxa"/>
          </w:tcPr>
          <w:p w:rsidR="00052CF9" w:rsidRPr="00D147DF" w:rsidRDefault="00052CF9" w:rsidP="00E1610A">
            <w:pPr>
              <w:tabs>
                <w:tab w:val="center" w:pos="4320"/>
              </w:tabs>
              <w:spacing w:line="360" w:lineRule="auto"/>
              <w:jc w:val="left"/>
              <w:rPr>
                <w:rFonts w:ascii="Nikosh" w:hAnsi="Nikosh" w:cs="Nikosh"/>
                <w:sz w:val="32"/>
                <w:szCs w:val="32"/>
                <w:lang w:bidi="bn-IN"/>
              </w:rPr>
            </w:pPr>
            <w:r w:rsidRPr="00D147DF">
              <w:rPr>
                <w:rFonts w:ascii="Nikosh" w:eastAsia="Nikosh" w:hAnsi="Nikosh" w:cs="Nikosh"/>
                <w:sz w:val="32"/>
                <w:szCs w:val="32"/>
                <w:cs/>
                <w:lang w:bidi="bn-BD"/>
              </w:rPr>
              <w:t>সেকশন ২: বিভিন্ন কার্যক্রমের চুড়ান্ত ফলাফল/প্রভাব</w:t>
            </w:r>
          </w:p>
        </w:tc>
        <w:tc>
          <w:tcPr>
            <w:tcW w:w="1350" w:type="dxa"/>
            <w:vAlign w:val="center"/>
          </w:tcPr>
          <w:p w:rsidR="00052CF9" w:rsidRPr="00D147DF" w:rsidRDefault="00052CF9" w:rsidP="00D74295">
            <w:pPr>
              <w:spacing w:line="360" w:lineRule="auto"/>
              <w:jc w:val="center"/>
              <w:rPr>
                <w:rFonts w:ascii="Nikosh" w:hAnsi="Nikosh" w:cs="Nikosh"/>
                <w:sz w:val="32"/>
                <w:szCs w:val="32"/>
              </w:rPr>
            </w:pPr>
            <w:r w:rsidRPr="00D147DF">
              <w:rPr>
                <w:rFonts w:ascii="Nikosh" w:hAnsi="Nikosh" w:cs="Nikosh"/>
                <w:sz w:val="32"/>
                <w:szCs w:val="32"/>
              </w:rPr>
              <w:t>৬</w:t>
            </w:r>
          </w:p>
        </w:tc>
      </w:tr>
      <w:tr w:rsidR="00052CF9" w:rsidRPr="00D147DF" w:rsidTr="00A04780">
        <w:tc>
          <w:tcPr>
            <w:tcW w:w="7470" w:type="dxa"/>
          </w:tcPr>
          <w:p w:rsidR="00052CF9" w:rsidRPr="00D147DF" w:rsidRDefault="00052CF9" w:rsidP="0028750A">
            <w:pPr>
              <w:tabs>
                <w:tab w:val="center" w:pos="4320"/>
                <w:tab w:val="right" w:pos="8640"/>
              </w:tabs>
              <w:spacing w:line="360" w:lineRule="auto"/>
              <w:jc w:val="left"/>
              <w:rPr>
                <w:rFonts w:ascii="Nikosh" w:hAnsi="Nikosh" w:cs="Nikosh"/>
                <w:sz w:val="32"/>
                <w:szCs w:val="32"/>
                <w:lang w:bidi="bn-IN"/>
              </w:rPr>
            </w:pPr>
            <w:r w:rsidRPr="00D147DF">
              <w:rPr>
                <w:rFonts w:ascii="Nikosh" w:eastAsia="Nikosh" w:hAnsi="Nikosh" w:cs="Nikosh"/>
                <w:sz w:val="32"/>
                <w:szCs w:val="32"/>
                <w:cs/>
                <w:lang w:bidi="bn-BD"/>
              </w:rPr>
              <w:t xml:space="preserve">সেকশন ৩: </w:t>
            </w:r>
            <w:r w:rsidR="0028750A" w:rsidRPr="00D147DF">
              <w:rPr>
                <w:rFonts w:ascii="Nikosh" w:eastAsia="Nikosh" w:hAnsi="Nikosh" w:cs="Nikosh"/>
                <w:sz w:val="32"/>
                <w:szCs w:val="32"/>
                <w:cs/>
                <w:lang w:bidi="bn-BD"/>
              </w:rPr>
              <w:t>কর্মসম্পাদন পরিকল্পনা</w:t>
            </w:r>
          </w:p>
        </w:tc>
        <w:tc>
          <w:tcPr>
            <w:tcW w:w="1350" w:type="dxa"/>
            <w:vAlign w:val="center"/>
          </w:tcPr>
          <w:p w:rsidR="00052CF9" w:rsidRPr="00D147DF" w:rsidRDefault="00052CF9" w:rsidP="00627AF4">
            <w:pPr>
              <w:spacing w:line="360" w:lineRule="auto"/>
              <w:jc w:val="center"/>
              <w:rPr>
                <w:rFonts w:ascii="Nikosh" w:hAnsi="Nikosh" w:cs="Nikosh"/>
                <w:sz w:val="32"/>
                <w:szCs w:val="32"/>
              </w:rPr>
            </w:pPr>
            <w:r w:rsidRPr="00D147DF">
              <w:rPr>
                <w:rFonts w:ascii="Nikosh" w:hAnsi="Nikosh" w:cs="Nikosh"/>
                <w:sz w:val="32"/>
                <w:szCs w:val="32"/>
              </w:rPr>
              <w:t>৭-১</w:t>
            </w:r>
            <w:r w:rsidR="00627AF4" w:rsidRPr="00D147DF">
              <w:rPr>
                <w:rFonts w:ascii="Nikosh" w:hAnsi="Nikosh" w:cs="Nikosh"/>
                <w:sz w:val="32"/>
                <w:szCs w:val="32"/>
              </w:rPr>
              <w:t>১</w:t>
            </w:r>
          </w:p>
        </w:tc>
      </w:tr>
      <w:tr w:rsidR="00052CF9" w:rsidRPr="00D147DF" w:rsidTr="00A04780">
        <w:tc>
          <w:tcPr>
            <w:tcW w:w="7470" w:type="dxa"/>
          </w:tcPr>
          <w:p w:rsidR="00052CF9" w:rsidRPr="00D147DF" w:rsidRDefault="00052CF9" w:rsidP="003C057E">
            <w:pPr>
              <w:spacing w:line="360" w:lineRule="auto"/>
              <w:jc w:val="left"/>
              <w:rPr>
                <w:rFonts w:ascii="Nikosh" w:hAnsi="Nikosh" w:cs="Nikosh"/>
                <w:bCs/>
                <w:sz w:val="32"/>
                <w:szCs w:val="32"/>
                <w:lang w:bidi="bn-IN"/>
              </w:rPr>
            </w:pPr>
            <w:r w:rsidRPr="00D147DF">
              <w:rPr>
                <w:rFonts w:ascii="Nikosh" w:eastAsia="Nikosh" w:hAnsi="Nikosh" w:cs="Nikosh"/>
                <w:sz w:val="32"/>
                <w:szCs w:val="32"/>
                <w:cs/>
                <w:lang w:bidi="bn-BD"/>
              </w:rPr>
              <w:t>সংযোজনী ১: শব্দসংক্ষেপ</w:t>
            </w:r>
            <w:r w:rsidRPr="00D147DF">
              <w:rPr>
                <w:rFonts w:ascii="Nikosh" w:hAnsi="Nikosh" w:cs="Nikosh"/>
                <w:bCs/>
                <w:sz w:val="32"/>
                <w:szCs w:val="32"/>
                <w:cs/>
                <w:lang w:bidi="bn-IN"/>
              </w:rPr>
              <w:t xml:space="preserve"> </w:t>
            </w:r>
          </w:p>
        </w:tc>
        <w:tc>
          <w:tcPr>
            <w:tcW w:w="1350" w:type="dxa"/>
            <w:vAlign w:val="center"/>
          </w:tcPr>
          <w:p w:rsidR="00052CF9" w:rsidRPr="00D147DF" w:rsidRDefault="00052CF9" w:rsidP="00627AF4">
            <w:pPr>
              <w:spacing w:line="360" w:lineRule="auto"/>
              <w:jc w:val="center"/>
              <w:rPr>
                <w:rFonts w:ascii="Nikosh" w:hAnsi="Nikosh" w:cs="Nikosh"/>
                <w:sz w:val="32"/>
                <w:szCs w:val="32"/>
              </w:rPr>
            </w:pPr>
            <w:r w:rsidRPr="00D147DF">
              <w:rPr>
                <w:rFonts w:ascii="Nikosh" w:hAnsi="Nikosh" w:cs="Nikosh"/>
                <w:sz w:val="32"/>
                <w:szCs w:val="32"/>
              </w:rPr>
              <w:t>১</w:t>
            </w:r>
            <w:r w:rsidR="00627AF4" w:rsidRPr="00D147DF">
              <w:rPr>
                <w:rFonts w:ascii="Nikosh" w:hAnsi="Nikosh" w:cs="Nikosh"/>
                <w:sz w:val="32"/>
                <w:szCs w:val="32"/>
              </w:rPr>
              <w:t>২</w:t>
            </w:r>
          </w:p>
        </w:tc>
      </w:tr>
      <w:tr w:rsidR="00052CF9" w:rsidRPr="00D147DF" w:rsidTr="00A04780">
        <w:tc>
          <w:tcPr>
            <w:tcW w:w="7470" w:type="dxa"/>
          </w:tcPr>
          <w:p w:rsidR="00052CF9" w:rsidRPr="00D147DF" w:rsidRDefault="00052CF9" w:rsidP="003C057E">
            <w:pPr>
              <w:spacing w:line="360" w:lineRule="auto"/>
              <w:jc w:val="left"/>
              <w:rPr>
                <w:rFonts w:ascii="Nikosh" w:hAnsi="Nikosh" w:cs="Nikosh"/>
                <w:sz w:val="32"/>
                <w:szCs w:val="32"/>
              </w:rPr>
            </w:pPr>
            <w:r w:rsidRPr="00D147DF">
              <w:rPr>
                <w:rFonts w:ascii="Nikosh" w:eastAsia="Nikosh" w:hAnsi="Nikosh" w:cs="Nikosh"/>
                <w:sz w:val="32"/>
                <w:szCs w:val="32"/>
                <w:cs/>
                <w:lang w:bidi="bn-BD"/>
              </w:rPr>
              <w:t>সংযোজনী ২: কর্মসম্পাদন সূচকের পরিমাপ পদ্ধতি</w:t>
            </w:r>
          </w:p>
        </w:tc>
        <w:tc>
          <w:tcPr>
            <w:tcW w:w="1350" w:type="dxa"/>
            <w:vAlign w:val="center"/>
          </w:tcPr>
          <w:p w:rsidR="00052CF9" w:rsidRPr="00D147DF" w:rsidRDefault="00052CF9" w:rsidP="00627AF4">
            <w:pPr>
              <w:spacing w:line="360" w:lineRule="auto"/>
              <w:jc w:val="center"/>
              <w:rPr>
                <w:rFonts w:ascii="Nikosh" w:hAnsi="Nikosh" w:cs="Nikosh"/>
                <w:sz w:val="32"/>
                <w:szCs w:val="32"/>
              </w:rPr>
            </w:pPr>
            <w:r w:rsidRPr="00D147DF">
              <w:rPr>
                <w:rFonts w:ascii="Nikosh" w:hAnsi="Nikosh" w:cs="Nikosh"/>
                <w:sz w:val="32"/>
                <w:szCs w:val="32"/>
              </w:rPr>
              <w:t>১</w:t>
            </w:r>
            <w:r w:rsidR="00627AF4" w:rsidRPr="00D147DF">
              <w:rPr>
                <w:rFonts w:ascii="Nikosh" w:hAnsi="Nikosh" w:cs="Nikosh"/>
                <w:sz w:val="32"/>
                <w:szCs w:val="32"/>
              </w:rPr>
              <w:t>৩</w:t>
            </w:r>
          </w:p>
        </w:tc>
      </w:tr>
      <w:tr w:rsidR="00052CF9" w:rsidRPr="00D147DF" w:rsidTr="00A04780">
        <w:tc>
          <w:tcPr>
            <w:tcW w:w="7470" w:type="dxa"/>
          </w:tcPr>
          <w:p w:rsidR="00052CF9" w:rsidRPr="00D147DF" w:rsidRDefault="00052CF9" w:rsidP="006C0E11">
            <w:pPr>
              <w:tabs>
                <w:tab w:val="center" w:pos="4320"/>
                <w:tab w:val="right" w:pos="8640"/>
              </w:tabs>
              <w:spacing w:line="360" w:lineRule="auto"/>
              <w:jc w:val="left"/>
              <w:rPr>
                <w:rFonts w:ascii="Nikosh" w:hAnsi="Nikosh" w:cs="Nikosh"/>
                <w:sz w:val="32"/>
                <w:szCs w:val="32"/>
                <w:lang w:bidi="bn-IN"/>
              </w:rPr>
            </w:pPr>
            <w:r w:rsidRPr="00D147DF">
              <w:rPr>
                <w:rFonts w:ascii="Nikosh" w:eastAsia="Nikosh" w:hAnsi="Nikosh" w:cs="Nikosh"/>
                <w:sz w:val="32"/>
                <w:szCs w:val="32"/>
                <w:cs/>
                <w:lang w:bidi="bn-BD"/>
              </w:rPr>
              <w:t xml:space="preserve">সংযোজনী ৩: অন্য </w:t>
            </w:r>
            <w:r w:rsidR="006C0E11" w:rsidRPr="00D147DF">
              <w:rPr>
                <w:rFonts w:ascii="Nikosh" w:eastAsia="Nikosh" w:hAnsi="Nikosh" w:cs="Nikosh"/>
                <w:sz w:val="32"/>
                <w:szCs w:val="32"/>
                <w:cs/>
                <w:lang w:bidi="bn-BD"/>
              </w:rPr>
              <w:t>অফিসের সঙ্গে সংশ্লিষ্ট কর্মসম্পাদন সূচকসমূহ</w:t>
            </w:r>
          </w:p>
        </w:tc>
        <w:tc>
          <w:tcPr>
            <w:tcW w:w="1350" w:type="dxa"/>
            <w:vAlign w:val="center"/>
          </w:tcPr>
          <w:p w:rsidR="00052CF9" w:rsidRPr="00D147DF" w:rsidRDefault="00052CF9" w:rsidP="00D74295">
            <w:pPr>
              <w:spacing w:line="360" w:lineRule="auto"/>
              <w:jc w:val="center"/>
              <w:rPr>
                <w:rFonts w:ascii="Nikosh" w:hAnsi="Nikosh" w:cs="Nikosh"/>
                <w:sz w:val="32"/>
                <w:szCs w:val="32"/>
              </w:rPr>
            </w:pPr>
            <w:r w:rsidRPr="00D147DF">
              <w:rPr>
                <w:rFonts w:ascii="Nikosh" w:hAnsi="Nikosh" w:cs="Nikosh"/>
                <w:sz w:val="32"/>
                <w:szCs w:val="32"/>
              </w:rPr>
              <w:t>১</w:t>
            </w:r>
            <w:r w:rsidR="000D2FE3" w:rsidRPr="00D147DF">
              <w:rPr>
                <w:rFonts w:ascii="Nikosh" w:hAnsi="Nikosh" w:cs="Nikosh"/>
                <w:sz w:val="32"/>
                <w:szCs w:val="32"/>
              </w:rPr>
              <w:t>৪</w:t>
            </w:r>
          </w:p>
        </w:tc>
      </w:tr>
      <w:tr w:rsidR="006C0E11" w:rsidRPr="00D147DF" w:rsidTr="00A04780">
        <w:tc>
          <w:tcPr>
            <w:tcW w:w="7470" w:type="dxa"/>
          </w:tcPr>
          <w:p w:rsidR="006C0E11" w:rsidRPr="00D147DF" w:rsidRDefault="00061CD8" w:rsidP="00AD2960">
            <w:pPr>
              <w:tabs>
                <w:tab w:val="center" w:pos="4320"/>
                <w:tab w:val="right" w:pos="8640"/>
              </w:tabs>
              <w:spacing w:line="360" w:lineRule="auto"/>
              <w:jc w:val="left"/>
              <w:rPr>
                <w:rFonts w:ascii="Nikosh" w:eastAsia="Nikosh" w:hAnsi="Nikosh" w:cs="Nikosh"/>
                <w:sz w:val="32"/>
                <w:szCs w:val="32"/>
                <w:cs/>
                <w:lang w:bidi="bn-BD"/>
              </w:rPr>
            </w:pPr>
            <w:r w:rsidRPr="00D147DF">
              <w:rPr>
                <w:rFonts w:ascii="Nikosh" w:eastAsia="Nikosh" w:hAnsi="Nikosh" w:cs="Nikosh"/>
                <w:sz w:val="32"/>
                <w:szCs w:val="32"/>
                <w:cs/>
                <w:lang w:bidi="bn-BD"/>
              </w:rPr>
              <w:t xml:space="preserve">সংযোজনী </w:t>
            </w:r>
            <w:r w:rsidR="00AD2960" w:rsidRPr="00D147DF">
              <w:rPr>
                <w:rFonts w:ascii="Nikosh" w:eastAsia="Nikosh" w:hAnsi="Nikosh" w:cs="Nikosh"/>
                <w:sz w:val="32"/>
                <w:szCs w:val="32"/>
                <w:cs/>
                <w:lang w:bidi="bn-BD"/>
              </w:rPr>
              <w:t>৪</w:t>
            </w:r>
            <w:r w:rsidRPr="00D147DF">
              <w:rPr>
                <w:rFonts w:ascii="Nikosh" w:eastAsia="Nikosh" w:hAnsi="Nikosh" w:cs="Nikosh"/>
                <w:sz w:val="32"/>
                <w:szCs w:val="32"/>
                <w:cs/>
                <w:lang w:bidi="bn-BD"/>
              </w:rPr>
              <w:t xml:space="preserve">: </w:t>
            </w:r>
            <w:r w:rsidR="00623412" w:rsidRPr="00D147DF">
              <w:rPr>
                <w:rFonts w:ascii="Nikosh" w:eastAsia="Nikosh" w:hAnsi="Nikosh" w:cs="Nikosh"/>
                <w:sz w:val="32"/>
                <w:szCs w:val="32"/>
                <w:cs/>
                <w:lang w:bidi="bn-BD"/>
              </w:rPr>
              <w:t>জাতীয় শুদ্ধাচার কৌশল কর্মপরিকল্পনা, ২০২১-২০২২</w:t>
            </w:r>
          </w:p>
        </w:tc>
        <w:tc>
          <w:tcPr>
            <w:tcW w:w="1350" w:type="dxa"/>
            <w:vAlign w:val="center"/>
          </w:tcPr>
          <w:p w:rsidR="006C0E11" w:rsidRPr="00D147DF" w:rsidRDefault="00300D40" w:rsidP="00D74295">
            <w:pPr>
              <w:spacing w:line="360" w:lineRule="auto"/>
              <w:jc w:val="center"/>
              <w:rPr>
                <w:rFonts w:ascii="Nikosh" w:hAnsi="Nikosh" w:cs="Nikosh"/>
                <w:sz w:val="32"/>
                <w:szCs w:val="32"/>
              </w:rPr>
            </w:pPr>
            <w:r w:rsidRPr="00D147DF">
              <w:rPr>
                <w:rFonts w:ascii="Nikosh" w:hAnsi="Nikosh" w:cs="Nikosh"/>
                <w:sz w:val="32"/>
                <w:szCs w:val="32"/>
              </w:rPr>
              <w:t>১৫-১৭</w:t>
            </w:r>
          </w:p>
        </w:tc>
      </w:tr>
      <w:tr w:rsidR="00623412" w:rsidRPr="00D147DF" w:rsidTr="00A04780">
        <w:tc>
          <w:tcPr>
            <w:tcW w:w="7470" w:type="dxa"/>
          </w:tcPr>
          <w:p w:rsidR="00623412" w:rsidRPr="00D147DF" w:rsidRDefault="00623412" w:rsidP="00AD2960">
            <w:pPr>
              <w:tabs>
                <w:tab w:val="center" w:pos="4320"/>
                <w:tab w:val="right" w:pos="8640"/>
              </w:tabs>
              <w:spacing w:line="360" w:lineRule="auto"/>
              <w:jc w:val="left"/>
              <w:rPr>
                <w:rFonts w:ascii="Nikosh" w:eastAsia="Nikosh" w:hAnsi="Nikosh" w:cs="Nikosh"/>
                <w:sz w:val="32"/>
                <w:szCs w:val="32"/>
                <w:cs/>
                <w:lang w:bidi="bn-BD"/>
              </w:rPr>
            </w:pPr>
            <w:r w:rsidRPr="00D147DF">
              <w:rPr>
                <w:rFonts w:ascii="Nikosh" w:eastAsia="Nikosh" w:hAnsi="Nikosh" w:cs="Nikosh"/>
                <w:sz w:val="32"/>
                <w:szCs w:val="32"/>
                <w:cs/>
                <w:lang w:bidi="bn-BD"/>
              </w:rPr>
              <w:t xml:space="preserve">সংযোজনী </w:t>
            </w:r>
            <w:r w:rsidR="00AD2960" w:rsidRPr="00D147DF">
              <w:rPr>
                <w:rFonts w:ascii="Nikosh" w:eastAsia="Nikosh" w:hAnsi="Nikosh" w:cs="Nikosh"/>
                <w:sz w:val="32"/>
                <w:szCs w:val="32"/>
                <w:cs/>
                <w:lang w:bidi="bn-BD"/>
              </w:rPr>
              <w:t>৫</w:t>
            </w:r>
            <w:r w:rsidRPr="00D147DF">
              <w:rPr>
                <w:rFonts w:ascii="Nikosh" w:eastAsia="Nikosh" w:hAnsi="Nikosh" w:cs="Nikosh"/>
                <w:sz w:val="32"/>
                <w:szCs w:val="32"/>
                <w:cs/>
                <w:lang w:bidi="bn-BD"/>
              </w:rPr>
              <w:t>: ই-গভর্ন্যান্স ও উদ্ভাবন কর্মপরিকল্পনা, ২০২১-২০২২</w:t>
            </w:r>
          </w:p>
        </w:tc>
        <w:tc>
          <w:tcPr>
            <w:tcW w:w="1350" w:type="dxa"/>
            <w:vAlign w:val="center"/>
          </w:tcPr>
          <w:p w:rsidR="00623412" w:rsidRPr="00D147DF" w:rsidRDefault="00300D40" w:rsidP="00D74295">
            <w:pPr>
              <w:spacing w:line="360" w:lineRule="auto"/>
              <w:jc w:val="center"/>
              <w:rPr>
                <w:rFonts w:ascii="Nikosh" w:hAnsi="Nikosh" w:cs="Nikosh"/>
                <w:sz w:val="32"/>
                <w:szCs w:val="32"/>
              </w:rPr>
            </w:pPr>
            <w:r w:rsidRPr="00D147DF">
              <w:rPr>
                <w:rFonts w:ascii="Nikosh" w:hAnsi="Nikosh" w:cs="Nikosh"/>
                <w:sz w:val="32"/>
                <w:szCs w:val="32"/>
              </w:rPr>
              <w:t>১৮</w:t>
            </w:r>
          </w:p>
        </w:tc>
      </w:tr>
      <w:tr w:rsidR="009060CD" w:rsidRPr="00D147DF" w:rsidTr="00A04780">
        <w:tc>
          <w:tcPr>
            <w:tcW w:w="7470" w:type="dxa"/>
          </w:tcPr>
          <w:p w:rsidR="009060CD" w:rsidRPr="00D147DF" w:rsidRDefault="009060CD" w:rsidP="00AD2960">
            <w:pPr>
              <w:tabs>
                <w:tab w:val="center" w:pos="4320"/>
                <w:tab w:val="right" w:pos="8640"/>
              </w:tabs>
              <w:spacing w:line="360" w:lineRule="auto"/>
              <w:jc w:val="left"/>
              <w:rPr>
                <w:rFonts w:ascii="Nikosh" w:eastAsia="Nikosh" w:hAnsi="Nikosh" w:cs="Nikosh"/>
                <w:sz w:val="32"/>
                <w:szCs w:val="32"/>
                <w:cs/>
                <w:lang w:bidi="bn-BD"/>
              </w:rPr>
            </w:pPr>
            <w:r w:rsidRPr="00D147DF">
              <w:rPr>
                <w:rFonts w:ascii="Nikosh" w:eastAsia="Nikosh" w:hAnsi="Nikosh" w:cs="Nikosh"/>
                <w:sz w:val="32"/>
                <w:szCs w:val="32"/>
                <w:cs/>
                <w:lang w:bidi="bn-BD"/>
              </w:rPr>
              <w:t xml:space="preserve">সংযোজনী </w:t>
            </w:r>
            <w:r w:rsidR="00AD2960" w:rsidRPr="00D147DF">
              <w:rPr>
                <w:rFonts w:ascii="Nikosh" w:eastAsia="Nikosh" w:hAnsi="Nikosh" w:cs="Nikosh"/>
                <w:sz w:val="32"/>
                <w:szCs w:val="32"/>
                <w:cs/>
                <w:lang w:bidi="bn-BD"/>
              </w:rPr>
              <w:t>৬</w:t>
            </w:r>
            <w:r w:rsidRPr="00D147DF">
              <w:rPr>
                <w:rFonts w:ascii="Nikosh" w:eastAsia="Nikosh" w:hAnsi="Nikosh" w:cs="Nikosh"/>
                <w:sz w:val="32"/>
                <w:szCs w:val="32"/>
                <w:cs/>
                <w:lang w:bidi="bn-BD"/>
              </w:rPr>
              <w:t>: অভিযোগ প্রতিকার ব্যবস্থা কর্মপরিকল্পনা, ২০২১-২০২২</w:t>
            </w:r>
          </w:p>
        </w:tc>
        <w:tc>
          <w:tcPr>
            <w:tcW w:w="1350" w:type="dxa"/>
            <w:vAlign w:val="center"/>
          </w:tcPr>
          <w:p w:rsidR="009060CD" w:rsidRPr="00D147DF" w:rsidRDefault="00300D40" w:rsidP="00D74295">
            <w:pPr>
              <w:spacing w:line="360" w:lineRule="auto"/>
              <w:jc w:val="center"/>
              <w:rPr>
                <w:rFonts w:ascii="Nikosh" w:hAnsi="Nikosh" w:cs="Nikosh"/>
                <w:sz w:val="32"/>
                <w:szCs w:val="32"/>
              </w:rPr>
            </w:pPr>
            <w:r w:rsidRPr="00D147DF">
              <w:rPr>
                <w:rFonts w:ascii="Nikosh" w:hAnsi="Nikosh" w:cs="Nikosh"/>
                <w:sz w:val="32"/>
                <w:szCs w:val="32"/>
              </w:rPr>
              <w:t>১৯</w:t>
            </w:r>
          </w:p>
        </w:tc>
      </w:tr>
      <w:tr w:rsidR="009060CD" w:rsidRPr="00D147DF" w:rsidTr="00A04780">
        <w:tc>
          <w:tcPr>
            <w:tcW w:w="7470" w:type="dxa"/>
          </w:tcPr>
          <w:p w:rsidR="009060CD" w:rsidRPr="00D147DF" w:rsidRDefault="009060CD" w:rsidP="00AD2960">
            <w:pPr>
              <w:tabs>
                <w:tab w:val="center" w:pos="4320"/>
                <w:tab w:val="right" w:pos="8640"/>
              </w:tabs>
              <w:spacing w:line="360" w:lineRule="auto"/>
              <w:jc w:val="left"/>
              <w:rPr>
                <w:rFonts w:ascii="Nikosh" w:eastAsia="Nikosh" w:hAnsi="Nikosh" w:cs="Nikosh"/>
                <w:sz w:val="32"/>
                <w:szCs w:val="32"/>
                <w:cs/>
                <w:lang w:bidi="bn-BD"/>
              </w:rPr>
            </w:pPr>
            <w:r w:rsidRPr="00D147DF">
              <w:rPr>
                <w:rFonts w:ascii="Nikosh" w:eastAsia="Nikosh" w:hAnsi="Nikosh" w:cs="Nikosh"/>
                <w:sz w:val="32"/>
                <w:szCs w:val="32"/>
                <w:cs/>
                <w:lang w:bidi="bn-BD"/>
              </w:rPr>
              <w:t xml:space="preserve">সংযোজনী </w:t>
            </w:r>
            <w:r w:rsidR="00AD2960" w:rsidRPr="00D147DF">
              <w:rPr>
                <w:rFonts w:ascii="Nikosh" w:eastAsia="Nikosh" w:hAnsi="Nikosh" w:cs="Nikosh"/>
                <w:sz w:val="32"/>
                <w:szCs w:val="32"/>
                <w:cs/>
                <w:lang w:bidi="bn-BD"/>
              </w:rPr>
              <w:t>৭</w:t>
            </w:r>
            <w:r w:rsidRPr="00D147DF">
              <w:rPr>
                <w:rFonts w:ascii="Nikosh" w:eastAsia="Nikosh" w:hAnsi="Nikosh" w:cs="Nikosh"/>
                <w:sz w:val="32"/>
                <w:szCs w:val="32"/>
                <w:cs/>
                <w:lang w:bidi="bn-BD"/>
              </w:rPr>
              <w:t>: সেবা প্রদান প্রতিশ্রুতি কর্মপরিকল্পনা, ২০২১-২০২২</w:t>
            </w:r>
          </w:p>
        </w:tc>
        <w:tc>
          <w:tcPr>
            <w:tcW w:w="1350" w:type="dxa"/>
            <w:vAlign w:val="center"/>
          </w:tcPr>
          <w:p w:rsidR="009060CD" w:rsidRPr="00D147DF" w:rsidRDefault="00300D40" w:rsidP="00D74295">
            <w:pPr>
              <w:spacing w:line="360" w:lineRule="auto"/>
              <w:jc w:val="center"/>
              <w:rPr>
                <w:rFonts w:ascii="Nikosh" w:hAnsi="Nikosh" w:cs="Nikosh"/>
                <w:sz w:val="32"/>
                <w:szCs w:val="32"/>
              </w:rPr>
            </w:pPr>
            <w:r w:rsidRPr="00D147DF">
              <w:rPr>
                <w:rFonts w:ascii="Nikosh" w:hAnsi="Nikosh" w:cs="Nikosh"/>
                <w:sz w:val="32"/>
                <w:szCs w:val="32"/>
              </w:rPr>
              <w:t>২০</w:t>
            </w:r>
          </w:p>
        </w:tc>
      </w:tr>
      <w:tr w:rsidR="007E1A70" w:rsidRPr="00D147DF" w:rsidTr="00A04780">
        <w:tc>
          <w:tcPr>
            <w:tcW w:w="7470" w:type="dxa"/>
          </w:tcPr>
          <w:p w:rsidR="007E1A70" w:rsidRPr="00D147DF" w:rsidRDefault="007E1A70" w:rsidP="00AD2960">
            <w:pPr>
              <w:tabs>
                <w:tab w:val="center" w:pos="4320"/>
                <w:tab w:val="right" w:pos="8640"/>
              </w:tabs>
              <w:spacing w:line="360" w:lineRule="auto"/>
              <w:jc w:val="left"/>
              <w:rPr>
                <w:rFonts w:ascii="Nikosh" w:eastAsia="Nikosh" w:hAnsi="Nikosh" w:cs="Nikosh"/>
                <w:sz w:val="32"/>
                <w:szCs w:val="32"/>
                <w:cs/>
                <w:lang w:bidi="bn-BD"/>
              </w:rPr>
            </w:pPr>
            <w:r w:rsidRPr="00D147DF">
              <w:rPr>
                <w:rFonts w:ascii="Nikosh" w:eastAsia="Nikosh" w:hAnsi="Nikosh" w:cs="Nikosh"/>
                <w:sz w:val="32"/>
                <w:szCs w:val="32"/>
                <w:cs/>
                <w:lang w:bidi="bn-BD"/>
              </w:rPr>
              <w:t xml:space="preserve">সংযোজনী </w:t>
            </w:r>
            <w:r w:rsidR="00AD2960" w:rsidRPr="00D147DF">
              <w:rPr>
                <w:rFonts w:ascii="Nikosh" w:eastAsia="Nikosh" w:hAnsi="Nikosh" w:cs="Nikosh"/>
                <w:sz w:val="32"/>
                <w:szCs w:val="32"/>
                <w:cs/>
                <w:lang w:bidi="bn-BD"/>
              </w:rPr>
              <w:t>৮</w:t>
            </w:r>
            <w:r w:rsidRPr="00D147DF">
              <w:rPr>
                <w:rFonts w:ascii="Nikosh" w:eastAsia="Nikosh" w:hAnsi="Nikosh" w:cs="Nikosh"/>
                <w:sz w:val="32"/>
                <w:szCs w:val="32"/>
                <w:cs/>
                <w:lang w:bidi="bn-BD"/>
              </w:rPr>
              <w:t>: তথ্য অধিকার বিষয়ে বার্ষিক কর্মপরিকল্পনা, ২০২১-২০২২</w:t>
            </w:r>
          </w:p>
        </w:tc>
        <w:tc>
          <w:tcPr>
            <w:tcW w:w="1350" w:type="dxa"/>
            <w:vAlign w:val="center"/>
          </w:tcPr>
          <w:p w:rsidR="007E1A70" w:rsidRPr="00D147DF" w:rsidRDefault="00300D40" w:rsidP="00D74295">
            <w:pPr>
              <w:spacing w:line="360" w:lineRule="auto"/>
              <w:jc w:val="center"/>
              <w:rPr>
                <w:rFonts w:ascii="Nikosh" w:hAnsi="Nikosh" w:cs="Nikosh"/>
                <w:sz w:val="32"/>
                <w:szCs w:val="32"/>
              </w:rPr>
            </w:pPr>
            <w:r w:rsidRPr="00D147DF">
              <w:rPr>
                <w:rFonts w:ascii="Nikosh" w:hAnsi="Nikosh" w:cs="Nikosh"/>
                <w:sz w:val="32"/>
                <w:szCs w:val="32"/>
              </w:rPr>
              <w:t>২১</w:t>
            </w:r>
          </w:p>
        </w:tc>
      </w:tr>
    </w:tbl>
    <w:p w:rsidR="00731610" w:rsidRPr="00D147DF" w:rsidRDefault="00731610" w:rsidP="00731610">
      <w:pPr>
        <w:ind w:firstLine="720"/>
        <w:jc w:val="both"/>
        <w:rPr>
          <w:rFonts w:ascii="Nikosh" w:hAnsi="Nikosh" w:cs="Nikosh"/>
          <w:sz w:val="32"/>
          <w:szCs w:val="32"/>
        </w:rPr>
      </w:pPr>
    </w:p>
    <w:p w:rsidR="007C731A" w:rsidRPr="00D147DF" w:rsidRDefault="007C731A" w:rsidP="00731610">
      <w:pPr>
        <w:ind w:firstLine="720"/>
        <w:jc w:val="both"/>
        <w:rPr>
          <w:rFonts w:ascii="Nikosh" w:hAnsi="Nikosh" w:cs="Nikosh"/>
          <w:sz w:val="32"/>
          <w:szCs w:val="32"/>
        </w:rPr>
      </w:pPr>
    </w:p>
    <w:p w:rsidR="007C731A" w:rsidRPr="00D147DF" w:rsidRDefault="007C731A" w:rsidP="00731610">
      <w:pPr>
        <w:ind w:firstLine="720"/>
        <w:jc w:val="both"/>
        <w:rPr>
          <w:rFonts w:ascii="Nikosh" w:hAnsi="Nikosh" w:cs="Nikosh"/>
          <w:sz w:val="32"/>
          <w:szCs w:val="32"/>
        </w:rPr>
      </w:pPr>
    </w:p>
    <w:p w:rsidR="007C731A" w:rsidRPr="00D147DF" w:rsidRDefault="007C731A" w:rsidP="00731610">
      <w:pPr>
        <w:ind w:firstLine="720"/>
        <w:jc w:val="both"/>
        <w:rPr>
          <w:rFonts w:ascii="Nikosh" w:hAnsi="Nikosh" w:cs="Nikosh"/>
          <w:sz w:val="32"/>
          <w:szCs w:val="32"/>
          <w:rtl/>
          <w:cs/>
        </w:rPr>
      </w:pPr>
    </w:p>
    <w:p w:rsidR="00910A26" w:rsidRPr="00D147DF" w:rsidRDefault="00910A26" w:rsidP="00C22597">
      <w:pPr>
        <w:tabs>
          <w:tab w:val="center" w:pos="4320"/>
          <w:tab w:val="right" w:pos="8640"/>
        </w:tabs>
        <w:jc w:val="both"/>
        <w:rPr>
          <w:rFonts w:ascii="Nikosh" w:eastAsia="Nikosh" w:hAnsi="Nikosh" w:cs="Nikosh"/>
          <w:sz w:val="32"/>
          <w:szCs w:val="32"/>
          <w:cs/>
          <w:lang w:bidi="bn-BD"/>
        </w:rPr>
      </w:pPr>
    </w:p>
    <w:p w:rsidR="00910A26" w:rsidRPr="00D147DF" w:rsidRDefault="00910A26" w:rsidP="00C22597">
      <w:pPr>
        <w:tabs>
          <w:tab w:val="center" w:pos="4320"/>
          <w:tab w:val="right" w:pos="8640"/>
        </w:tabs>
        <w:jc w:val="both"/>
        <w:rPr>
          <w:rFonts w:ascii="Nikosh" w:eastAsia="Nikosh" w:hAnsi="Nikosh" w:cs="Nikosh"/>
          <w:sz w:val="32"/>
          <w:szCs w:val="32"/>
          <w:cs/>
          <w:lang w:bidi="bn-BD"/>
        </w:rPr>
      </w:pPr>
    </w:p>
    <w:p w:rsidR="00C22597" w:rsidRPr="00D147DF" w:rsidRDefault="00C22597" w:rsidP="00731610">
      <w:pPr>
        <w:jc w:val="both"/>
        <w:rPr>
          <w:rFonts w:ascii="Nikosh" w:eastAsia="Nikosh" w:hAnsi="Nikosh" w:cs="Nikosh"/>
          <w:b/>
          <w:bCs/>
          <w:sz w:val="32"/>
          <w:szCs w:val="32"/>
          <w:cs/>
          <w:lang w:bidi="bn-BD"/>
        </w:rPr>
      </w:pPr>
    </w:p>
    <w:p w:rsidR="00731610" w:rsidRPr="00D147DF" w:rsidRDefault="00731610" w:rsidP="00731610">
      <w:pPr>
        <w:tabs>
          <w:tab w:val="center" w:pos="4320"/>
          <w:tab w:val="right" w:pos="8640"/>
        </w:tabs>
        <w:jc w:val="both"/>
        <w:rPr>
          <w:rFonts w:ascii="Nikosh" w:hAnsi="Nikosh" w:cs="Nikosh"/>
          <w:sz w:val="32"/>
          <w:szCs w:val="32"/>
          <w:rtl/>
          <w:cs/>
        </w:rPr>
      </w:pPr>
    </w:p>
    <w:p w:rsidR="00731610" w:rsidRPr="00D147DF" w:rsidRDefault="00731610" w:rsidP="00731610">
      <w:pPr>
        <w:tabs>
          <w:tab w:val="center" w:pos="4320"/>
          <w:tab w:val="right" w:pos="8640"/>
        </w:tabs>
        <w:rPr>
          <w:rFonts w:ascii="Nikosh" w:hAnsi="Nikosh" w:cs="Nikosh"/>
          <w:sz w:val="32"/>
          <w:szCs w:val="32"/>
          <w:lang w:bidi="bn-IN"/>
        </w:rPr>
      </w:pPr>
    </w:p>
    <w:p w:rsidR="00731610" w:rsidRPr="00D147DF" w:rsidRDefault="00731610" w:rsidP="00731610">
      <w:pPr>
        <w:tabs>
          <w:tab w:val="center" w:pos="4320"/>
          <w:tab w:val="right" w:pos="8640"/>
        </w:tabs>
        <w:rPr>
          <w:rFonts w:ascii="Nikosh" w:hAnsi="Nikosh" w:cs="Nikosh"/>
          <w:sz w:val="32"/>
          <w:szCs w:val="32"/>
          <w:lang w:bidi="bn-IN"/>
        </w:rPr>
      </w:pPr>
    </w:p>
    <w:p w:rsidR="00AD2960" w:rsidRPr="00D147DF" w:rsidRDefault="00AD2960" w:rsidP="00731610">
      <w:pPr>
        <w:tabs>
          <w:tab w:val="center" w:pos="4320"/>
          <w:tab w:val="right" w:pos="8640"/>
        </w:tabs>
        <w:rPr>
          <w:rFonts w:ascii="Nikosh" w:hAnsi="Nikosh" w:cs="Nikosh"/>
          <w:sz w:val="32"/>
          <w:szCs w:val="32"/>
          <w:lang w:bidi="bn-IN"/>
        </w:rPr>
      </w:pPr>
    </w:p>
    <w:p w:rsidR="00AD2960" w:rsidRPr="00D147DF" w:rsidRDefault="00AD2960" w:rsidP="00731610">
      <w:pPr>
        <w:tabs>
          <w:tab w:val="center" w:pos="4320"/>
          <w:tab w:val="right" w:pos="8640"/>
        </w:tabs>
        <w:rPr>
          <w:rFonts w:ascii="Nikosh" w:hAnsi="Nikosh" w:cs="Nikosh"/>
          <w:sz w:val="32"/>
          <w:szCs w:val="32"/>
          <w:cs/>
          <w:lang w:bidi="bn-IN"/>
        </w:rPr>
      </w:pPr>
    </w:p>
    <w:p w:rsidR="00731610" w:rsidRPr="00D147DF" w:rsidRDefault="00731610" w:rsidP="00731610">
      <w:pPr>
        <w:tabs>
          <w:tab w:val="center" w:pos="4320"/>
          <w:tab w:val="right" w:pos="8640"/>
        </w:tabs>
        <w:rPr>
          <w:rFonts w:ascii="Nikosh" w:hAnsi="Nikosh" w:cs="Nikosh"/>
          <w:sz w:val="32"/>
          <w:szCs w:val="32"/>
          <w:rtl/>
          <w:cs/>
        </w:rPr>
      </w:pPr>
    </w:p>
    <w:p w:rsidR="00440DA6" w:rsidRPr="00D147DF" w:rsidRDefault="00440DA6" w:rsidP="00C85D76">
      <w:pPr>
        <w:jc w:val="center"/>
        <w:rPr>
          <w:rFonts w:ascii="Nikosh" w:eastAsia="Nikosh" w:hAnsi="Nikosh" w:cs="Nikosh"/>
          <w:b/>
          <w:bCs/>
          <w:sz w:val="40"/>
          <w:szCs w:val="40"/>
          <w:lang w:bidi="bn-BD"/>
        </w:rPr>
      </w:pPr>
    </w:p>
    <w:p w:rsidR="00A45D88" w:rsidRPr="00D147DF" w:rsidRDefault="00A45D88" w:rsidP="00C85D76">
      <w:pPr>
        <w:jc w:val="center"/>
        <w:rPr>
          <w:rFonts w:ascii="Nikosh" w:eastAsia="Nikosh" w:hAnsi="Nikosh" w:cs="Nikosh"/>
          <w:b/>
          <w:bCs/>
          <w:sz w:val="40"/>
          <w:szCs w:val="40"/>
          <w:lang w:bidi="bn-BD"/>
        </w:rPr>
      </w:pPr>
    </w:p>
    <w:p w:rsidR="00A45D88" w:rsidRPr="00D147DF" w:rsidRDefault="00A45D88" w:rsidP="00C85D76">
      <w:pPr>
        <w:jc w:val="center"/>
        <w:rPr>
          <w:rFonts w:ascii="Nikosh" w:eastAsia="Nikosh" w:hAnsi="Nikosh" w:cs="Nikosh"/>
          <w:b/>
          <w:bCs/>
          <w:sz w:val="40"/>
          <w:szCs w:val="40"/>
          <w:lang w:bidi="bn-BD"/>
        </w:rPr>
      </w:pPr>
    </w:p>
    <w:p w:rsidR="00E510DB" w:rsidRPr="00D147DF" w:rsidRDefault="00E510DB" w:rsidP="005124C3">
      <w:pPr>
        <w:jc w:val="center"/>
        <w:rPr>
          <w:rFonts w:ascii="Nikosh" w:hAnsi="Nikosh" w:cs="Nikosh"/>
          <w:b/>
          <w:sz w:val="28"/>
          <w:szCs w:val="28"/>
        </w:rPr>
      </w:pPr>
    </w:p>
    <w:p w:rsidR="005124C3" w:rsidRPr="00D147DF" w:rsidRDefault="00A45D88" w:rsidP="005124C3">
      <w:pPr>
        <w:jc w:val="center"/>
        <w:rPr>
          <w:rFonts w:ascii="Nikosh" w:hAnsi="Nikosh" w:cs="Nikosh"/>
          <w:b/>
          <w:sz w:val="28"/>
          <w:szCs w:val="28"/>
        </w:rPr>
      </w:pPr>
      <w:r w:rsidRPr="00D147DF">
        <w:rPr>
          <w:rFonts w:ascii="Nikosh" w:hAnsi="Nikosh" w:cs="Nikosh"/>
          <w:b/>
          <w:sz w:val="28"/>
          <w:szCs w:val="28"/>
        </w:rPr>
        <w:t>বরেন্দ্র বহুমুখী উন্নয়ন কর্তৃপক্ষ, রাণীনগর জোন এর কর্মসম্পাদনের সার্বিক চিত্র</w:t>
      </w:r>
    </w:p>
    <w:p w:rsidR="005124C3" w:rsidRPr="00D147DF" w:rsidRDefault="005124C3" w:rsidP="005124C3">
      <w:pPr>
        <w:pStyle w:val="Heading3"/>
        <w:spacing w:before="0" w:beforeAutospacing="0" w:after="92" w:afterAutospacing="0" w:line="392" w:lineRule="atLeast"/>
        <w:jc w:val="center"/>
        <w:textAlignment w:val="baseline"/>
        <w:rPr>
          <w:rFonts w:ascii="Nikosh" w:hAnsi="Nikosh" w:cs="Nikosh"/>
          <w:bCs w:val="0"/>
          <w:sz w:val="22"/>
          <w:szCs w:val="24"/>
        </w:rPr>
      </w:pPr>
      <w:r w:rsidRPr="00D147DF">
        <w:rPr>
          <w:rFonts w:ascii="Nikosh" w:hAnsi="Nikosh" w:cs="Nikosh"/>
          <w:bCs w:val="0"/>
          <w:sz w:val="22"/>
          <w:szCs w:val="24"/>
        </w:rPr>
        <w:t>(Overview of the Performance of BMDA, Raninagar Zone)</w:t>
      </w:r>
    </w:p>
    <w:p w:rsidR="005124C3" w:rsidRPr="00D147DF" w:rsidRDefault="005124C3" w:rsidP="005124C3">
      <w:pPr>
        <w:autoSpaceDE w:val="0"/>
        <w:autoSpaceDN w:val="0"/>
        <w:spacing w:line="276" w:lineRule="auto"/>
        <w:jc w:val="both"/>
        <w:rPr>
          <w:rFonts w:ascii="Nikosh" w:hAnsi="Nikosh" w:cs="Nikosh"/>
          <w:b/>
          <w:bCs/>
          <w:sz w:val="28"/>
          <w:szCs w:val="28"/>
          <w:lang w:bidi="bn-BD"/>
        </w:rPr>
      </w:pPr>
      <w:r w:rsidRPr="00D147DF">
        <w:rPr>
          <w:rFonts w:ascii="Nikosh" w:hAnsi="Nikosh" w:cs="Nikosh"/>
          <w:b/>
          <w:bCs/>
          <w:sz w:val="28"/>
          <w:szCs w:val="28"/>
          <w:cs/>
          <w:lang w:bidi="bn-BD"/>
        </w:rPr>
        <w:t xml:space="preserve">সাম্প্রতিক অর্জন, চ্যালেঞ্জ এবং ভবিষ্যৎ পরিকল্পনা </w:t>
      </w:r>
    </w:p>
    <w:p w:rsidR="005124C3" w:rsidRPr="00D147DF" w:rsidRDefault="005124C3" w:rsidP="005124C3">
      <w:pPr>
        <w:autoSpaceDE w:val="0"/>
        <w:autoSpaceDN w:val="0"/>
        <w:spacing w:line="276" w:lineRule="auto"/>
        <w:jc w:val="both"/>
        <w:rPr>
          <w:rFonts w:ascii="Nikosh" w:hAnsi="Nikosh" w:cs="Nikosh"/>
          <w:b/>
          <w:bCs/>
          <w:sz w:val="4"/>
          <w:szCs w:val="28"/>
          <w:lang w:bidi="bn-BD"/>
        </w:rPr>
      </w:pPr>
    </w:p>
    <w:p w:rsidR="005124C3" w:rsidRPr="00D147DF" w:rsidRDefault="005124C3" w:rsidP="005124C3">
      <w:pPr>
        <w:numPr>
          <w:ilvl w:val="0"/>
          <w:numId w:val="5"/>
        </w:numPr>
        <w:autoSpaceDE w:val="0"/>
        <w:autoSpaceDN w:val="0"/>
        <w:spacing w:line="276" w:lineRule="auto"/>
        <w:ind w:left="720" w:hanging="720"/>
        <w:jc w:val="both"/>
        <w:rPr>
          <w:rFonts w:ascii="Nikosh" w:hAnsi="Nikosh" w:cs="Nikosh"/>
          <w:b/>
          <w:bCs/>
          <w:sz w:val="26"/>
          <w:szCs w:val="26"/>
          <w:lang w:bidi="bn-BD"/>
        </w:rPr>
      </w:pPr>
      <w:r w:rsidRPr="00D147DF">
        <w:rPr>
          <w:rFonts w:ascii="Nikosh" w:hAnsi="Nikosh" w:cs="Nikosh"/>
          <w:b/>
          <w:bCs/>
          <w:sz w:val="26"/>
          <w:szCs w:val="26"/>
          <w:cs/>
          <w:lang w:bidi="bn-BD"/>
        </w:rPr>
        <w:t>সাম্প্রতিক বছরসমূহের (৩ বছর) প্রধান অর্জনসমূহ</w:t>
      </w:r>
    </w:p>
    <w:p w:rsidR="005124C3" w:rsidRPr="00D147DF" w:rsidRDefault="001C6C29" w:rsidP="005124C3">
      <w:pPr>
        <w:numPr>
          <w:ilvl w:val="0"/>
          <w:numId w:val="5"/>
        </w:numPr>
        <w:autoSpaceDE w:val="0"/>
        <w:autoSpaceDN w:val="0"/>
        <w:spacing w:line="276" w:lineRule="auto"/>
        <w:ind w:left="720" w:hanging="720"/>
        <w:jc w:val="both"/>
        <w:rPr>
          <w:rFonts w:ascii="Nikosh" w:hAnsi="Nikosh" w:cs="Nikosh"/>
          <w:bCs/>
          <w:sz w:val="26"/>
          <w:szCs w:val="26"/>
          <w:cs/>
          <w:lang w:bidi="bn-BD"/>
        </w:rPr>
      </w:pPr>
      <w:r w:rsidRPr="00D147DF">
        <w:rPr>
          <w:rFonts w:ascii="Nikosh" w:hAnsi="Nikosh" w:cs="Nikosh"/>
          <w:bCs/>
          <w:sz w:val="26"/>
          <w:szCs w:val="26"/>
          <w:lang w:bidi="bn-BD"/>
        </w:rPr>
        <w:t xml:space="preserve">বরেন্দ্র এলাকার সেচ অবকাঠামো সহ পরিবেশ উন্নয়ন এবং মান সম্মত বীজ উৎপাদন বরেন্দ্র বহুমুখী উন্নয়ন </w:t>
      </w:r>
      <w:r w:rsidR="0054684B" w:rsidRPr="00D147DF">
        <w:rPr>
          <w:rFonts w:ascii="Nikosh" w:hAnsi="Nikosh" w:cs="Nikosh"/>
          <w:bCs/>
          <w:sz w:val="26"/>
          <w:szCs w:val="26"/>
          <w:lang w:bidi="bn-BD"/>
        </w:rPr>
        <w:t>কর্তৃ</w:t>
      </w:r>
      <w:r w:rsidRPr="00D147DF">
        <w:rPr>
          <w:rFonts w:ascii="Nikosh" w:hAnsi="Nikosh" w:cs="Nikosh"/>
          <w:bCs/>
          <w:sz w:val="26"/>
          <w:szCs w:val="26"/>
          <w:lang w:bidi="bn-BD"/>
        </w:rPr>
        <w:t>পক্ষের অন্যতম কাজ</w:t>
      </w:r>
      <w:r w:rsidR="005124C3" w:rsidRPr="00D147DF">
        <w:rPr>
          <w:rFonts w:ascii="Nikosh" w:hAnsi="Nikosh" w:cs="Nikosh"/>
          <w:bCs/>
          <w:sz w:val="26"/>
          <w:szCs w:val="26"/>
          <w:lang w:bidi="bn-BD"/>
        </w:rPr>
        <w:t xml:space="preserve">| </w:t>
      </w:r>
      <w:r w:rsidRPr="00D147DF">
        <w:rPr>
          <w:rFonts w:ascii="Nikosh" w:hAnsi="Nikosh" w:cs="Nikosh"/>
          <w:bCs/>
          <w:sz w:val="26"/>
          <w:szCs w:val="26"/>
          <w:lang w:bidi="bn-BD"/>
        </w:rPr>
        <w:t>বিগত তিন বছরে 34 কিঃ মিঃ ভূ-গ</w:t>
      </w:r>
      <w:r w:rsidR="0040566B" w:rsidRPr="00D147DF">
        <w:rPr>
          <w:rFonts w:ascii="Nikosh" w:hAnsi="Nikosh" w:cs="Nikosh"/>
          <w:bCs/>
          <w:sz w:val="26"/>
          <w:szCs w:val="26"/>
          <w:lang w:bidi="bn-BD"/>
        </w:rPr>
        <w:t>র্ভ</w:t>
      </w:r>
      <w:r w:rsidRPr="00D147DF">
        <w:rPr>
          <w:rFonts w:ascii="Nikosh" w:hAnsi="Nikosh" w:cs="Nikosh"/>
          <w:bCs/>
          <w:sz w:val="26"/>
          <w:szCs w:val="26"/>
          <w:lang w:bidi="bn-BD"/>
        </w:rPr>
        <w:t xml:space="preserve">স্থ সেচ নালা নির্মানের মাধ্যমে 259টি গভীর নলকূপ ব্যবহার করে 9290 হেক্টর জমি নিয়ন্ত্রিত সেচের আওতায় এসেছে। </w:t>
      </w:r>
      <w:r w:rsidR="005A7A30" w:rsidRPr="00D147DF">
        <w:rPr>
          <w:rFonts w:ascii="Nikosh" w:hAnsi="Nikosh" w:cs="Nikosh"/>
          <w:bCs/>
          <w:sz w:val="26"/>
          <w:szCs w:val="26"/>
          <w:lang w:bidi="bn-BD"/>
        </w:rPr>
        <w:t>অত্র জোনে বিগত তিন বছরে 14.50 কিঃমিঃ খাস খাল পুনঃখনন</w:t>
      </w:r>
      <w:r w:rsidR="0054684B" w:rsidRPr="00D147DF">
        <w:rPr>
          <w:rFonts w:ascii="Nikosh" w:hAnsi="Nikosh" w:cs="Nikosh"/>
          <w:bCs/>
          <w:sz w:val="26"/>
          <w:szCs w:val="26"/>
          <w:lang w:bidi="bn-BD"/>
        </w:rPr>
        <w:t>,</w:t>
      </w:r>
      <w:r w:rsidR="005A7A30" w:rsidRPr="00D147DF">
        <w:rPr>
          <w:rFonts w:ascii="Nikosh" w:hAnsi="Nikosh" w:cs="Nikosh"/>
          <w:bCs/>
          <w:sz w:val="26"/>
          <w:szCs w:val="26"/>
          <w:lang w:bidi="bn-BD"/>
        </w:rPr>
        <w:t xml:space="preserve"> তিনটি ক্রস ড্যাম নির্মাণ </w:t>
      </w:r>
      <w:r w:rsidR="00A04780" w:rsidRPr="00D147DF">
        <w:rPr>
          <w:rFonts w:ascii="Nikosh" w:hAnsi="Nikosh" w:cs="Nikosh"/>
          <w:bCs/>
          <w:sz w:val="26"/>
          <w:szCs w:val="26"/>
          <w:lang w:bidi="bn-BD"/>
        </w:rPr>
        <w:t>পূর্বক</w:t>
      </w:r>
      <w:r w:rsidR="005A7A30" w:rsidRPr="00D147DF">
        <w:rPr>
          <w:rFonts w:ascii="Nikosh" w:hAnsi="Nikosh" w:cs="Nikosh"/>
          <w:bCs/>
          <w:sz w:val="26"/>
          <w:szCs w:val="26"/>
          <w:lang w:bidi="bn-BD"/>
        </w:rPr>
        <w:t xml:space="preserve"> ভূ-পরিস্থ পানি সংরক্ষণের মাধ্যমে প্রায় 1800 হেক্টর জমিতে সম্পুরক সেচের ব্যবস্থা করা হয়েছে। বরেন্দ্র এলাকায় প্রায় 0.30 লক্ষ ফলজ, বনজ ও ঔষধি চারা রোপন করা হয়েছে। পরিবেশের ভারসাম্য রক্ষায় বিশেষ করে বজ্রপাত নিরোধকের জন্য 0.40 লক্ষ তালবীজ বপন করা হয়েছে। বিগত বছরে 10.00 মে. টন ধান বীজ উৎপাদন, সংগ্রহ ও সংরক্ষণ </w:t>
      </w:r>
      <w:r w:rsidR="00A04780" w:rsidRPr="00D147DF">
        <w:rPr>
          <w:rFonts w:ascii="Nikosh" w:hAnsi="Nikosh" w:cs="Nikosh"/>
          <w:bCs/>
          <w:sz w:val="26"/>
          <w:szCs w:val="26"/>
          <w:lang w:bidi="bn-BD"/>
        </w:rPr>
        <w:t>পূর্বক</w:t>
      </w:r>
      <w:r w:rsidR="005A7A30" w:rsidRPr="00D147DF">
        <w:rPr>
          <w:rFonts w:ascii="Nikosh" w:hAnsi="Nikosh" w:cs="Nikosh"/>
          <w:bCs/>
          <w:sz w:val="26"/>
          <w:szCs w:val="26"/>
          <w:lang w:bidi="bn-BD"/>
        </w:rPr>
        <w:t xml:space="preserve"> কৃষকদের মাঝে ন্যায্য মূল্যে বিক্রয় করা হয়েছে। এছাড়া 259টি গভীর নলকূপ সেচকাজে ব্যবহার করে 9290 হেক্টর জমিতে সেচ প্রদান করা হয়েছে এবং এর মাধ্যমে 15130জন কৃষক পরিবার উপকৃত হয়েছে।</w:t>
      </w:r>
      <w:r w:rsidR="005124C3" w:rsidRPr="00D147DF">
        <w:rPr>
          <w:rFonts w:ascii="Nikosh" w:hAnsi="Nikosh" w:cs="Nikosh"/>
          <w:bCs/>
          <w:sz w:val="26"/>
          <w:szCs w:val="26"/>
          <w:lang w:bidi="bn-BD"/>
        </w:rPr>
        <w:t xml:space="preserve">  </w:t>
      </w:r>
    </w:p>
    <w:p w:rsidR="005124C3" w:rsidRPr="00D147DF" w:rsidRDefault="005124C3" w:rsidP="005124C3">
      <w:pPr>
        <w:numPr>
          <w:ilvl w:val="0"/>
          <w:numId w:val="5"/>
        </w:numPr>
        <w:autoSpaceDE w:val="0"/>
        <w:autoSpaceDN w:val="0"/>
        <w:spacing w:line="276" w:lineRule="auto"/>
        <w:ind w:left="720" w:hanging="720"/>
        <w:jc w:val="both"/>
        <w:rPr>
          <w:rFonts w:ascii="Nikosh" w:hAnsi="Nikosh" w:cs="Nikosh"/>
          <w:b/>
          <w:bCs/>
          <w:sz w:val="26"/>
          <w:szCs w:val="26"/>
          <w:cs/>
          <w:lang w:bidi="bn-BD"/>
        </w:rPr>
      </w:pPr>
      <w:r w:rsidRPr="00D147DF">
        <w:rPr>
          <w:rFonts w:ascii="Nikosh" w:hAnsi="Nikosh" w:cs="Nikosh"/>
          <w:b/>
          <w:bCs/>
          <w:sz w:val="26"/>
          <w:szCs w:val="26"/>
          <w:cs/>
          <w:lang w:bidi="bn-BD"/>
        </w:rPr>
        <w:t>সমস্যা এবং চ্যালেঞ্জসমূহ</w:t>
      </w:r>
    </w:p>
    <w:p w:rsidR="005124C3" w:rsidRPr="00D147DF" w:rsidRDefault="005A7A30" w:rsidP="005A7A30">
      <w:pPr>
        <w:autoSpaceDE w:val="0"/>
        <w:autoSpaceDN w:val="0"/>
        <w:spacing w:line="360" w:lineRule="auto"/>
        <w:ind w:left="720"/>
        <w:jc w:val="both"/>
        <w:rPr>
          <w:rFonts w:ascii="Nikosh" w:hAnsi="Nikosh" w:cs="Nikosh"/>
          <w:sz w:val="26"/>
        </w:rPr>
      </w:pPr>
      <w:r w:rsidRPr="00D147DF">
        <w:rPr>
          <w:rFonts w:ascii="Nikosh" w:hAnsi="Nikosh" w:cs="Nikosh"/>
          <w:sz w:val="26"/>
        </w:rPr>
        <w:t>বরেন্দ্র এলাকায় ভূ-</w:t>
      </w:r>
      <w:r w:rsidR="00A04780" w:rsidRPr="00D147DF">
        <w:rPr>
          <w:rFonts w:ascii="Nikosh" w:hAnsi="Nikosh" w:cs="Nikosh"/>
          <w:sz w:val="26"/>
        </w:rPr>
        <w:t>গর্ভস্থ</w:t>
      </w:r>
      <w:r w:rsidRPr="00D147DF">
        <w:rPr>
          <w:rFonts w:ascii="Nikosh" w:hAnsi="Nikosh" w:cs="Nikosh"/>
          <w:sz w:val="26"/>
        </w:rPr>
        <w:t xml:space="preserve"> পানি ব্যবহারের চাপ হ্রাসকরণ, অন্যদিকে সেচ বর্হিভূত এলাকা সেচের </w:t>
      </w:r>
      <w:r w:rsidR="00507489" w:rsidRPr="00D147DF">
        <w:rPr>
          <w:rFonts w:ascii="Nikosh" w:hAnsi="Nikosh" w:cs="Nikosh"/>
          <w:sz w:val="26"/>
        </w:rPr>
        <w:t>আওতায় এনে এক-ফসলি জমিকে তিন ফসলি জমিতে পরিণত করা। ভূ-উপরিস্থ পানি সম্পদ বৃদ্ধি এবং তা সেচ কাজে ব্যবহার এবং ব্যক্তি উদ্যোগে অপরিকল্পিতভাবে সেচযন্ত্র (গভীর/অগভীর নলকূপ) স্থাপন করায় ভূ-</w:t>
      </w:r>
      <w:r w:rsidR="006A45D2" w:rsidRPr="00D147DF">
        <w:rPr>
          <w:rFonts w:ascii="Nikosh" w:hAnsi="Nikosh" w:cs="Nikosh"/>
          <w:sz w:val="26"/>
        </w:rPr>
        <w:t>গর্ভস্থ</w:t>
      </w:r>
      <w:r w:rsidR="00507489" w:rsidRPr="00D147DF">
        <w:rPr>
          <w:rFonts w:ascii="Nikosh" w:hAnsi="Nikosh" w:cs="Nikosh"/>
          <w:sz w:val="26"/>
        </w:rPr>
        <w:t xml:space="preserve"> পানির উপর চাপ সৃষ্টি করেছে। এছাড়াও উল্লেখযোগ্য সমস্যার মধ্যে রয়েছে ফসল ক</w:t>
      </w:r>
      <w:r w:rsidR="006A45D2" w:rsidRPr="00D147DF">
        <w:rPr>
          <w:rFonts w:ascii="Nikosh" w:hAnsi="Nikosh" w:cs="Nikosh"/>
          <w:sz w:val="26"/>
        </w:rPr>
        <w:t>র্তন</w:t>
      </w:r>
      <w:r w:rsidR="00507489" w:rsidRPr="00D147DF">
        <w:rPr>
          <w:rFonts w:ascii="Nikosh" w:hAnsi="Nikosh" w:cs="Nikosh"/>
          <w:sz w:val="26"/>
        </w:rPr>
        <w:t xml:space="preserve"> ও প্রক্রিয়াজাতকরণে </w:t>
      </w:r>
      <w:r w:rsidR="00BC0697" w:rsidRPr="00D147DF">
        <w:rPr>
          <w:rFonts w:ascii="Nikosh" w:hAnsi="Nikosh" w:cs="Nikosh"/>
          <w:sz w:val="26"/>
        </w:rPr>
        <w:t>কৃষি শ্রমিকের ঘাটতি, উন্নত মানের বীজ ও কৃষি পণ্য সংরক্ষণে অপ্রতুলতা, বিশুদ্ধ খাবার পানির দুষ্প্রাপ্যতা, স্বল্প বৃক্ষরাজি ইত্যাদি।</w:t>
      </w:r>
    </w:p>
    <w:p w:rsidR="005124C3" w:rsidRPr="00D147DF" w:rsidRDefault="005124C3" w:rsidP="005124C3">
      <w:pPr>
        <w:numPr>
          <w:ilvl w:val="0"/>
          <w:numId w:val="5"/>
        </w:numPr>
        <w:autoSpaceDE w:val="0"/>
        <w:autoSpaceDN w:val="0"/>
        <w:spacing w:line="276" w:lineRule="auto"/>
        <w:ind w:left="720" w:hanging="720"/>
        <w:jc w:val="both"/>
        <w:rPr>
          <w:rFonts w:ascii="Nikosh" w:hAnsi="Nikosh" w:cs="Nikosh"/>
          <w:b/>
          <w:bCs/>
          <w:sz w:val="26"/>
          <w:szCs w:val="26"/>
          <w:cs/>
          <w:lang w:bidi="bn-BD"/>
        </w:rPr>
      </w:pPr>
      <w:r w:rsidRPr="00D147DF">
        <w:rPr>
          <w:rFonts w:ascii="Nikosh" w:hAnsi="Nikosh" w:cs="Nikosh"/>
          <w:b/>
          <w:bCs/>
          <w:sz w:val="26"/>
          <w:szCs w:val="26"/>
          <w:cs/>
          <w:lang w:bidi="bn-BD"/>
        </w:rPr>
        <w:t>ভবিষ্যৎ</w:t>
      </w:r>
      <w:r w:rsidRPr="00D147DF">
        <w:rPr>
          <w:rFonts w:ascii="Nikosh" w:hAnsi="Nikosh" w:cs="Nikosh"/>
          <w:b/>
          <w:bCs/>
          <w:sz w:val="26"/>
          <w:szCs w:val="26"/>
          <w:lang w:bidi="bn-BD"/>
        </w:rPr>
        <w:t xml:space="preserve"> </w:t>
      </w:r>
      <w:r w:rsidRPr="00D147DF">
        <w:rPr>
          <w:rFonts w:ascii="Nikosh" w:hAnsi="Nikosh" w:cs="Nikosh"/>
          <w:b/>
          <w:bCs/>
          <w:sz w:val="26"/>
          <w:szCs w:val="26"/>
          <w:cs/>
          <w:lang w:bidi="bn-BD"/>
        </w:rPr>
        <w:t>পরিকল্পনা</w:t>
      </w:r>
    </w:p>
    <w:p w:rsidR="005124C3" w:rsidRPr="00D147DF" w:rsidRDefault="00BC0697" w:rsidP="005124C3">
      <w:pPr>
        <w:pStyle w:val="Heading3"/>
        <w:autoSpaceDE w:val="0"/>
        <w:autoSpaceDN w:val="0"/>
        <w:spacing w:before="0" w:beforeAutospacing="0" w:after="0" w:afterAutospacing="0" w:line="360" w:lineRule="auto"/>
        <w:ind w:left="720"/>
        <w:jc w:val="both"/>
        <w:textAlignment w:val="baseline"/>
        <w:rPr>
          <w:rFonts w:ascii="Nikosh" w:hAnsi="Nikosh" w:cs="Nikosh"/>
          <w:b w:val="0"/>
          <w:sz w:val="6"/>
          <w:szCs w:val="10"/>
          <w:cs/>
          <w:lang w:bidi="bn-BD"/>
        </w:rPr>
      </w:pPr>
      <w:r w:rsidRPr="00D147DF">
        <w:rPr>
          <w:rFonts w:ascii="Nikosh" w:hAnsi="Nikosh" w:cs="Nikosh"/>
          <w:b w:val="0"/>
          <w:sz w:val="26"/>
        </w:rPr>
        <w:t>ভূ-পরিস্থ পানি সম্পদ বৃদ্ধির লক্ষ্যে সম্ভাব্য সকল খাস, পুকুর, দীঘি, বিল পুনঃখনন, হা</w:t>
      </w:r>
      <w:r w:rsidR="00D30A52" w:rsidRPr="00D147DF">
        <w:rPr>
          <w:rFonts w:ascii="Nikosh" w:hAnsi="Nikosh" w:cs="Nikosh"/>
          <w:b w:val="0"/>
          <w:sz w:val="26"/>
        </w:rPr>
        <w:t xml:space="preserve">র্ড বরেন্দ্র অঞ্চলে ডাগওয়েল খনন, ছোট নদী সমূহ পুনঃখনন এবং রাবার ড্যামসহ প্রয়োজনীয় অবকাঠামো নির্মাণ। ছোট যমুনা নদী হতে পানি সরবরাহ পূর্বক সেচ সম্প্রসারণ। সোলার পাম্প ব্যবহারের মাধ্যমে সেচ এলাকা সম্প্রসারণ। ধানের পরির্বতে স্বল্প পানি প্রয়োজন হয় এমন ফসল উৎপাদন </w:t>
      </w:r>
      <w:r w:rsidR="006A45D2" w:rsidRPr="00D147DF">
        <w:rPr>
          <w:rFonts w:ascii="Nikosh" w:hAnsi="Nikosh" w:cs="Nikosh"/>
          <w:b w:val="0"/>
          <w:sz w:val="26"/>
        </w:rPr>
        <w:t>এবং</w:t>
      </w:r>
      <w:r w:rsidR="00D30A52" w:rsidRPr="00D147DF">
        <w:rPr>
          <w:rFonts w:ascii="Nikosh" w:hAnsi="Nikosh" w:cs="Nikosh"/>
          <w:b w:val="0"/>
          <w:sz w:val="26"/>
        </w:rPr>
        <w:t xml:space="preserve"> বোরো ধানের পরিবর্তে আউস ধানের চাষাবাদে কৃষকদের উদ্বুদ্ধকরণ। পরিবেশের ভারসাম্য রক্ষায় ব্যাপক বনায়ন, সেচ দক্ষতা বৃদ্ধির লক্ষ্যে ভূ-গর্ভস্থ সেচনালা (বরিড পাইপ) সম্প্রসারন এবং পানি সাশ্রয়ী আধুনিক সেচ প্রযুক্তি ব্যবহার করা । খাবার পানির সংকট নিরসনে স্থাপিত গভীর নলকূপ হতে গ্রামে পানি সরবরাহের ব্যবস্থা করা এবং</w:t>
      </w:r>
      <w:r w:rsidR="0040566B" w:rsidRPr="00D147DF">
        <w:rPr>
          <w:rFonts w:ascii="Nikosh" w:hAnsi="Nikosh" w:cs="Nikosh"/>
          <w:b w:val="0"/>
          <w:sz w:val="26"/>
        </w:rPr>
        <w:t xml:space="preserve"> ভূ-গর্ভস্থ পানি পুনঃভরনের লক্ষ্যে রিচার্জ ওয়েল স্থাপন করা।</w:t>
      </w:r>
    </w:p>
    <w:p w:rsidR="005124C3" w:rsidRPr="00D147DF" w:rsidRDefault="005124C3" w:rsidP="005124C3">
      <w:pPr>
        <w:pStyle w:val="Heading3"/>
        <w:autoSpaceDE w:val="0"/>
        <w:autoSpaceDN w:val="0"/>
        <w:spacing w:before="0" w:beforeAutospacing="0" w:after="0" w:afterAutospacing="0" w:line="276" w:lineRule="auto"/>
        <w:ind w:firstLine="720"/>
        <w:jc w:val="both"/>
        <w:textAlignment w:val="baseline"/>
        <w:rPr>
          <w:rFonts w:ascii="Nikosh" w:hAnsi="Nikosh" w:cs="Nikosh"/>
          <w:sz w:val="26"/>
          <w:szCs w:val="28"/>
          <w:cs/>
          <w:lang w:bidi="bn-IN"/>
        </w:rPr>
      </w:pPr>
      <w:r w:rsidRPr="00D147DF">
        <w:rPr>
          <w:rFonts w:ascii="Nikosh" w:hAnsi="Nikosh" w:cs="Nikosh"/>
          <w:sz w:val="28"/>
          <w:szCs w:val="28"/>
          <w:cs/>
          <w:lang w:bidi="bn-BD"/>
        </w:rPr>
        <w:t>২০২১-২০২২ অর্থ</w:t>
      </w:r>
      <w:r w:rsidRPr="00D147DF">
        <w:rPr>
          <w:rFonts w:ascii="Nikosh" w:hAnsi="Nikosh" w:cs="Nikosh"/>
          <w:sz w:val="28"/>
          <w:szCs w:val="28"/>
          <w:cs/>
          <w:lang w:bidi="bn-IN"/>
        </w:rPr>
        <w:t xml:space="preserve"> </w:t>
      </w:r>
      <w:r w:rsidRPr="00D147DF">
        <w:rPr>
          <w:rFonts w:ascii="Nikosh" w:hAnsi="Nikosh" w:cs="Nikosh"/>
          <w:sz w:val="28"/>
          <w:szCs w:val="28"/>
          <w:cs/>
          <w:lang w:bidi="bn-BD"/>
        </w:rPr>
        <w:t>বছরের সম্ভাব্য প্রধান অর্জনসমূহ</w:t>
      </w:r>
    </w:p>
    <w:p w:rsidR="005124C3" w:rsidRPr="00D147DF" w:rsidRDefault="0040566B" w:rsidP="005124C3">
      <w:pPr>
        <w:numPr>
          <w:ilvl w:val="0"/>
          <w:numId w:val="5"/>
        </w:numPr>
        <w:ind w:left="720" w:hanging="720"/>
        <w:jc w:val="both"/>
        <w:rPr>
          <w:rFonts w:ascii="Nikosh" w:eastAsia="Times New Roman" w:hAnsi="Nikosh" w:cs="Nikosh"/>
          <w:b/>
          <w:bCs/>
          <w:sz w:val="26"/>
          <w:lang w:bidi="bn-IN"/>
        </w:rPr>
      </w:pPr>
      <w:r w:rsidRPr="00D147DF">
        <w:rPr>
          <w:rFonts w:ascii="Nikosh" w:hAnsi="Nikosh" w:cs="Nikosh"/>
          <w:sz w:val="26"/>
        </w:rPr>
        <w:t>২</w:t>
      </w:r>
      <w:r w:rsidR="0054684B" w:rsidRPr="00D147DF">
        <w:rPr>
          <w:rFonts w:ascii="Nikosh" w:hAnsi="Nikosh" w:cs="Nikosh"/>
          <w:sz w:val="26"/>
        </w:rPr>
        <w:t>৬২</w:t>
      </w:r>
      <w:r w:rsidR="005124C3" w:rsidRPr="00D147DF">
        <w:rPr>
          <w:rFonts w:ascii="Nikosh" w:hAnsi="Nikosh" w:cs="Nikosh"/>
          <w:sz w:val="26"/>
        </w:rPr>
        <w:t xml:space="preserve"> </w:t>
      </w:r>
      <w:r w:rsidRPr="00D147DF">
        <w:rPr>
          <w:rFonts w:ascii="Nikosh" w:hAnsi="Nikosh" w:cs="Nikosh"/>
          <w:sz w:val="26"/>
        </w:rPr>
        <w:t>টি গনকু সেচযন্ত্র রক্ষণাবেক্ষণ ও ব্যবহারের মাধ্যমে ০.০৯৩ লক্ষ হেক্টর জমিতে সেচ প্রদান।</w:t>
      </w:r>
    </w:p>
    <w:p w:rsidR="002061D9" w:rsidRPr="00D147DF" w:rsidRDefault="0040566B" w:rsidP="005124C3">
      <w:pPr>
        <w:numPr>
          <w:ilvl w:val="0"/>
          <w:numId w:val="5"/>
        </w:numPr>
        <w:ind w:left="720" w:hanging="720"/>
        <w:jc w:val="both"/>
        <w:rPr>
          <w:rFonts w:ascii="Nikosh" w:eastAsia="Times New Roman" w:hAnsi="Nikosh" w:cs="Nikosh"/>
          <w:bCs/>
          <w:sz w:val="26"/>
          <w:lang w:bidi="bn-IN"/>
        </w:rPr>
      </w:pPr>
      <w:r w:rsidRPr="00D147DF">
        <w:rPr>
          <w:rFonts w:ascii="Nikosh" w:eastAsia="Times New Roman" w:hAnsi="Nikosh" w:cs="Nikosh"/>
          <w:bCs/>
          <w:sz w:val="26"/>
          <w:lang w:bidi="bn-IN"/>
        </w:rPr>
        <w:t>১০ মেঃ টন উন্নত মানের বীজ (দানাদার) উৎপাদন এবং কৃষকদের মাঝে নায্যমূল্যে সরবরাহ করা।</w:t>
      </w:r>
    </w:p>
    <w:p w:rsidR="00374DDB" w:rsidRPr="00D147DF" w:rsidRDefault="00374DDB" w:rsidP="005124C3">
      <w:pPr>
        <w:jc w:val="center"/>
        <w:rPr>
          <w:rFonts w:ascii="Nikosh" w:eastAsia="Nikosh" w:hAnsi="Nikosh" w:cs="Nikosh"/>
          <w:b/>
          <w:bCs/>
          <w:sz w:val="26"/>
          <w:szCs w:val="36"/>
          <w:lang w:bidi="bn-BD"/>
        </w:rPr>
      </w:pPr>
    </w:p>
    <w:p w:rsidR="00101B9B" w:rsidRPr="00D147DF" w:rsidRDefault="00101B9B" w:rsidP="005124C3">
      <w:pPr>
        <w:jc w:val="center"/>
        <w:rPr>
          <w:rFonts w:ascii="Nikosh" w:eastAsia="Nikosh" w:hAnsi="Nikosh" w:cs="Nikosh"/>
          <w:b/>
          <w:bCs/>
          <w:sz w:val="36"/>
          <w:szCs w:val="36"/>
          <w:lang w:bidi="bn-BD"/>
        </w:rPr>
      </w:pPr>
    </w:p>
    <w:p w:rsidR="00101B9B" w:rsidRPr="00D147DF" w:rsidRDefault="00101B9B" w:rsidP="005124C3">
      <w:pPr>
        <w:jc w:val="center"/>
        <w:rPr>
          <w:rFonts w:ascii="Nikosh" w:eastAsia="Nikosh" w:hAnsi="Nikosh" w:cs="Nikosh"/>
          <w:b/>
          <w:bCs/>
          <w:sz w:val="36"/>
          <w:szCs w:val="36"/>
          <w:lang w:bidi="bn-BD"/>
        </w:rPr>
      </w:pPr>
    </w:p>
    <w:p w:rsidR="00101B9B" w:rsidRPr="00D147DF" w:rsidRDefault="00101B9B" w:rsidP="005124C3">
      <w:pPr>
        <w:jc w:val="center"/>
        <w:rPr>
          <w:rFonts w:ascii="Nikosh" w:eastAsia="Nikosh" w:hAnsi="Nikosh" w:cs="Nikosh"/>
          <w:b/>
          <w:bCs/>
          <w:sz w:val="36"/>
          <w:szCs w:val="36"/>
          <w:cs/>
          <w:lang w:bidi="bn-BD"/>
        </w:rPr>
      </w:pPr>
    </w:p>
    <w:p w:rsidR="00CE5328" w:rsidRPr="00D147DF" w:rsidRDefault="00CE5328" w:rsidP="00334A7F">
      <w:pPr>
        <w:jc w:val="center"/>
        <w:rPr>
          <w:rFonts w:ascii="Nikosh" w:eastAsia="Nikosh" w:hAnsi="Nikosh" w:cs="Nikosh"/>
          <w:b/>
          <w:bCs/>
          <w:sz w:val="36"/>
          <w:szCs w:val="36"/>
          <w:cs/>
          <w:lang w:bidi="bn-BD"/>
        </w:rPr>
      </w:pPr>
    </w:p>
    <w:p w:rsidR="006A45D2" w:rsidRPr="00D147DF" w:rsidRDefault="006A45D2" w:rsidP="00334A7F">
      <w:pPr>
        <w:jc w:val="center"/>
        <w:rPr>
          <w:rFonts w:ascii="Nikosh" w:eastAsia="Nikosh" w:hAnsi="Nikosh" w:cs="Nikosh"/>
          <w:b/>
          <w:bCs/>
          <w:w w:val="200"/>
          <w:sz w:val="36"/>
          <w:szCs w:val="36"/>
          <w:u w:val="single"/>
          <w:cs/>
          <w:lang w:bidi="bn-BD"/>
        </w:rPr>
      </w:pPr>
    </w:p>
    <w:p w:rsidR="00334A7F" w:rsidRPr="00D147DF" w:rsidRDefault="00ED13FC" w:rsidP="00334A7F">
      <w:pPr>
        <w:jc w:val="center"/>
        <w:rPr>
          <w:rFonts w:ascii="Nikosh" w:hAnsi="Nikosh" w:cs="Nikosh"/>
          <w:b/>
          <w:w w:val="200"/>
          <w:sz w:val="36"/>
          <w:szCs w:val="36"/>
          <w:u w:val="single"/>
        </w:rPr>
      </w:pPr>
      <w:r w:rsidRPr="00D147DF">
        <w:rPr>
          <w:rFonts w:ascii="Nikosh" w:eastAsia="Nikosh" w:hAnsi="Nikosh" w:cs="Nikosh"/>
          <w:b/>
          <w:bCs/>
          <w:w w:val="200"/>
          <w:sz w:val="36"/>
          <w:szCs w:val="36"/>
          <w:u w:val="single"/>
          <w:cs/>
          <w:lang w:bidi="bn-BD"/>
        </w:rPr>
        <w:t>প্রস্তাব</w:t>
      </w:r>
      <w:r w:rsidR="006950E1" w:rsidRPr="00D147DF">
        <w:rPr>
          <w:rFonts w:ascii="Nikosh" w:eastAsia="Nikosh" w:hAnsi="Nikosh" w:cs="Nikosh"/>
          <w:b/>
          <w:bCs/>
          <w:w w:val="200"/>
          <w:sz w:val="36"/>
          <w:szCs w:val="36"/>
          <w:u w:val="single"/>
          <w:cs/>
          <w:lang w:bidi="bn-BD"/>
        </w:rPr>
        <w:t>না</w:t>
      </w:r>
    </w:p>
    <w:p w:rsidR="00334A7F" w:rsidRPr="00D147DF" w:rsidRDefault="00334A7F" w:rsidP="00334A7F">
      <w:pPr>
        <w:jc w:val="center"/>
        <w:rPr>
          <w:rFonts w:ascii="Nikosh" w:hAnsi="Nikosh" w:cs="Nikosh"/>
          <w:b/>
          <w:sz w:val="32"/>
          <w:szCs w:val="32"/>
        </w:rPr>
      </w:pPr>
    </w:p>
    <w:p w:rsidR="00334A7F" w:rsidRPr="00D147DF" w:rsidRDefault="00334A7F" w:rsidP="00334A7F">
      <w:pPr>
        <w:ind w:firstLine="720"/>
        <w:jc w:val="center"/>
        <w:rPr>
          <w:rFonts w:ascii="Nikosh" w:hAnsi="Nikosh" w:cs="Nikosh"/>
          <w:b/>
          <w:bCs/>
          <w:sz w:val="28"/>
        </w:rPr>
      </w:pPr>
    </w:p>
    <w:p w:rsidR="00334A7F" w:rsidRPr="00D147DF" w:rsidRDefault="00334A7F" w:rsidP="00A87D66">
      <w:pPr>
        <w:spacing w:line="360" w:lineRule="auto"/>
        <w:ind w:left="360" w:right="458" w:firstLine="900"/>
        <w:jc w:val="both"/>
        <w:rPr>
          <w:rFonts w:ascii="Nikosh" w:eastAsia="Times New Roman" w:hAnsi="Nikosh" w:cs="Nikosh"/>
          <w:sz w:val="32"/>
          <w:szCs w:val="32"/>
          <w:cs/>
          <w:lang w:bidi="bn-IN"/>
        </w:rPr>
      </w:pPr>
      <w:r w:rsidRPr="00D147DF">
        <w:rPr>
          <w:rFonts w:ascii="Nikosh" w:eastAsia="Nikosh" w:hAnsi="Nikosh" w:cs="Nikosh"/>
          <w:sz w:val="32"/>
          <w:szCs w:val="32"/>
          <w:cs/>
          <w:lang w:bidi="bn-BD"/>
        </w:rPr>
        <w:t xml:space="preserve">প্রাতিষ্ঠানিক দক্ষতা বৃদ্ধি, স্বচ্ছতা ও জবাবদিহি জোরদার করা, সুশাসন সংহতকরণ এবং সম্পদের যথাযথ ব্যবহার নিশ্চিতকরণের মাধ্যমে রূপকল্প </w:t>
      </w:r>
      <w:r w:rsidR="00682466" w:rsidRPr="00D147DF">
        <w:rPr>
          <w:rFonts w:ascii="Nikosh" w:eastAsia="Nikosh" w:hAnsi="Nikosh" w:cs="Nikosh"/>
          <w:sz w:val="32"/>
          <w:szCs w:val="32"/>
          <w:cs/>
          <w:lang w:bidi="bn-BD"/>
        </w:rPr>
        <w:t>২০৪</w:t>
      </w:r>
      <w:r w:rsidRPr="00D147DF">
        <w:rPr>
          <w:rFonts w:ascii="Nikosh" w:eastAsia="Nikosh" w:hAnsi="Nikosh" w:cs="Nikosh"/>
          <w:sz w:val="32"/>
          <w:szCs w:val="32"/>
          <w:cs/>
          <w:lang w:bidi="bn-BD"/>
        </w:rPr>
        <w:t xml:space="preserve">১ এর যথাযথ বাস্তবায়নের লক্ষ্যে- </w:t>
      </w:r>
    </w:p>
    <w:p w:rsidR="00334A7F" w:rsidRPr="00D147DF" w:rsidRDefault="00334A7F" w:rsidP="00090994">
      <w:pPr>
        <w:spacing w:line="360" w:lineRule="auto"/>
        <w:ind w:firstLine="630"/>
        <w:jc w:val="center"/>
        <w:rPr>
          <w:rFonts w:ascii="Nikosh" w:eastAsia="Nikosh" w:hAnsi="Nikosh" w:cs="Nikosh"/>
          <w:sz w:val="38"/>
          <w:szCs w:val="32"/>
          <w:lang w:bidi="bn-BD"/>
        </w:rPr>
      </w:pPr>
    </w:p>
    <w:p w:rsidR="00334A7F" w:rsidRPr="00D147DF" w:rsidRDefault="009F7746" w:rsidP="00942C30">
      <w:pPr>
        <w:pStyle w:val="ListParagraph"/>
        <w:spacing w:line="360" w:lineRule="auto"/>
        <w:ind w:left="540" w:firstLine="720"/>
        <w:rPr>
          <w:rFonts w:ascii="Nikosh" w:eastAsia="Times New Roman" w:hAnsi="Nikosh" w:cs="Nikosh"/>
          <w:sz w:val="32"/>
          <w:szCs w:val="32"/>
          <w:cs/>
          <w:lang w:bidi="bn-IN"/>
        </w:rPr>
      </w:pPr>
      <w:r w:rsidRPr="00D147DF">
        <w:rPr>
          <w:rFonts w:ascii="Nikosh" w:eastAsia="Nikosh" w:hAnsi="Nikosh" w:cs="Nikosh"/>
          <w:sz w:val="32"/>
          <w:szCs w:val="32"/>
          <w:cs/>
          <w:lang w:bidi="bn-BD"/>
        </w:rPr>
        <w:t>সহকারী</w:t>
      </w:r>
      <w:r w:rsidR="00E9155C" w:rsidRPr="00D147DF">
        <w:rPr>
          <w:rFonts w:ascii="Nikosh" w:eastAsia="Nikosh" w:hAnsi="Nikosh" w:cs="Nikosh"/>
          <w:sz w:val="32"/>
          <w:szCs w:val="32"/>
          <w:cs/>
          <w:lang w:bidi="bn-BD"/>
        </w:rPr>
        <w:t xml:space="preserve"> </w:t>
      </w:r>
      <w:r w:rsidR="00CE5328" w:rsidRPr="00D147DF">
        <w:rPr>
          <w:rFonts w:ascii="Nikosh" w:eastAsia="Nikosh" w:hAnsi="Nikosh" w:cs="Nikosh"/>
          <w:sz w:val="32"/>
          <w:szCs w:val="32"/>
          <w:cs/>
          <w:lang w:bidi="bn-BD"/>
        </w:rPr>
        <w:t>প্রকৌশলী</w:t>
      </w:r>
      <w:r w:rsidR="00334A7F" w:rsidRPr="00D147DF">
        <w:rPr>
          <w:rFonts w:ascii="Nikosh" w:hAnsi="Nikosh" w:cs="Nikosh"/>
          <w:sz w:val="32"/>
          <w:szCs w:val="32"/>
          <w:cs/>
          <w:lang w:bidi="bn-IN"/>
        </w:rPr>
        <w:t>,</w:t>
      </w:r>
      <w:r w:rsidR="00101B9B" w:rsidRPr="00D147DF">
        <w:rPr>
          <w:rFonts w:ascii="Nikosh" w:hAnsi="Nikosh" w:cs="Nikosh"/>
          <w:sz w:val="32"/>
          <w:szCs w:val="32"/>
          <w:cs/>
          <w:lang w:bidi="bn-IN"/>
        </w:rPr>
        <w:t xml:space="preserve"> </w:t>
      </w:r>
      <w:r w:rsidR="00334A7F" w:rsidRPr="00D147DF">
        <w:rPr>
          <w:rFonts w:ascii="Nikosh" w:eastAsia="Nikosh" w:hAnsi="Nikosh" w:cs="Nikosh"/>
          <w:sz w:val="32"/>
          <w:szCs w:val="32"/>
          <w:cs/>
          <w:lang w:bidi="bn-BD"/>
        </w:rPr>
        <w:t>বরেন্দ্র বহুমুখী উন্নয়ন কর্তৃপক্ষ</w:t>
      </w:r>
      <w:r w:rsidR="00CE5328" w:rsidRPr="00D147DF">
        <w:rPr>
          <w:rFonts w:ascii="Nikosh" w:eastAsia="Nikosh" w:hAnsi="Nikosh" w:cs="Nikosh"/>
          <w:sz w:val="32"/>
          <w:szCs w:val="32"/>
          <w:cs/>
          <w:lang w:bidi="bn-BD"/>
        </w:rPr>
        <w:t>,</w:t>
      </w:r>
      <w:r w:rsidR="006B67B6" w:rsidRPr="00D147DF">
        <w:rPr>
          <w:rFonts w:ascii="Nikosh" w:eastAsia="Nikosh" w:hAnsi="Nikosh" w:cs="Nikosh"/>
          <w:sz w:val="32"/>
          <w:szCs w:val="32"/>
          <w:cs/>
          <w:lang w:bidi="bn-BD"/>
        </w:rPr>
        <w:t xml:space="preserve"> </w:t>
      </w:r>
      <w:r w:rsidR="00E26084" w:rsidRPr="00D147DF">
        <w:rPr>
          <w:rFonts w:ascii="Nikosh" w:eastAsia="Nikosh" w:hAnsi="Nikosh" w:cs="Nikosh"/>
          <w:sz w:val="32"/>
          <w:szCs w:val="32"/>
          <w:cs/>
          <w:lang w:bidi="bn-BD"/>
        </w:rPr>
        <w:t>রাণীনগর জোন, নওগাঁ</w:t>
      </w:r>
    </w:p>
    <w:p w:rsidR="00334A7F" w:rsidRPr="00D147DF" w:rsidRDefault="00942C30" w:rsidP="00942C30">
      <w:pPr>
        <w:spacing w:line="360" w:lineRule="auto"/>
        <w:ind w:firstLine="720"/>
        <w:rPr>
          <w:rFonts w:ascii="Nikosh" w:eastAsia="Nikosh" w:hAnsi="Nikosh" w:cs="Nikosh"/>
          <w:sz w:val="32"/>
          <w:szCs w:val="32"/>
          <w:cs/>
          <w:lang w:bidi="bn-BD"/>
        </w:rPr>
      </w:pPr>
      <w:r w:rsidRPr="00D147DF">
        <w:rPr>
          <w:rFonts w:ascii="Nikosh" w:eastAsia="Nikosh" w:hAnsi="Nikosh" w:cs="Nikosh"/>
          <w:sz w:val="32"/>
          <w:szCs w:val="32"/>
          <w:cs/>
          <w:lang w:bidi="bn-BD"/>
        </w:rPr>
        <w:t xml:space="preserve">                                              </w:t>
      </w:r>
      <w:r w:rsidR="00334A7F" w:rsidRPr="00D147DF">
        <w:rPr>
          <w:rFonts w:ascii="Nikosh" w:eastAsia="Nikosh" w:hAnsi="Nikosh" w:cs="Nikosh"/>
          <w:sz w:val="32"/>
          <w:szCs w:val="32"/>
          <w:cs/>
          <w:lang w:bidi="bn-BD"/>
        </w:rPr>
        <w:t>এবং</w:t>
      </w:r>
    </w:p>
    <w:p w:rsidR="00942C30" w:rsidRPr="00D147DF" w:rsidRDefault="00942C30" w:rsidP="00942C30">
      <w:pPr>
        <w:spacing w:line="360" w:lineRule="auto"/>
        <w:ind w:firstLine="720"/>
        <w:rPr>
          <w:rFonts w:ascii="Nikosh" w:hAnsi="Nikosh" w:cs="Nikosh"/>
          <w:sz w:val="34"/>
          <w:szCs w:val="32"/>
        </w:rPr>
      </w:pPr>
    </w:p>
    <w:p w:rsidR="00334A7F" w:rsidRPr="00D147DF" w:rsidRDefault="006B67B6" w:rsidP="00A87D66">
      <w:pPr>
        <w:spacing w:line="360" w:lineRule="auto"/>
        <w:ind w:left="360" w:right="458" w:firstLine="900"/>
        <w:jc w:val="both"/>
        <w:rPr>
          <w:rFonts w:ascii="Nikosh" w:eastAsia="Times New Roman" w:hAnsi="Nikosh" w:cs="Nikosh"/>
          <w:sz w:val="32"/>
          <w:szCs w:val="32"/>
          <w:cs/>
          <w:lang w:bidi="bn-IN"/>
        </w:rPr>
      </w:pPr>
      <w:r w:rsidRPr="00D147DF">
        <w:rPr>
          <w:rFonts w:ascii="Nikosh" w:eastAsia="Nikosh" w:hAnsi="Nikosh" w:cs="Nikosh"/>
          <w:sz w:val="32"/>
          <w:szCs w:val="32"/>
          <w:cs/>
          <w:lang w:bidi="bn-BD"/>
        </w:rPr>
        <w:t xml:space="preserve">নির্বাহী </w:t>
      </w:r>
      <w:r w:rsidR="009F7746" w:rsidRPr="00D147DF">
        <w:rPr>
          <w:rFonts w:ascii="Nikosh" w:eastAsia="Nikosh" w:hAnsi="Nikosh" w:cs="Nikosh"/>
          <w:sz w:val="32"/>
          <w:szCs w:val="32"/>
          <w:cs/>
          <w:lang w:bidi="bn-BD"/>
        </w:rPr>
        <w:t>প্রকৌশলী,</w:t>
      </w:r>
      <w:r w:rsidR="00101B9B" w:rsidRPr="00D147DF">
        <w:rPr>
          <w:rFonts w:ascii="Nikosh" w:hAnsi="Nikosh" w:cs="Nikosh"/>
          <w:sz w:val="32"/>
          <w:szCs w:val="32"/>
          <w:cs/>
          <w:lang w:bidi="bn-IN"/>
        </w:rPr>
        <w:t xml:space="preserve"> </w:t>
      </w:r>
      <w:r w:rsidRPr="00D147DF">
        <w:rPr>
          <w:rFonts w:ascii="Nikosh" w:eastAsia="Nikosh" w:hAnsi="Nikosh" w:cs="Nikosh"/>
          <w:sz w:val="32"/>
          <w:szCs w:val="32"/>
          <w:cs/>
          <w:lang w:bidi="bn-BD"/>
        </w:rPr>
        <w:t>বরেন্দ্র বহুমুখী উন্নয়ন কর্তৃপক্ষ</w:t>
      </w:r>
      <w:r w:rsidR="00E9155C" w:rsidRPr="00D147DF">
        <w:rPr>
          <w:rFonts w:ascii="Nikosh" w:eastAsia="Nikosh" w:hAnsi="Nikosh" w:cs="Nikosh"/>
          <w:sz w:val="32"/>
          <w:szCs w:val="32"/>
          <w:cs/>
          <w:lang w:bidi="bn-BD"/>
        </w:rPr>
        <w:t xml:space="preserve">, </w:t>
      </w:r>
      <w:r w:rsidR="00E26084" w:rsidRPr="00D147DF">
        <w:rPr>
          <w:rFonts w:ascii="Nikosh" w:eastAsia="Nikosh" w:hAnsi="Nikosh" w:cs="Nikosh"/>
          <w:sz w:val="32"/>
          <w:szCs w:val="32"/>
          <w:cs/>
          <w:lang w:bidi="bn-BD"/>
        </w:rPr>
        <w:t xml:space="preserve">নওগাঁ রিজিয়ন-১ এর মধ্যে </w:t>
      </w:r>
      <w:r w:rsidR="00334A7F" w:rsidRPr="00D147DF">
        <w:rPr>
          <w:rFonts w:ascii="Nikosh" w:eastAsia="Nikosh" w:hAnsi="Nikosh" w:cs="Nikosh"/>
          <w:sz w:val="32"/>
          <w:szCs w:val="32"/>
          <w:cs/>
          <w:lang w:bidi="bn-BD"/>
        </w:rPr>
        <w:t>২০</w:t>
      </w:r>
      <w:r w:rsidR="00CC5BFA" w:rsidRPr="00D147DF">
        <w:rPr>
          <w:rFonts w:ascii="Nikosh" w:eastAsia="Nikosh" w:hAnsi="Nikosh" w:cs="Nikosh"/>
          <w:sz w:val="32"/>
          <w:szCs w:val="32"/>
          <w:cs/>
          <w:lang w:bidi="bn-BD"/>
        </w:rPr>
        <w:t>২</w:t>
      </w:r>
      <w:r w:rsidR="006950E1" w:rsidRPr="00D147DF">
        <w:rPr>
          <w:rFonts w:ascii="Nikosh" w:eastAsia="Nikosh" w:hAnsi="Nikosh" w:cs="Nikosh"/>
          <w:sz w:val="32"/>
          <w:szCs w:val="32"/>
          <w:cs/>
          <w:lang w:bidi="bn-BD"/>
        </w:rPr>
        <w:t>১</w:t>
      </w:r>
      <w:r w:rsidR="00334A7F" w:rsidRPr="00D147DF">
        <w:rPr>
          <w:rFonts w:ascii="Nikosh" w:eastAsia="Nikosh" w:hAnsi="Nikosh" w:cs="Nikosh"/>
          <w:sz w:val="32"/>
          <w:szCs w:val="32"/>
          <w:cs/>
          <w:lang w:bidi="bn-BD"/>
        </w:rPr>
        <w:t xml:space="preserve"> সালের </w:t>
      </w:r>
      <w:r w:rsidR="009F7746" w:rsidRPr="00D147DF">
        <w:rPr>
          <w:rFonts w:ascii="Nikosh" w:eastAsia="Nikosh" w:hAnsi="Nikosh" w:cs="Nikosh"/>
          <w:sz w:val="32"/>
          <w:szCs w:val="32"/>
          <w:cs/>
          <w:lang w:bidi="bn-BD"/>
        </w:rPr>
        <w:t>জুন</w:t>
      </w:r>
      <w:r w:rsidR="00446AC2" w:rsidRPr="00D147DF">
        <w:rPr>
          <w:rFonts w:ascii="Nikosh" w:eastAsia="Nikosh" w:hAnsi="Nikosh" w:cs="Nikosh"/>
          <w:sz w:val="32"/>
          <w:szCs w:val="32"/>
          <w:cs/>
          <w:lang w:bidi="bn-BD"/>
        </w:rPr>
        <w:t xml:space="preserve"> </w:t>
      </w:r>
      <w:r w:rsidR="00334A7F" w:rsidRPr="00D147DF">
        <w:rPr>
          <w:rFonts w:ascii="Nikosh" w:eastAsia="Nikosh" w:hAnsi="Nikosh" w:cs="Nikosh"/>
          <w:sz w:val="32"/>
          <w:szCs w:val="32"/>
          <w:cs/>
          <w:lang w:bidi="bn-BD"/>
        </w:rPr>
        <w:t xml:space="preserve">মাসের </w:t>
      </w:r>
      <w:r w:rsidR="00135B84">
        <w:rPr>
          <w:rFonts w:ascii="Nikosh" w:eastAsia="Nikosh" w:hAnsi="Nikosh" w:cs="Nikosh"/>
          <w:sz w:val="32"/>
          <w:szCs w:val="32"/>
          <w:cs/>
          <w:lang w:bidi="bn-BD"/>
        </w:rPr>
        <w:t xml:space="preserve">২৩ </w:t>
      </w:r>
      <w:r w:rsidR="00334A7F" w:rsidRPr="00D147DF">
        <w:rPr>
          <w:rFonts w:ascii="Nikosh" w:eastAsia="Nikosh" w:hAnsi="Nikosh" w:cs="Nikosh"/>
          <w:sz w:val="32"/>
          <w:szCs w:val="32"/>
          <w:cs/>
          <w:lang w:bidi="bn-BD"/>
        </w:rPr>
        <w:t>তারিখে এই বার্ষিক কর্মসম্পাদন চুক্তি স্বাক্ষরিত হল।</w:t>
      </w:r>
    </w:p>
    <w:p w:rsidR="00334A7F" w:rsidRPr="00D147DF" w:rsidRDefault="00334A7F" w:rsidP="00090994">
      <w:pPr>
        <w:spacing w:line="360" w:lineRule="auto"/>
        <w:ind w:firstLine="720"/>
        <w:jc w:val="center"/>
        <w:rPr>
          <w:rFonts w:ascii="Nikosh" w:eastAsia="Times New Roman" w:hAnsi="Nikosh" w:cs="Nikosh"/>
          <w:sz w:val="32"/>
          <w:szCs w:val="32"/>
          <w:cs/>
          <w:lang w:bidi="bn-IN"/>
        </w:rPr>
      </w:pPr>
    </w:p>
    <w:p w:rsidR="00334A7F" w:rsidRPr="00D147DF" w:rsidRDefault="00334A7F" w:rsidP="00F35289">
      <w:pPr>
        <w:spacing w:line="360" w:lineRule="auto"/>
        <w:ind w:firstLine="360"/>
        <w:rPr>
          <w:rFonts w:ascii="Nikosh" w:eastAsia="Times New Roman" w:hAnsi="Nikosh" w:cs="Nikosh"/>
          <w:sz w:val="32"/>
          <w:szCs w:val="32"/>
          <w:cs/>
          <w:lang w:bidi="bn-IN"/>
        </w:rPr>
      </w:pPr>
      <w:r w:rsidRPr="00D147DF">
        <w:rPr>
          <w:rFonts w:ascii="Nikosh" w:eastAsia="Nikosh" w:hAnsi="Nikosh" w:cs="Nikosh"/>
          <w:sz w:val="32"/>
          <w:szCs w:val="32"/>
          <w:cs/>
          <w:lang w:bidi="bn-BD"/>
        </w:rPr>
        <w:t>এই চুক্তিতে স্বাক্ষরকারী উভয়পক্ষ নিম্নলিখিত বিষয়সমূহে সম্মত হলেনঃ</w:t>
      </w:r>
    </w:p>
    <w:p w:rsidR="005504E0" w:rsidRPr="00D147DF" w:rsidRDefault="00334A7F" w:rsidP="00731610">
      <w:pPr>
        <w:rPr>
          <w:rFonts w:ascii="Nikosh" w:hAnsi="Nikosh" w:cs="Nikosh"/>
          <w:sz w:val="28"/>
          <w:szCs w:val="28"/>
        </w:rPr>
      </w:pPr>
      <w:r w:rsidRPr="00D147DF">
        <w:rPr>
          <w:rFonts w:ascii="Nikosh" w:hAnsi="Nikosh" w:cs="Nikosh"/>
          <w:sz w:val="36"/>
          <w:szCs w:val="36"/>
          <w:rtl/>
          <w:cs/>
        </w:rPr>
        <w:br w:type="page"/>
      </w:r>
    </w:p>
    <w:p w:rsidR="00731610" w:rsidRPr="00D147DF" w:rsidRDefault="00731610" w:rsidP="00731610">
      <w:pPr>
        <w:spacing w:line="360" w:lineRule="auto"/>
        <w:ind w:firstLine="720"/>
        <w:jc w:val="center"/>
        <w:rPr>
          <w:rFonts w:ascii="Nikosh" w:hAnsi="Nikosh" w:cs="Nikosh"/>
          <w:sz w:val="28"/>
          <w:szCs w:val="28"/>
        </w:rPr>
      </w:pPr>
    </w:p>
    <w:p w:rsidR="00731610" w:rsidRPr="00D147DF" w:rsidRDefault="00D033C9" w:rsidP="00A1198D">
      <w:pPr>
        <w:ind w:firstLine="720"/>
        <w:rPr>
          <w:rFonts w:ascii="Nikosh" w:eastAsia="Times New Roman" w:hAnsi="Nikosh" w:cs="Nikosh"/>
          <w:sz w:val="36"/>
          <w:szCs w:val="36"/>
          <w:lang w:bidi="bn-IN"/>
        </w:rPr>
      </w:pPr>
      <w:r w:rsidRPr="00D147DF">
        <w:rPr>
          <w:rFonts w:ascii="Nikosh" w:eastAsia="Nikosh" w:hAnsi="Nikosh" w:cs="Nikosh"/>
          <w:sz w:val="36"/>
          <w:szCs w:val="36"/>
          <w:cs/>
          <w:lang w:bidi="bn-BD"/>
        </w:rPr>
        <w:t xml:space="preserve">                                </w:t>
      </w:r>
      <w:r w:rsidR="00A86FA4" w:rsidRPr="00D147DF">
        <w:rPr>
          <w:rFonts w:ascii="Nikosh" w:eastAsia="Nikosh" w:hAnsi="Nikosh" w:cs="Nikosh"/>
          <w:sz w:val="36"/>
          <w:szCs w:val="36"/>
          <w:cs/>
          <w:lang w:bidi="bn-BD"/>
        </w:rPr>
        <w:t>সেকশন ১</w:t>
      </w:r>
      <w:r w:rsidR="00D66CD8" w:rsidRPr="00D147DF">
        <w:rPr>
          <w:rFonts w:ascii="Nikosh" w:eastAsia="Nikosh" w:hAnsi="Nikosh" w:cs="Nikosh"/>
          <w:sz w:val="36"/>
          <w:szCs w:val="36"/>
          <w:cs/>
          <w:lang w:bidi="bn-BD"/>
        </w:rPr>
        <w:t>:</w:t>
      </w:r>
    </w:p>
    <w:p w:rsidR="00731610" w:rsidRPr="00D147DF" w:rsidRDefault="00731610" w:rsidP="00731610">
      <w:pPr>
        <w:ind w:firstLine="720"/>
        <w:jc w:val="center"/>
        <w:rPr>
          <w:rFonts w:ascii="Nikosh" w:hAnsi="Nikosh" w:cs="Nikosh"/>
          <w:sz w:val="18"/>
          <w:szCs w:val="28"/>
          <w:cs/>
          <w:lang w:bidi="bn-IN"/>
        </w:rPr>
      </w:pPr>
    </w:p>
    <w:p w:rsidR="00731610" w:rsidRPr="00D147DF" w:rsidRDefault="009F0429" w:rsidP="00731610">
      <w:pPr>
        <w:tabs>
          <w:tab w:val="center" w:pos="4320"/>
          <w:tab w:val="right" w:pos="8640"/>
        </w:tabs>
        <w:rPr>
          <w:rFonts w:ascii="Nikosh" w:hAnsi="Nikosh" w:cs="Nikosh"/>
          <w:sz w:val="32"/>
          <w:szCs w:val="32"/>
          <w:rtl/>
        </w:rPr>
      </w:pPr>
      <w:r w:rsidRPr="00D147DF">
        <w:rPr>
          <w:rFonts w:ascii="Nikosh" w:eastAsia="Nikosh" w:hAnsi="Nikosh" w:cs="Nikosh"/>
          <w:sz w:val="32"/>
          <w:szCs w:val="32"/>
          <w:cs/>
          <w:lang w:bidi="bn-BD"/>
        </w:rPr>
        <w:t>রূপকল্প</w:t>
      </w:r>
      <w:r w:rsidR="00A86FA4" w:rsidRPr="00D147DF">
        <w:rPr>
          <w:rFonts w:ascii="Nikosh" w:eastAsia="Nikosh" w:hAnsi="Nikosh" w:cs="Nikosh"/>
          <w:sz w:val="32"/>
          <w:szCs w:val="32"/>
          <w:cs/>
          <w:lang w:bidi="bn-BD"/>
        </w:rPr>
        <w:t>, অভিল</w:t>
      </w:r>
      <w:r w:rsidR="00D66CD8" w:rsidRPr="00D147DF">
        <w:rPr>
          <w:rFonts w:ascii="Nikosh" w:eastAsia="Nikosh" w:hAnsi="Nikosh" w:cs="Nikosh"/>
          <w:sz w:val="32"/>
          <w:szCs w:val="32"/>
          <w:cs/>
          <w:lang w:bidi="bn-BD"/>
        </w:rPr>
        <w:t>ক্ষ</w:t>
      </w:r>
      <w:r w:rsidRPr="00D147DF">
        <w:rPr>
          <w:rFonts w:ascii="Nikosh" w:eastAsia="Nikosh" w:hAnsi="Nikosh" w:cs="Nikosh"/>
          <w:sz w:val="32"/>
          <w:szCs w:val="32"/>
          <w:cs/>
          <w:lang w:bidi="bn-BD"/>
        </w:rPr>
        <w:t>্য</w:t>
      </w:r>
      <w:r w:rsidR="00A86FA4" w:rsidRPr="00D147DF">
        <w:rPr>
          <w:rFonts w:ascii="Nikosh" w:eastAsia="Nikosh" w:hAnsi="Nikosh" w:cs="Nikosh"/>
          <w:sz w:val="32"/>
          <w:szCs w:val="32"/>
          <w:cs/>
          <w:lang w:bidi="bn-BD"/>
        </w:rPr>
        <w:t>, কৌশলগত উদ্দেশ্যসমূহ</w:t>
      </w:r>
      <w:r w:rsidR="00A87D66" w:rsidRPr="00D147DF">
        <w:rPr>
          <w:rFonts w:ascii="Nikosh" w:eastAsia="Nikosh" w:hAnsi="Nikosh" w:cs="Nikosh"/>
          <w:sz w:val="32"/>
          <w:szCs w:val="32"/>
          <w:cs/>
          <w:lang w:bidi="bn-BD"/>
        </w:rPr>
        <w:t xml:space="preserve"> এবং </w:t>
      </w:r>
      <w:r w:rsidR="00A86FA4" w:rsidRPr="00D147DF">
        <w:rPr>
          <w:rFonts w:ascii="Nikosh" w:eastAsia="Nikosh" w:hAnsi="Nikosh" w:cs="Nikosh"/>
          <w:sz w:val="32"/>
          <w:szCs w:val="32"/>
          <w:cs/>
          <w:lang w:bidi="bn-BD"/>
        </w:rPr>
        <w:t>কার্যাব</w:t>
      </w:r>
      <w:r w:rsidR="009E001C" w:rsidRPr="00D147DF">
        <w:rPr>
          <w:rFonts w:ascii="Nikosh" w:eastAsia="Nikosh" w:hAnsi="Nikosh" w:cs="Nikosh"/>
          <w:sz w:val="32"/>
          <w:szCs w:val="32"/>
          <w:lang w:bidi="bn-BD"/>
        </w:rPr>
        <w:t>লি</w:t>
      </w:r>
    </w:p>
    <w:p w:rsidR="00731610" w:rsidRPr="00D147DF" w:rsidRDefault="00731610" w:rsidP="00731610">
      <w:pPr>
        <w:jc w:val="both"/>
        <w:rPr>
          <w:rFonts w:ascii="Nikosh" w:hAnsi="Nikosh" w:cs="Nikosh"/>
          <w:sz w:val="16"/>
          <w:szCs w:val="28"/>
          <w:cs/>
          <w:lang w:bidi="bn-IN"/>
        </w:rPr>
      </w:pPr>
    </w:p>
    <w:p w:rsidR="00731610" w:rsidRPr="00D147DF" w:rsidRDefault="00A86FA4" w:rsidP="00ED3A21">
      <w:pPr>
        <w:spacing w:after="120"/>
        <w:jc w:val="both"/>
        <w:rPr>
          <w:rFonts w:ascii="Nikosh" w:hAnsi="Nikosh" w:cs="Nikosh"/>
          <w:sz w:val="28"/>
          <w:szCs w:val="28"/>
          <w:lang w:bidi="bn-IN"/>
        </w:rPr>
      </w:pPr>
      <w:r w:rsidRPr="00D147DF">
        <w:rPr>
          <w:rFonts w:ascii="Nikosh" w:eastAsia="Nikosh" w:hAnsi="Nikosh" w:cs="Nikosh"/>
          <w:sz w:val="28"/>
          <w:szCs w:val="28"/>
          <w:cs/>
          <w:lang w:bidi="bn-BD"/>
        </w:rPr>
        <w:t xml:space="preserve">১.১ রূপকল্প </w:t>
      </w:r>
      <w:r w:rsidRPr="00D147DF">
        <w:rPr>
          <w:rFonts w:ascii="Nikosh" w:hAnsi="Nikosh" w:cs="Nikosh"/>
          <w:b/>
          <w:sz w:val="28"/>
          <w:szCs w:val="28"/>
          <w:lang w:bidi="bn-IN"/>
        </w:rPr>
        <w:t>:</w:t>
      </w:r>
      <w:r w:rsidR="00FA0A8A" w:rsidRPr="00D147DF">
        <w:rPr>
          <w:rFonts w:ascii="Nikosh" w:hAnsi="Nikosh" w:cs="Nikosh"/>
          <w:b/>
          <w:sz w:val="28"/>
          <w:szCs w:val="28"/>
          <w:lang w:bidi="bn-IN"/>
        </w:rPr>
        <w:t xml:space="preserve"> </w:t>
      </w:r>
      <w:r w:rsidR="00ED3A21" w:rsidRPr="00D147DF">
        <w:rPr>
          <w:rFonts w:ascii="Nikosh" w:hAnsi="Nikosh" w:cs="Nikosh"/>
          <w:sz w:val="28"/>
          <w:szCs w:val="28"/>
          <w:lang w:bidi="bn-IN"/>
        </w:rPr>
        <w:t>বরেন্দ্র এলাকার উন্নত কৃষি ও কৃষি পরিবেশ।</w:t>
      </w:r>
    </w:p>
    <w:p w:rsidR="00731610" w:rsidRPr="00D147DF" w:rsidRDefault="00A86FA4" w:rsidP="00731610">
      <w:pPr>
        <w:spacing w:after="120"/>
        <w:jc w:val="both"/>
        <w:rPr>
          <w:rFonts w:ascii="Nikosh" w:eastAsia="Times New Roman" w:hAnsi="Nikosh" w:cs="Nikosh"/>
          <w:sz w:val="28"/>
          <w:szCs w:val="28"/>
          <w:lang w:bidi="bn-IN"/>
        </w:rPr>
      </w:pPr>
      <w:r w:rsidRPr="00D147DF">
        <w:rPr>
          <w:rFonts w:ascii="Nikosh" w:eastAsia="Nikosh" w:hAnsi="Nikosh" w:cs="Nikosh"/>
          <w:sz w:val="28"/>
          <w:szCs w:val="28"/>
          <w:cs/>
          <w:lang w:bidi="bn-BD"/>
        </w:rPr>
        <w:t>১.২ অভিল</w:t>
      </w:r>
      <w:r w:rsidR="00D66CD8" w:rsidRPr="00D147DF">
        <w:rPr>
          <w:rFonts w:ascii="Nikosh" w:eastAsia="Nikosh" w:hAnsi="Nikosh" w:cs="Nikosh"/>
          <w:sz w:val="28"/>
          <w:szCs w:val="28"/>
          <w:cs/>
          <w:lang w:bidi="bn-BD"/>
        </w:rPr>
        <w:t>ক্ষ</w:t>
      </w:r>
      <w:r w:rsidR="004C30DD" w:rsidRPr="00D147DF">
        <w:rPr>
          <w:rFonts w:ascii="Nikosh" w:eastAsia="Nikosh" w:hAnsi="Nikosh" w:cs="Nikosh"/>
          <w:sz w:val="28"/>
          <w:szCs w:val="28"/>
          <w:cs/>
          <w:lang w:bidi="bn-BD"/>
        </w:rPr>
        <w:t>্য</w:t>
      </w:r>
      <w:r w:rsidRPr="00D147DF">
        <w:rPr>
          <w:rFonts w:ascii="Nikosh" w:eastAsia="Nikosh" w:hAnsi="Nikosh" w:cs="Nikosh"/>
          <w:sz w:val="28"/>
          <w:szCs w:val="28"/>
          <w:cs/>
          <w:lang w:bidi="bn-BD"/>
        </w:rPr>
        <w:t xml:space="preserve"> </w:t>
      </w:r>
      <w:r w:rsidRPr="00D147DF">
        <w:rPr>
          <w:rFonts w:ascii="Nikosh" w:hAnsi="Nikosh" w:cs="Nikosh"/>
          <w:b/>
          <w:sz w:val="28"/>
          <w:szCs w:val="28"/>
          <w:lang w:bidi="bn-IN"/>
        </w:rPr>
        <w:t xml:space="preserve">: </w:t>
      </w:r>
    </w:p>
    <w:p w:rsidR="00731610" w:rsidRPr="00D147DF" w:rsidRDefault="00A86FA4" w:rsidP="007E7C17">
      <w:pPr>
        <w:spacing w:after="120" w:line="360" w:lineRule="auto"/>
        <w:ind w:right="548"/>
        <w:jc w:val="both"/>
        <w:rPr>
          <w:rFonts w:ascii="Nikosh" w:eastAsia="Times New Roman" w:hAnsi="Nikosh" w:cs="Nikosh"/>
          <w:sz w:val="28"/>
          <w:szCs w:val="28"/>
        </w:rPr>
      </w:pPr>
      <w:r w:rsidRPr="00D147DF">
        <w:rPr>
          <w:rFonts w:ascii="Nikosh" w:eastAsia="Nikosh" w:hAnsi="Nikosh" w:cs="Nikosh"/>
          <w:sz w:val="28"/>
          <w:szCs w:val="28"/>
          <w:cs/>
          <w:lang w:bidi="bn-BD"/>
        </w:rPr>
        <w:tab/>
        <w:t>সেচ অবকাঠামো উন্নয়নসহ সেচ এলাকা ও আবাদি জমি সম্প্রসারণ, মান সম্পন্ন বীজ উৎপাদন ও বিপণন এবং পরিবেশ উন্নয়নে ফলদসহ অন্যান্য বৃ</w:t>
      </w:r>
      <w:r w:rsidR="00D66CD8" w:rsidRPr="00D147DF">
        <w:rPr>
          <w:rFonts w:ascii="Nikosh" w:eastAsia="Nikosh" w:hAnsi="Nikosh" w:cs="Nikosh"/>
          <w:sz w:val="28"/>
          <w:szCs w:val="28"/>
          <w:cs/>
          <w:lang w:bidi="bn-BD"/>
        </w:rPr>
        <w:t>ক্ষ</w:t>
      </w:r>
      <w:r w:rsidR="008F5793" w:rsidRPr="00D147DF">
        <w:rPr>
          <w:rFonts w:ascii="Nikosh" w:eastAsia="Nikosh" w:hAnsi="Nikosh" w:cs="Nikosh"/>
          <w:sz w:val="28"/>
          <w:szCs w:val="28"/>
          <w:cs/>
          <w:lang w:bidi="bn-BD"/>
        </w:rPr>
        <w:t xml:space="preserve"> </w:t>
      </w:r>
      <w:r w:rsidRPr="00D147DF">
        <w:rPr>
          <w:rFonts w:ascii="Nikosh" w:eastAsia="Nikosh" w:hAnsi="Nikosh" w:cs="Nikosh"/>
          <w:sz w:val="28"/>
          <w:szCs w:val="28"/>
          <w:cs/>
          <w:lang w:bidi="bn-BD"/>
        </w:rPr>
        <w:t>রোপণ।</w:t>
      </w:r>
    </w:p>
    <w:p w:rsidR="00731610" w:rsidRPr="00D147DF" w:rsidRDefault="00A1198D" w:rsidP="00A1198D">
      <w:pPr>
        <w:tabs>
          <w:tab w:val="left" w:pos="1087"/>
        </w:tabs>
        <w:ind w:firstLine="720"/>
        <w:jc w:val="both"/>
        <w:rPr>
          <w:rFonts w:ascii="Nikosh" w:hAnsi="Nikosh" w:cs="Nikosh"/>
          <w:sz w:val="12"/>
          <w:szCs w:val="28"/>
        </w:rPr>
      </w:pPr>
      <w:r w:rsidRPr="00D147DF">
        <w:rPr>
          <w:rFonts w:ascii="Nikosh" w:hAnsi="Nikosh" w:cs="Nikosh"/>
          <w:sz w:val="12"/>
          <w:szCs w:val="28"/>
        </w:rPr>
        <w:tab/>
      </w:r>
    </w:p>
    <w:p w:rsidR="00731610" w:rsidRPr="00D147DF" w:rsidRDefault="00A86FA4" w:rsidP="00B30BF8">
      <w:pPr>
        <w:spacing w:line="288" w:lineRule="auto"/>
        <w:jc w:val="both"/>
        <w:rPr>
          <w:rFonts w:ascii="Nikosh" w:hAnsi="Nikosh" w:cs="Nikosh"/>
          <w:b/>
          <w:sz w:val="28"/>
          <w:szCs w:val="28"/>
          <w:cs/>
          <w:lang w:bidi="bn-IN"/>
        </w:rPr>
      </w:pPr>
      <w:r w:rsidRPr="00D147DF">
        <w:rPr>
          <w:rFonts w:ascii="Nikosh" w:eastAsia="Nikosh" w:hAnsi="Nikosh" w:cs="Nikosh"/>
          <w:sz w:val="28"/>
          <w:szCs w:val="28"/>
          <w:cs/>
          <w:lang w:bidi="bn-BD"/>
        </w:rPr>
        <w:t xml:space="preserve">১.৩ </w:t>
      </w:r>
      <w:r w:rsidR="0053684C" w:rsidRPr="00D147DF">
        <w:rPr>
          <w:rFonts w:ascii="Nikosh" w:eastAsia="Nikosh" w:hAnsi="Nikosh" w:cs="Nikosh"/>
          <w:sz w:val="28"/>
          <w:szCs w:val="28"/>
          <w:cs/>
          <w:lang w:bidi="bn-BD"/>
        </w:rPr>
        <w:t>কর্মসম্পদনের ক্ষেত্র</w:t>
      </w:r>
      <w:r w:rsidRPr="00D147DF">
        <w:rPr>
          <w:rFonts w:ascii="Nikosh" w:eastAsia="Nikosh" w:hAnsi="Nikosh" w:cs="Nikosh"/>
          <w:sz w:val="28"/>
          <w:szCs w:val="28"/>
          <w:cs/>
          <w:lang w:bidi="bn-BD"/>
        </w:rPr>
        <w:t xml:space="preserve"> </w:t>
      </w:r>
      <w:r w:rsidRPr="00D147DF">
        <w:rPr>
          <w:rFonts w:ascii="Nikosh" w:hAnsi="Nikosh" w:cs="Nikosh"/>
          <w:b/>
          <w:sz w:val="28"/>
          <w:szCs w:val="28"/>
          <w:lang w:bidi="bn-IN"/>
        </w:rPr>
        <w:t>:</w:t>
      </w:r>
      <w:r w:rsidRPr="00D147DF">
        <w:rPr>
          <w:rFonts w:ascii="Nikosh" w:hAnsi="Nikosh" w:cs="Nikosh"/>
          <w:b/>
          <w:sz w:val="28"/>
          <w:szCs w:val="28"/>
          <w:cs/>
          <w:lang w:bidi="bn-IN"/>
        </w:rPr>
        <w:t xml:space="preserve"> </w:t>
      </w:r>
    </w:p>
    <w:p w:rsidR="00731610" w:rsidRPr="00D147DF" w:rsidRDefault="00A86FA4" w:rsidP="00FA0A8A">
      <w:pPr>
        <w:spacing w:line="360" w:lineRule="auto"/>
        <w:jc w:val="both"/>
        <w:rPr>
          <w:rFonts w:ascii="Nikosh" w:eastAsia="Times New Roman" w:hAnsi="Nikosh" w:cs="Nikosh"/>
          <w:sz w:val="28"/>
          <w:szCs w:val="28"/>
          <w:lang w:bidi="bn-IN"/>
        </w:rPr>
      </w:pPr>
      <w:r w:rsidRPr="00D147DF">
        <w:rPr>
          <w:rFonts w:ascii="Nikosh" w:hAnsi="Nikosh" w:cs="Nikosh"/>
          <w:sz w:val="28"/>
          <w:szCs w:val="28"/>
          <w:lang w:bidi="bn-IN"/>
        </w:rPr>
        <w:tab/>
      </w:r>
      <w:r w:rsidRPr="00D147DF">
        <w:rPr>
          <w:rFonts w:ascii="Nikosh" w:eastAsia="Nikosh" w:hAnsi="Nikosh" w:cs="Nikosh"/>
          <w:sz w:val="28"/>
          <w:szCs w:val="28"/>
          <w:cs/>
          <w:lang w:bidi="bn-BD"/>
        </w:rPr>
        <w:t>১)</w:t>
      </w:r>
      <w:r w:rsidRPr="00D147DF">
        <w:rPr>
          <w:rFonts w:ascii="Nikosh" w:hAnsi="Nikosh" w:cs="Nikosh"/>
          <w:sz w:val="28"/>
          <w:szCs w:val="28"/>
          <w:lang w:bidi="bn-IN"/>
        </w:rPr>
        <w:t xml:space="preserve"> </w:t>
      </w:r>
      <w:r w:rsidR="00E37C3B" w:rsidRPr="00D147DF">
        <w:rPr>
          <w:rFonts w:ascii="Nikosh" w:eastAsia="Nikosh" w:hAnsi="Nikosh" w:cs="Nikosh"/>
          <w:sz w:val="28"/>
          <w:szCs w:val="28"/>
          <w:cs/>
          <w:lang w:bidi="bn-BD"/>
        </w:rPr>
        <w:t>ফসলের উৎপাদন ও উৎপাদনশীলতা বৃদ্ধি</w:t>
      </w:r>
      <w:r w:rsidRPr="00D147DF">
        <w:rPr>
          <w:rFonts w:ascii="Nikosh" w:eastAsia="Nikosh" w:hAnsi="Nikosh" w:cs="Nikosh"/>
          <w:sz w:val="28"/>
          <w:szCs w:val="28"/>
          <w:cs/>
          <w:lang w:bidi="bn-BD"/>
        </w:rPr>
        <w:t>।</w:t>
      </w:r>
    </w:p>
    <w:p w:rsidR="00731610" w:rsidRPr="00D147DF" w:rsidRDefault="00A86FA4" w:rsidP="00FA0A8A">
      <w:pPr>
        <w:spacing w:line="360" w:lineRule="auto"/>
        <w:jc w:val="both"/>
        <w:rPr>
          <w:rFonts w:ascii="Nikosh" w:eastAsia="Nikosh" w:hAnsi="Nikosh" w:cs="Nikosh"/>
          <w:sz w:val="28"/>
          <w:szCs w:val="28"/>
          <w:cs/>
          <w:lang w:bidi="bn-BD"/>
        </w:rPr>
      </w:pPr>
      <w:r w:rsidRPr="00D147DF">
        <w:rPr>
          <w:rFonts w:ascii="Nikosh" w:eastAsia="Nikosh" w:hAnsi="Nikosh" w:cs="Nikosh"/>
          <w:sz w:val="28"/>
          <w:szCs w:val="28"/>
          <w:cs/>
          <w:lang w:bidi="bn-BD"/>
        </w:rPr>
        <w:tab/>
        <w:t xml:space="preserve">২) </w:t>
      </w:r>
      <w:r w:rsidR="00E37C3B" w:rsidRPr="00D147DF">
        <w:rPr>
          <w:rFonts w:ascii="Nikosh" w:eastAsia="Nikosh" w:hAnsi="Nikosh" w:cs="Nikosh"/>
          <w:sz w:val="28"/>
          <w:szCs w:val="28"/>
          <w:cs/>
          <w:lang w:bidi="bn-BD"/>
        </w:rPr>
        <w:t>কৃষি উপকরণের সহজলভ্যতা ও সরবরাহ বৃদ্ধিকরণ</w:t>
      </w:r>
      <w:r w:rsidRPr="00D147DF">
        <w:rPr>
          <w:rFonts w:ascii="Nikosh" w:eastAsia="Nikosh" w:hAnsi="Nikosh" w:cs="Nikosh"/>
          <w:sz w:val="28"/>
          <w:szCs w:val="28"/>
          <w:cs/>
          <w:lang w:bidi="bn-BD"/>
        </w:rPr>
        <w:t>।</w:t>
      </w:r>
    </w:p>
    <w:p w:rsidR="00CC5C7C" w:rsidRPr="00D147DF" w:rsidRDefault="00CC5C7C" w:rsidP="00FA0A8A">
      <w:pPr>
        <w:spacing w:line="360" w:lineRule="auto"/>
        <w:jc w:val="both"/>
        <w:rPr>
          <w:rFonts w:ascii="Nikosh" w:eastAsia="Nikosh" w:hAnsi="Nikosh" w:cs="Nikosh"/>
          <w:sz w:val="28"/>
          <w:szCs w:val="28"/>
          <w:cs/>
          <w:lang w:bidi="bn-BD"/>
        </w:rPr>
      </w:pPr>
      <w:r w:rsidRPr="00D147DF">
        <w:rPr>
          <w:rFonts w:ascii="Nikosh" w:eastAsia="Nikosh" w:hAnsi="Nikosh" w:cs="Nikosh"/>
          <w:sz w:val="28"/>
          <w:szCs w:val="28"/>
          <w:cs/>
          <w:lang w:bidi="bn-BD"/>
        </w:rPr>
        <w:tab/>
        <w:t xml:space="preserve">৩) কৃষি ভুসম্পদ ব্যবস্থপনার উন্নয়ন ও রক্ষণাবেক্ষণ। </w:t>
      </w:r>
    </w:p>
    <w:p w:rsidR="00E37C3B" w:rsidRPr="00D147DF" w:rsidRDefault="00E37C3B" w:rsidP="00FA0A8A">
      <w:pPr>
        <w:spacing w:line="360" w:lineRule="auto"/>
        <w:jc w:val="both"/>
        <w:rPr>
          <w:rFonts w:ascii="Nikosh" w:eastAsia="Nikosh" w:hAnsi="Nikosh" w:cs="Nikosh"/>
          <w:sz w:val="28"/>
          <w:szCs w:val="28"/>
          <w:cs/>
          <w:lang w:bidi="bn-BD"/>
        </w:rPr>
      </w:pPr>
      <w:r w:rsidRPr="00D147DF">
        <w:rPr>
          <w:rFonts w:ascii="Nikosh" w:eastAsia="Nikosh" w:hAnsi="Nikosh" w:cs="Nikosh"/>
          <w:sz w:val="28"/>
          <w:szCs w:val="28"/>
          <w:cs/>
          <w:lang w:bidi="bn-BD"/>
        </w:rPr>
        <w:tab/>
      </w:r>
      <w:r w:rsidR="00B25B4F" w:rsidRPr="00D147DF">
        <w:rPr>
          <w:rFonts w:ascii="Nikosh" w:eastAsia="Nikosh" w:hAnsi="Nikosh" w:cs="Nikosh"/>
          <w:sz w:val="28"/>
          <w:szCs w:val="28"/>
          <w:cs/>
          <w:lang w:bidi="bn-BD"/>
        </w:rPr>
        <w:t>৪</w:t>
      </w:r>
      <w:r w:rsidRPr="00D147DF">
        <w:rPr>
          <w:rFonts w:ascii="Nikosh" w:eastAsia="Nikosh" w:hAnsi="Nikosh" w:cs="Nikosh"/>
          <w:sz w:val="28"/>
          <w:szCs w:val="28"/>
          <w:cs/>
          <w:lang w:bidi="bn-BD"/>
        </w:rPr>
        <w:t xml:space="preserve">) </w:t>
      </w:r>
      <w:r w:rsidRPr="00D147DF">
        <w:rPr>
          <w:rFonts w:ascii="Nikosh" w:eastAsia="Nikosh" w:hAnsi="Nikosh" w:cs="Nikosh"/>
          <w:color w:val="000000"/>
          <w:sz w:val="28"/>
          <w:szCs w:val="28"/>
          <w:cs/>
          <w:lang w:bidi="bn-BD"/>
        </w:rPr>
        <w:t xml:space="preserve"> </w:t>
      </w:r>
      <w:r w:rsidRPr="00D147DF">
        <w:rPr>
          <w:rFonts w:ascii="Nikosh" w:eastAsia="Times New Roman" w:hAnsi="Nikosh" w:cs="Nikosh"/>
          <w:color w:val="000000"/>
          <w:sz w:val="28"/>
          <w:szCs w:val="28"/>
          <w:lang w:bidi="bn-BD"/>
        </w:rPr>
        <w:t>কর্ম ব্যবস্থাপনায় পেশাদারীত্বের উন্নয়ন</w:t>
      </w:r>
      <w:r w:rsidRPr="00D147DF">
        <w:rPr>
          <w:rFonts w:ascii="Nikosh" w:eastAsia="Nikosh" w:hAnsi="Nikosh" w:cs="Nikosh"/>
          <w:sz w:val="28"/>
          <w:szCs w:val="28"/>
          <w:cs/>
          <w:lang w:bidi="bn-BD"/>
        </w:rPr>
        <w:t>।</w:t>
      </w:r>
    </w:p>
    <w:p w:rsidR="00D033C9" w:rsidRPr="00D147DF" w:rsidRDefault="00D033C9" w:rsidP="00B30BF8">
      <w:pPr>
        <w:spacing w:line="288" w:lineRule="auto"/>
        <w:jc w:val="both"/>
        <w:rPr>
          <w:rFonts w:ascii="Nikosh" w:eastAsia="Nikosh" w:hAnsi="Nikosh" w:cs="Nikosh"/>
          <w:sz w:val="4"/>
          <w:szCs w:val="16"/>
          <w:lang w:bidi="bn-BD"/>
        </w:rPr>
      </w:pPr>
    </w:p>
    <w:p w:rsidR="007F36E3" w:rsidRPr="00D147DF" w:rsidRDefault="00B25B4F" w:rsidP="00B30BF8">
      <w:pPr>
        <w:spacing w:line="288" w:lineRule="auto"/>
        <w:jc w:val="both"/>
        <w:rPr>
          <w:rFonts w:ascii="Nikosh" w:hAnsi="Nikosh" w:cs="Nikosh"/>
          <w:b/>
          <w:sz w:val="28"/>
          <w:szCs w:val="28"/>
          <w:cs/>
          <w:lang w:bidi="bn-IN"/>
        </w:rPr>
      </w:pPr>
      <w:r w:rsidRPr="00D147DF">
        <w:rPr>
          <w:rFonts w:ascii="Nikosh" w:hAnsi="Nikosh" w:cs="Nikosh"/>
          <w:b/>
          <w:sz w:val="28"/>
          <w:szCs w:val="28"/>
          <w:cs/>
          <w:lang w:bidi="bn-IN"/>
        </w:rPr>
        <w:t>সুশাসন ও সংস্কারমূলক কর্মসম্পাদনের ক্ষেত্র</w:t>
      </w:r>
      <w:r w:rsidR="007F36E3" w:rsidRPr="00D147DF">
        <w:rPr>
          <w:rFonts w:ascii="Nikosh" w:hAnsi="Nikosh" w:cs="Nikosh"/>
          <w:b/>
          <w:sz w:val="28"/>
          <w:szCs w:val="28"/>
          <w:cs/>
          <w:lang w:bidi="bn-IN"/>
        </w:rPr>
        <w:t>:</w:t>
      </w:r>
    </w:p>
    <w:p w:rsidR="006D23E8" w:rsidRPr="00D147DF" w:rsidRDefault="006D23E8" w:rsidP="007F36E3">
      <w:pPr>
        <w:spacing w:line="360" w:lineRule="auto"/>
        <w:jc w:val="both"/>
        <w:rPr>
          <w:rFonts w:ascii="Nikosh" w:hAnsi="Nikosh" w:cs="Nikosh"/>
          <w:b/>
          <w:sz w:val="28"/>
          <w:szCs w:val="28"/>
          <w:cs/>
          <w:lang w:bidi="bn-IN"/>
        </w:rPr>
      </w:pPr>
      <w:r w:rsidRPr="00D147DF">
        <w:rPr>
          <w:rFonts w:ascii="Nikosh" w:hAnsi="Nikosh" w:cs="Nikosh"/>
          <w:sz w:val="28"/>
          <w:szCs w:val="28"/>
          <w:cs/>
          <w:lang w:bidi="bn-IN"/>
        </w:rPr>
        <w:tab/>
        <w:t xml:space="preserve">১) </w:t>
      </w:r>
      <w:r w:rsidR="007F36E3" w:rsidRPr="00D147DF">
        <w:rPr>
          <w:rFonts w:ascii="Nikosh" w:hAnsi="Nikosh" w:cs="Nikosh"/>
          <w:b/>
          <w:sz w:val="28"/>
          <w:szCs w:val="28"/>
          <w:cs/>
          <w:lang w:bidi="bn-IN"/>
        </w:rPr>
        <w:t>সুশাসন ও সংস্কার মূলক কার্যক্রম জোরদারকরণ।</w:t>
      </w:r>
    </w:p>
    <w:p w:rsidR="00731610" w:rsidRPr="00D147DF" w:rsidRDefault="00A86FA4" w:rsidP="00B30BF8">
      <w:pPr>
        <w:spacing w:line="288" w:lineRule="auto"/>
        <w:jc w:val="both"/>
        <w:rPr>
          <w:rFonts w:ascii="Nikosh" w:hAnsi="Nikosh" w:cs="Nikosh"/>
          <w:sz w:val="6"/>
          <w:szCs w:val="16"/>
        </w:rPr>
      </w:pPr>
      <w:r w:rsidRPr="00D147DF">
        <w:rPr>
          <w:rFonts w:ascii="Nikosh" w:eastAsia="Nikosh" w:hAnsi="Nikosh" w:cs="Nikosh"/>
          <w:sz w:val="28"/>
          <w:szCs w:val="28"/>
          <w:cs/>
          <w:lang w:bidi="bn-BD"/>
        </w:rPr>
        <w:tab/>
      </w:r>
    </w:p>
    <w:p w:rsidR="00341C20" w:rsidRPr="00D147DF" w:rsidRDefault="00341C20" w:rsidP="00B30BF8">
      <w:pPr>
        <w:spacing w:line="288" w:lineRule="auto"/>
        <w:jc w:val="both"/>
        <w:rPr>
          <w:rFonts w:ascii="Nikosh" w:eastAsia="Nikosh" w:hAnsi="Nikosh" w:cs="Nikosh"/>
          <w:sz w:val="28"/>
          <w:szCs w:val="28"/>
          <w:cs/>
          <w:lang w:bidi="bn-BD"/>
        </w:rPr>
      </w:pPr>
    </w:p>
    <w:p w:rsidR="00731610" w:rsidRPr="00D147DF" w:rsidRDefault="00A86FA4" w:rsidP="00B30BF8">
      <w:pPr>
        <w:spacing w:line="288" w:lineRule="auto"/>
        <w:jc w:val="both"/>
        <w:rPr>
          <w:rFonts w:ascii="Nikosh" w:hAnsi="Nikosh" w:cs="Nikosh"/>
          <w:sz w:val="28"/>
          <w:szCs w:val="28"/>
          <w:lang w:bidi="bn-IN"/>
        </w:rPr>
      </w:pPr>
      <w:r w:rsidRPr="00D147DF">
        <w:rPr>
          <w:rFonts w:ascii="Nikosh" w:eastAsia="Nikosh" w:hAnsi="Nikosh" w:cs="Nikosh"/>
          <w:sz w:val="28"/>
          <w:szCs w:val="28"/>
          <w:cs/>
          <w:lang w:bidi="bn-BD"/>
        </w:rPr>
        <w:t xml:space="preserve">১.৪ কার্যাবলি </w:t>
      </w:r>
      <w:r w:rsidRPr="00D147DF">
        <w:rPr>
          <w:rFonts w:ascii="Nikosh" w:hAnsi="Nikosh" w:cs="Nikosh"/>
          <w:b/>
          <w:sz w:val="28"/>
          <w:szCs w:val="28"/>
          <w:lang w:bidi="bn-IN"/>
        </w:rPr>
        <w:t>:</w:t>
      </w:r>
    </w:p>
    <w:p w:rsidR="00ED13FC" w:rsidRPr="00D147DF" w:rsidRDefault="00ED13FC" w:rsidP="00341C20">
      <w:pPr>
        <w:spacing w:line="360" w:lineRule="auto"/>
        <w:ind w:firstLine="720"/>
        <w:rPr>
          <w:rFonts w:ascii="Nikosh" w:hAnsi="Nikosh" w:cs="Nikosh"/>
          <w:sz w:val="28"/>
          <w:szCs w:val="28"/>
        </w:rPr>
      </w:pPr>
      <w:r w:rsidRPr="00D147DF">
        <w:rPr>
          <w:rFonts w:ascii="Nikosh" w:hAnsi="Nikosh" w:cs="Nikosh"/>
          <w:sz w:val="28"/>
          <w:szCs w:val="28"/>
        </w:rPr>
        <w:t xml:space="preserve">১)   সেচ কার্যের উদ্দেশ্যে ভূপরিস্থ ও ভূগর্ভস্থ পানি সম্পদের উন্নয়ন এবং যথাযথ ব্যবহার নিশ্চিতকরণ; </w:t>
      </w:r>
    </w:p>
    <w:p w:rsidR="00ED13FC" w:rsidRPr="00D147DF" w:rsidRDefault="00ED13FC" w:rsidP="00341C20">
      <w:pPr>
        <w:spacing w:line="360" w:lineRule="auto"/>
        <w:ind w:firstLine="720"/>
        <w:rPr>
          <w:rFonts w:ascii="Nikosh" w:hAnsi="Nikosh" w:cs="Nikosh"/>
          <w:sz w:val="28"/>
          <w:szCs w:val="28"/>
        </w:rPr>
      </w:pPr>
      <w:r w:rsidRPr="00D147DF">
        <w:rPr>
          <w:rFonts w:ascii="Nikosh" w:hAnsi="Nikosh" w:cs="Nikosh"/>
          <w:sz w:val="28"/>
          <w:szCs w:val="28"/>
        </w:rPr>
        <w:t xml:space="preserve">২)   কৃষি যান্ত্রিকীকরণ, বীজ উৎপাদন ও সরবরাহ এবং শস্যের বহুমুখীকরণ; </w:t>
      </w:r>
    </w:p>
    <w:p w:rsidR="00ED13FC" w:rsidRPr="00D147DF" w:rsidRDefault="00ED13FC" w:rsidP="00341C20">
      <w:pPr>
        <w:spacing w:line="360" w:lineRule="auto"/>
        <w:ind w:firstLine="720"/>
        <w:rPr>
          <w:rFonts w:ascii="Nikosh" w:hAnsi="Nikosh" w:cs="Nikosh"/>
          <w:sz w:val="28"/>
          <w:szCs w:val="28"/>
        </w:rPr>
      </w:pPr>
      <w:r w:rsidRPr="00D147DF">
        <w:rPr>
          <w:rFonts w:ascii="Nikosh" w:hAnsi="Nikosh" w:cs="Nikosh"/>
          <w:sz w:val="28"/>
          <w:szCs w:val="28"/>
        </w:rPr>
        <w:t xml:space="preserve">৩)   পরিবেশের ভারসাম্য রক্ষার্থে বৃক্ষ রোপণ ও সংরক্ষণ; </w:t>
      </w:r>
    </w:p>
    <w:p w:rsidR="00ED13FC" w:rsidRPr="00D147DF" w:rsidRDefault="00ED13FC" w:rsidP="00341C20">
      <w:pPr>
        <w:spacing w:line="360" w:lineRule="auto"/>
        <w:ind w:firstLine="720"/>
        <w:rPr>
          <w:rFonts w:ascii="Nikosh" w:hAnsi="Nikosh" w:cs="Nikosh"/>
          <w:sz w:val="28"/>
          <w:szCs w:val="28"/>
        </w:rPr>
      </w:pPr>
      <w:r w:rsidRPr="00D147DF">
        <w:rPr>
          <w:rFonts w:ascii="Nikosh" w:hAnsi="Nikosh" w:cs="Nikosh"/>
          <w:sz w:val="28"/>
          <w:szCs w:val="28"/>
        </w:rPr>
        <w:t>৪)   কৃষি পণ্য বাজারজাতকরণে সীমিত আকারে সংযোগ সড়ক নির্মাণ ও রক্ষণাবেক্ষণ;</w:t>
      </w:r>
    </w:p>
    <w:p w:rsidR="00ED13FC" w:rsidRPr="00D147DF" w:rsidRDefault="00ED13FC" w:rsidP="00341C20">
      <w:pPr>
        <w:spacing w:line="360" w:lineRule="auto"/>
        <w:ind w:firstLine="720"/>
        <w:rPr>
          <w:rFonts w:ascii="Nikosh" w:hAnsi="Nikosh" w:cs="Nikosh"/>
          <w:sz w:val="28"/>
          <w:szCs w:val="28"/>
        </w:rPr>
      </w:pPr>
      <w:r w:rsidRPr="00D147DF">
        <w:rPr>
          <w:rFonts w:ascii="Nikosh" w:hAnsi="Nikosh" w:cs="Nikosh"/>
          <w:sz w:val="28"/>
          <w:szCs w:val="28"/>
        </w:rPr>
        <w:t xml:space="preserve">৫)   সেচযন্ত্র স্থাপন এবং লোকালয়ে বিশুদ্ধ খাবার পানি সরবরাহকরণ; </w:t>
      </w:r>
    </w:p>
    <w:p w:rsidR="00ED13FC" w:rsidRPr="00D147DF" w:rsidRDefault="00ED13FC" w:rsidP="00341C20">
      <w:pPr>
        <w:spacing w:line="360" w:lineRule="auto"/>
        <w:ind w:firstLine="720"/>
        <w:rPr>
          <w:rFonts w:ascii="Nikosh" w:hAnsi="Nikosh" w:cs="Nikosh"/>
          <w:sz w:val="28"/>
          <w:szCs w:val="28"/>
        </w:rPr>
      </w:pPr>
      <w:r w:rsidRPr="00D147DF">
        <w:rPr>
          <w:rFonts w:ascii="Nikosh" w:hAnsi="Nikosh" w:cs="Nikosh"/>
          <w:sz w:val="28"/>
          <w:szCs w:val="28"/>
        </w:rPr>
        <w:t xml:space="preserve">৬)   সরকারের পূর্বানুমোদনক্রমে, চুক্তি সম্পাদন; </w:t>
      </w:r>
    </w:p>
    <w:p w:rsidR="00ED13FC" w:rsidRPr="00D147DF" w:rsidRDefault="00ED13FC" w:rsidP="00341C20">
      <w:pPr>
        <w:spacing w:line="360" w:lineRule="auto"/>
        <w:ind w:firstLine="720"/>
        <w:rPr>
          <w:rFonts w:ascii="Nikosh" w:hAnsi="Nikosh" w:cs="Nikosh"/>
          <w:sz w:val="28"/>
          <w:szCs w:val="28"/>
        </w:rPr>
      </w:pPr>
      <w:r w:rsidRPr="00D147DF">
        <w:rPr>
          <w:rFonts w:ascii="Nikosh" w:hAnsi="Nikosh" w:cs="Nikosh"/>
          <w:sz w:val="28"/>
          <w:szCs w:val="28"/>
        </w:rPr>
        <w:t xml:space="preserve">৭)   গবেষণা ও প্রশিক্ষণ প্রদান; </w:t>
      </w:r>
    </w:p>
    <w:p w:rsidR="00ED13FC" w:rsidRPr="00D147DF" w:rsidRDefault="00ED13FC" w:rsidP="00341C20">
      <w:pPr>
        <w:spacing w:line="360" w:lineRule="auto"/>
        <w:ind w:firstLine="720"/>
        <w:rPr>
          <w:rFonts w:ascii="Nikosh" w:hAnsi="Nikosh" w:cs="Nikosh"/>
          <w:sz w:val="28"/>
          <w:szCs w:val="28"/>
        </w:rPr>
      </w:pPr>
      <w:r w:rsidRPr="00D147DF">
        <w:rPr>
          <w:rFonts w:ascii="Nikosh" w:hAnsi="Nikosh" w:cs="Nikosh"/>
          <w:sz w:val="28"/>
          <w:szCs w:val="28"/>
        </w:rPr>
        <w:t>৮)   সরকার কর্তৃক নির্ধারিত অন্যান্য দায়িত্ব পালন।</w:t>
      </w:r>
    </w:p>
    <w:p w:rsidR="00731610" w:rsidRPr="00D147DF" w:rsidRDefault="00731610" w:rsidP="00731610">
      <w:pPr>
        <w:shd w:val="clear" w:color="auto" w:fill="FFFFFF"/>
        <w:jc w:val="center"/>
        <w:rPr>
          <w:rFonts w:ascii="Nikosh" w:hAnsi="Nikosh" w:cs="Nikosh"/>
          <w:b/>
          <w:bCs/>
          <w:sz w:val="28"/>
          <w:szCs w:val="28"/>
          <w:lang w:bidi="bn-IN"/>
        </w:rPr>
        <w:sectPr w:rsidR="00731610" w:rsidRPr="00D147DF" w:rsidSect="0065081F">
          <w:footerReference w:type="default" r:id="rId9"/>
          <w:pgSz w:w="11906" w:h="16838"/>
          <w:pgMar w:top="576" w:right="720" w:bottom="576" w:left="1728" w:header="706" w:footer="475" w:gutter="0"/>
          <w:cols w:space="708"/>
          <w:titlePg/>
          <w:docGrid w:linePitch="360"/>
        </w:sectPr>
      </w:pPr>
    </w:p>
    <w:p w:rsidR="00D00D86" w:rsidRPr="00D147DF" w:rsidRDefault="00D00D86" w:rsidP="00731610">
      <w:pPr>
        <w:shd w:val="clear" w:color="auto" w:fill="FFFFFF"/>
        <w:jc w:val="center"/>
        <w:rPr>
          <w:rFonts w:ascii="Nikosh" w:hAnsi="Nikosh" w:cs="Nikosh"/>
          <w:b/>
          <w:bCs/>
          <w:sz w:val="28"/>
          <w:szCs w:val="28"/>
          <w:lang w:bidi="bn-IN"/>
        </w:rPr>
      </w:pPr>
    </w:p>
    <w:p w:rsidR="00731610" w:rsidRPr="00D147DF" w:rsidRDefault="00A86FA4" w:rsidP="00731610">
      <w:pPr>
        <w:shd w:val="clear" w:color="auto" w:fill="FFFFFF"/>
        <w:jc w:val="center"/>
        <w:rPr>
          <w:rFonts w:ascii="Nikosh" w:hAnsi="Nikosh" w:cs="Nikosh"/>
          <w:b/>
          <w:sz w:val="28"/>
          <w:szCs w:val="28"/>
        </w:rPr>
      </w:pPr>
      <w:r w:rsidRPr="00D147DF">
        <w:rPr>
          <w:rFonts w:ascii="Nikosh" w:hAnsi="Nikosh" w:cs="Nikosh"/>
          <w:b/>
          <w:bCs/>
          <w:sz w:val="28"/>
          <w:szCs w:val="28"/>
          <w:cs/>
          <w:lang w:bidi="bn-IN"/>
        </w:rPr>
        <w:t>সেকশন</w:t>
      </w:r>
      <w:r w:rsidRPr="00D147DF">
        <w:rPr>
          <w:rFonts w:ascii="Nikosh" w:hAnsi="Nikosh" w:cs="Nikosh"/>
          <w:b/>
          <w:sz w:val="28"/>
          <w:szCs w:val="28"/>
        </w:rPr>
        <w:t xml:space="preserve"> </w:t>
      </w:r>
      <w:r w:rsidRPr="00D147DF">
        <w:rPr>
          <w:rFonts w:ascii="Nikosh" w:hAnsi="Nikosh" w:cs="Nikosh"/>
          <w:b/>
          <w:bCs/>
          <w:sz w:val="28"/>
          <w:szCs w:val="28"/>
          <w:cs/>
          <w:lang w:bidi="bn-IN"/>
        </w:rPr>
        <w:t>২</w:t>
      </w:r>
      <w:r w:rsidRPr="00D147DF">
        <w:rPr>
          <w:rFonts w:ascii="Nikosh" w:hAnsi="Nikosh" w:cs="Nikosh"/>
          <w:b/>
          <w:sz w:val="28"/>
          <w:szCs w:val="28"/>
        </w:rPr>
        <w:t xml:space="preserve">  </w:t>
      </w:r>
    </w:p>
    <w:p w:rsidR="00E15B68" w:rsidRPr="00D147DF" w:rsidRDefault="00E15B68" w:rsidP="00731610">
      <w:pPr>
        <w:shd w:val="clear" w:color="auto" w:fill="FFFFFF"/>
        <w:jc w:val="center"/>
        <w:rPr>
          <w:rFonts w:ascii="Nikosh" w:hAnsi="Nikosh" w:cs="Nikosh"/>
          <w:b/>
          <w:sz w:val="14"/>
          <w:szCs w:val="28"/>
        </w:rPr>
      </w:pPr>
    </w:p>
    <w:p w:rsidR="00731610" w:rsidRPr="00D147DF" w:rsidRDefault="00A86FA4" w:rsidP="00731610">
      <w:pPr>
        <w:tabs>
          <w:tab w:val="center" w:pos="4320"/>
          <w:tab w:val="right" w:pos="8640"/>
        </w:tabs>
        <w:jc w:val="center"/>
        <w:rPr>
          <w:rFonts w:ascii="Nikosh" w:hAnsi="Nikosh" w:cs="Nikosh"/>
          <w:b/>
          <w:bCs/>
          <w:sz w:val="28"/>
          <w:szCs w:val="28"/>
          <w:cs/>
          <w:lang w:bidi="bn-IN"/>
        </w:rPr>
      </w:pPr>
      <w:r w:rsidRPr="00D147DF">
        <w:rPr>
          <w:rFonts w:ascii="Nikosh" w:eastAsia="Nikosh" w:hAnsi="Nikosh" w:cs="Nikosh"/>
          <w:b/>
          <w:bCs/>
          <w:sz w:val="28"/>
          <w:szCs w:val="28"/>
          <w:cs/>
          <w:lang w:bidi="bn-BD"/>
        </w:rPr>
        <w:t>বিভিন্ন কার্যক্রমের চুড়া</w:t>
      </w:r>
      <w:r w:rsidR="00681148" w:rsidRPr="00D147DF">
        <w:rPr>
          <w:rFonts w:ascii="Nikosh" w:eastAsia="Nikosh" w:hAnsi="Nikosh" w:cs="Nikosh"/>
          <w:b/>
          <w:bCs/>
          <w:sz w:val="28"/>
          <w:szCs w:val="28"/>
          <w:cs/>
          <w:lang w:bidi="bn-BD"/>
        </w:rPr>
        <w:t xml:space="preserve">ন্ত </w:t>
      </w:r>
      <w:r w:rsidRPr="00D147DF">
        <w:rPr>
          <w:rFonts w:ascii="Nikosh" w:eastAsia="Nikosh" w:hAnsi="Nikosh" w:cs="Nikosh"/>
          <w:b/>
          <w:bCs/>
          <w:sz w:val="28"/>
          <w:szCs w:val="28"/>
          <w:cs/>
          <w:lang w:bidi="bn-BD"/>
        </w:rPr>
        <w:t>ফলাফল/প্রভাব</w:t>
      </w:r>
    </w:p>
    <w:p w:rsidR="00E15B68" w:rsidRPr="00D147DF" w:rsidRDefault="00E15B68" w:rsidP="00731610">
      <w:pPr>
        <w:tabs>
          <w:tab w:val="center" w:pos="4320"/>
          <w:tab w:val="right" w:pos="8640"/>
        </w:tabs>
        <w:jc w:val="center"/>
        <w:rPr>
          <w:rFonts w:ascii="Nikosh" w:hAnsi="Nikosh" w:cs="Nikosh"/>
          <w:sz w:val="6"/>
          <w:szCs w:val="28"/>
          <w:cs/>
          <w:lang w:bidi="bn-IN"/>
        </w:rPr>
      </w:pPr>
    </w:p>
    <w:tbl>
      <w:tblPr>
        <w:tblW w:w="15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160"/>
        <w:gridCol w:w="900"/>
        <w:gridCol w:w="1170"/>
        <w:gridCol w:w="1170"/>
        <w:gridCol w:w="1080"/>
        <w:gridCol w:w="1080"/>
        <w:gridCol w:w="1170"/>
        <w:gridCol w:w="2520"/>
        <w:gridCol w:w="1530"/>
      </w:tblGrid>
      <w:tr w:rsidR="00D26F39" w:rsidRPr="00D147DF" w:rsidTr="00E9155C">
        <w:trPr>
          <w:trHeight w:val="467"/>
          <w:tblHeader/>
        </w:trPr>
        <w:tc>
          <w:tcPr>
            <w:tcW w:w="2790" w:type="dxa"/>
            <w:vMerge w:val="restart"/>
            <w:shd w:val="clear" w:color="auto" w:fill="FFFFFF"/>
            <w:vAlign w:val="center"/>
          </w:tcPr>
          <w:p w:rsidR="00731610" w:rsidRPr="00D147DF" w:rsidRDefault="00A86FA4" w:rsidP="000C5B03">
            <w:pPr>
              <w:tabs>
                <w:tab w:val="center" w:pos="4320"/>
                <w:tab w:val="right" w:pos="8640"/>
              </w:tabs>
              <w:jc w:val="center"/>
              <w:rPr>
                <w:rFonts w:ascii="Nikosh" w:hAnsi="Nikosh" w:cs="Nikosh"/>
              </w:rPr>
            </w:pPr>
            <w:r w:rsidRPr="00D147DF">
              <w:rPr>
                <w:rFonts w:ascii="Nikosh" w:hAnsi="Nikosh" w:cs="Nikosh"/>
              </w:rPr>
              <w:softHyphen/>
            </w:r>
            <w:r w:rsidRPr="00D147DF">
              <w:rPr>
                <w:rFonts w:ascii="Nikosh" w:hAnsi="Nikosh" w:cs="Nikosh"/>
              </w:rPr>
              <w:softHyphen/>
            </w:r>
            <w:r w:rsidRPr="00D147DF">
              <w:rPr>
                <w:rFonts w:ascii="Nikosh" w:hAnsi="Nikosh" w:cs="Nikosh"/>
                <w:b/>
                <w:bCs/>
                <w:cs/>
                <w:lang w:bidi="bn-IN"/>
              </w:rPr>
              <w:t>চূড়ান্ত</w:t>
            </w:r>
            <w:r w:rsidRPr="00D147DF">
              <w:rPr>
                <w:rFonts w:ascii="Nikosh" w:hAnsi="Nikosh" w:cs="Nikosh"/>
                <w:b/>
              </w:rPr>
              <w:t xml:space="preserve"> </w:t>
            </w:r>
            <w:r w:rsidRPr="00D147DF">
              <w:rPr>
                <w:rFonts w:ascii="Nikosh" w:hAnsi="Nikosh" w:cs="Nikosh"/>
                <w:b/>
                <w:bCs/>
                <w:cs/>
                <w:lang w:bidi="bn-IN"/>
              </w:rPr>
              <w:t>ফলাফল</w:t>
            </w:r>
            <w:r w:rsidRPr="00D147DF">
              <w:rPr>
                <w:rFonts w:ascii="Nikosh" w:hAnsi="Nikosh" w:cs="Nikosh"/>
                <w:b/>
              </w:rPr>
              <w:t>/</w:t>
            </w:r>
            <w:r w:rsidRPr="00D147DF">
              <w:rPr>
                <w:rFonts w:ascii="Nikosh" w:hAnsi="Nikosh" w:cs="Nikosh"/>
                <w:b/>
                <w:bCs/>
                <w:cs/>
                <w:lang w:bidi="bn-IN"/>
              </w:rPr>
              <w:t xml:space="preserve">প্রভাব  </w:t>
            </w:r>
          </w:p>
        </w:tc>
        <w:tc>
          <w:tcPr>
            <w:tcW w:w="2160" w:type="dxa"/>
            <w:vMerge w:val="restart"/>
            <w:shd w:val="clear" w:color="auto" w:fill="FFFFFF"/>
            <w:vAlign w:val="center"/>
          </w:tcPr>
          <w:p w:rsidR="00731610" w:rsidRPr="00D147DF" w:rsidRDefault="00A86FA4" w:rsidP="00731610">
            <w:pPr>
              <w:tabs>
                <w:tab w:val="center" w:pos="4320"/>
                <w:tab w:val="right" w:pos="8640"/>
              </w:tabs>
              <w:jc w:val="center"/>
              <w:rPr>
                <w:rFonts w:ascii="Nikosh" w:hAnsi="Nikosh" w:cs="Nikosh"/>
                <w:b/>
                <w:sz w:val="28"/>
                <w:lang w:bidi="bn-IN"/>
              </w:rPr>
            </w:pPr>
            <w:r w:rsidRPr="00D147DF">
              <w:rPr>
                <w:rFonts w:ascii="Nikosh" w:hAnsi="Nikosh" w:cs="Nikosh"/>
                <w:b/>
                <w:sz w:val="28"/>
                <w:cs/>
                <w:lang w:bidi="bn-IN"/>
              </w:rPr>
              <w:t xml:space="preserve">কর্মসম্পাদন </w:t>
            </w:r>
          </w:p>
          <w:p w:rsidR="00731610" w:rsidRPr="00D147DF" w:rsidRDefault="00A86FA4" w:rsidP="000C5B03">
            <w:pPr>
              <w:tabs>
                <w:tab w:val="center" w:pos="4320"/>
                <w:tab w:val="right" w:pos="8640"/>
              </w:tabs>
              <w:jc w:val="center"/>
              <w:rPr>
                <w:rFonts w:ascii="Nikosh" w:eastAsia="Times New Roman" w:hAnsi="Nikosh" w:cs="Nikosh"/>
              </w:rPr>
            </w:pPr>
            <w:r w:rsidRPr="00D147DF">
              <w:rPr>
                <w:rFonts w:ascii="Nikosh" w:hAnsi="Nikosh" w:cs="Nikosh"/>
                <w:b/>
                <w:sz w:val="28"/>
                <w:cs/>
                <w:lang w:bidi="bn-IN"/>
              </w:rPr>
              <w:t>সূচকসমূহ</w:t>
            </w:r>
          </w:p>
        </w:tc>
        <w:tc>
          <w:tcPr>
            <w:tcW w:w="900" w:type="dxa"/>
            <w:vMerge w:val="restart"/>
            <w:shd w:val="clear" w:color="auto" w:fill="FFFFFF"/>
            <w:vAlign w:val="center"/>
          </w:tcPr>
          <w:p w:rsidR="00731610" w:rsidRPr="00D147DF" w:rsidRDefault="00A86FA4" w:rsidP="000C5B03">
            <w:pPr>
              <w:autoSpaceDE w:val="0"/>
              <w:autoSpaceDN w:val="0"/>
              <w:jc w:val="center"/>
              <w:rPr>
                <w:rFonts w:ascii="Nikosh" w:hAnsi="Nikosh" w:cs="Nikosh"/>
              </w:rPr>
            </w:pPr>
            <w:r w:rsidRPr="00D147DF">
              <w:rPr>
                <w:rFonts w:ascii="Nikosh" w:hAnsi="Nikosh" w:cs="Nikosh"/>
                <w:bCs/>
                <w:cs/>
                <w:lang w:bidi="bn-IN"/>
              </w:rPr>
              <w:t>একক</w:t>
            </w:r>
          </w:p>
        </w:tc>
        <w:tc>
          <w:tcPr>
            <w:tcW w:w="2340" w:type="dxa"/>
            <w:gridSpan w:val="2"/>
            <w:vMerge w:val="restart"/>
            <w:shd w:val="clear" w:color="auto" w:fill="FFFFFF"/>
            <w:vAlign w:val="center"/>
          </w:tcPr>
          <w:p w:rsidR="00731610" w:rsidRPr="00D147DF" w:rsidRDefault="00A86FA4" w:rsidP="00731610">
            <w:pPr>
              <w:autoSpaceDE w:val="0"/>
              <w:autoSpaceDN w:val="0"/>
              <w:jc w:val="center"/>
              <w:rPr>
                <w:rFonts w:ascii="Nikosh" w:eastAsia="Times New Roman" w:hAnsi="Nikosh" w:cs="Nikosh"/>
              </w:rPr>
            </w:pPr>
            <w:r w:rsidRPr="00D147DF">
              <w:rPr>
                <w:rFonts w:ascii="Nikosh" w:eastAsia="Nikosh" w:hAnsi="Nikosh" w:cs="Nikosh"/>
                <w:cs/>
                <w:lang w:bidi="bn-BD"/>
              </w:rPr>
              <w:t xml:space="preserve"> </w:t>
            </w:r>
          </w:p>
          <w:p w:rsidR="00731610" w:rsidRPr="00D147DF" w:rsidRDefault="00731610" w:rsidP="00731610">
            <w:pPr>
              <w:autoSpaceDE w:val="0"/>
              <w:autoSpaceDN w:val="0"/>
              <w:jc w:val="center"/>
              <w:rPr>
                <w:rFonts w:ascii="Nikosh" w:hAnsi="Nikosh" w:cs="Nikosh"/>
              </w:rPr>
            </w:pPr>
          </w:p>
          <w:p w:rsidR="00731610" w:rsidRPr="00D147DF" w:rsidRDefault="00A86FA4" w:rsidP="00731610">
            <w:pPr>
              <w:autoSpaceDE w:val="0"/>
              <w:autoSpaceDN w:val="0"/>
              <w:jc w:val="center"/>
              <w:rPr>
                <w:rFonts w:ascii="Nikosh" w:hAnsi="Nikosh" w:cs="Nikosh"/>
              </w:rPr>
            </w:pPr>
            <w:r w:rsidRPr="00D147DF">
              <w:rPr>
                <w:rFonts w:ascii="Nikosh" w:hAnsi="Nikosh" w:cs="Nikosh"/>
                <w:bCs/>
                <w:cs/>
                <w:lang w:bidi="bn-IN"/>
              </w:rPr>
              <w:t>প্রকৃত</w:t>
            </w:r>
            <w:r w:rsidR="00560D82" w:rsidRPr="00D147DF">
              <w:rPr>
                <w:rFonts w:ascii="Nikosh" w:hAnsi="Nikosh" w:cs="Nikosh"/>
                <w:bCs/>
                <w:cs/>
                <w:lang w:bidi="bn-IN"/>
              </w:rPr>
              <w:t xml:space="preserve"> অর্জন</w:t>
            </w:r>
          </w:p>
          <w:p w:rsidR="00731610" w:rsidRPr="00D147DF" w:rsidRDefault="00731610" w:rsidP="00731610">
            <w:pPr>
              <w:autoSpaceDE w:val="0"/>
              <w:autoSpaceDN w:val="0"/>
              <w:jc w:val="center"/>
              <w:rPr>
                <w:rFonts w:ascii="Nikosh" w:hAnsi="Nikosh" w:cs="Nikosh"/>
              </w:rPr>
            </w:pPr>
          </w:p>
        </w:tc>
        <w:tc>
          <w:tcPr>
            <w:tcW w:w="1080" w:type="dxa"/>
            <w:vMerge w:val="restart"/>
            <w:shd w:val="clear" w:color="auto" w:fill="FFFFFF"/>
            <w:vAlign w:val="center"/>
          </w:tcPr>
          <w:p w:rsidR="00731610" w:rsidRPr="00D147DF" w:rsidRDefault="00A86FA4" w:rsidP="00E8182B">
            <w:pPr>
              <w:autoSpaceDE w:val="0"/>
              <w:autoSpaceDN w:val="0"/>
              <w:jc w:val="center"/>
              <w:rPr>
                <w:rFonts w:ascii="Nikosh" w:hAnsi="Nikosh" w:cs="Nikosh"/>
              </w:rPr>
            </w:pPr>
            <w:r w:rsidRPr="00D147DF">
              <w:rPr>
                <w:rFonts w:ascii="Nikosh" w:hAnsi="Nikosh" w:cs="Nikosh"/>
                <w:bCs/>
                <w:cs/>
                <w:lang w:bidi="bn-IN"/>
              </w:rPr>
              <w:t>লক্ষ্যমাত্রা</w:t>
            </w:r>
            <w:r w:rsidRPr="00D147DF">
              <w:rPr>
                <w:rFonts w:ascii="Nikosh" w:hAnsi="Nikosh" w:cs="Nikosh"/>
              </w:rPr>
              <w:t xml:space="preserve"> </w:t>
            </w:r>
            <w:r w:rsidR="000C5B03" w:rsidRPr="00D147DF">
              <w:rPr>
                <w:rFonts w:ascii="Nikosh" w:eastAsia="Nikosh" w:hAnsi="Nikosh" w:cs="Nikosh"/>
                <w:bCs/>
                <w:cs/>
                <w:lang w:bidi="bn-BD"/>
              </w:rPr>
              <w:t>২০২১-২২</w:t>
            </w:r>
            <w:r w:rsidRPr="00D147DF">
              <w:rPr>
                <w:rFonts w:ascii="Nikosh" w:eastAsia="Nikosh" w:hAnsi="Nikosh" w:cs="Nikosh"/>
                <w:cs/>
                <w:lang w:bidi="bn-BD"/>
              </w:rPr>
              <w:t xml:space="preserve">      </w:t>
            </w:r>
          </w:p>
        </w:tc>
        <w:tc>
          <w:tcPr>
            <w:tcW w:w="2250" w:type="dxa"/>
            <w:gridSpan w:val="2"/>
            <w:shd w:val="clear" w:color="auto" w:fill="FFFFFF"/>
            <w:vAlign w:val="center"/>
          </w:tcPr>
          <w:p w:rsidR="00731610" w:rsidRPr="00D147DF" w:rsidRDefault="00A86FA4" w:rsidP="00731610">
            <w:pPr>
              <w:autoSpaceDE w:val="0"/>
              <w:autoSpaceDN w:val="0"/>
              <w:ind w:right="-113" w:hanging="31"/>
              <w:jc w:val="center"/>
              <w:rPr>
                <w:rFonts w:ascii="Nikosh" w:hAnsi="Nikosh" w:cs="Nikosh"/>
              </w:rPr>
            </w:pPr>
            <w:r w:rsidRPr="00D147DF">
              <w:rPr>
                <w:rFonts w:ascii="Nikosh" w:hAnsi="Nikosh" w:cs="Nikosh"/>
                <w:bCs/>
                <w:cs/>
                <w:lang w:bidi="bn-IN"/>
              </w:rPr>
              <w:t>প্রক্ষেপ</w:t>
            </w:r>
            <w:r w:rsidRPr="00D147DF">
              <w:rPr>
                <w:rFonts w:ascii="Nikosh" w:hAnsi="Nikosh" w:cs="Nikosh"/>
                <w:bCs/>
                <w:cs/>
                <w:lang w:bidi="bn-BD"/>
              </w:rPr>
              <w:t>ণ</w:t>
            </w:r>
            <w:r w:rsidRPr="00D147DF">
              <w:rPr>
                <w:rFonts w:ascii="Nikosh" w:hAnsi="Nikosh" w:cs="Nikosh"/>
              </w:rPr>
              <w:t xml:space="preserve">  </w:t>
            </w:r>
          </w:p>
        </w:tc>
        <w:tc>
          <w:tcPr>
            <w:tcW w:w="2520" w:type="dxa"/>
            <w:vMerge w:val="restart"/>
            <w:shd w:val="clear" w:color="auto" w:fill="FFFFFF"/>
            <w:vAlign w:val="center"/>
          </w:tcPr>
          <w:p w:rsidR="00731610" w:rsidRPr="00D147DF" w:rsidRDefault="00A86FA4" w:rsidP="00731610">
            <w:pPr>
              <w:autoSpaceDE w:val="0"/>
              <w:autoSpaceDN w:val="0"/>
              <w:ind w:right="-131"/>
              <w:jc w:val="center"/>
              <w:rPr>
                <w:rFonts w:ascii="Nikosh" w:hAnsi="Nikosh" w:cs="Nikosh"/>
              </w:rPr>
            </w:pPr>
            <w:r w:rsidRPr="00D147DF">
              <w:rPr>
                <w:rFonts w:ascii="Nikosh" w:hAnsi="Nikosh" w:cs="Nikosh"/>
                <w:bCs/>
                <w:cs/>
                <w:lang w:bidi="bn-IN"/>
              </w:rPr>
              <w:t>নির্ধারিত</w:t>
            </w:r>
            <w:r w:rsidRPr="00D147DF">
              <w:rPr>
                <w:rFonts w:ascii="Nikosh" w:hAnsi="Nikosh" w:cs="Nikosh"/>
              </w:rPr>
              <w:t xml:space="preserve">  </w:t>
            </w:r>
            <w:r w:rsidRPr="00D147DF">
              <w:rPr>
                <w:rFonts w:ascii="Nikosh" w:hAnsi="Nikosh" w:cs="Nikosh"/>
                <w:bCs/>
                <w:cs/>
                <w:lang w:bidi="bn-BD"/>
              </w:rPr>
              <w:t>লক্ষ্যমাত্রা</w:t>
            </w:r>
            <w:r w:rsidRPr="00D147DF">
              <w:rPr>
                <w:rFonts w:ascii="Nikosh" w:hAnsi="Nikosh" w:cs="Nikosh"/>
                <w:lang w:bidi="bn-BD"/>
              </w:rPr>
              <w:t xml:space="preserve"> </w:t>
            </w:r>
            <w:r w:rsidRPr="00D147DF">
              <w:rPr>
                <w:rFonts w:ascii="Nikosh" w:hAnsi="Nikosh" w:cs="Nikosh"/>
                <w:bCs/>
                <w:cs/>
                <w:lang w:bidi="bn-IN"/>
              </w:rPr>
              <w:t>অর্জনের</w:t>
            </w:r>
            <w:r w:rsidRPr="00D147DF">
              <w:rPr>
                <w:rFonts w:ascii="Nikosh" w:hAnsi="Nikosh" w:cs="Nikosh"/>
              </w:rPr>
              <w:t xml:space="preserve"> </w:t>
            </w:r>
            <w:r w:rsidRPr="00D147DF">
              <w:rPr>
                <w:rFonts w:ascii="Nikosh" w:hAnsi="Nikosh" w:cs="Nikosh"/>
                <w:bCs/>
                <w:cs/>
                <w:lang w:bidi="bn-IN"/>
              </w:rPr>
              <w:t>ক্ষেত্রে</w:t>
            </w:r>
            <w:r w:rsidRPr="00D147DF">
              <w:rPr>
                <w:rFonts w:ascii="Nikosh" w:hAnsi="Nikosh" w:cs="Nikosh"/>
              </w:rPr>
              <w:t xml:space="preserve"> </w:t>
            </w:r>
            <w:r w:rsidRPr="00D147DF">
              <w:rPr>
                <w:rFonts w:ascii="Nikosh" w:hAnsi="Nikosh" w:cs="Nikosh"/>
                <w:bCs/>
                <w:cs/>
                <w:lang w:bidi="bn-IN"/>
              </w:rPr>
              <w:t>যৌথভাবে</w:t>
            </w:r>
            <w:r w:rsidRPr="00D147DF">
              <w:rPr>
                <w:rFonts w:ascii="Nikosh" w:hAnsi="Nikosh" w:cs="Nikosh"/>
              </w:rPr>
              <w:t xml:space="preserve"> </w:t>
            </w:r>
            <w:r w:rsidRPr="00D147DF">
              <w:rPr>
                <w:rFonts w:ascii="Nikosh" w:hAnsi="Nikosh" w:cs="Nikosh"/>
                <w:bCs/>
                <w:cs/>
                <w:lang w:bidi="bn-IN"/>
              </w:rPr>
              <w:t>দায়িত্বপ্রাপ্ত</w:t>
            </w:r>
            <w:r w:rsidRPr="00D147DF">
              <w:rPr>
                <w:rFonts w:ascii="Nikosh" w:hAnsi="Nikosh" w:cs="Nikosh"/>
              </w:rPr>
              <w:t xml:space="preserve">  </w:t>
            </w:r>
            <w:r w:rsidRPr="00D147DF">
              <w:rPr>
                <w:rFonts w:ascii="Nikosh" w:hAnsi="Nikosh" w:cs="Nikosh"/>
                <w:bCs/>
                <w:cs/>
                <w:lang w:bidi="bn-IN"/>
              </w:rPr>
              <w:t>মন্ত্রণালয়</w:t>
            </w:r>
            <w:r w:rsidRPr="00D147DF">
              <w:rPr>
                <w:rFonts w:ascii="Nikosh" w:hAnsi="Nikosh" w:cs="Nikosh"/>
              </w:rPr>
              <w:t>/</w:t>
            </w:r>
            <w:r w:rsidRPr="00D147DF">
              <w:rPr>
                <w:rFonts w:ascii="Nikosh" w:hAnsi="Nikosh" w:cs="Nikosh"/>
                <w:bCs/>
                <w:cs/>
                <w:lang w:bidi="bn-IN"/>
              </w:rPr>
              <w:t>বিভাগ</w:t>
            </w:r>
            <w:r w:rsidRPr="00D147DF">
              <w:rPr>
                <w:rFonts w:ascii="Nikosh" w:hAnsi="Nikosh" w:cs="Nikosh"/>
              </w:rPr>
              <w:t xml:space="preserve">/ </w:t>
            </w:r>
            <w:r w:rsidRPr="00D147DF">
              <w:rPr>
                <w:rFonts w:ascii="Nikosh" w:hAnsi="Nikosh" w:cs="Nikosh"/>
                <w:bCs/>
                <w:cs/>
                <w:lang w:bidi="bn-IN"/>
              </w:rPr>
              <w:t>সংস্হাসমূহের</w:t>
            </w:r>
            <w:r w:rsidRPr="00D147DF">
              <w:rPr>
                <w:rFonts w:ascii="Nikosh" w:hAnsi="Nikosh" w:cs="Nikosh"/>
              </w:rPr>
              <w:t xml:space="preserve"> </w:t>
            </w:r>
            <w:r w:rsidRPr="00D147DF">
              <w:rPr>
                <w:rFonts w:ascii="Nikosh" w:hAnsi="Nikosh" w:cs="Nikosh"/>
                <w:bCs/>
                <w:cs/>
                <w:lang w:bidi="bn-IN"/>
              </w:rPr>
              <w:t>নাম</w:t>
            </w:r>
          </w:p>
        </w:tc>
        <w:tc>
          <w:tcPr>
            <w:tcW w:w="1530" w:type="dxa"/>
            <w:vMerge w:val="restart"/>
            <w:shd w:val="clear" w:color="auto" w:fill="FFFFFF"/>
          </w:tcPr>
          <w:p w:rsidR="00731610" w:rsidRPr="00D147DF" w:rsidRDefault="00A86FA4" w:rsidP="00227BE6">
            <w:pPr>
              <w:autoSpaceDE w:val="0"/>
              <w:autoSpaceDN w:val="0"/>
              <w:ind w:right="-131"/>
              <w:jc w:val="center"/>
              <w:rPr>
                <w:rFonts w:ascii="Nikosh" w:hAnsi="Nikosh" w:cs="Nikosh"/>
                <w:lang w:bidi="bn-BD"/>
              </w:rPr>
            </w:pPr>
            <w:r w:rsidRPr="00D147DF">
              <w:rPr>
                <w:rFonts w:ascii="Nikosh" w:hAnsi="Nikosh" w:cs="Nikosh"/>
                <w:bCs/>
                <w:cs/>
                <w:lang w:bidi="bn-IN"/>
              </w:rPr>
              <w:t>উপাত্তসূত্র</w:t>
            </w:r>
          </w:p>
        </w:tc>
      </w:tr>
      <w:tr w:rsidR="00D26F39" w:rsidRPr="00D147DF" w:rsidTr="00E9155C">
        <w:trPr>
          <w:trHeight w:val="440"/>
          <w:tblHeader/>
        </w:trPr>
        <w:tc>
          <w:tcPr>
            <w:tcW w:w="2790" w:type="dxa"/>
            <w:vMerge/>
            <w:shd w:val="clear" w:color="auto" w:fill="auto"/>
            <w:vAlign w:val="center"/>
          </w:tcPr>
          <w:p w:rsidR="00731610" w:rsidRPr="00D147DF" w:rsidRDefault="00731610" w:rsidP="00731610">
            <w:pPr>
              <w:autoSpaceDE w:val="0"/>
              <w:autoSpaceDN w:val="0"/>
              <w:jc w:val="center"/>
              <w:rPr>
                <w:rFonts w:ascii="Nikosh" w:hAnsi="Nikosh" w:cs="Nikosh"/>
                <w:b/>
              </w:rPr>
            </w:pPr>
          </w:p>
        </w:tc>
        <w:tc>
          <w:tcPr>
            <w:tcW w:w="2160" w:type="dxa"/>
            <w:vMerge/>
            <w:shd w:val="clear" w:color="auto" w:fill="auto"/>
            <w:vAlign w:val="center"/>
          </w:tcPr>
          <w:p w:rsidR="00731610" w:rsidRPr="00D147DF" w:rsidRDefault="00731610" w:rsidP="00731610">
            <w:pPr>
              <w:autoSpaceDE w:val="0"/>
              <w:autoSpaceDN w:val="0"/>
              <w:jc w:val="center"/>
              <w:rPr>
                <w:rFonts w:ascii="Nikosh" w:hAnsi="Nikosh" w:cs="Nikosh"/>
                <w:b/>
              </w:rPr>
            </w:pPr>
          </w:p>
        </w:tc>
        <w:tc>
          <w:tcPr>
            <w:tcW w:w="900" w:type="dxa"/>
            <w:vMerge/>
            <w:shd w:val="clear" w:color="auto" w:fill="D9D9D9"/>
            <w:vAlign w:val="center"/>
          </w:tcPr>
          <w:p w:rsidR="00731610" w:rsidRPr="00D147DF" w:rsidRDefault="00731610" w:rsidP="00731610">
            <w:pPr>
              <w:autoSpaceDE w:val="0"/>
              <w:autoSpaceDN w:val="0"/>
              <w:jc w:val="center"/>
              <w:rPr>
                <w:rFonts w:ascii="Nikosh" w:hAnsi="Nikosh" w:cs="Nikosh"/>
                <w:b/>
              </w:rPr>
            </w:pPr>
          </w:p>
        </w:tc>
        <w:tc>
          <w:tcPr>
            <w:tcW w:w="2340" w:type="dxa"/>
            <w:gridSpan w:val="2"/>
            <w:vMerge/>
            <w:shd w:val="clear" w:color="auto" w:fill="D9D9D9"/>
            <w:vAlign w:val="center"/>
          </w:tcPr>
          <w:p w:rsidR="00731610" w:rsidRPr="00D147DF" w:rsidRDefault="00731610" w:rsidP="00731610">
            <w:pPr>
              <w:autoSpaceDE w:val="0"/>
              <w:autoSpaceDN w:val="0"/>
              <w:jc w:val="center"/>
              <w:rPr>
                <w:rFonts w:ascii="Nikosh" w:hAnsi="Nikosh" w:cs="Nikosh"/>
                <w:b/>
              </w:rPr>
            </w:pPr>
          </w:p>
        </w:tc>
        <w:tc>
          <w:tcPr>
            <w:tcW w:w="1080" w:type="dxa"/>
            <w:vMerge/>
            <w:shd w:val="clear" w:color="auto" w:fill="D9D9D9"/>
            <w:vAlign w:val="center"/>
          </w:tcPr>
          <w:p w:rsidR="00731610" w:rsidRPr="00D147DF" w:rsidRDefault="00731610" w:rsidP="00731610">
            <w:pPr>
              <w:autoSpaceDE w:val="0"/>
              <w:autoSpaceDN w:val="0"/>
              <w:jc w:val="center"/>
              <w:rPr>
                <w:rFonts w:ascii="Nikosh" w:hAnsi="Nikosh" w:cs="Nikosh"/>
                <w:b/>
              </w:rPr>
            </w:pPr>
          </w:p>
        </w:tc>
        <w:tc>
          <w:tcPr>
            <w:tcW w:w="1080" w:type="dxa"/>
            <w:vMerge w:val="restart"/>
            <w:shd w:val="clear" w:color="auto" w:fill="FFFFFF"/>
            <w:vAlign w:val="center"/>
          </w:tcPr>
          <w:p w:rsidR="00731610" w:rsidRPr="00D147DF" w:rsidRDefault="00D82C08" w:rsidP="000C5B03">
            <w:pPr>
              <w:autoSpaceDE w:val="0"/>
              <w:autoSpaceDN w:val="0"/>
              <w:ind w:right="-113" w:hanging="31"/>
              <w:jc w:val="center"/>
              <w:rPr>
                <w:rFonts w:ascii="Nikosh" w:hAnsi="Nikosh" w:cs="Nikosh"/>
              </w:rPr>
            </w:pPr>
            <w:r w:rsidRPr="00D147DF">
              <w:rPr>
                <w:rFonts w:ascii="Nikosh" w:eastAsia="Nikosh" w:hAnsi="Nikosh" w:cs="Nikosh"/>
                <w:bCs/>
                <w:cs/>
                <w:lang w:bidi="bn-BD"/>
              </w:rPr>
              <w:t>২০২</w:t>
            </w:r>
            <w:r w:rsidR="000C5B03" w:rsidRPr="00D147DF">
              <w:rPr>
                <w:rFonts w:ascii="Nikosh" w:eastAsia="Nikosh" w:hAnsi="Nikosh" w:cs="Nikosh"/>
                <w:bCs/>
                <w:cs/>
                <w:lang w:bidi="bn-BD"/>
              </w:rPr>
              <w:t>২</w:t>
            </w:r>
            <w:r w:rsidRPr="00D147DF">
              <w:rPr>
                <w:rFonts w:ascii="Nikosh" w:eastAsia="Nikosh" w:hAnsi="Nikosh" w:cs="Nikosh"/>
                <w:bCs/>
                <w:cs/>
                <w:lang w:bidi="bn-BD"/>
              </w:rPr>
              <w:t>-২</w:t>
            </w:r>
            <w:r w:rsidR="000C5B03" w:rsidRPr="00D147DF">
              <w:rPr>
                <w:rFonts w:ascii="Nikosh" w:eastAsia="Nikosh" w:hAnsi="Nikosh" w:cs="Nikosh"/>
                <w:bCs/>
                <w:cs/>
                <w:lang w:bidi="bn-BD"/>
              </w:rPr>
              <w:t>৩</w:t>
            </w:r>
            <w:r w:rsidR="00A86FA4" w:rsidRPr="00D147DF">
              <w:rPr>
                <w:rFonts w:ascii="Nikosh" w:eastAsia="Nikosh" w:hAnsi="Nikosh" w:cs="Nikosh"/>
                <w:bCs/>
                <w:cs/>
                <w:lang w:bidi="bn-BD"/>
              </w:rPr>
              <w:t xml:space="preserve">      </w:t>
            </w:r>
          </w:p>
        </w:tc>
        <w:tc>
          <w:tcPr>
            <w:tcW w:w="1170" w:type="dxa"/>
            <w:vMerge w:val="restart"/>
            <w:shd w:val="clear" w:color="auto" w:fill="FFFFFF"/>
            <w:vAlign w:val="center"/>
          </w:tcPr>
          <w:p w:rsidR="00731610" w:rsidRPr="00D147DF" w:rsidRDefault="00A86FA4" w:rsidP="000C5B03">
            <w:pPr>
              <w:autoSpaceDE w:val="0"/>
              <w:autoSpaceDN w:val="0"/>
              <w:ind w:right="-131"/>
              <w:jc w:val="center"/>
              <w:rPr>
                <w:rFonts w:ascii="Nikosh" w:hAnsi="Nikosh" w:cs="Nikosh"/>
              </w:rPr>
            </w:pPr>
            <w:r w:rsidRPr="00D147DF">
              <w:rPr>
                <w:rFonts w:ascii="Nikosh" w:eastAsia="Nikosh" w:hAnsi="Nikosh" w:cs="Nikosh"/>
                <w:bCs/>
                <w:cs/>
                <w:lang w:bidi="bn-BD"/>
              </w:rPr>
              <w:t>২০</w:t>
            </w:r>
            <w:r w:rsidR="00967FAF" w:rsidRPr="00D147DF">
              <w:rPr>
                <w:rFonts w:ascii="Nikosh" w:eastAsia="Nikosh" w:hAnsi="Nikosh" w:cs="Nikosh"/>
                <w:bCs/>
                <w:cs/>
                <w:lang w:bidi="bn-BD"/>
              </w:rPr>
              <w:t>২</w:t>
            </w:r>
            <w:r w:rsidR="000C5B03" w:rsidRPr="00D147DF">
              <w:rPr>
                <w:rFonts w:ascii="Nikosh" w:eastAsia="Nikosh" w:hAnsi="Nikosh" w:cs="Nikosh"/>
                <w:bCs/>
                <w:cs/>
                <w:lang w:bidi="bn-BD"/>
              </w:rPr>
              <w:t>৩</w:t>
            </w:r>
            <w:r w:rsidRPr="00D147DF">
              <w:rPr>
                <w:rFonts w:ascii="Nikosh" w:eastAsia="Nikosh" w:hAnsi="Nikosh" w:cs="Nikosh"/>
                <w:bCs/>
                <w:cs/>
                <w:lang w:bidi="bn-BD"/>
              </w:rPr>
              <w:t>-২</w:t>
            </w:r>
            <w:r w:rsidR="000C5B03" w:rsidRPr="00D147DF">
              <w:rPr>
                <w:rFonts w:ascii="Nikosh" w:eastAsia="Nikosh" w:hAnsi="Nikosh" w:cs="Nikosh"/>
                <w:bCs/>
                <w:cs/>
                <w:lang w:bidi="bn-BD"/>
              </w:rPr>
              <w:t>৪</w:t>
            </w:r>
            <w:r w:rsidRPr="00D147DF">
              <w:rPr>
                <w:rFonts w:ascii="Nikosh" w:eastAsia="Nikosh" w:hAnsi="Nikosh" w:cs="Nikosh"/>
                <w:bCs/>
                <w:cs/>
                <w:lang w:bidi="bn-BD"/>
              </w:rPr>
              <w:t xml:space="preserve">      </w:t>
            </w:r>
          </w:p>
        </w:tc>
        <w:tc>
          <w:tcPr>
            <w:tcW w:w="2520" w:type="dxa"/>
            <w:vMerge/>
            <w:shd w:val="clear" w:color="auto" w:fill="D9D9D9"/>
            <w:vAlign w:val="center"/>
          </w:tcPr>
          <w:p w:rsidR="00731610" w:rsidRPr="00D147DF" w:rsidRDefault="00731610" w:rsidP="00731610">
            <w:pPr>
              <w:autoSpaceDE w:val="0"/>
              <w:autoSpaceDN w:val="0"/>
              <w:ind w:right="-131" w:hanging="13"/>
              <w:jc w:val="center"/>
              <w:rPr>
                <w:rFonts w:ascii="Nikosh" w:hAnsi="Nikosh" w:cs="Nikosh"/>
                <w:b/>
              </w:rPr>
            </w:pPr>
          </w:p>
        </w:tc>
        <w:tc>
          <w:tcPr>
            <w:tcW w:w="1530" w:type="dxa"/>
            <w:vMerge/>
            <w:shd w:val="clear" w:color="auto" w:fill="D9D9D9"/>
          </w:tcPr>
          <w:p w:rsidR="00731610" w:rsidRPr="00D147DF" w:rsidRDefault="00731610" w:rsidP="00731610">
            <w:pPr>
              <w:autoSpaceDE w:val="0"/>
              <w:autoSpaceDN w:val="0"/>
              <w:ind w:right="-131" w:hanging="13"/>
              <w:jc w:val="center"/>
              <w:rPr>
                <w:rFonts w:ascii="Nikosh" w:hAnsi="Nikosh" w:cs="Nikosh"/>
                <w:b/>
              </w:rPr>
            </w:pPr>
          </w:p>
        </w:tc>
      </w:tr>
      <w:tr w:rsidR="00D26F39" w:rsidRPr="00D147DF" w:rsidTr="00E9155C">
        <w:trPr>
          <w:trHeight w:val="644"/>
          <w:tblHeader/>
        </w:trPr>
        <w:tc>
          <w:tcPr>
            <w:tcW w:w="2790" w:type="dxa"/>
            <w:vMerge/>
            <w:shd w:val="clear" w:color="auto" w:fill="auto"/>
            <w:vAlign w:val="center"/>
          </w:tcPr>
          <w:p w:rsidR="00731610" w:rsidRPr="00D147DF" w:rsidRDefault="00731610" w:rsidP="00731610">
            <w:pPr>
              <w:autoSpaceDE w:val="0"/>
              <w:autoSpaceDN w:val="0"/>
              <w:jc w:val="center"/>
              <w:rPr>
                <w:rFonts w:ascii="Nikosh" w:hAnsi="Nikosh" w:cs="Nikosh"/>
                <w:b/>
              </w:rPr>
            </w:pPr>
          </w:p>
        </w:tc>
        <w:tc>
          <w:tcPr>
            <w:tcW w:w="2160" w:type="dxa"/>
            <w:vMerge/>
            <w:shd w:val="clear" w:color="auto" w:fill="auto"/>
            <w:vAlign w:val="center"/>
          </w:tcPr>
          <w:p w:rsidR="00731610" w:rsidRPr="00D147DF" w:rsidRDefault="00731610" w:rsidP="00731610">
            <w:pPr>
              <w:autoSpaceDE w:val="0"/>
              <w:autoSpaceDN w:val="0"/>
              <w:jc w:val="center"/>
              <w:rPr>
                <w:rFonts w:ascii="Nikosh" w:hAnsi="Nikosh" w:cs="Nikosh"/>
                <w:b/>
              </w:rPr>
            </w:pPr>
          </w:p>
        </w:tc>
        <w:tc>
          <w:tcPr>
            <w:tcW w:w="900" w:type="dxa"/>
            <w:vMerge/>
            <w:shd w:val="clear" w:color="auto" w:fill="D9D9D9"/>
            <w:vAlign w:val="center"/>
          </w:tcPr>
          <w:p w:rsidR="00731610" w:rsidRPr="00D147DF" w:rsidRDefault="00731610" w:rsidP="00731610">
            <w:pPr>
              <w:autoSpaceDE w:val="0"/>
              <w:autoSpaceDN w:val="0"/>
              <w:jc w:val="center"/>
              <w:rPr>
                <w:rFonts w:ascii="Nikosh" w:hAnsi="Nikosh" w:cs="Nikosh"/>
                <w:b/>
              </w:rPr>
            </w:pPr>
          </w:p>
        </w:tc>
        <w:tc>
          <w:tcPr>
            <w:tcW w:w="1170" w:type="dxa"/>
            <w:shd w:val="clear" w:color="auto" w:fill="FFFFFF"/>
            <w:vAlign w:val="center"/>
          </w:tcPr>
          <w:p w:rsidR="00731610" w:rsidRPr="00D147DF" w:rsidRDefault="00A86FA4" w:rsidP="000C5B03">
            <w:pPr>
              <w:autoSpaceDE w:val="0"/>
              <w:autoSpaceDN w:val="0"/>
              <w:jc w:val="center"/>
              <w:rPr>
                <w:rFonts w:ascii="Nikosh" w:hAnsi="Nikosh" w:cs="Nikosh"/>
                <w:b/>
              </w:rPr>
            </w:pPr>
            <w:r w:rsidRPr="00D147DF">
              <w:rPr>
                <w:rFonts w:ascii="Nikosh" w:eastAsia="Nikosh" w:hAnsi="Nikosh" w:cs="Nikosh"/>
                <w:b/>
                <w:bCs/>
                <w:cs/>
                <w:lang w:bidi="bn-BD"/>
              </w:rPr>
              <w:t>২০১</w:t>
            </w:r>
            <w:r w:rsidR="000C5B03" w:rsidRPr="00D147DF">
              <w:rPr>
                <w:rFonts w:ascii="Nikosh" w:eastAsia="Nikosh" w:hAnsi="Nikosh" w:cs="Nikosh"/>
                <w:b/>
                <w:bCs/>
                <w:cs/>
                <w:lang w:bidi="bn-BD"/>
              </w:rPr>
              <w:t>৯</w:t>
            </w:r>
            <w:r w:rsidRPr="00D147DF">
              <w:rPr>
                <w:rFonts w:ascii="Nikosh" w:eastAsia="Nikosh" w:hAnsi="Nikosh" w:cs="Nikosh"/>
                <w:b/>
                <w:bCs/>
                <w:cs/>
                <w:lang w:bidi="bn-BD"/>
              </w:rPr>
              <w:t>-</w:t>
            </w:r>
            <w:r w:rsidR="000C5B03" w:rsidRPr="00D147DF">
              <w:rPr>
                <w:rFonts w:ascii="Nikosh" w:eastAsia="Nikosh" w:hAnsi="Nikosh" w:cs="Nikosh"/>
                <w:b/>
                <w:bCs/>
                <w:cs/>
                <w:lang w:bidi="bn-BD"/>
              </w:rPr>
              <w:t>২০</w:t>
            </w:r>
          </w:p>
        </w:tc>
        <w:tc>
          <w:tcPr>
            <w:tcW w:w="1170" w:type="dxa"/>
            <w:shd w:val="clear" w:color="auto" w:fill="FFFFFF"/>
            <w:vAlign w:val="center"/>
          </w:tcPr>
          <w:p w:rsidR="00731610" w:rsidRPr="00D147DF" w:rsidRDefault="00A86FA4" w:rsidP="000C5B03">
            <w:pPr>
              <w:autoSpaceDE w:val="0"/>
              <w:autoSpaceDN w:val="0"/>
              <w:jc w:val="center"/>
              <w:rPr>
                <w:rFonts w:ascii="Nikosh" w:hAnsi="Nikosh" w:cs="Nikosh"/>
                <w:b/>
              </w:rPr>
            </w:pPr>
            <w:r w:rsidRPr="00D147DF">
              <w:rPr>
                <w:rFonts w:ascii="Nikosh" w:eastAsia="Nikosh" w:hAnsi="Nikosh" w:cs="Nikosh"/>
                <w:b/>
                <w:bCs/>
                <w:cs/>
                <w:lang w:bidi="bn-BD"/>
              </w:rPr>
              <w:t>২০</w:t>
            </w:r>
            <w:r w:rsidR="000C5B03" w:rsidRPr="00D147DF">
              <w:rPr>
                <w:rFonts w:ascii="Nikosh" w:eastAsia="Nikosh" w:hAnsi="Nikosh" w:cs="Nikosh"/>
                <w:b/>
                <w:bCs/>
                <w:cs/>
                <w:lang w:bidi="bn-BD"/>
              </w:rPr>
              <w:t>২০</w:t>
            </w:r>
            <w:r w:rsidRPr="00D147DF">
              <w:rPr>
                <w:rFonts w:ascii="Nikosh" w:eastAsia="Nikosh" w:hAnsi="Nikosh" w:cs="Nikosh"/>
                <w:b/>
                <w:bCs/>
                <w:cs/>
                <w:lang w:bidi="bn-BD"/>
              </w:rPr>
              <w:t>-</w:t>
            </w:r>
            <w:r w:rsidR="00D82C08" w:rsidRPr="00D147DF">
              <w:rPr>
                <w:rFonts w:ascii="Nikosh" w:eastAsia="Nikosh" w:hAnsi="Nikosh" w:cs="Nikosh"/>
                <w:b/>
                <w:bCs/>
                <w:cs/>
                <w:lang w:bidi="bn-BD"/>
              </w:rPr>
              <w:t>২</w:t>
            </w:r>
            <w:r w:rsidR="000C5B03" w:rsidRPr="00D147DF">
              <w:rPr>
                <w:rFonts w:ascii="Nikosh" w:eastAsia="Nikosh" w:hAnsi="Nikosh" w:cs="Nikosh"/>
                <w:b/>
                <w:bCs/>
                <w:cs/>
                <w:lang w:bidi="bn-BD"/>
              </w:rPr>
              <w:t>১</w:t>
            </w:r>
            <w:r w:rsidR="008E7116" w:rsidRPr="00D147DF">
              <w:rPr>
                <w:rFonts w:ascii="Nikosh" w:eastAsia="Nikosh" w:hAnsi="Nikosh" w:cs="Nikosh"/>
                <w:b/>
                <w:bCs/>
                <w:cs/>
                <w:lang w:bidi="bn-BD"/>
              </w:rPr>
              <w:t xml:space="preserve"> (মার্চ/২১ পর্যন্ত)</w:t>
            </w:r>
          </w:p>
        </w:tc>
        <w:tc>
          <w:tcPr>
            <w:tcW w:w="1080" w:type="dxa"/>
            <w:vMerge/>
            <w:shd w:val="clear" w:color="auto" w:fill="D9D9D9"/>
            <w:vAlign w:val="center"/>
          </w:tcPr>
          <w:p w:rsidR="00731610" w:rsidRPr="00D147DF" w:rsidRDefault="00731610" w:rsidP="00731610">
            <w:pPr>
              <w:autoSpaceDE w:val="0"/>
              <w:autoSpaceDN w:val="0"/>
              <w:jc w:val="center"/>
              <w:rPr>
                <w:rFonts w:ascii="Nikosh" w:hAnsi="Nikosh" w:cs="Nikosh"/>
                <w:b/>
              </w:rPr>
            </w:pPr>
          </w:p>
        </w:tc>
        <w:tc>
          <w:tcPr>
            <w:tcW w:w="1080" w:type="dxa"/>
            <w:vMerge/>
            <w:shd w:val="clear" w:color="auto" w:fill="FFFFFF"/>
            <w:vAlign w:val="center"/>
          </w:tcPr>
          <w:p w:rsidR="00731610" w:rsidRPr="00D147DF" w:rsidRDefault="00731610" w:rsidP="00731610">
            <w:pPr>
              <w:autoSpaceDE w:val="0"/>
              <w:autoSpaceDN w:val="0"/>
              <w:ind w:right="-113" w:hanging="31"/>
              <w:jc w:val="center"/>
              <w:rPr>
                <w:rFonts w:ascii="Nikosh" w:eastAsia="Times New Roman" w:hAnsi="Nikosh" w:cs="Nikosh"/>
                <w:b/>
                <w:bCs/>
                <w:cs/>
                <w:lang w:bidi="bn-IN"/>
              </w:rPr>
            </w:pPr>
          </w:p>
        </w:tc>
        <w:tc>
          <w:tcPr>
            <w:tcW w:w="1170" w:type="dxa"/>
            <w:vMerge/>
            <w:shd w:val="clear" w:color="auto" w:fill="FFFFFF"/>
            <w:vAlign w:val="center"/>
          </w:tcPr>
          <w:p w:rsidR="00731610" w:rsidRPr="00D147DF" w:rsidRDefault="00731610" w:rsidP="00731610">
            <w:pPr>
              <w:autoSpaceDE w:val="0"/>
              <w:autoSpaceDN w:val="0"/>
              <w:ind w:right="-131"/>
              <w:jc w:val="center"/>
              <w:rPr>
                <w:rFonts w:ascii="Nikosh" w:eastAsia="Times New Roman" w:hAnsi="Nikosh" w:cs="Nikosh"/>
                <w:b/>
                <w:bCs/>
                <w:cs/>
                <w:lang w:bidi="bn-IN"/>
              </w:rPr>
            </w:pPr>
          </w:p>
        </w:tc>
        <w:tc>
          <w:tcPr>
            <w:tcW w:w="2520" w:type="dxa"/>
            <w:vMerge/>
            <w:shd w:val="clear" w:color="auto" w:fill="D9D9D9"/>
            <w:vAlign w:val="center"/>
          </w:tcPr>
          <w:p w:rsidR="00731610" w:rsidRPr="00D147DF" w:rsidRDefault="00731610" w:rsidP="00731610">
            <w:pPr>
              <w:autoSpaceDE w:val="0"/>
              <w:autoSpaceDN w:val="0"/>
              <w:ind w:right="-131" w:hanging="13"/>
              <w:jc w:val="center"/>
              <w:rPr>
                <w:rFonts w:ascii="Nikosh" w:hAnsi="Nikosh" w:cs="Nikosh"/>
                <w:b/>
              </w:rPr>
            </w:pPr>
          </w:p>
        </w:tc>
        <w:tc>
          <w:tcPr>
            <w:tcW w:w="1530" w:type="dxa"/>
            <w:vMerge/>
            <w:shd w:val="clear" w:color="auto" w:fill="D9D9D9"/>
          </w:tcPr>
          <w:p w:rsidR="00731610" w:rsidRPr="00D147DF" w:rsidRDefault="00731610" w:rsidP="00731610">
            <w:pPr>
              <w:autoSpaceDE w:val="0"/>
              <w:autoSpaceDN w:val="0"/>
              <w:ind w:right="-131" w:hanging="13"/>
              <w:jc w:val="center"/>
              <w:rPr>
                <w:rFonts w:ascii="Nikosh" w:hAnsi="Nikosh" w:cs="Nikosh"/>
                <w:b/>
              </w:rPr>
            </w:pPr>
          </w:p>
        </w:tc>
      </w:tr>
      <w:tr w:rsidR="00F15A7B" w:rsidRPr="00D147DF" w:rsidTr="00E9155C">
        <w:trPr>
          <w:trHeight w:val="305"/>
          <w:tblHeader/>
        </w:trPr>
        <w:tc>
          <w:tcPr>
            <w:tcW w:w="2790" w:type="dxa"/>
            <w:shd w:val="clear" w:color="auto" w:fill="auto"/>
            <w:vAlign w:val="center"/>
          </w:tcPr>
          <w:p w:rsidR="00F15A7B" w:rsidRPr="00D147DF" w:rsidRDefault="00F15A7B" w:rsidP="00F15A7B">
            <w:pPr>
              <w:autoSpaceDE w:val="0"/>
              <w:autoSpaceDN w:val="0"/>
              <w:jc w:val="center"/>
              <w:rPr>
                <w:rFonts w:ascii="Nikosh" w:hAnsi="Nikosh" w:cs="Nikosh"/>
                <w:b/>
                <w:sz w:val="20"/>
                <w:szCs w:val="20"/>
              </w:rPr>
            </w:pPr>
            <w:r w:rsidRPr="00D147DF">
              <w:rPr>
                <w:rFonts w:ascii="Nikosh" w:hAnsi="Nikosh" w:cs="Nikosh"/>
                <w:b/>
                <w:sz w:val="20"/>
                <w:szCs w:val="20"/>
              </w:rPr>
              <w:t>১</w:t>
            </w:r>
          </w:p>
        </w:tc>
        <w:tc>
          <w:tcPr>
            <w:tcW w:w="2160" w:type="dxa"/>
            <w:shd w:val="clear" w:color="auto" w:fill="auto"/>
            <w:vAlign w:val="center"/>
          </w:tcPr>
          <w:p w:rsidR="00F15A7B" w:rsidRPr="00D147DF" w:rsidRDefault="00F15A7B" w:rsidP="00F15A7B">
            <w:pPr>
              <w:autoSpaceDE w:val="0"/>
              <w:autoSpaceDN w:val="0"/>
              <w:jc w:val="center"/>
              <w:rPr>
                <w:rFonts w:ascii="Nikosh" w:hAnsi="Nikosh" w:cs="Nikosh"/>
                <w:b/>
                <w:sz w:val="20"/>
                <w:szCs w:val="20"/>
              </w:rPr>
            </w:pPr>
            <w:r w:rsidRPr="00D147DF">
              <w:rPr>
                <w:rFonts w:ascii="Nikosh" w:hAnsi="Nikosh" w:cs="Nikosh"/>
                <w:b/>
                <w:sz w:val="20"/>
                <w:szCs w:val="20"/>
              </w:rPr>
              <w:t>২</w:t>
            </w:r>
          </w:p>
        </w:tc>
        <w:tc>
          <w:tcPr>
            <w:tcW w:w="900" w:type="dxa"/>
            <w:shd w:val="clear" w:color="auto" w:fill="auto"/>
            <w:vAlign w:val="center"/>
          </w:tcPr>
          <w:p w:rsidR="00F15A7B" w:rsidRPr="00D147DF" w:rsidRDefault="00F15A7B" w:rsidP="00F15A7B">
            <w:pPr>
              <w:autoSpaceDE w:val="0"/>
              <w:autoSpaceDN w:val="0"/>
              <w:jc w:val="center"/>
              <w:rPr>
                <w:rFonts w:ascii="Nikosh" w:hAnsi="Nikosh" w:cs="Nikosh"/>
                <w:b/>
                <w:sz w:val="20"/>
                <w:szCs w:val="20"/>
              </w:rPr>
            </w:pPr>
            <w:r w:rsidRPr="00D147DF">
              <w:rPr>
                <w:rFonts w:ascii="Nikosh" w:hAnsi="Nikosh" w:cs="Nikosh"/>
                <w:b/>
                <w:sz w:val="20"/>
                <w:szCs w:val="20"/>
              </w:rPr>
              <w:t>৩</w:t>
            </w:r>
          </w:p>
        </w:tc>
        <w:tc>
          <w:tcPr>
            <w:tcW w:w="1170" w:type="dxa"/>
            <w:shd w:val="clear" w:color="auto" w:fill="auto"/>
            <w:vAlign w:val="center"/>
          </w:tcPr>
          <w:p w:rsidR="00F15A7B" w:rsidRPr="00D147DF" w:rsidRDefault="00F15A7B" w:rsidP="00F15A7B">
            <w:pPr>
              <w:autoSpaceDE w:val="0"/>
              <w:autoSpaceDN w:val="0"/>
              <w:jc w:val="center"/>
              <w:rPr>
                <w:rFonts w:ascii="Nikosh" w:eastAsia="Nikosh" w:hAnsi="Nikosh" w:cs="Nikosh"/>
                <w:b/>
                <w:bCs/>
                <w:sz w:val="20"/>
                <w:szCs w:val="20"/>
                <w:cs/>
                <w:lang w:bidi="bn-BD"/>
              </w:rPr>
            </w:pPr>
            <w:r w:rsidRPr="00D147DF">
              <w:rPr>
                <w:rFonts w:ascii="Nikosh" w:eastAsia="Nikosh" w:hAnsi="Nikosh" w:cs="Nikosh"/>
                <w:b/>
                <w:bCs/>
                <w:sz w:val="20"/>
                <w:szCs w:val="20"/>
                <w:lang w:bidi="bn-BD"/>
              </w:rPr>
              <w:t>৪</w:t>
            </w:r>
          </w:p>
        </w:tc>
        <w:tc>
          <w:tcPr>
            <w:tcW w:w="1170" w:type="dxa"/>
            <w:shd w:val="clear" w:color="auto" w:fill="auto"/>
            <w:vAlign w:val="center"/>
          </w:tcPr>
          <w:p w:rsidR="00F15A7B" w:rsidRPr="00D147DF" w:rsidRDefault="00F15A7B" w:rsidP="00F15A7B">
            <w:pPr>
              <w:autoSpaceDE w:val="0"/>
              <w:autoSpaceDN w:val="0"/>
              <w:jc w:val="center"/>
              <w:rPr>
                <w:rFonts w:ascii="Nikosh" w:eastAsia="Times New Roman" w:hAnsi="Nikosh" w:cs="Nikosh"/>
                <w:b/>
                <w:bCs/>
                <w:sz w:val="20"/>
                <w:szCs w:val="20"/>
                <w:cs/>
                <w:lang w:bidi="bn-IN"/>
              </w:rPr>
            </w:pPr>
            <w:r w:rsidRPr="00D147DF">
              <w:rPr>
                <w:rFonts w:ascii="Nikosh" w:eastAsia="Times New Roman" w:hAnsi="Nikosh" w:cs="Nikosh"/>
                <w:b/>
                <w:bCs/>
                <w:sz w:val="20"/>
                <w:szCs w:val="20"/>
                <w:lang w:bidi="bn-IN"/>
              </w:rPr>
              <w:t>৫</w:t>
            </w:r>
          </w:p>
        </w:tc>
        <w:tc>
          <w:tcPr>
            <w:tcW w:w="1080" w:type="dxa"/>
            <w:shd w:val="clear" w:color="auto" w:fill="auto"/>
            <w:vAlign w:val="center"/>
          </w:tcPr>
          <w:p w:rsidR="00F15A7B" w:rsidRPr="00D147DF" w:rsidRDefault="00F15A7B" w:rsidP="00F15A7B">
            <w:pPr>
              <w:autoSpaceDE w:val="0"/>
              <w:autoSpaceDN w:val="0"/>
              <w:jc w:val="center"/>
              <w:rPr>
                <w:rFonts w:ascii="Nikosh" w:hAnsi="Nikosh" w:cs="Nikosh"/>
                <w:b/>
                <w:sz w:val="20"/>
                <w:szCs w:val="20"/>
              </w:rPr>
            </w:pPr>
            <w:r w:rsidRPr="00D147DF">
              <w:rPr>
                <w:rFonts w:ascii="Nikosh" w:hAnsi="Nikosh" w:cs="Nikosh"/>
                <w:b/>
                <w:sz w:val="20"/>
                <w:szCs w:val="20"/>
              </w:rPr>
              <w:t>৬</w:t>
            </w:r>
          </w:p>
        </w:tc>
        <w:tc>
          <w:tcPr>
            <w:tcW w:w="1080" w:type="dxa"/>
            <w:shd w:val="clear" w:color="auto" w:fill="auto"/>
            <w:vAlign w:val="center"/>
          </w:tcPr>
          <w:p w:rsidR="00F15A7B" w:rsidRPr="00D147DF" w:rsidRDefault="00F15A7B" w:rsidP="00F15A7B">
            <w:pPr>
              <w:autoSpaceDE w:val="0"/>
              <w:autoSpaceDN w:val="0"/>
              <w:ind w:right="-113" w:hanging="31"/>
              <w:jc w:val="center"/>
              <w:rPr>
                <w:rFonts w:ascii="Nikosh" w:eastAsia="Times New Roman" w:hAnsi="Nikosh" w:cs="Nikosh"/>
                <w:b/>
                <w:bCs/>
                <w:sz w:val="20"/>
                <w:szCs w:val="20"/>
                <w:cs/>
                <w:lang w:bidi="bn-IN"/>
              </w:rPr>
            </w:pPr>
            <w:r w:rsidRPr="00D147DF">
              <w:rPr>
                <w:rFonts w:ascii="Nikosh" w:eastAsia="Times New Roman" w:hAnsi="Nikosh" w:cs="Nikosh"/>
                <w:b/>
                <w:bCs/>
                <w:sz w:val="20"/>
                <w:szCs w:val="20"/>
                <w:lang w:bidi="bn-IN"/>
              </w:rPr>
              <w:t>৭</w:t>
            </w:r>
          </w:p>
        </w:tc>
        <w:tc>
          <w:tcPr>
            <w:tcW w:w="1170" w:type="dxa"/>
            <w:shd w:val="clear" w:color="auto" w:fill="auto"/>
            <w:vAlign w:val="center"/>
          </w:tcPr>
          <w:p w:rsidR="00F15A7B" w:rsidRPr="00D147DF" w:rsidRDefault="00F15A7B" w:rsidP="00F15A7B">
            <w:pPr>
              <w:autoSpaceDE w:val="0"/>
              <w:autoSpaceDN w:val="0"/>
              <w:ind w:right="-131"/>
              <w:jc w:val="center"/>
              <w:rPr>
                <w:rFonts w:ascii="Nikosh" w:eastAsia="Times New Roman" w:hAnsi="Nikosh" w:cs="Nikosh"/>
                <w:b/>
                <w:bCs/>
                <w:sz w:val="20"/>
                <w:szCs w:val="20"/>
                <w:cs/>
                <w:lang w:bidi="bn-IN"/>
              </w:rPr>
            </w:pPr>
            <w:r w:rsidRPr="00D147DF">
              <w:rPr>
                <w:rFonts w:ascii="Nikosh" w:eastAsia="Times New Roman" w:hAnsi="Nikosh" w:cs="Nikosh"/>
                <w:b/>
                <w:bCs/>
                <w:sz w:val="20"/>
                <w:szCs w:val="20"/>
                <w:lang w:bidi="bn-IN"/>
              </w:rPr>
              <w:t>৮</w:t>
            </w:r>
          </w:p>
        </w:tc>
        <w:tc>
          <w:tcPr>
            <w:tcW w:w="2520" w:type="dxa"/>
            <w:shd w:val="clear" w:color="auto" w:fill="auto"/>
            <w:vAlign w:val="center"/>
          </w:tcPr>
          <w:p w:rsidR="00F15A7B" w:rsidRPr="00D147DF" w:rsidRDefault="00F15A7B" w:rsidP="00F15A7B">
            <w:pPr>
              <w:autoSpaceDE w:val="0"/>
              <w:autoSpaceDN w:val="0"/>
              <w:ind w:right="-131" w:hanging="13"/>
              <w:jc w:val="center"/>
              <w:rPr>
                <w:rFonts w:ascii="Nikosh" w:hAnsi="Nikosh" w:cs="Nikosh"/>
                <w:b/>
                <w:sz w:val="20"/>
                <w:szCs w:val="20"/>
              </w:rPr>
            </w:pPr>
            <w:r w:rsidRPr="00D147DF">
              <w:rPr>
                <w:rFonts w:ascii="Nikosh" w:hAnsi="Nikosh" w:cs="Nikosh"/>
                <w:b/>
                <w:sz w:val="20"/>
                <w:szCs w:val="20"/>
              </w:rPr>
              <w:t>৯</w:t>
            </w:r>
          </w:p>
        </w:tc>
        <w:tc>
          <w:tcPr>
            <w:tcW w:w="1530" w:type="dxa"/>
            <w:shd w:val="clear" w:color="auto" w:fill="auto"/>
            <w:vAlign w:val="center"/>
          </w:tcPr>
          <w:p w:rsidR="00F15A7B" w:rsidRPr="00D147DF" w:rsidRDefault="00F15A7B" w:rsidP="00F15A7B">
            <w:pPr>
              <w:autoSpaceDE w:val="0"/>
              <w:autoSpaceDN w:val="0"/>
              <w:ind w:right="-131" w:hanging="13"/>
              <w:jc w:val="center"/>
              <w:rPr>
                <w:rFonts w:ascii="Nikosh" w:hAnsi="Nikosh" w:cs="Nikosh"/>
                <w:b/>
                <w:sz w:val="20"/>
                <w:szCs w:val="20"/>
              </w:rPr>
            </w:pPr>
            <w:r w:rsidRPr="00D147DF">
              <w:rPr>
                <w:rFonts w:ascii="Nikosh" w:hAnsi="Nikosh" w:cs="Nikosh"/>
                <w:b/>
                <w:sz w:val="20"/>
                <w:szCs w:val="20"/>
              </w:rPr>
              <w:t>১০</w:t>
            </w:r>
          </w:p>
        </w:tc>
      </w:tr>
      <w:tr w:rsidR="009F7746" w:rsidRPr="00D147DF" w:rsidTr="009F7746">
        <w:tblPrEx>
          <w:tblBorders>
            <w:top w:val="nil"/>
            <w:left w:val="nil"/>
            <w:bottom w:val="nil"/>
            <w:right w:val="nil"/>
            <w:insideH w:val="nil"/>
            <w:insideV w:val="nil"/>
          </w:tblBorders>
          <w:tblLook w:val="04A0"/>
        </w:tblPrEx>
        <w:trPr>
          <w:trHeight w:val="1007"/>
        </w:trPr>
        <w:tc>
          <w:tcPr>
            <w:tcW w:w="27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7746" w:rsidRPr="00D147DF" w:rsidRDefault="009F7746" w:rsidP="00731610">
            <w:pPr>
              <w:spacing w:line="360" w:lineRule="auto"/>
              <w:jc w:val="center"/>
              <w:rPr>
                <w:rFonts w:ascii="Nikosh" w:eastAsia="Times New Roman" w:hAnsi="Nikosh" w:cs="Nikosh"/>
                <w:lang w:bidi="bn-BD"/>
              </w:rPr>
            </w:pPr>
            <w:r w:rsidRPr="00D147DF">
              <w:rPr>
                <w:rFonts w:ascii="Nikosh" w:eastAsia="Nikosh" w:hAnsi="Nikosh" w:cs="Nikosh"/>
                <w:cs/>
                <w:lang w:bidi="bn-BD"/>
              </w:rPr>
              <w:t>সেচের আওতা বৃদ্ধি।</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9F7746" w:rsidRPr="00D147DF" w:rsidRDefault="009F7746" w:rsidP="00731610">
            <w:pPr>
              <w:jc w:val="center"/>
              <w:rPr>
                <w:rFonts w:ascii="Nikosh" w:eastAsia="Times New Roman" w:hAnsi="Nikosh" w:cs="Nikosh"/>
                <w:lang w:bidi="bn-BD"/>
              </w:rPr>
            </w:pPr>
            <w:r w:rsidRPr="00D147DF">
              <w:rPr>
                <w:rFonts w:ascii="Nikosh" w:eastAsia="Nikosh" w:hAnsi="Nikosh" w:cs="Nikosh"/>
                <w:cs/>
                <w:lang w:bidi="bn-BD"/>
              </w:rPr>
              <w:t>সম্প্রসারিত সেচ এলাকা</w:t>
            </w:r>
          </w:p>
        </w:tc>
        <w:tc>
          <w:tcPr>
            <w:tcW w:w="900" w:type="dxa"/>
            <w:tcBorders>
              <w:top w:val="single" w:sz="4" w:space="0" w:color="auto"/>
              <w:left w:val="nil"/>
              <w:bottom w:val="single" w:sz="4" w:space="0" w:color="auto"/>
              <w:right w:val="single" w:sz="4" w:space="0" w:color="auto"/>
            </w:tcBorders>
            <w:shd w:val="clear" w:color="auto" w:fill="auto"/>
            <w:vAlign w:val="center"/>
          </w:tcPr>
          <w:p w:rsidR="009F7746" w:rsidRPr="00D147DF" w:rsidRDefault="009F7746" w:rsidP="00731610">
            <w:pPr>
              <w:jc w:val="center"/>
              <w:rPr>
                <w:rFonts w:ascii="Nikosh" w:eastAsia="Times New Roman" w:hAnsi="Nikosh" w:cs="Nikosh"/>
                <w:lang w:bidi="bn-IN"/>
              </w:rPr>
            </w:pPr>
            <w:r w:rsidRPr="00D147DF">
              <w:rPr>
                <w:rFonts w:ascii="Nikosh" w:eastAsia="Nikosh" w:hAnsi="Nikosh" w:cs="Nikosh"/>
                <w:cs/>
                <w:lang w:bidi="bn-BD"/>
              </w:rPr>
              <w:t>হেক্টর</w:t>
            </w:r>
          </w:p>
        </w:tc>
        <w:tc>
          <w:tcPr>
            <w:tcW w:w="1170" w:type="dxa"/>
            <w:tcBorders>
              <w:top w:val="nil"/>
              <w:left w:val="nil"/>
              <w:bottom w:val="single" w:sz="4" w:space="0" w:color="auto"/>
              <w:right w:val="single" w:sz="4" w:space="0" w:color="auto"/>
            </w:tcBorders>
            <w:shd w:val="clear" w:color="auto" w:fill="auto"/>
            <w:vAlign w:val="center"/>
          </w:tcPr>
          <w:p w:rsidR="009F7746" w:rsidRPr="00135B84" w:rsidRDefault="009F7746" w:rsidP="00967FAF">
            <w:pPr>
              <w:jc w:val="center"/>
              <w:rPr>
                <w:rFonts w:ascii="NikoshBAN" w:eastAsia="Times New Roman" w:hAnsi="NikoshBAN" w:cs="NikoshBAN"/>
                <w:lang w:bidi="bn-BD"/>
              </w:rPr>
            </w:pPr>
            <w:r w:rsidRPr="00135B84">
              <w:rPr>
                <w:rFonts w:ascii="NikoshBAN" w:eastAsia="Times New Roman" w:hAnsi="NikoshBAN" w:cs="NikoshBAN"/>
                <w:lang w:bidi="bn-BD"/>
              </w:rPr>
              <w:t>০</w:t>
            </w:r>
          </w:p>
        </w:tc>
        <w:tc>
          <w:tcPr>
            <w:tcW w:w="1170" w:type="dxa"/>
            <w:tcBorders>
              <w:top w:val="nil"/>
              <w:left w:val="nil"/>
              <w:bottom w:val="single" w:sz="4" w:space="0" w:color="auto"/>
              <w:right w:val="single" w:sz="4" w:space="0" w:color="auto"/>
            </w:tcBorders>
            <w:shd w:val="clear" w:color="auto" w:fill="auto"/>
            <w:vAlign w:val="center"/>
          </w:tcPr>
          <w:p w:rsidR="009F7746" w:rsidRPr="00135B84" w:rsidRDefault="009F7746" w:rsidP="00731610">
            <w:pPr>
              <w:jc w:val="center"/>
              <w:rPr>
                <w:rFonts w:ascii="NikoshBAN" w:eastAsia="Times New Roman" w:hAnsi="NikoshBAN" w:cs="NikoshBAN"/>
                <w:lang w:bidi="bn-BD"/>
              </w:rPr>
            </w:pPr>
            <w:r w:rsidRPr="00135B84">
              <w:rPr>
                <w:rFonts w:ascii="NikoshBAN" w:eastAsia="Times New Roman" w:hAnsi="NikoshBAN" w:cs="NikoshBAN"/>
                <w:lang w:bidi="bn-BD"/>
              </w:rPr>
              <w:t>50</w:t>
            </w:r>
          </w:p>
        </w:tc>
        <w:tc>
          <w:tcPr>
            <w:tcW w:w="1080" w:type="dxa"/>
            <w:tcBorders>
              <w:top w:val="nil"/>
              <w:left w:val="nil"/>
              <w:bottom w:val="single" w:sz="4" w:space="0" w:color="auto"/>
              <w:right w:val="single" w:sz="4" w:space="0" w:color="auto"/>
            </w:tcBorders>
            <w:shd w:val="clear" w:color="auto" w:fill="auto"/>
            <w:vAlign w:val="center"/>
          </w:tcPr>
          <w:p w:rsidR="009F7746" w:rsidRPr="00135B84" w:rsidRDefault="009F7746" w:rsidP="00560D82">
            <w:pPr>
              <w:jc w:val="center"/>
              <w:rPr>
                <w:rFonts w:ascii="NikoshBAN" w:eastAsia="Times New Roman" w:hAnsi="NikoshBAN" w:cs="NikoshBAN"/>
                <w:lang w:bidi="bn-IN"/>
              </w:rPr>
            </w:pPr>
            <w:r w:rsidRPr="00135B84">
              <w:rPr>
                <w:rFonts w:ascii="NikoshBAN" w:eastAsia="Times New Roman" w:hAnsi="NikoshBAN" w:cs="NikoshBAN"/>
                <w:lang w:bidi="bn-IN"/>
              </w:rPr>
              <w:t>65</w:t>
            </w:r>
          </w:p>
        </w:tc>
        <w:tc>
          <w:tcPr>
            <w:tcW w:w="1080" w:type="dxa"/>
            <w:tcBorders>
              <w:top w:val="nil"/>
              <w:left w:val="nil"/>
              <w:bottom w:val="single" w:sz="4" w:space="0" w:color="auto"/>
              <w:right w:val="single" w:sz="4" w:space="0" w:color="auto"/>
            </w:tcBorders>
            <w:shd w:val="clear" w:color="auto" w:fill="auto"/>
            <w:vAlign w:val="center"/>
          </w:tcPr>
          <w:p w:rsidR="009F7746" w:rsidRPr="00135B84" w:rsidRDefault="009F7746" w:rsidP="00C33F50">
            <w:pPr>
              <w:jc w:val="center"/>
              <w:rPr>
                <w:rFonts w:ascii="NikoshBAN" w:eastAsia="Times New Roman" w:hAnsi="NikoshBAN" w:cs="NikoshBAN"/>
                <w:lang w:bidi="bn-IN"/>
              </w:rPr>
            </w:pPr>
            <w:r w:rsidRPr="00135B84">
              <w:rPr>
                <w:rFonts w:ascii="NikoshBAN" w:eastAsia="Nikosh" w:hAnsi="NikoshBAN" w:cs="NikoshBAN"/>
                <w:cs/>
                <w:lang w:bidi="bn-BD"/>
              </w:rPr>
              <w:t>70</w:t>
            </w:r>
          </w:p>
        </w:tc>
        <w:tc>
          <w:tcPr>
            <w:tcW w:w="1170" w:type="dxa"/>
            <w:tcBorders>
              <w:top w:val="nil"/>
              <w:left w:val="nil"/>
              <w:bottom w:val="single" w:sz="4" w:space="0" w:color="auto"/>
              <w:right w:val="single" w:sz="4" w:space="0" w:color="auto"/>
            </w:tcBorders>
            <w:shd w:val="clear" w:color="auto" w:fill="auto"/>
            <w:vAlign w:val="center"/>
          </w:tcPr>
          <w:p w:rsidR="009F7746" w:rsidRPr="00135B84" w:rsidRDefault="009F7746" w:rsidP="00C33F50">
            <w:pPr>
              <w:jc w:val="center"/>
              <w:rPr>
                <w:rFonts w:ascii="NikoshBAN" w:eastAsia="Times New Roman" w:hAnsi="NikoshBAN" w:cs="NikoshBAN"/>
                <w:lang w:bidi="bn-IN"/>
              </w:rPr>
            </w:pPr>
            <w:r w:rsidRPr="00135B84">
              <w:rPr>
                <w:rFonts w:ascii="NikoshBAN" w:eastAsia="Nikosh" w:hAnsi="NikoshBAN" w:cs="NikoshBAN"/>
                <w:cs/>
                <w:lang w:bidi="bn-BD"/>
              </w:rPr>
              <w:t>80</w:t>
            </w:r>
          </w:p>
        </w:tc>
        <w:tc>
          <w:tcPr>
            <w:tcW w:w="2520" w:type="dxa"/>
            <w:vMerge w:val="restart"/>
            <w:tcBorders>
              <w:top w:val="nil"/>
              <w:left w:val="nil"/>
              <w:bottom w:val="single" w:sz="4" w:space="0" w:color="auto"/>
              <w:right w:val="single" w:sz="4" w:space="0" w:color="auto"/>
            </w:tcBorders>
            <w:shd w:val="clear" w:color="auto" w:fill="auto"/>
            <w:vAlign w:val="center"/>
          </w:tcPr>
          <w:p w:rsidR="009F7746" w:rsidRPr="00D147DF" w:rsidRDefault="009F7746" w:rsidP="00731610">
            <w:pPr>
              <w:jc w:val="center"/>
              <w:rPr>
                <w:rFonts w:ascii="Nikosh" w:eastAsia="Times New Roman" w:hAnsi="Nikosh" w:cs="Nikosh"/>
                <w:lang w:bidi="bn-IN"/>
              </w:rPr>
            </w:pPr>
            <w:r w:rsidRPr="00D147DF">
              <w:rPr>
                <w:rFonts w:ascii="Nikosh" w:eastAsia="Nikosh" w:hAnsi="Nikosh" w:cs="Nikosh"/>
                <w:cs/>
                <w:lang w:bidi="bn-BD"/>
              </w:rPr>
              <w:t xml:space="preserve">পল্লী বিদ্যুতায়ন বোর্ড, </w:t>
            </w:r>
          </w:p>
          <w:p w:rsidR="009F7746" w:rsidRPr="00D147DF" w:rsidRDefault="009F7746" w:rsidP="00731610">
            <w:pPr>
              <w:jc w:val="center"/>
              <w:rPr>
                <w:rFonts w:ascii="Nikosh" w:eastAsia="Times New Roman" w:hAnsi="Nikosh" w:cs="Nikosh"/>
                <w:lang w:bidi="bn-IN"/>
              </w:rPr>
            </w:pPr>
            <w:r w:rsidRPr="00D147DF">
              <w:rPr>
                <w:rFonts w:ascii="Nikosh" w:eastAsia="Nikosh" w:hAnsi="Nikosh" w:cs="Nikosh"/>
                <w:cs/>
                <w:lang w:bidi="bn-BD"/>
              </w:rPr>
              <w:t xml:space="preserve">পল্লী বিদ্যুৎ সমিতি, </w:t>
            </w:r>
          </w:p>
          <w:p w:rsidR="009F7746" w:rsidRPr="00D147DF" w:rsidRDefault="009F7746" w:rsidP="00731610">
            <w:pPr>
              <w:jc w:val="center"/>
              <w:rPr>
                <w:rFonts w:ascii="Nikosh" w:eastAsia="Nikosh" w:hAnsi="Nikosh" w:cs="Nikosh"/>
                <w:cs/>
                <w:lang w:bidi="bn-BD"/>
              </w:rPr>
            </w:pPr>
            <w:r w:rsidRPr="00D147DF">
              <w:rPr>
                <w:rFonts w:ascii="Nikosh" w:eastAsia="Nikosh" w:hAnsi="Nikosh" w:cs="Nikosh"/>
                <w:cs/>
                <w:lang w:bidi="bn-BD"/>
              </w:rPr>
              <w:t>বাংলাদেশ বিদ্যুৎ উন্নয়ন বোর্ড ও</w:t>
            </w:r>
          </w:p>
          <w:p w:rsidR="009F7746" w:rsidRPr="00D147DF" w:rsidRDefault="009F7746" w:rsidP="00731610">
            <w:pPr>
              <w:jc w:val="center"/>
              <w:rPr>
                <w:rFonts w:ascii="Nikosh" w:eastAsia="Times New Roman" w:hAnsi="Nikosh" w:cs="Nikosh"/>
                <w:lang w:bidi="bn-IN"/>
              </w:rPr>
            </w:pPr>
            <w:r w:rsidRPr="00D147DF">
              <w:rPr>
                <w:rFonts w:ascii="Nikosh" w:eastAsia="Nikosh" w:hAnsi="Nikosh" w:cs="Nikosh"/>
                <w:cs/>
                <w:lang w:bidi="bn-BD"/>
              </w:rPr>
              <w:t>নর্দান ইলেকট্রিসিটি সাপ্লাই কোম্পানি লিঃ</w:t>
            </w:r>
          </w:p>
        </w:tc>
        <w:tc>
          <w:tcPr>
            <w:tcW w:w="1530" w:type="dxa"/>
            <w:vMerge w:val="restart"/>
            <w:tcBorders>
              <w:top w:val="nil"/>
              <w:left w:val="nil"/>
              <w:right w:val="single" w:sz="4" w:space="0" w:color="auto"/>
            </w:tcBorders>
            <w:shd w:val="clear" w:color="auto" w:fill="auto"/>
            <w:vAlign w:val="center"/>
          </w:tcPr>
          <w:p w:rsidR="009F7746" w:rsidRPr="00D147DF" w:rsidRDefault="009F7746" w:rsidP="00AC0672">
            <w:pPr>
              <w:spacing w:line="360" w:lineRule="auto"/>
              <w:jc w:val="center"/>
              <w:rPr>
                <w:rFonts w:ascii="Nikosh" w:eastAsia="Times New Roman" w:hAnsi="Nikosh" w:cs="Nikosh"/>
                <w:lang w:bidi="bn-IN"/>
              </w:rPr>
            </w:pPr>
            <w:r w:rsidRPr="00D147DF">
              <w:rPr>
                <w:rFonts w:ascii="Nikosh" w:eastAsia="Nikosh" w:hAnsi="Nikosh" w:cs="Nikosh"/>
                <w:cs/>
                <w:lang w:bidi="bn-BD"/>
              </w:rPr>
              <w:t>বিভিন্ন প্রকল্পের বাস্তবায়ন অগ্রগতি, আইএমইডি রিপোর্ট ও বার্ষিক প্রতিবেদন।</w:t>
            </w:r>
          </w:p>
        </w:tc>
      </w:tr>
      <w:tr w:rsidR="009F7746" w:rsidRPr="00D147DF" w:rsidTr="009F7746">
        <w:tblPrEx>
          <w:tblBorders>
            <w:top w:val="nil"/>
            <w:left w:val="nil"/>
            <w:bottom w:val="nil"/>
            <w:right w:val="nil"/>
            <w:insideH w:val="nil"/>
            <w:insideV w:val="nil"/>
          </w:tblBorders>
          <w:tblLook w:val="04A0"/>
        </w:tblPrEx>
        <w:trPr>
          <w:trHeight w:val="914"/>
        </w:trPr>
        <w:tc>
          <w:tcPr>
            <w:tcW w:w="27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7746" w:rsidRPr="00D147DF" w:rsidRDefault="009F7746" w:rsidP="00731610">
            <w:pPr>
              <w:spacing w:line="360" w:lineRule="auto"/>
              <w:jc w:val="center"/>
              <w:rPr>
                <w:rFonts w:ascii="Nikosh" w:eastAsia="Nikosh" w:hAnsi="Nikosh" w:cs="Nikosh"/>
                <w:cs/>
                <w:lang w:bidi="bn-BD"/>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9F7746" w:rsidRPr="00D147DF" w:rsidRDefault="009F7746" w:rsidP="0007275E">
            <w:pPr>
              <w:jc w:val="center"/>
              <w:rPr>
                <w:rFonts w:ascii="Nikosh" w:eastAsia="Times New Roman" w:hAnsi="Nikosh" w:cs="Nikosh"/>
                <w:cs/>
                <w:lang w:bidi="bn-BD"/>
              </w:rPr>
            </w:pPr>
            <w:r w:rsidRPr="00D147DF">
              <w:rPr>
                <w:rFonts w:ascii="Nikosh" w:eastAsia="Nikosh" w:hAnsi="Nikosh" w:cs="Nikosh"/>
                <w:cs/>
                <w:lang w:bidi="bn-BD"/>
              </w:rPr>
              <w:t>মোট সেচকৃত এলাকা</w:t>
            </w:r>
          </w:p>
        </w:tc>
        <w:tc>
          <w:tcPr>
            <w:tcW w:w="900" w:type="dxa"/>
            <w:tcBorders>
              <w:top w:val="single" w:sz="4" w:space="0" w:color="auto"/>
              <w:left w:val="nil"/>
              <w:bottom w:val="single" w:sz="4" w:space="0" w:color="auto"/>
              <w:right w:val="single" w:sz="4" w:space="0" w:color="auto"/>
            </w:tcBorders>
            <w:shd w:val="clear" w:color="auto" w:fill="auto"/>
            <w:vAlign w:val="center"/>
          </w:tcPr>
          <w:p w:rsidR="009F7746" w:rsidRPr="00D147DF" w:rsidRDefault="009F7746" w:rsidP="0007275E">
            <w:pPr>
              <w:jc w:val="center"/>
              <w:rPr>
                <w:rFonts w:ascii="Nikosh" w:eastAsia="Times New Roman" w:hAnsi="Nikosh" w:cs="Nikosh"/>
                <w:cs/>
                <w:lang w:bidi="bn-BD"/>
              </w:rPr>
            </w:pPr>
            <w:r w:rsidRPr="00D147DF">
              <w:rPr>
                <w:rFonts w:ascii="Nikosh" w:eastAsia="Nikosh" w:hAnsi="Nikosh" w:cs="Nikosh"/>
                <w:cs/>
                <w:lang w:bidi="bn-BD"/>
              </w:rPr>
              <w:t>হেক্টর (লক্ষ)</w:t>
            </w:r>
          </w:p>
        </w:tc>
        <w:tc>
          <w:tcPr>
            <w:tcW w:w="1170" w:type="dxa"/>
            <w:tcBorders>
              <w:top w:val="single" w:sz="4" w:space="0" w:color="auto"/>
              <w:left w:val="nil"/>
              <w:bottom w:val="single" w:sz="4" w:space="0" w:color="auto"/>
              <w:right w:val="single" w:sz="4" w:space="0" w:color="auto"/>
            </w:tcBorders>
            <w:shd w:val="clear" w:color="auto" w:fill="auto"/>
            <w:vAlign w:val="center"/>
          </w:tcPr>
          <w:p w:rsidR="009F7746" w:rsidRPr="00135B84" w:rsidRDefault="009F7746" w:rsidP="006B67B6">
            <w:pPr>
              <w:jc w:val="center"/>
              <w:rPr>
                <w:rFonts w:ascii="NikoshBAN" w:eastAsia="Nikosh" w:hAnsi="NikoshBAN" w:cs="NikoshBAN"/>
                <w:cs/>
                <w:lang w:bidi="bn-BD"/>
              </w:rPr>
            </w:pPr>
            <w:r w:rsidRPr="00135B84">
              <w:rPr>
                <w:rFonts w:ascii="NikoshBAN" w:eastAsia="Nikosh" w:hAnsi="NikoshBAN" w:cs="NikoshBAN"/>
                <w:lang w:bidi="bn-BD"/>
              </w:rPr>
              <w:t>০.10</w:t>
            </w:r>
          </w:p>
        </w:tc>
        <w:tc>
          <w:tcPr>
            <w:tcW w:w="1170" w:type="dxa"/>
            <w:tcBorders>
              <w:top w:val="single" w:sz="4" w:space="0" w:color="auto"/>
              <w:left w:val="nil"/>
              <w:bottom w:val="single" w:sz="4" w:space="0" w:color="auto"/>
              <w:right w:val="single" w:sz="4" w:space="0" w:color="auto"/>
            </w:tcBorders>
            <w:shd w:val="clear" w:color="auto" w:fill="auto"/>
            <w:vAlign w:val="center"/>
          </w:tcPr>
          <w:p w:rsidR="009F7746" w:rsidRPr="00135B84" w:rsidRDefault="009F7746" w:rsidP="00E9155C">
            <w:pPr>
              <w:jc w:val="center"/>
              <w:rPr>
                <w:rFonts w:ascii="NikoshBAN" w:eastAsia="Nikosh" w:hAnsi="NikoshBAN" w:cs="NikoshBAN"/>
                <w:cs/>
                <w:lang w:bidi="bn-BD"/>
              </w:rPr>
            </w:pPr>
            <w:r w:rsidRPr="00135B84">
              <w:rPr>
                <w:rFonts w:ascii="NikoshBAN" w:eastAsia="Nikosh" w:hAnsi="NikoshBAN" w:cs="NikoshBAN"/>
                <w:lang w:bidi="bn-BD"/>
              </w:rPr>
              <w:t>০.100</w:t>
            </w:r>
          </w:p>
        </w:tc>
        <w:tc>
          <w:tcPr>
            <w:tcW w:w="1080" w:type="dxa"/>
            <w:tcBorders>
              <w:top w:val="single" w:sz="4" w:space="0" w:color="auto"/>
              <w:left w:val="nil"/>
              <w:bottom w:val="single" w:sz="4" w:space="0" w:color="auto"/>
              <w:right w:val="single" w:sz="4" w:space="0" w:color="auto"/>
            </w:tcBorders>
            <w:shd w:val="clear" w:color="auto" w:fill="auto"/>
            <w:vAlign w:val="center"/>
          </w:tcPr>
          <w:p w:rsidR="009F7746" w:rsidRPr="00135B84" w:rsidRDefault="009F7746" w:rsidP="00E9155C">
            <w:pPr>
              <w:jc w:val="center"/>
              <w:rPr>
                <w:rFonts w:ascii="NikoshBAN" w:eastAsia="Times New Roman" w:hAnsi="NikoshBAN" w:cs="NikoshBAN"/>
                <w:lang w:bidi="bn-IN"/>
              </w:rPr>
            </w:pPr>
            <w:r w:rsidRPr="00135B84">
              <w:rPr>
                <w:rFonts w:ascii="NikoshBAN" w:eastAsia="Times New Roman" w:hAnsi="NikoshBAN" w:cs="NikoshBAN"/>
                <w:lang w:bidi="bn-IN"/>
              </w:rPr>
              <w:t>০.111</w:t>
            </w:r>
          </w:p>
        </w:tc>
        <w:tc>
          <w:tcPr>
            <w:tcW w:w="1080" w:type="dxa"/>
            <w:tcBorders>
              <w:top w:val="single" w:sz="4" w:space="0" w:color="auto"/>
              <w:left w:val="nil"/>
              <w:bottom w:val="single" w:sz="4" w:space="0" w:color="auto"/>
              <w:right w:val="single" w:sz="4" w:space="0" w:color="auto"/>
            </w:tcBorders>
            <w:shd w:val="clear" w:color="auto" w:fill="auto"/>
            <w:vAlign w:val="center"/>
          </w:tcPr>
          <w:p w:rsidR="009F7746" w:rsidRPr="00135B84" w:rsidRDefault="009F7746" w:rsidP="00FB5091">
            <w:pPr>
              <w:jc w:val="center"/>
              <w:rPr>
                <w:rFonts w:ascii="NikoshBAN" w:eastAsia="Nikosh" w:hAnsi="NikoshBAN" w:cs="NikoshBAN"/>
                <w:cs/>
                <w:lang w:bidi="bn-BD"/>
              </w:rPr>
            </w:pPr>
            <w:r w:rsidRPr="00135B84">
              <w:rPr>
                <w:rFonts w:ascii="NikoshBAN" w:eastAsia="Nikosh" w:hAnsi="NikoshBAN" w:cs="NikoshBAN"/>
                <w:lang w:bidi="bn-BD"/>
              </w:rPr>
              <w:t>০.112</w:t>
            </w:r>
          </w:p>
        </w:tc>
        <w:tc>
          <w:tcPr>
            <w:tcW w:w="1170" w:type="dxa"/>
            <w:tcBorders>
              <w:top w:val="single" w:sz="4" w:space="0" w:color="auto"/>
              <w:left w:val="nil"/>
              <w:bottom w:val="single" w:sz="4" w:space="0" w:color="auto"/>
              <w:right w:val="single" w:sz="4" w:space="0" w:color="auto"/>
            </w:tcBorders>
            <w:shd w:val="clear" w:color="auto" w:fill="auto"/>
            <w:vAlign w:val="center"/>
          </w:tcPr>
          <w:p w:rsidR="009F7746" w:rsidRPr="00135B84" w:rsidRDefault="009F7746" w:rsidP="00101B9B">
            <w:pPr>
              <w:jc w:val="center"/>
              <w:rPr>
                <w:rFonts w:ascii="NikoshBAN" w:eastAsia="Nikosh" w:hAnsi="NikoshBAN" w:cs="NikoshBAN"/>
                <w:cs/>
                <w:lang w:bidi="bn-BD"/>
              </w:rPr>
            </w:pPr>
            <w:r w:rsidRPr="00135B84">
              <w:rPr>
                <w:rFonts w:ascii="NikoshBAN" w:eastAsia="Nikosh" w:hAnsi="NikoshBAN" w:cs="NikoshBAN"/>
                <w:lang w:bidi="bn-BD"/>
              </w:rPr>
              <w:t>০.113</w:t>
            </w:r>
          </w:p>
        </w:tc>
        <w:tc>
          <w:tcPr>
            <w:tcW w:w="2520" w:type="dxa"/>
            <w:vMerge/>
            <w:tcBorders>
              <w:top w:val="single" w:sz="4" w:space="0" w:color="auto"/>
              <w:left w:val="nil"/>
              <w:bottom w:val="single" w:sz="4" w:space="0" w:color="auto"/>
              <w:right w:val="single" w:sz="4" w:space="0" w:color="auto"/>
            </w:tcBorders>
            <w:shd w:val="clear" w:color="auto" w:fill="auto"/>
            <w:vAlign w:val="center"/>
          </w:tcPr>
          <w:p w:rsidR="009F7746" w:rsidRPr="00D147DF" w:rsidRDefault="009F7746" w:rsidP="00731610">
            <w:pPr>
              <w:jc w:val="center"/>
              <w:rPr>
                <w:rFonts w:ascii="Nikosh" w:eastAsia="Nikosh" w:hAnsi="Nikosh" w:cs="Nikosh"/>
                <w:cs/>
                <w:lang w:bidi="bn-BD"/>
              </w:rPr>
            </w:pPr>
          </w:p>
        </w:tc>
        <w:tc>
          <w:tcPr>
            <w:tcW w:w="1530" w:type="dxa"/>
            <w:vMerge/>
            <w:tcBorders>
              <w:left w:val="nil"/>
              <w:bottom w:val="single" w:sz="4" w:space="0" w:color="auto"/>
              <w:right w:val="single" w:sz="4" w:space="0" w:color="auto"/>
            </w:tcBorders>
            <w:shd w:val="clear" w:color="auto" w:fill="auto"/>
            <w:vAlign w:val="center"/>
          </w:tcPr>
          <w:p w:rsidR="009F7746" w:rsidRPr="00D147DF" w:rsidRDefault="009F7746" w:rsidP="00AC0672">
            <w:pPr>
              <w:spacing w:line="360" w:lineRule="auto"/>
              <w:jc w:val="center"/>
              <w:rPr>
                <w:rFonts w:ascii="Nikosh" w:eastAsia="Nikosh" w:hAnsi="Nikosh" w:cs="Nikosh"/>
                <w:cs/>
                <w:lang w:bidi="bn-BD"/>
              </w:rPr>
            </w:pPr>
          </w:p>
        </w:tc>
      </w:tr>
    </w:tbl>
    <w:p w:rsidR="00731610" w:rsidRPr="00D147DF" w:rsidRDefault="00731610" w:rsidP="00731610">
      <w:pPr>
        <w:ind w:left="720"/>
        <w:jc w:val="center"/>
        <w:rPr>
          <w:rFonts w:ascii="Nikosh" w:hAnsi="Nikosh" w:cs="Nikosh"/>
          <w:b/>
          <w:bCs/>
          <w:sz w:val="26"/>
          <w:szCs w:val="32"/>
          <w:cs/>
          <w:lang w:bidi="bn-IN"/>
        </w:rPr>
      </w:pPr>
    </w:p>
    <w:p w:rsidR="00E042BB" w:rsidRPr="00D147DF" w:rsidRDefault="00E042BB" w:rsidP="00E042BB">
      <w:pPr>
        <w:pStyle w:val="ListParagraph"/>
        <w:ind w:left="360"/>
        <w:rPr>
          <w:rFonts w:ascii="Nikosh" w:eastAsia="Times New Roman" w:hAnsi="Nikosh" w:cs="Nikosh"/>
          <w:lang w:bidi="bn-IN"/>
        </w:rPr>
      </w:pPr>
    </w:p>
    <w:p w:rsidR="005B2F52" w:rsidRPr="00D147DF" w:rsidRDefault="005B2F52" w:rsidP="00450B9F">
      <w:pPr>
        <w:ind w:left="360"/>
        <w:rPr>
          <w:rFonts w:ascii="Nikosh" w:hAnsi="Nikosh" w:cs="Nikosh"/>
          <w:bCs/>
          <w:szCs w:val="32"/>
          <w:lang w:bidi="bn-IN"/>
        </w:rPr>
      </w:pPr>
    </w:p>
    <w:p w:rsidR="00ED5D8A" w:rsidRPr="00D147DF" w:rsidRDefault="00ED5D8A" w:rsidP="00450B9F">
      <w:pPr>
        <w:ind w:left="360"/>
        <w:rPr>
          <w:rFonts w:ascii="Nikosh" w:hAnsi="Nikosh" w:cs="Nikosh"/>
          <w:bCs/>
          <w:szCs w:val="32"/>
          <w:lang w:bidi="bn-IN"/>
        </w:rPr>
      </w:pPr>
    </w:p>
    <w:p w:rsidR="00C774A5" w:rsidRPr="00D147DF" w:rsidRDefault="00C774A5" w:rsidP="00450B9F">
      <w:pPr>
        <w:ind w:left="360"/>
        <w:rPr>
          <w:rFonts w:ascii="Nikosh" w:hAnsi="Nikosh" w:cs="Nikosh"/>
          <w:bCs/>
          <w:szCs w:val="32"/>
          <w:lang w:bidi="bn-IN"/>
        </w:rPr>
      </w:pPr>
    </w:p>
    <w:p w:rsidR="00BE013A" w:rsidRPr="00D147DF" w:rsidRDefault="00BE013A" w:rsidP="00450B9F">
      <w:pPr>
        <w:ind w:left="360"/>
        <w:rPr>
          <w:rFonts w:ascii="Nikosh" w:hAnsi="Nikosh" w:cs="Nikosh"/>
          <w:bCs/>
          <w:szCs w:val="32"/>
          <w:lang w:bidi="bn-IN"/>
        </w:rPr>
      </w:pPr>
    </w:p>
    <w:p w:rsidR="00BE013A" w:rsidRPr="00D147DF" w:rsidRDefault="00BE013A" w:rsidP="00450B9F">
      <w:pPr>
        <w:ind w:left="360"/>
        <w:rPr>
          <w:rFonts w:ascii="Nikosh" w:hAnsi="Nikosh" w:cs="Nikosh"/>
          <w:bCs/>
          <w:szCs w:val="32"/>
          <w:lang w:bidi="bn-IN"/>
        </w:rPr>
      </w:pPr>
    </w:p>
    <w:p w:rsidR="009F7746" w:rsidRPr="00D147DF" w:rsidRDefault="009F7746" w:rsidP="00450B9F">
      <w:pPr>
        <w:ind w:left="360"/>
        <w:rPr>
          <w:rFonts w:ascii="Nikosh" w:hAnsi="Nikosh" w:cs="Nikosh"/>
          <w:bCs/>
          <w:szCs w:val="32"/>
          <w:lang w:bidi="bn-IN"/>
        </w:rPr>
      </w:pPr>
    </w:p>
    <w:p w:rsidR="00BE013A" w:rsidRPr="00D147DF" w:rsidRDefault="00BE013A" w:rsidP="00450B9F">
      <w:pPr>
        <w:ind w:left="360"/>
        <w:rPr>
          <w:rFonts w:ascii="Nikosh" w:hAnsi="Nikosh" w:cs="Nikosh"/>
          <w:bCs/>
          <w:szCs w:val="32"/>
          <w:lang w:bidi="bn-IN"/>
        </w:rPr>
      </w:pPr>
    </w:p>
    <w:p w:rsidR="00C774A5" w:rsidRPr="00D147DF" w:rsidRDefault="00C774A5" w:rsidP="00450B9F">
      <w:pPr>
        <w:ind w:left="360"/>
        <w:rPr>
          <w:rFonts w:ascii="Nikosh" w:hAnsi="Nikosh" w:cs="Nikosh"/>
          <w:bCs/>
          <w:szCs w:val="32"/>
          <w:lang w:bidi="bn-IN"/>
        </w:rPr>
      </w:pPr>
    </w:p>
    <w:p w:rsidR="00E510DB" w:rsidRPr="00D147DF" w:rsidRDefault="009F7746" w:rsidP="00FD1894">
      <w:pPr>
        <w:ind w:left="720"/>
        <w:jc w:val="center"/>
        <w:rPr>
          <w:rFonts w:ascii="Nikosh" w:hAnsi="Nikosh" w:cs="Nikosh"/>
          <w:b/>
          <w:bCs/>
          <w:sz w:val="32"/>
          <w:szCs w:val="32"/>
          <w:cs/>
          <w:lang w:bidi="bn-IN"/>
        </w:rPr>
      </w:pPr>
      <w:r w:rsidRPr="00D147DF">
        <w:rPr>
          <w:rFonts w:ascii="Nikosh" w:hAnsi="Nikosh" w:cs="Nikosh"/>
          <w:b/>
          <w:bCs/>
          <w:sz w:val="32"/>
          <w:szCs w:val="32"/>
          <w:cs/>
          <w:lang w:bidi="bn-IN"/>
        </w:rPr>
        <w:br w:type="page"/>
      </w:r>
    </w:p>
    <w:p w:rsidR="00FD1894" w:rsidRPr="00D147DF" w:rsidRDefault="00FD1894" w:rsidP="00FD1894">
      <w:pPr>
        <w:ind w:left="720"/>
        <w:jc w:val="center"/>
        <w:rPr>
          <w:rFonts w:ascii="Nikosh" w:hAnsi="Nikosh" w:cs="Nikosh"/>
          <w:b/>
          <w:bCs/>
          <w:sz w:val="32"/>
          <w:szCs w:val="32"/>
          <w:lang w:bidi="bn-IN"/>
        </w:rPr>
      </w:pPr>
      <w:r w:rsidRPr="00D147DF">
        <w:rPr>
          <w:rFonts w:ascii="Nikosh" w:hAnsi="Nikosh" w:cs="Nikosh"/>
          <w:b/>
          <w:bCs/>
          <w:sz w:val="32"/>
          <w:szCs w:val="32"/>
          <w:cs/>
          <w:lang w:bidi="bn-IN"/>
        </w:rPr>
        <w:t>সেকশন ৩</w:t>
      </w:r>
      <w:r w:rsidR="006D1E33" w:rsidRPr="00D147DF">
        <w:rPr>
          <w:rFonts w:ascii="Nikosh" w:hAnsi="Nikosh" w:cs="Nikosh"/>
          <w:b/>
          <w:bCs/>
          <w:sz w:val="32"/>
          <w:szCs w:val="32"/>
          <w:cs/>
          <w:lang w:bidi="bn-IN"/>
        </w:rPr>
        <w:t xml:space="preserve"> কর্মসম্পাদন পরিকল্পনা</w:t>
      </w:r>
    </w:p>
    <w:p w:rsidR="006D1E33" w:rsidRPr="00D147DF" w:rsidRDefault="006D1E33" w:rsidP="00FD1894">
      <w:pPr>
        <w:ind w:left="720"/>
        <w:jc w:val="center"/>
        <w:rPr>
          <w:rFonts w:ascii="Nikosh" w:hAnsi="Nikosh" w:cs="Nikosh"/>
          <w:b/>
          <w:bCs/>
          <w:sz w:val="16"/>
          <w:szCs w:val="16"/>
          <w:cs/>
          <w:lang w:bidi="bn-IN"/>
        </w:rPr>
      </w:pPr>
    </w:p>
    <w:tbl>
      <w:tblPr>
        <w:tblW w:w="15660" w:type="dxa"/>
        <w:tblInd w:w="108" w:type="dxa"/>
        <w:tblBorders>
          <w:top w:val="nil"/>
          <w:left w:val="nil"/>
          <w:bottom w:val="nil"/>
          <w:right w:val="nil"/>
          <w:insideH w:val="nil"/>
          <w:insideV w:val="nil"/>
        </w:tblBorders>
        <w:tblLayout w:type="fixed"/>
        <w:tblLook w:val="04A0"/>
      </w:tblPr>
      <w:tblGrid>
        <w:gridCol w:w="1132"/>
        <w:gridCol w:w="848"/>
        <w:gridCol w:w="1606"/>
        <w:gridCol w:w="1369"/>
        <w:gridCol w:w="851"/>
        <w:gridCol w:w="851"/>
        <w:gridCol w:w="993"/>
        <w:gridCol w:w="810"/>
        <w:gridCol w:w="810"/>
        <w:gridCol w:w="810"/>
        <w:gridCol w:w="900"/>
        <w:gridCol w:w="900"/>
        <w:gridCol w:w="891"/>
        <w:gridCol w:w="9"/>
        <w:gridCol w:w="954"/>
        <w:gridCol w:w="936"/>
        <w:gridCol w:w="18"/>
        <w:gridCol w:w="972"/>
      </w:tblGrid>
      <w:tr w:rsidR="00FD1894" w:rsidRPr="00D147DF" w:rsidTr="009F7746">
        <w:trPr>
          <w:trHeight w:val="332"/>
        </w:trPr>
        <w:tc>
          <w:tcPr>
            <w:tcW w:w="1132" w:type="dxa"/>
            <w:vMerge w:val="restart"/>
            <w:tcBorders>
              <w:top w:val="single" w:sz="4" w:space="0" w:color="auto"/>
              <w:left w:val="single" w:sz="4" w:space="0" w:color="auto"/>
              <w:right w:val="single" w:sz="4" w:space="0" w:color="auto"/>
            </w:tcBorders>
            <w:shd w:val="clear" w:color="auto" w:fill="auto"/>
          </w:tcPr>
          <w:p w:rsidR="00FD1894" w:rsidRPr="00D147DF" w:rsidRDefault="002E3C99" w:rsidP="002E3C99">
            <w:pPr>
              <w:tabs>
                <w:tab w:val="center" w:pos="4320"/>
                <w:tab w:val="right" w:pos="8640"/>
              </w:tabs>
              <w:jc w:val="center"/>
              <w:rPr>
                <w:rFonts w:ascii="Nikosh" w:eastAsia="Nikosh" w:hAnsi="Nikosh" w:cs="Nikosh"/>
                <w:color w:val="000000"/>
                <w:sz w:val="16"/>
                <w:szCs w:val="16"/>
                <w:cs/>
                <w:lang w:bidi="bn-BD"/>
              </w:rPr>
            </w:pPr>
            <w:r w:rsidRPr="00D147DF">
              <w:rPr>
                <w:rFonts w:ascii="Nikosh" w:hAnsi="Nikosh" w:cs="Nikosh"/>
                <w:sz w:val="22"/>
                <w:szCs w:val="22"/>
                <w:cs/>
                <w:lang w:bidi="bn-IN"/>
              </w:rPr>
              <w:t>কর্মসম্পাদন ক্ষেত্র</w:t>
            </w:r>
          </w:p>
        </w:tc>
        <w:tc>
          <w:tcPr>
            <w:tcW w:w="848" w:type="dxa"/>
            <w:vMerge w:val="restart"/>
            <w:tcBorders>
              <w:top w:val="single" w:sz="4" w:space="0" w:color="auto"/>
              <w:left w:val="single" w:sz="4" w:space="0" w:color="auto"/>
              <w:right w:val="single" w:sz="4" w:space="0" w:color="auto"/>
            </w:tcBorders>
            <w:shd w:val="clear" w:color="auto" w:fill="auto"/>
          </w:tcPr>
          <w:p w:rsidR="00FD1894" w:rsidRPr="00D147DF" w:rsidRDefault="002E3C99" w:rsidP="002E3C99">
            <w:pPr>
              <w:tabs>
                <w:tab w:val="center" w:pos="4320"/>
                <w:tab w:val="right" w:pos="8640"/>
              </w:tabs>
              <w:jc w:val="center"/>
              <w:rPr>
                <w:rFonts w:ascii="Nikosh" w:hAnsi="Nikosh" w:cs="Nikosh"/>
                <w:sz w:val="16"/>
                <w:szCs w:val="16"/>
              </w:rPr>
            </w:pPr>
            <w:r w:rsidRPr="00D147DF">
              <w:rPr>
                <w:rFonts w:ascii="Nikosh" w:hAnsi="Nikosh" w:cs="Nikosh"/>
                <w:sz w:val="22"/>
                <w:szCs w:val="22"/>
                <w:cs/>
                <w:lang w:bidi="bn-IN"/>
              </w:rPr>
              <w:t>ক্ষেত্রের মান</w:t>
            </w:r>
          </w:p>
        </w:tc>
        <w:tc>
          <w:tcPr>
            <w:tcW w:w="1606" w:type="dxa"/>
            <w:vMerge w:val="restart"/>
            <w:tcBorders>
              <w:top w:val="single" w:sz="4" w:space="0" w:color="auto"/>
              <w:left w:val="single" w:sz="4" w:space="0" w:color="auto"/>
              <w:right w:val="single" w:sz="4" w:space="0" w:color="auto"/>
            </w:tcBorders>
            <w:shd w:val="clear" w:color="auto" w:fill="auto"/>
          </w:tcPr>
          <w:p w:rsidR="00FD1894" w:rsidRPr="00D147DF" w:rsidRDefault="00FD1894" w:rsidP="002E3C99">
            <w:pPr>
              <w:tabs>
                <w:tab w:val="center" w:pos="4320"/>
                <w:tab w:val="right" w:pos="8640"/>
              </w:tabs>
              <w:jc w:val="center"/>
              <w:rPr>
                <w:rFonts w:ascii="Nikosh" w:hAnsi="Nikosh" w:cs="Nikosh"/>
                <w:sz w:val="18"/>
                <w:szCs w:val="18"/>
              </w:rPr>
            </w:pPr>
            <w:r w:rsidRPr="00D147DF">
              <w:rPr>
                <w:rFonts w:ascii="Nikosh" w:hAnsi="Nikosh" w:cs="Nikosh"/>
                <w:sz w:val="22"/>
                <w:szCs w:val="22"/>
                <w:cs/>
                <w:lang w:bidi="bn-IN"/>
              </w:rPr>
              <w:t>কার্যক্রম</w:t>
            </w:r>
          </w:p>
        </w:tc>
        <w:tc>
          <w:tcPr>
            <w:tcW w:w="1369" w:type="dxa"/>
            <w:vMerge w:val="restart"/>
            <w:tcBorders>
              <w:top w:val="single" w:sz="4" w:space="0" w:color="auto"/>
              <w:left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2"/>
                <w:szCs w:val="22"/>
                <w:lang w:bidi="bn-IN"/>
              </w:rPr>
            </w:pPr>
            <w:r w:rsidRPr="00D147DF">
              <w:rPr>
                <w:rFonts w:ascii="Nikosh" w:hAnsi="Nikosh" w:cs="Nikosh"/>
                <w:sz w:val="22"/>
                <w:szCs w:val="22"/>
                <w:cs/>
                <w:lang w:bidi="bn-IN"/>
              </w:rPr>
              <w:t xml:space="preserve">কর্মসম্পাদন </w:t>
            </w:r>
          </w:p>
          <w:p w:rsidR="00FD1894" w:rsidRPr="00D147DF" w:rsidRDefault="00FD1894" w:rsidP="002E3C99">
            <w:pPr>
              <w:tabs>
                <w:tab w:val="center" w:pos="4320"/>
                <w:tab w:val="right" w:pos="8640"/>
              </w:tabs>
              <w:jc w:val="center"/>
              <w:rPr>
                <w:rFonts w:ascii="Nikosh" w:hAnsi="Nikosh" w:cs="Nikosh"/>
                <w:sz w:val="18"/>
                <w:szCs w:val="18"/>
              </w:rPr>
            </w:pPr>
            <w:r w:rsidRPr="00D147DF">
              <w:rPr>
                <w:rFonts w:ascii="Nikosh" w:hAnsi="Nikosh" w:cs="Nikosh"/>
                <w:sz w:val="22"/>
                <w:szCs w:val="22"/>
                <w:cs/>
                <w:lang w:bidi="bn-IN"/>
              </w:rPr>
              <w:t>সূচক</w:t>
            </w:r>
          </w:p>
        </w:tc>
        <w:tc>
          <w:tcPr>
            <w:tcW w:w="851" w:type="dxa"/>
            <w:vMerge w:val="restart"/>
            <w:tcBorders>
              <w:top w:val="single" w:sz="4" w:space="0" w:color="auto"/>
              <w:left w:val="nil"/>
              <w:right w:val="single" w:sz="4" w:space="0" w:color="auto"/>
            </w:tcBorders>
          </w:tcPr>
          <w:p w:rsidR="00FD1894" w:rsidRPr="00D147DF" w:rsidRDefault="00FD1894" w:rsidP="002E3C99">
            <w:pPr>
              <w:tabs>
                <w:tab w:val="center" w:pos="4320"/>
                <w:tab w:val="right" w:pos="8640"/>
              </w:tabs>
              <w:jc w:val="center"/>
              <w:rPr>
                <w:rFonts w:ascii="Nikosh" w:hAnsi="Nikosh" w:cs="Nikosh"/>
                <w:sz w:val="18"/>
                <w:szCs w:val="18"/>
                <w:rtl/>
                <w:cs/>
              </w:rPr>
            </w:pPr>
            <w:r w:rsidRPr="00D147DF">
              <w:rPr>
                <w:rFonts w:ascii="Nikosh" w:hAnsi="Nikosh" w:cs="Nikosh"/>
                <w:sz w:val="22"/>
                <w:szCs w:val="22"/>
              </w:rPr>
              <w:t>গণনা পদ্ধতি</w:t>
            </w:r>
            <w:r w:rsidRPr="00D147DF">
              <w:rPr>
                <w:rFonts w:ascii="Nikosh" w:hAnsi="Nikosh" w:cs="Nikosh"/>
                <w:sz w:val="18"/>
                <w:szCs w:val="18"/>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18"/>
                <w:szCs w:val="18"/>
                <w:rtl/>
                <w:cs/>
              </w:rPr>
            </w:pPr>
          </w:p>
          <w:p w:rsidR="00FD1894" w:rsidRPr="00D147DF" w:rsidRDefault="00FD1894" w:rsidP="002E3C99">
            <w:pPr>
              <w:tabs>
                <w:tab w:val="center" w:pos="4320"/>
                <w:tab w:val="right" w:pos="8640"/>
              </w:tabs>
              <w:jc w:val="center"/>
              <w:rPr>
                <w:rFonts w:ascii="Nikosh" w:hAnsi="Nikosh" w:cs="Nikosh"/>
                <w:sz w:val="18"/>
                <w:szCs w:val="18"/>
              </w:rPr>
            </w:pPr>
            <w:r w:rsidRPr="00D147DF">
              <w:rPr>
                <w:rFonts w:ascii="Nikosh" w:hAnsi="Nikosh" w:cs="Nikosh"/>
                <w:sz w:val="22"/>
                <w:szCs w:val="22"/>
                <w:cs/>
                <w:lang w:bidi="bn-IN"/>
              </w:rPr>
              <w:t>একক</w:t>
            </w:r>
          </w:p>
        </w:tc>
        <w:tc>
          <w:tcPr>
            <w:tcW w:w="993" w:type="dxa"/>
            <w:vMerge w:val="restart"/>
            <w:tcBorders>
              <w:top w:val="single" w:sz="4" w:space="0" w:color="auto"/>
              <w:left w:val="nil"/>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0"/>
                <w:szCs w:val="20"/>
                <w:lang w:bidi="bn-IN"/>
              </w:rPr>
            </w:pPr>
            <w:r w:rsidRPr="00D147DF">
              <w:rPr>
                <w:rFonts w:ascii="Nikosh" w:hAnsi="Nikosh" w:cs="Nikosh"/>
                <w:sz w:val="20"/>
                <w:szCs w:val="20"/>
                <w:cs/>
                <w:lang w:bidi="bn-IN"/>
              </w:rPr>
              <w:t xml:space="preserve">কর্মসম্পাদন </w:t>
            </w:r>
          </w:p>
          <w:p w:rsidR="00FD1894" w:rsidRPr="00D147DF" w:rsidRDefault="00FD1894" w:rsidP="002E3C99">
            <w:pPr>
              <w:tabs>
                <w:tab w:val="center" w:pos="4320"/>
                <w:tab w:val="right" w:pos="8640"/>
              </w:tabs>
              <w:jc w:val="center"/>
              <w:rPr>
                <w:rFonts w:ascii="Nikosh" w:hAnsi="Nikosh" w:cs="Nikosh"/>
                <w:sz w:val="18"/>
                <w:szCs w:val="18"/>
              </w:rPr>
            </w:pPr>
            <w:r w:rsidRPr="00D147DF">
              <w:rPr>
                <w:rFonts w:ascii="Nikosh" w:hAnsi="Nikosh" w:cs="Nikosh"/>
                <w:sz w:val="20"/>
                <w:szCs w:val="20"/>
                <w:cs/>
                <w:lang w:bidi="bn-IN"/>
              </w:rPr>
              <w:t>সূচকের মান</w:t>
            </w:r>
          </w:p>
        </w:tc>
        <w:tc>
          <w:tcPr>
            <w:tcW w:w="1620" w:type="dxa"/>
            <w:gridSpan w:val="2"/>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jc w:val="center"/>
              <w:rPr>
                <w:rFonts w:ascii="Nikosh" w:eastAsia="Nikosh" w:hAnsi="Nikosh" w:cs="Nikosh"/>
                <w:color w:val="000000"/>
                <w:sz w:val="22"/>
                <w:szCs w:val="22"/>
                <w:cs/>
                <w:lang w:bidi="bn-BD"/>
              </w:rPr>
            </w:pPr>
            <w:r w:rsidRPr="00D147DF">
              <w:rPr>
                <w:rFonts w:ascii="Nikosh" w:hAnsi="Nikosh" w:cs="Nikosh"/>
                <w:sz w:val="22"/>
                <w:szCs w:val="22"/>
                <w:cs/>
                <w:lang w:bidi="bn-IN"/>
              </w:rPr>
              <w:t>প্রকৃত অর্জন</w:t>
            </w:r>
          </w:p>
        </w:tc>
        <w:tc>
          <w:tcPr>
            <w:tcW w:w="4464" w:type="dxa"/>
            <w:gridSpan w:val="6"/>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931C27">
            <w:pPr>
              <w:tabs>
                <w:tab w:val="center" w:pos="4320"/>
                <w:tab w:val="right" w:pos="8640"/>
              </w:tabs>
              <w:jc w:val="center"/>
              <w:rPr>
                <w:rFonts w:ascii="Nikosh" w:eastAsia="Nikosh" w:hAnsi="Nikosh" w:cs="Nikosh"/>
                <w:color w:val="000000"/>
                <w:sz w:val="22"/>
                <w:szCs w:val="22"/>
                <w:cs/>
                <w:lang w:bidi="bn-BD"/>
              </w:rPr>
            </w:pPr>
            <w:r w:rsidRPr="00D147DF">
              <w:rPr>
                <w:rFonts w:ascii="Nikosh" w:hAnsi="Nikosh" w:cs="Nikosh"/>
                <w:sz w:val="22"/>
                <w:szCs w:val="22"/>
                <w:cs/>
                <w:lang w:bidi="bn-IN"/>
              </w:rPr>
              <w:t>লক্ষ্যমাত্রা</w:t>
            </w:r>
            <w:r w:rsidRPr="00D147DF">
              <w:rPr>
                <w:rFonts w:ascii="Nikosh" w:hAnsi="Nikosh" w:cs="Nikosh"/>
                <w:sz w:val="22"/>
                <w:szCs w:val="22"/>
                <w:rtl/>
                <w:cs/>
              </w:rPr>
              <w:t>/</w:t>
            </w:r>
            <w:r w:rsidRPr="00D147DF">
              <w:rPr>
                <w:rFonts w:ascii="Nikosh" w:hAnsi="Nikosh" w:cs="Nikosh"/>
                <w:sz w:val="22"/>
                <w:szCs w:val="22"/>
                <w:cs/>
                <w:lang w:bidi="bn-IN"/>
              </w:rPr>
              <w:t>নির্ণায়ক ২০২</w:t>
            </w:r>
            <w:r w:rsidRPr="00D147DF">
              <w:rPr>
                <w:rFonts w:ascii="Nikosh" w:hAnsi="Nikosh" w:cs="Nikosh"/>
                <w:sz w:val="22"/>
                <w:szCs w:val="22"/>
                <w:lang w:bidi="bn-IN"/>
              </w:rPr>
              <w:t>১</w:t>
            </w:r>
            <w:r w:rsidRPr="00D147DF">
              <w:rPr>
                <w:rFonts w:ascii="Nikosh" w:hAnsi="Nikosh" w:cs="Nikosh"/>
                <w:sz w:val="22"/>
                <w:szCs w:val="22"/>
                <w:cs/>
                <w:lang w:bidi="bn-IN"/>
              </w:rPr>
              <w:t>-২২</w:t>
            </w:r>
            <w:r w:rsidRPr="00D147DF">
              <w:rPr>
                <w:rFonts w:ascii="Nikosh" w:eastAsia="Nikosh" w:hAnsi="Nikosh" w:cs="Nikosh"/>
                <w:b/>
                <w:bCs/>
                <w:sz w:val="22"/>
                <w:szCs w:val="22"/>
                <w:cs/>
                <w:lang w:bidi="bn-BD"/>
              </w:rPr>
              <w:t xml:space="preserve"> </w:t>
            </w:r>
          </w:p>
        </w:tc>
        <w:tc>
          <w:tcPr>
            <w:tcW w:w="954" w:type="dxa"/>
            <w:gridSpan w:val="2"/>
            <w:vMerge w:val="restart"/>
            <w:tcBorders>
              <w:top w:val="single" w:sz="4" w:space="0" w:color="auto"/>
              <w:left w:val="nil"/>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2"/>
                <w:szCs w:val="22"/>
                <w:cs/>
                <w:lang w:bidi="bn-IN"/>
              </w:rPr>
            </w:pPr>
            <w:r w:rsidRPr="00D147DF">
              <w:rPr>
                <w:rFonts w:ascii="Nikosh" w:hAnsi="Nikosh" w:cs="Nikosh"/>
                <w:sz w:val="22"/>
                <w:szCs w:val="22"/>
                <w:cs/>
                <w:lang w:bidi="bn-IN"/>
              </w:rPr>
              <w:t>প্রক্ষেপণ</w:t>
            </w:r>
          </w:p>
          <w:p w:rsidR="00FD1894" w:rsidRPr="00D147DF" w:rsidRDefault="00FD1894" w:rsidP="00FD1894">
            <w:pPr>
              <w:tabs>
                <w:tab w:val="center" w:pos="4320"/>
                <w:tab w:val="right" w:pos="8640"/>
              </w:tabs>
              <w:jc w:val="center"/>
              <w:rPr>
                <w:rFonts w:ascii="Nikosh" w:hAnsi="Nikosh" w:cs="Nikosh"/>
                <w:b/>
                <w:sz w:val="20"/>
                <w:szCs w:val="20"/>
              </w:rPr>
            </w:pPr>
            <w:r w:rsidRPr="00D147DF">
              <w:rPr>
                <w:rFonts w:ascii="Nikosh" w:hAnsi="Nikosh" w:cs="Nikosh"/>
                <w:sz w:val="14"/>
                <w:szCs w:val="14"/>
                <w:cs/>
                <w:lang w:bidi="bn-IN"/>
              </w:rPr>
              <w:t xml:space="preserve"> </w:t>
            </w:r>
            <w:r w:rsidRPr="00D147DF">
              <w:rPr>
                <w:rFonts w:ascii="Nikosh" w:hAnsi="Nikosh" w:cs="Nikosh"/>
                <w:sz w:val="22"/>
                <w:szCs w:val="22"/>
                <w:lang w:bidi="bn-IN"/>
              </w:rPr>
              <w:t>২০২২-২৩</w:t>
            </w:r>
            <w:r w:rsidRPr="00D147DF">
              <w:rPr>
                <w:rFonts w:ascii="Nikosh" w:eastAsia="Nikosh" w:hAnsi="Nikosh" w:cs="Nikosh"/>
                <w:b/>
                <w:bCs/>
                <w:sz w:val="22"/>
                <w:szCs w:val="22"/>
                <w:cs/>
                <w:lang w:bidi="bn-BD"/>
              </w:rPr>
              <w:t xml:space="preserve">     </w:t>
            </w:r>
          </w:p>
        </w:tc>
        <w:tc>
          <w:tcPr>
            <w:tcW w:w="972" w:type="dxa"/>
            <w:vMerge w:val="restart"/>
            <w:tcBorders>
              <w:top w:val="single" w:sz="4" w:space="0" w:color="auto"/>
              <w:left w:val="nil"/>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2"/>
                <w:szCs w:val="22"/>
                <w:cs/>
                <w:lang w:bidi="bn-IN"/>
              </w:rPr>
            </w:pPr>
            <w:r w:rsidRPr="00D147DF">
              <w:rPr>
                <w:rFonts w:ascii="Nikosh" w:hAnsi="Nikosh" w:cs="Nikosh"/>
                <w:sz w:val="22"/>
                <w:szCs w:val="22"/>
                <w:cs/>
                <w:lang w:bidi="bn-IN"/>
              </w:rPr>
              <w:t>প্রক্ষেপণ</w:t>
            </w:r>
          </w:p>
          <w:p w:rsidR="00FD1894" w:rsidRPr="00D147DF" w:rsidRDefault="00FD1894" w:rsidP="00FD1894">
            <w:pPr>
              <w:tabs>
                <w:tab w:val="center" w:pos="4320"/>
                <w:tab w:val="right" w:pos="8640"/>
              </w:tabs>
              <w:jc w:val="center"/>
              <w:rPr>
                <w:rFonts w:ascii="Nikosh" w:hAnsi="Nikosh" w:cs="Nikosh"/>
                <w:sz w:val="20"/>
                <w:szCs w:val="20"/>
              </w:rPr>
            </w:pPr>
            <w:r w:rsidRPr="00D147DF">
              <w:rPr>
                <w:rFonts w:ascii="Nikosh" w:hAnsi="Nikosh" w:cs="Nikosh"/>
                <w:sz w:val="22"/>
                <w:szCs w:val="22"/>
                <w:cs/>
                <w:lang w:bidi="bn-IN"/>
              </w:rPr>
              <w:t>২০২৩-২৪</w:t>
            </w:r>
            <w:r w:rsidRPr="00D147DF">
              <w:rPr>
                <w:rFonts w:ascii="Nikosh" w:eastAsia="Nikosh" w:hAnsi="Nikosh" w:cs="Nikosh"/>
                <w:bCs/>
                <w:sz w:val="22"/>
                <w:szCs w:val="22"/>
                <w:cs/>
                <w:lang w:bidi="bn-BD"/>
              </w:rPr>
              <w:t xml:space="preserve">      </w:t>
            </w:r>
          </w:p>
        </w:tc>
      </w:tr>
      <w:tr w:rsidR="00FD1894" w:rsidRPr="00D147DF" w:rsidTr="009F7746">
        <w:trPr>
          <w:trHeight w:val="521"/>
        </w:trPr>
        <w:tc>
          <w:tcPr>
            <w:tcW w:w="1132" w:type="dxa"/>
            <w:vMerge/>
            <w:tcBorders>
              <w:left w:val="single" w:sz="4" w:space="0" w:color="auto"/>
              <w:right w:val="single" w:sz="4" w:space="0" w:color="auto"/>
            </w:tcBorders>
            <w:shd w:val="clear" w:color="auto" w:fill="auto"/>
          </w:tcPr>
          <w:p w:rsidR="00FD1894" w:rsidRPr="00D147DF" w:rsidRDefault="00FD1894" w:rsidP="00FD1894">
            <w:pPr>
              <w:tabs>
                <w:tab w:val="center" w:pos="4320"/>
                <w:tab w:val="right" w:pos="8640"/>
              </w:tabs>
              <w:rPr>
                <w:rFonts w:ascii="Nikosh" w:hAnsi="Nikosh" w:cs="Nikosh"/>
                <w:sz w:val="22"/>
                <w:szCs w:val="22"/>
                <w:cs/>
                <w:lang w:bidi="bn-IN"/>
              </w:rPr>
            </w:pPr>
          </w:p>
        </w:tc>
        <w:tc>
          <w:tcPr>
            <w:tcW w:w="848" w:type="dxa"/>
            <w:vMerge/>
            <w:tcBorders>
              <w:left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2"/>
                <w:szCs w:val="22"/>
                <w:cs/>
                <w:lang w:bidi="bn-IN"/>
              </w:rPr>
            </w:pPr>
          </w:p>
        </w:tc>
        <w:tc>
          <w:tcPr>
            <w:tcW w:w="1606" w:type="dxa"/>
            <w:vMerge/>
            <w:tcBorders>
              <w:left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2"/>
                <w:szCs w:val="22"/>
                <w:cs/>
                <w:lang w:bidi="bn-IN"/>
              </w:rPr>
            </w:pPr>
          </w:p>
        </w:tc>
        <w:tc>
          <w:tcPr>
            <w:tcW w:w="1369" w:type="dxa"/>
            <w:vMerge/>
            <w:tcBorders>
              <w:left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2"/>
                <w:szCs w:val="22"/>
                <w:cs/>
                <w:lang w:bidi="bn-IN"/>
              </w:rPr>
            </w:pPr>
          </w:p>
        </w:tc>
        <w:tc>
          <w:tcPr>
            <w:tcW w:w="851" w:type="dxa"/>
            <w:vMerge/>
            <w:tcBorders>
              <w:left w:val="nil"/>
              <w:right w:val="single" w:sz="4" w:space="0" w:color="auto"/>
            </w:tcBorders>
          </w:tcPr>
          <w:p w:rsidR="00FD1894" w:rsidRPr="00D147DF" w:rsidRDefault="00FD1894" w:rsidP="00FD1894">
            <w:pPr>
              <w:tabs>
                <w:tab w:val="center" w:pos="4320"/>
                <w:tab w:val="right" w:pos="8640"/>
              </w:tabs>
              <w:jc w:val="center"/>
              <w:rPr>
                <w:rFonts w:ascii="Nikosh" w:hAnsi="Nikosh" w:cs="Nikosh"/>
                <w:sz w:val="18"/>
                <w:szCs w:val="18"/>
                <w:rtl/>
                <w:c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18"/>
                <w:szCs w:val="18"/>
                <w:rtl/>
                <w:cs/>
              </w:rPr>
            </w:pPr>
          </w:p>
        </w:tc>
        <w:tc>
          <w:tcPr>
            <w:tcW w:w="993" w:type="dxa"/>
            <w:vMerge/>
            <w:tcBorders>
              <w:left w:val="nil"/>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0"/>
                <w:szCs w:val="20"/>
                <w:cs/>
                <w:lang w:bidi="bn-IN"/>
              </w:rPr>
            </w:pPr>
          </w:p>
        </w:tc>
        <w:tc>
          <w:tcPr>
            <w:tcW w:w="810" w:type="dxa"/>
            <w:vMerge w:val="restart"/>
            <w:tcBorders>
              <w:top w:val="single" w:sz="4" w:space="0" w:color="auto"/>
              <w:left w:val="nil"/>
              <w:right w:val="single" w:sz="4" w:space="0" w:color="auto"/>
            </w:tcBorders>
            <w:shd w:val="clear" w:color="auto" w:fill="auto"/>
            <w:vAlign w:val="center"/>
          </w:tcPr>
          <w:p w:rsidR="00FD1894" w:rsidRPr="00D147DF" w:rsidRDefault="00FD1894" w:rsidP="00FD1894">
            <w:pPr>
              <w:autoSpaceDE w:val="0"/>
              <w:autoSpaceDN w:val="0"/>
              <w:jc w:val="center"/>
              <w:rPr>
                <w:rFonts w:ascii="Nikosh" w:hAnsi="Nikosh" w:cs="Nikosh"/>
                <w:sz w:val="20"/>
                <w:szCs w:val="20"/>
              </w:rPr>
            </w:pPr>
            <w:r w:rsidRPr="00D147DF">
              <w:rPr>
                <w:rFonts w:ascii="Nikosh" w:hAnsi="Nikosh" w:cs="Nikosh"/>
                <w:sz w:val="20"/>
                <w:szCs w:val="20"/>
              </w:rPr>
              <w:t>২০১৯-২০</w:t>
            </w:r>
          </w:p>
        </w:tc>
        <w:tc>
          <w:tcPr>
            <w:tcW w:w="810" w:type="dxa"/>
            <w:vMerge w:val="restart"/>
            <w:tcBorders>
              <w:top w:val="single" w:sz="4" w:space="0" w:color="auto"/>
              <w:left w:val="nil"/>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20"/>
                <w:szCs w:val="20"/>
              </w:rPr>
            </w:pPr>
            <w:r w:rsidRPr="00D147DF">
              <w:rPr>
                <w:rFonts w:ascii="Nikosh" w:hAnsi="Nikosh" w:cs="Nikosh"/>
                <w:sz w:val="20"/>
                <w:szCs w:val="20"/>
              </w:rPr>
              <w:t>২০২০-২১ (মার্চ/২১ পর্যন্ত)</w:t>
            </w:r>
          </w:p>
        </w:tc>
        <w:tc>
          <w:tcPr>
            <w:tcW w:w="810" w:type="dxa"/>
            <w:tcBorders>
              <w:top w:val="single" w:sz="4" w:space="0" w:color="auto"/>
              <w:left w:val="nil"/>
              <w:bottom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2"/>
                <w:szCs w:val="22"/>
                <w:lang w:bidi="bn-IN"/>
              </w:rPr>
            </w:pPr>
            <w:r w:rsidRPr="00D147DF">
              <w:rPr>
                <w:rFonts w:ascii="Nikosh" w:hAnsi="Nikosh" w:cs="Nikosh"/>
                <w:sz w:val="22"/>
                <w:szCs w:val="22"/>
                <w:cs/>
                <w:lang w:bidi="bn-IN"/>
              </w:rPr>
              <w:t>অসাধারণ</w:t>
            </w:r>
          </w:p>
        </w:tc>
        <w:tc>
          <w:tcPr>
            <w:tcW w:w="900" w:type="dxa"/>
            <w:tcBorders>
              <w:top w:val="single" w:sz="4" w:space="0" w:color="auto"/>
              <w:left w:val="nil"/>
              <w:bottom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2"/>
                <w:szCs w:val="22"/>
                <w:lang w:bidi="bn-IN"/>
              </w:rPr>
            </w:pPr>
            <w:r w:rsidRPr="00D147DF">
              <w:rPr>
                <w:rFonts w:ascii="Nikosh" w:hAnsi="Nikosh" w:cs="Nikosh"/>
                <w:sz w:val="22"/>
                <w:szCs w:val="22"/>
                <w:cs/>
                <w:lang w:bidi="bn-IN"/>
              </w:rPr>
              <w:t>অতি উত্তম</w:t>
            </w:r>
          </w:p>
        </w:tc>
        <w:tc>
          <w:tcPr>
            <w:tcW w:w="900" w:type="dxa"/>
            <w:tcBorders>
              <w:top w:val="single" w:sz="4" w:space="0" w:color="auto"/>
              <w:left w:val="nil"/>
              <w:bottom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2"/>
                <w:szCs w:val="22"/>
                <w:lang w:bidi="bn-IN"/>
              </w:rPr>
            </w:pPr>
            <w:r w:rsidRPr="00D147DF">
              <w:rPr>
                <w:rFonts w:ascii="Nikosh" w:hAnsi="Nikosh" w:cs="Nikosh"/>
                <w:sz w:val="22"/>
                <w:szCs w:val="22"/>
                <w:cs/>
                <w:lang w:bidi="bn-IN"/>
              </w:rPr>
              <w:t>উত্তম</w:t>
            </w:r>
          </w:p>
        </w:tc>
        <w:tc>
          <w:tcPr>
            <w:tcW w:w="891" w:type="dxa"/>
            <w:tcBorders>
              <w:top w:val="single" w:sz="4" w:space="0" w:color="auto"/>
              <w:left w:val="nil"/>
              <w:bottom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2"/>
                <w:szCs w:val="22"/>
                <w:lang w:bidi="bn-IN"/>
              </w:rPr>
            </w:pPr>
            <w:r w:rsidRPr="00D147DF">
              <w:rPr>
                <w:rFonts w:ascii="Nikosh" w:hAnsi="Nikosh" w:cs="Nikosh"/>
                <w:sz w:val="22"/>
                <w:szCs w:val="22"/>
                <w:cs/>
                <w:lang w:bidi="bn-IN"/>
              </w:rPr>
              <w:t>চলতি মান</w:t>
            </w:r>
          </w:p>
        </w:tc>
        <w:tc>
          <w:tcPr>
            <w:tcW w:w="963" w:type="dxa"/>
            <w:gridSpan w:val="2"/>
            <w:tcBorders>
              <w:top w:val="single" w:sz="4" w:space="0" w:color="auto"/>
              <w:left w:val="nil"/>
              <w:bottom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0"/>
                <w:szCs w:val="20"/>
              </w:rPr>
            </w:pPr>
            <w:r w:rsidRPr="00D147DF">
              <w:rPr>
                <w:rFonts w:ascii="Nikosh" w:hAnsi="Nikosh" w:cs="Nikosh"/>
                <w:sz w:val="20"/>
                <w:szCs w:val="20"/>
                <w:cs/>
                <w:lang w:bidi="bn-IN"/>
              </w:rPr>
              <w:t>চলতি মানের নিম্নে</w:t>
            </w:r>
          </w:p>
        </w:tc>
        <w:tc>
          <w:tcPr>
            <w:tcW w:w="954" w:type="dxa"/>
            <w:gridSpan w:val="2"/>
            <w:vMerge/>
            <w:tcBorders>
              <w:left w:val="nil"/>
              <w:right w:val="single" w:sz="4" w:space="0" w:color="auto"/>
            </w:tcBorders>
            <w:shd w:val="clear" w:color="auto" w:fill="auto"/>
            <w:vAlign w:val="center"/>
          </w:tcPr>
          <w:p w:rsidR="00FD1894" w:rsidRPr="00D147DF" w:rsidRDefault="00FD1894" w:rsidP="00FD1894">
            <w:pPr>
              <w:jc w:val="center"/>
              <w:rPr>
                <w:rFonts w:ascii="Nikosh" w:eastAsia="Nikosh" w:hAnsi="Nikosh" w:cs="Nikosh"/>
                <w:color w:val="000000"/>
                <w:sz w:val="22"/>
                <w:szCs w:val="22"/>
                <w:cs/>
                <w:lang w:bidi="bn-BD"/>
              </w:rPr>
            </w:pPr>
          </w:p>
        </w:tc>
        <w:tc>
          <w:tcPr>
            <w:tcW w:w="972" w:type="dxa"/>
            <w:vMerge/>
            <w:tcBorders>
              <w:left w:val="nil"/>
              <w:right w:val="single" w:sz="4" w:space="0" w:color="auto"/>
            </w:tcBorders>
            <w:shd w:val="clear" w:color="auto" w:fill="auto"/>
            <w:vAlign w:val="center"/>
          </w:tcPr>
          <w:p w:rsidR="00FD1894" w:rsidRPr="00D147DF" w:rsidRDefault="00FD1894" w:rsidP="00FD1894">
            <w:pPr>
              <w:jc w:val="center"/>
              <w:rPr>
                <w:rFonts w:ascii="Nikosh" w:eastAsia="Nikosh" w:hAnsi="Nikosh" w:cs="Nikosh"/>
                <w:color w:val="000000"/>
                <w:sz w:val="22"/>
                <w:szCs w:val="22"/>
                <w:cs/>
                <w:lang w:bidi="bn-BD"/>
              </w:rPr>
            </w:pPr>
          </w:p>
        </w:tc>
      </w:tr>
      <w:tr w:rsidR="00FD1894" w:rsidRPr="00D147DF" w:rsidTr="009F7746">
        <w:trPr>
          <w:trHeight w:val="323"/>
        </w:trPr>
        <w:tc>
          <w:tcPr>
            <w:tcW w:w="1132" w:type="dxa"/>
            <w:vMerge/>
            <w:tcBorders>
              <w:left w:val="single" w:sz="4" w:space="0" w:color="auto"/>
              <w:bottom w:val="single" w:sz="4" w:space="0" w:color="auto"/>
              <w:right w:val="single" w:sz="4" w:space="0" w:color="auto"/>
            </w:tcBorders>
            <w:shd w:val="clear" w:color="auto" w:fill="auto"/>
          </w:tcPr>
          <w:p w:rsidR="00FD1894" w:rsidRPr="00D147DF" w:rsidRDefault="00FD1894" w:rsidP="00FD1894">
            <w:pPr>
              <w:tabs>
                <w:tab w:val="center" w:pos="4320"/>
                <w:tab w:val="right" w:pos="8640"/>
              </w:tabs>
              <w:rPr>
                <w:rFonts w:ascii="Nikosh" w:hAnsi="Nikosh" w:cs="Nikosh"/>
                <w:sz w:val="22"/>
                <w:szCs w:val="22"/>
                <w:cs/>
                <w:lang w:bidi="bn-IN"/>
              </w:rPr>
            </w:pPr>
          </w:p>
        </w:tc>
        <w:tc>
          <w:tcPr>
            <w:tcW w:w="848" w:type="dxa"/>
            <w:vMerge/>
            <w:tcBorders>
              <w:left w:val="single" w:sz="4" w:space="0" w:color="auto"/>
              <w:bottom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2"/>
                <w:szCs w:val="22"/>
                <w:cs/>
                <w:lang w:bidi="bn-IN"/>
              </w:rPr>
            </w:pPr>
          </w:p>
        </w:tc>
        <w:tc>
          <w:tcPr>
            <w:tcW w:w="1606" w:type="dxa"/>
            <w:vMerge/>
            <w:tcBorders>
              <w:left w:val="single" w:sz="4" w:space="0" w:color="auto"/>
              <w:bottom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2"/>
                <w:szCs w:val="22"/>
                <w:cs/>
                <w:lang w:bidi="bn-IN"/>
              </w:rPr>
            </w:pPr>
          </w:p>
        </w:tc>
        <w:tc>
          <w:tcPr>
            <w:tcW w:w="1369" w:type="dxa"/>
            <w:vMerge/>
            <w:tcBorders>
              <w:left w:val="single" w:sz="4" w:space="0" w:color="auto"/>
              <w:bottom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2"/>
                <w:szCs w:val="22"/>
                <w:cs/>
                <w:lang w:bidi="bn-IN"/>
              </w:rPr>
            </w:pPr>
          </w:p>
        </w:tc>
        <w:tc>
          <w:tcPr>
            <w:tcW w:w="851" w:type="dxa"/>
            <w:vMerge/>
            <w:tcBorders>
              <w:left w:val="nil"/>
              <w:bottom w:val="single" w:sz="4" w:space="0" w:color="auto"/>
              <w:right w:val="single" w:sz="4" w:space="0" w:color="auto"/>
            </w:tcBorders>
          </w:tcPr>
          <w:p w:rsidR="00FD1894" w:rsidRPr="00D147DF" w:rsidRDefault="00FD1894" w:rsidP="00FD1894">
            <w:pPr>
              <w:tabs>
                <w:tab w:val="center" w:pos="4320"/>
                <w:tab w:val="right" w:pos="8640"/>
              </w:tabs>
              <w:jc w:val="center"/>
              <w:rPr>
                <w:rFonts w:ascii="Nikosh" w:hAnsi="Nikosh" w:cs="Nikosh"/>
                <w:sz w:val="18"/>
                <w:szCs w:val="18"/>
                <w:rtl/>
                <w:c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18"/>
                <w:szCs w:val="18"/>
                <w:rtl/>
                <w:cs/>
              </w:rPr>
            </w:pPr>
          </w:p>
        </w:tc>
        <w:tc>
          <w:tcPr>
            <w:tcW w:w="993" w:type="dxa"/>
            <w:vMerge/>
            <w:tcBorders>
              <w:left w:val="nil"/>
              <w:bottom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0"/>
                <w:szCs w:val="20"/>
                <w:cs/>
                <w:lang w:bidi="bn-IN"/>
              </w:rPr>
            </w:pPr>
          </w:p>
        </w:tc>
        <w:tc>
          <w:tcPr>
            <w:tcW w:w="810" w:type="dxa"/>
            <w:vMerge/>
            <w:tcBorders>
              <w:left w:val="nil"/>
              <w:bottom w:val="single" w:sz="4" w:space="0" w:color="auto"/>
              <w:right w:val="single" w:sz="4" w:space="0" w:color="auto"/>
            </w:tcBorders>
            <w:shd w:val="clear" w:color="auto" w:fill="auto"/>
            <w:vAlign w:val="center"/>
          </w:tcPr>
          <w:p w:rsidR="00FD1894" w:rsidRPr="00D147DF" w:rsidRDefault="00FD1894" w:rsidP="00FD1894">
            <w:pPr>
              <w:autoSpaceDE w:val="0"/>
              <w:autoSpaceDN w:val="0"/>
              <w:jc w:val="center"/>
              <w:rPr>
                <w:rFonts w:ascii="Nikosh" w:eastAsia="Nikosh" w:hAnsi="Nikosh" w:cs="Nikosh"/>
                <w:bCs/>
                <w:sz w:val="22"/>
                <w:szCs w:val="22"/>
                <w:cs/>
                <w:lang w:bidi="bn-BD"/>
              </w:rPr>
            </w:pPr>
          </w:p>
        </w:tc>
        <w:tc>
          <w:tcPr>
            <w:tcW w:w="810" w:type="dxa"/>
            <w:vMerge/>
            <w:tcBorders>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eastAsia="Nikosh" w:hAnsi="Nikosh" w:cs="Nikosh"/>
                <w:b/>
                <w:bCs/>
                <w:sz w:val="22"/>
                <w:szCs w:val="22"/>
                <w:cs/>
                <w:lang w:bidi="bn-BD"/>
              </w:rPr>
            </w:pPr>
          </w:p>
        </w:tc>
        <w:tc>
          <w:tcPr>
            <w:tcW w:w="810" w:type="dxa"/>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20"/>
                <w:szCs w:val="20"/>
              </w:rPr>
            </w:pPr>
            <w:r w:rsidRPr="00D147DF">
              <w:rPr>
                <w:rFonts w:ascii="Nikosh" w:hAnsi="Nikosh" w:cs="Nikosh"/>
                <w:sz w:val="20"/>
                <w:szCs w:val="20"/>
                <w:cs/>
                <w:lang w:bidi="bn-IN"/>
              </w:rPr>
              <w:t>১০০</w:t>
            </w:r>
            <w:r w:rsidRPr="00D147DF">
              <w:rPr>
                <w:rFonts w:ascii="Nikosh" w:hAnsi="Nikosh" w:cs="Nikosh"/>
                <w:sz w:val="20"/>
                <w:szCs w:val="20"/>
                <w:rtl/>
                <w:cs/>
              </w:rPr>
              <w:t>%</w:t>
            </w:r>
          </w:p>
        </w:tc>
        <w:tc>
          <w:tcPr>
            <w:tcW w:w="900" w:type="dxa"/>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20"/>
                <w:szCs w:val="20"/>
              </w:rPr>
            </w:pPr>
            <w:r w:rsidRPr="00D147DF">
              <w:rPr>
                <w:rFonts w:ascii="Nikosh" w:hAnsi="Nikosh" w:cs="Nikosh"/>
                <w:sz w:val="20"/>
                <w:szCs w:val="20"/>
                <w:cs/>
                <w:lang w:bidi="bn-IN"/>
              </w:rPr>
              <w:t>৯০</w:t>
            </w:r>
            <w:r w:rsidRPr="00D147DF">
              <w:rPr>
                <w:rFonts w:ascii="Nikosh" w:hAnsi="Nikosh" w:cs="Nikosh"/>
                <w:sz w:val="20"/>
                <w:szCs w:val="20"/>
                <w:rtl/>
                <w:cs/>
              </w:rPr>
              <w:t>%</w:t>
            </w:r>
          </w:p>
        </w:tc>
        <w:tc>
          <w:tcPr>
            <w:tcW w:w="900" w:type="dxa"/>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20"/>
                <w:szCs w:val="20"/>
              </w:rPr>
            </w:pPr>
            <w:r w:rsidRPr="00D147DF">
              <w:rPr>
                <w:rFonts w:ascii="Nikosh" w:hAnsi="Nikosh" w:cs="Nikosh"/>
                <w:sz w:val="20"/>
                <w:szCs w:val="20"/>
                <w:cs/>
                <w:lang w:bidi="bn-IN"/>
              </w:rPr>
              <w:t>৮০</w:t>
            </w:r>
            <w:r w:rsidRPr="00D147DF">
              <w:rPr>
                <w:rFonts w:ascii="Nikosh" w:hAnsi="Nikosh" w:cs="Nikosh"/>
                <w:sz w:val="20"/>
                <w:szCs w:val="20"/>
                <w:rtl/>
                <w:cs/>
              </w:rPr>
              <w:t>%</w:t>
            </w:r>
          </w:p>
        </w:tc>
        <w:tc>
          <w:tcPr>
            <w:tcW w:w="891" w:type="dxa"/>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20"/>
                <w:szCs w:val="20"/>
              </w:rPr>
            </w:pPr>
            <w:r w:rsidRPr="00D147DF">
              <w:rPr>
                <w:rFonts w:ascii="Nikosh" w:hAnsi="Nikosh" w:cs="Nikosh"/>
                <w:sz w:val="20"/>
                <w:szCs w:val="20"/>
                <w:cs/>
                <w:lang w:bidi="bn-IN"/>
              </w:rPr>
              <w:t>৭০</w:t>
            </w:r>
            <w:r w:rsidRPr="00D147DF">
              <w:rPr>
                <w:rFonts w:ascii="Nikosh" w:hAnsi="Nikosh" w:cs="Nikosh"/>
                <w:sz w:val="20"/>
                <w:szCs w:val="20"/>
                <w:rtl/>
                <w:cs/>
              </w:rPr>
              <w:t>%</w:t>
            </w:r>
          </w:p>
        </w:tc>
        <w:tc>
          <w:tcPr>
            <w:tcW w:w="963" w:type="dxa"/>
            <w:gridSpan w:val="2"/>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20"/>
                <w:szCs w:val="20"/>
              </w:rPr>
            </w:pPr>
            <w:r w:rsidRPr="00D147DF">
              <w:rPr>
                <w:rFonts w:ascii="Nikosh" w:hAnsi="Nikosh" w:cs="Nikosh"/>
                <w:sz w:val="20"/>
                <w:szCs w:val="20"/>
                <w:cs/>
                <w:lang w:bidi="bn-IN"/>
              </w:rPr>
              <w:t>৬০</w:t>
            </w:r>
            <w:r w:rsidRPr="00D147DF">
              <w:rPr>
                <w:rFonts w:ascii="Nikosh" w:hAnsi="Nikosh" w:cs="Nikosh"/>
                <w:sz w:val="20"/>
                <w:szCs w:val="20"/>
                <w:rtl/>
                <w:cs/>
              </w:rPr>
              <w:t>%</w:t>
            </w:r>
          </w:p>
        </w:tc>
        <w:tc>
          <w:tcPr>
            <w:tcW w:w="954" w:type="dxa"/>
            <w:gridSpan w:val="2"/>
            <w:vMerge/>
            <w:tcBorders>
              <w:left w:val="nil"/>
              <w:bottom w:val="single" w:sz="4" w:space="0" w:color="auto"/>
              <w:right w:val="single" w:sz="4" w:space="0" w:color="auto"/>
            </w:tcBorders>
            <w:shd w:val="clear" w:color="auto" w:fill="auto"/>
            <w:vAlign w:val="center"/>
          </w:tcPr>
          <w:p w:rsidR="00FD1894" w:rsidRPr="00D147DF" w:rsidRDefault="00FD1894" w:rsidP="00FD1894">
            <w:pPr>
              <w:jc w:val="center"/>
              <w:rPr>
                <w:rFonts w:ascii="Nikosh" w:eastAsia="Nikosh" w:hAnsi="Nikosh" w:cs="Nikosh"/>
                <w:color w:val="000000"/>
                <w:sz w:val="22"/>
                <w:szCs w:val="22"/>
                <w:cs/>
                <w:lang w:bidi="bn-BD"/>
              </w:rPr>
            </w:pPr>
          </w:p>
        </w:tc>
        <w:tc>
          <w:tcPr>
            <w:tcW w:w="972" w:type="dxa"/>
            <w:vMerge/>
            <w:tcBorders>
              <w:left w:val="nil"/>
              <w:bottom w:val="single" w:sz="4" w:space="0" w:color="auto"/>
              <w:right w:val="single" w:sz="4" w:space="0" w:color="auto"/>
            </w:tcBorders>
            <w:shd w:val="clear" w:color="auto" w:fill="auto"/>
            <w:vAlign w:val="center"/>
          </w:tcPr>
          <w:p w:rsidR="00FD1894" w:rsidRPr="00D147DF" w:rsidRDefault="00FD1894" w:rsidP="00FD1894">
            <w:pPr>
              <w:jc w:val="center"/>
              <w:rPr>
                <w:rFonts w:ascii="Nikosh" w:eastAsia="Nikosh" w:hAnsi="Nikosh" w:cs="Nikosh"/>
                <w:color w:val="000000"/>
                <w:sz w:val="22"/>
                <w:szCs w:val="22"/>
                <w:cs/>
                <w:lang w:bidi="bn-BD"/>
              </w:rPr>
            </w:pPr>
          </w:p>
        </w:tc>
      </w:tr>
      <w:tr w:rsidR="00FD1894" w:rsidRPr="00D147DF" w:rsidTr="009F7746">
        <w:trPr>
          <w:trHeight w:val="197"/>
        </w:trPr>
        <w:tc>
          <w:tcPr>
            <w:tcW w:w="1132" w:type="dxa"/>
            <w:tcBorders>
              <w:top w:val="single" w:sz="4" w:space="0" w:color="auto"/>
              <w:left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১</w:t>
            </w:r>
          </w:p>
        </w:tc>
        <w:tc>
          <w:tcPr>
            <w:tcW w:w="848" w:type="dxa"/>
            <w:tcBorders>
              <w:top w:val="single" w:sz="4" w:space="0" w:color="auto"/>
              <w:left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২</w:t>
            </w:r>
          </w:p>
        </w:tc>
        <w:tc>
          <w:tcPr>
            <w:tcW w:w="1606" w:type="dxa"/>
            <w:tcBorders>
              <w:top w:val="single" w:sz="4" w:space="0" w:color="auto"/>
              <w:left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৩</w:t>
            </w:r>
          </w:p>
        </w:tc>
        <w:tc>
          <w:tcPr>
            <w:tcW w:w="1369" w:type="dxa"/>
            <w:tcBorders>
              <w:left w:val="single" w:sz="4" w:space="0" w:color="auto"/>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৪</w:t>
            </w:r>
          </w:p>
        </w:tc>
        <w:tc>
          <w:tcPr>
            <w:tcW w:w="851" w:type="dxa"/>
            <w:tcBorders>
              <w:top w:val="single" w:sz="4" w:space="0" w:color="auto"/>
              <w:left w:val="nil"/>
              <w:bottom w:val="single" w:sz="4" w:space="0" w:color="auto"/>
              <w:right w:val="single" w:sz="4" w:space="0" w:color="auto"/>
            </w:tcBorders>
            <w:vAlign w:val="center"/>
          </w:tcPr>
          <w:p w:rsidR="00FD1894" w:rsidRPr="00D147DF" w:rsidRDefault="00FD1894" w:rsidP="00FD1894">
            <w:pPr>
              <w:tabs>
                <w:tab w:val="center" w:pos="4320"/>
                <w:tab w:val="right" w:pos="8640"/>
              </w:tabs>
              <w:jc w:val="center"/>
              <w:rPr>
                <w:rFonts w:ascii="Nikosh" w:hAnsi="Nikosh" w:cs="Nikosh"/>
                <w:sz w:val="16"/>
                <w:szCs w:val="16"/>
                <w:rtl/>
                <w:cs/>
              </w:rPr>
            </w:pPr>
            <w:r w:rsidRPr="00D147DF">
              <w:rPr>
                <w:rFonts w:ascii="Nikosh" w:hAnsi="Nikosh" w:cs="Nikosh"/>
                <w:sz w:val="16"/>
                <w:szCs w:val="16"/>
              </w:rPr>
              <w:t>৫</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৬</w:t>
            </w:r>
          </w:p>
        </w:tc>
        <w:tc>
          <w:tcPr>
            <w:tcW w:w="993" w:type="dxa"/>
            <w:tcBorders>
              <w:left w:val="nil"/>
              <w:bottom w:val="single" w:sz="4" w:space="0" w:color="auto"/>
              <w:right w:val="single" w:sz="4" w:space="0" w:color="auto"/>
            </w:tcBorders>
            <w:shd w:val="clear" w:color="auto" w:fill="auto"/>
            <w:vAlign w:val="center"/>
          </w:tcPr>
          <w:p w:rsidR="00FD1894" w:rsidRPr="00D147DF" w:rsidRDefault="00FD1894" w:rsidP="00FD1894">
            <w:pPr>
              <w:autoSpaceDE w:val="0"/>
              <w:autoSpaceDN w:val="0"/>
              <w:jc w:val="center"/>
              <w:rPr>
                <w:rFonts w:ascii="Nikosh" w:eastAsia="Nikosh" w:hAnsi="Nikosh" w:cs="Nikosh"/>
                <w:bCs/>
                <w:sz w:val="16"/>
                <w:szCs w:val="16"/>
                <w:cs/>
                <w:lang w:bidi="bn-BD"/>
              </w:rPr>
            </w:pPr>
            <w:r w:rsidRPr="00D147DF">
              <w:rPr>
                <w:rFonts w:ascii="Nikosh" w:eastAsia="Nikosh" w:hAnsi="Nikosh" w:cs="Nikosh"/>
                <w:bCs/>
                <w:sz w:val="16"/>
                <w:szCs w:val="16"/>
                <w:lang w:bidi="bn-BD"/>
              </w:rPr>
              <w:t>৭</w:t>
            </w:r>
          </w:p>
        </w:tc>
        <w:tc>
          <w:tcPr>
            <w:tcW w:w="810" w:type="dxa"/>
            <w:tcBorders>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eastAsia="Nikosh" w:hAnsi="Nikosh" w:cs="Nikosh"/>
                <w:bCs/>
                <w:sz w:val="16"/>
                <w:szCs w:val="16"/>
                <w:cs/>
                <w:lang w:bidi="bn-BD"/>
              </w:rPr>
            </w:pPr>
            <w:r w:rsidRPr="00D147DF">
              <w:rPr>
                <w:rFonts w:ascii="Nikosh" w:eastAsia="Nikosh" w:hAnsi="Nikosh" w:cs="Nikosh"/>
                <w:bCs/>
                <w:sz w:val="16"/>
                <w:szCs w:val="16"/>
                <w:lang w:bidi="bn-BD"/>
              </w:rPr>
              <w:t>৮</w:t>
            </w:r>
          </w:p>
        </w:tc>
        <w:tc>
          <w:tcPr>
            <w:tcW w:w="810" w:type="dxa"/>
            <w:tcBorders>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৯</w:t>
            </w:r>
          </w:p>
        </w:tc>
        <w:tc>
          <w:tcPr>
            <w:tcW w:w="810" w:type="dxa"/>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১০</w:t>
            </w:r>
          </w:p>
        </w:tc>
        <w:tc>
          <w:tcPr>
            <w:tcW w:w="900" w:type="dxa"/>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১১</w:t>
            </w:r>
          </w:p>
        </w:tc>
        <w:tc>
          <w:tcPr>
            <w:tcW w:w="900" w:type="dxa"/>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১২</w:t>
            </w:r>
          </w:p>
        </w:tc>
        <w:tc>
          <w:tcPr>
            <w:tcW w:w="891" w:type="dxa"/>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১৩</w:t>
            </w:r>
          </w:p>
        </w:tc>
        <w:tc>
          <w:tcPr>
            <w:tcW w:w="963" w:type="dxa"/>
            <w:gridSpan w:val="2"/>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jc w:val="center"/>
              <w:rPr>
                <w:rFonts w:ascii="Nikosh" w:eastAsia="Nikosh" w:hAnsi="Nikosh" w:cs="Nikosh"/>
                <w:color w:val="000000"/>
                <w:sz w:val="16"/>
                <w:szCs w:val="16"/>
                <w:cs/>
                <w:lang w:bidi="bn-BD"/>
              </w:rPr>
            </w:pPr>
            <w:r w:rsidRPr="00D147DF">
              <w:rPr>
                <w:rFonts w:ascii="Nikosh" w:eastAsia="Nikosh" w:hAnsi="Nikosh" w:cs="Nikosh"/>
                <w:color w:val="000000"/>
                <w:sz w:val="16"/>
                <w:szCs w:val="16"/>
                <w:lang w:bidi="bn-BD"/>
              </w:rPr>
              <w:t>১৪</w:t>
            </w:r>
          </w:p>
        </w:tc>
        <w:tc>
          <w:tcPr>
            <w:tcW w:w="954" w:type="dxa"/>
            <w:gridSpan w:val="2"/>
            <w:tcBorders>
              <w:left w:val="nil"/>
              <w:bottom w:val="single" w:sz="4" w:space="0" w:color="auto"/>
              <w:right w:val="single" w:sz="4" w:space="0" w:color="auto"/>
            </w:tcBorders>
            <w:shd w:val="clear" w:color="auto" w:fill="auto"/>
            <w:vAlign w:val="center"/>
          </w:tcPr>
          <w:p w:rsidR="00FD1894" w:rsidRPr="00D147DF" w:rsidRDefault="00FD1894" w:rsidP="00FD1894">
            <w:pPr>
              <w:jc w:val="center"/>
              <w:rPr>
                <w:rFonts w:ascii="Nikosh" w:eastAsia="Nikosh" w:hAnsi="Nikosh" w:cs="Nikosh"/>
                <w:color w:val="000000"/>
                <w:sz w:val="16"/>
                <w:szCs w:val="16"/>
                <w:cs/>
                <w:lang w:bidi="bn-BD"/>
              </w:rPr>
            </w:pPr>
            <w:r w:rsidRPr="00D147DF">
              <w:rPr>
                <w:rFonts w:ascii="Nikosh" w:eastAsia="Nikosh" w:hAnsi="Nikosh" w:cs="Nikosh"/>
                <w:color w:val="000000"/>
                <w:sz w:val="16"/>
                <w:szCs w:val="16"/>
                <w:lang w:bidi="bn-BD"/>
              </w:rPr>
              <w:t>১৫</w:t>
            </w:r>
          </w:p>
        </w:tc>
        <w:tc>
          <w:tcPr>
            <w:tcW w:w="972" w:type="dxa"/>
            <w:tcBorders>
              <w:left w:val="nil"/>
              <w:bottom w:val="single" w:sz="4" w:space="0" w:color="auto"/>
              <w:right w:val="single" w:sz="4" w:space="0" w:color="auto"/>
            </w:tcBorders>
            <w:shd w:val="clear" w:color="auto" w:fill="auto"/>
            <w:vAlign w:val="center"/>
          </w:tcPr>
          <w:p w:rsidR="00FD1894" w:rsidRPr="00D147DF" w:rsidRDefault="00FD1894" w:rsidP="00FD1894">
            <w:pPr>
              <w:jc w:val="center"/>
              <w:rPr>
                <w:rFonts w:ascii="Nikosh" w:eastAsia="Nikosh" w:hAnsi="Nikosh" w:cs="Nikosh"/>
                <w:color w:val="000000"/>
                <w:sz w:val="16"/>
                <w:szCs w:val="16"/>
                <w:cs/>
                <w:lang w:bidi="bn-BD"/>
              </w:rPr>
            </w:pPr>
            <w:r w:rsidRPr="00D147DF">
              <w:rPr>
                <w:rFonts w:ascii="Nikosh" w:eastAsia="Nikosh" w:hAnsi="Nikosh" w:cs="Nikosh"/>
                <w:color w:val="000000"/>
                <w:sz w:val="16"/>
                <w:szCs w:val="16"/>
                <w:lang w:bidi="bn-BD"/>
              </w:rPr>
              <w:t>১৬</w:t>
            </w:r>
          </w:p>
        </w:tc>
      </w:tr>
      <w:tr w:rsidR="00FD1894" w:rsidRPr="00D147DF" w:rsidTr="00A04780">
        <w:trPr>
          <w:trHeight w:val="197"/>
        </w:trPr>
        <w:tc>
          <w:tcPr>
            <w:tcW w:w="15660" w:type="dxa"/>
            <w:gridSpan w:val="18"/>
            <w:tcBorders>
              <w:top w:val="single" w:sz="4" w:space="0" w:color="auto"/>
              <w:left w:val="single" w:sz="4" w:space="0" w:color="auto"/>
              <w:right w:val="single" w:sz="4" w:space="0" w:color="auto"/>
            </w:tcBorders>
            <w:shd w:val="clear" w:color="auto" w:fill="auto"/>
            <w:vAlign w:val="center"/>
          </w:tcPr>
          <w:p w:rsidR="00FD1894" w:rsidRPr="00D147DF" w:rsidRDefault="00FD1894" w:rsidP="00E96CFB">
            <w:pPr>
              <w:rPr>
                <w:rFonts w:ascii="Nikosh" w:eastAsia="Nikosh" w:hAnsi="Nikosh" w:cs="Nikosh"/>
                <w:color w:val="000000"/>
                <w:sz w:val="16"/>
                <w:szCs w:val="16"/>
                <w:lang w:bidi="bn-BD"/>
              </w:rPr>
            </w:pPr>
            <w:r w:rsidRPr="00D147DF">
              <w:rPr>
                <w:rFonts w:ascii="Nikosh" w:eastAsia="Nikosh" w:hAnsi="Nikosh" w:cs="Nikosh"/>
                <w:b/>
                <w:bCs/>
                <w:cs/>
                <w:lang w:bidi="bn-BD"/>
              </w:rPr>
              <w:t>বরেন্দ্র বহুমুখী  উন্নয়ন কর্তৃপ</w:t>
            </w:r>
            <w:r w:rsidRPr="00D147DF">
              <w:rPr>
                <w:rFonts w:ascii="Nikosh" w:eastAsia="Nikosh" w:hAnsi="Nikosh" w:cs="Nikosh"/>
                <w:b/>
                <w:bCs/>
                <w:lang w:bidi="bn-BD"/>
              </w:rPr>
              <w:t>ক্ষের</w:t>
            </w:r>
            <w:r w:rsidR="00E96CFB" w:rsidRPr="00D147DF">
              <w:rPr>
                <w:rFonts w:ascii="Nikosh" w:eastAsia="Nikosh" w:hAnsi="Nikosh" w:cs="Nikosh"/>
                <w:b/>
                <w:bCs/>
                <w:lang w:bidi="bn-BD"/>
              </w:rPr>
              <w:t xml:space="preserve"> কর্মসম্পাদন ক্ষেত্রসমূহ</w:t>
            </w:r>
          </w:p>
        </w:tc>
      </w:tr>
      <w:tr w:rsidR="00520B4B" w:rsidRPr="00D147DF" w:rsidTr="009F7746">
        <w:trPr>
          <w:trHeight w:val="746"/>
        </w:trPr>
        <w:tc>
          <w:tcPr>
            <w:tcW w:w="1132" w:type="dxa"/>
            <w:tcBorders>
              <w:top w:val="single" w:sz="4" w:space="0" w:color="auto"/>
              <w:left w:val="single" w:sz="4" w:space="0" w:color="auto"/>
              <w:right w:val="single" w:sz="4" w:space="0" w:color="auto"/>
            </w:tcBorders>
            <w:shd w:val="clear" w:color="auto" w:fill="auto"/>
            <w:vAlign w:val="center"/>
          </w:tcPr>
          <w:p w:rsidR="00520B4B" w:rsidRPr="00D147DF" w:rsidRDefault="00520B4B" w:rsidP="00FD1894">
            <w:pPr>
              <w:jc w:val="center"/>
              <w:rPr>
                <w:rFonts w:ascii="Nikosh" w:eastAsia="Times New Roman" w:hAnsi="Nikosh" w:cs="Nikosh"/>
                <w:sz w:val="22"/>
                <w:szCs w:val="22"/>
                <w:lang w:bidi="bn-BD"/>
              </w:rPr>
            </w:pPr>
            <w:r w:rsidRPr="00D147DF">
              <w:rPr>
                <w:rFonts w:ascii="Nikosh" w:eastAsia="Nikosh" w:hAnsi="Nikosh" w:cs="Nikosh"/>
                <w:sz w:val="22"/>
                <w:szCs w:val="22"/>
                <w:cs/>
                <w:lang w:bidi="bn-BD"/>
              </w:rPr>
              <w:t>১</w:t>
            </w:r>
            <w:r w:rsidRPr="00D147DF">
              <w:rPr>
                <w:rFonts w:ascii="Nikosh" w:eastAsia="Nikosh" w:hAnsi="Nikosh" w:cs="Nikosh"/>
                <w:sz w:val="22"/>
                <w:szCs w:val="22"/>
                <w:cs/>
                <w:lang w:bidi="hi-IN"/>
              </w:rPr>
              <w:t xml:space="preserve">। </w:t>
            </w:r>
            <w:r w:rsidRPr="00D147DF">
              <w:rPr>
                <w:rFonts w:ascii="Nikosh" w:eastAsia="Nikosh" w:hAnsi="Nikosh" w:cs="Nikosh"/>
                <w:sz w:val="22"/>
                <w:szCs w:val="22"/>
                <w:cs/>
                <w:lang w:bidi="bn-IN"/>
              </w:rPr>
              <w:t>ফসলের উৎপাদন ও উৎপাদনশীলতা বৃদ্ধি</w:t>
            </w:r>
          </w:p>
        </w:tc>
        <w:tc>
          <w:tcPr>
            <w:tcW w:w="848" w:type="dxa"/>
            <w:tcBorders>
              <w:top w:val="single" w:sz="4" w:space="0" w:color="auto"/>
              <w:left w:val="single" w:sz="4" w:space="0" w:color="auto"/>
              <w:right w:val="single" w:sz="4" w:space="0" w:color="auto"/>
            </w:tcBorders>
            <w:shd w:val="clear" w:color="auto" w:fill="auto"/>
            <w:vAlign w:val="center"/>
          </w:tcPr>
          <w:p w:rsidR="00520B4B" w:rsidRPr="00D147DF" w:rsidRDefault="00520B4B" w:rsidP="00FD1894">
            <w:pPr>
              <w:jc w:val="center"/>
              <w:rPr>
                <w:rFonts w:ascii="Nikosh" w:eastAsia="Times New Roman" w:hAnsi="Nikosh" w:cs="Nikosh"/>
                <w:sz w:val="22"/>
                <w:szCs w:val="22"/>
                <w:lang w:bidi="bn-IN"/>
              </w:rPr>
            </w:pPr>
            <w:r w:rsidRPr="00D147DF">
              <w:rPr>
                <w:rFonts w:ascii="Nikosh" w:eastAsia="Nikosh" w:hAnsi="Nikosh" w:cs="Nikosh"/>
                <w:sz w:val="22"/>
                <w:szCs w:val="22"/>
                <w:cs/>
                <w:lang w:bidi="bn-BD"/>
              </w:rPr>
              <w:t>১০</w:t>
            </w:r>
          </w:p>
        </w:tc>
        <w:tc>
          <w:tcPr>
            <w:tcW w:w="1606" w:type="dxa"/>
            <w:tcBorders>
              <w:top w:val="single" w:sz="4" w:space="0" w:color="auto"/>
              <w:left w:val="single" w:sz="4" w:space="0" w:color="auto"/>
              <w:right w:val="single" w:sz="4" w:space="0" w:color="auto"/>
            </w:tcBorders>
            <w:shd w:val="clear" w:color="auto" w:fill="auto"/>
            <w:vAlign w:val="center"/>
          </w:tcPr>
          <w:p w:rsidR="00520B4B" w:rsidRPr="00D147DF" w:rsidRDefault="00520B4B" w:rsidP="00FD1894">
            <w:pPr>
              <w:jc w:val="center"/>
              <w:rPr>
                <w:rFonts w:ascii="Nikosh" w:eastAsia="Times New Roman" w:hAnsi="Nikosh" w:cs="Nikosh"/>
                <w:sz w:val="22"/>
                <w:szCs w:val="22"/>
                <w:lang w:bidi="bn-BD"/>
              </w:rPr>
            </w:pPr>
            <w:r w:rsidRPr="00D147DF">
              <w:rPr>
                <w:rFonts w:ascii="Nikosh" w:eastAsia="Nikosh" w:hAnsi="Nikosh" w:cs="Nikosh"/>
                <w:sz w:val="22"/>
                <w:szCs w:val="22"/>
                <w:cs/>
                <w:lang w:bidi="bn-BD"/>
              </w:rPr>
              <w:t>১.১ কৃষকের নিকট উদ্ভাবিত জাত এবং প্রযুক্তির সম্প্রসারণ</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520B4B" w:rsidRPr="00D147DF" w:rsidRDefault="00520B4B" w:rsidP="00FD1894">
            <w:pPr>
              <w:rPr>
                <w:rFonts w:ascii="Nikosh" w:eastAsia="Times New Roman" w:hAnsi="Nikosh" w:cs="Nikosh"/>
                <w:sz w:val="22"/>
                <w:szCs w:val="22"/>
                <w:lang w:bidi="bn-BD"/>
              </w:rPr>
            </w:pPr>
            <w:r w:rsidRPr="00D147DF">
              <w:rPr>
                <w:rFonts w:ascii="Nikosh" w:eastAsia="Nikosh" w:hAnsi="Nikosh" w:cs="Nikosh"/>
                <w:sz w:val="22"/>
                <w:szCs w:val="22"/>
                <w:cs/>
                <w:lang w:bidi="bn-BD"/>
              </w:rPr>
              <w:t>১.২.১ প্রশি</w:t>
            </w:r>
            <w:r w:rsidRPr="00D147DF">
              <w:rPr>
                <w:rFonts w:ascii="Nikosh" w:eastAsia="Nikosh" w:hAnsi="Nikosh" w:cs="Nikosh"/>
                <w:sz w:val="22"/>
                <w:szCs w:val="22"/>
                <w:shd w:val="clear" w:color="auto" w:fill="FFFFFF"/>
                <w:cs/>
                <w:lang w:bidi="bn-IN"/>
              </w:rPr>
              <w:t>ক্ষি</w:t>
            </w:r>
            <w:r w:rsidRPr="00D147DF">
              <w:rPr>
                <w:rFonts w:ascii="Nikosh" w:eastAsia="Nikosh" w:hAnsi="Nikosh" w:cs="Nikosh"/>
                <w:sz w:val="22"/>
                <w:szCs w:val="22"/>
                <w:cs/>
                <w:lang w:bidi="bn-BD"/>
              </w:rPr>
              <w:t xml:space="preserve">ত </w:t>
            </w:r>
            <w:r w:rsidRPr="00D147DF">
              <w:rPr>
                <w:rFonts w:ascii="Nikosh" w:eastAsia="Nikosh" w:hAnsi="Nikosh" w:cs="Nikosh"/>
                <w:sz w:val="22"/>
                <w:szCs w:val="22"/>
                <w:cs/>
                <w:lang w:bidi="bn-IN"/>
              </w:rPr>
              <w:t>কৃষক</w:t>
            </w:r>
          </w:p>
        </w:tc>
        <w:tc>
          <w:tcPr>
            <w:tcW w:w="851" w:type="dxa"/>
            <w:tcBorders>
              <w:top w:val="single" w:sz="4" w:space="0" w:color="auto"/>
              <w:left w:val="nil"/>
              <w:bottom w:val="single" w:sz="4" w:space="0" w:color="auto"/>
              <w:right w:val="single" w:sz="4" w:space="0" w:color="auto"/>
            </w:tcBorders>
            <w:vAlign w:val="center"/>
          </w:tcPr>
          <w:p w:rsidR="00520B4B" w:rsidRPr="00D147DF" w:rsidRDefault="00520B4B" w:rsidP="00FD1894">
            <w:pPr>
              <w:jc w:val="center"/>
              <w:rPr>
                <w:rFonts w:ascii="Nikosh" w:eastAsia="Nikosh" w:hAnsi="Nikosh" w:cs="Nikosh"/>
                <w:sz w:val="22"/>
                <w:szCs w:val="22"/>
                <w:lang w:bidi="bn-BD"/>
              </w:rPr>
            </w:pPr>
            <w:r w:rsidRPr="00D147DF">
              <w:rPr>
                <w:rFonts w:ascii="Nikosh" w:eastAsia="Nikosh" w:hAnsi="Nikosh" w:cs="Nikosh"/>
                <w:sz w:val="22"/>
                <w:szCs w:val="22"/>
                <w:lang w:bidi="bn-BD"/>
              </w:rPr>
              <w:t>সমষ্টি</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20B4B" w:rsidRPr="00D147DF" w:rsidRDefault="00520B4B" w:rsidP="00FD1894">
            <w:pPr>
              <w:jc w:val="center"/>
              <w:rPr>
                <w:rFonts w:ascii="Nikosh" w:eastAsia="Times New Roman" w:hAnsi="Nikosh" w:cs="Nikosh"/>
                <w:sz w:val="22"/>
                <w:szCs w:val="22"/>
                <w:lang w:bidi="bn-BD"/>
              </w:rPr>
            </w:pPr>
            <w:r w:rsidRPr="00D147DF">
              <w:rPr>
                <w:rFonts w:ascii="Nikosh" w:eastAsia="Nikosh" w:hAnsi="Nikosh" w:cs="Nikosh"/>
                <w:sz w:val="22"/>
                <w:szCs w:val="22"/>
                <w:lang w:bidi="bn-BD"/>
              </w:rPr>
              <w:t>সংখ্যা (লক্ষ)</w:t>
            </w:r>
          </w:p>
        </w:tc>
        <w:tc>
          <w:tcPr>
            <w:tcW w:w="993" w:type="dxa"/>
            <w:tcBorders>
              <w:top w:val="single" w:sz="4" w:space="0" w:color="auto"/>
              <w:left w:val="nil"/>
              <w:bottom w:val="single" w:sz="4" w:space="0" w:color="auto"/>
              <w:right w:val="single" w:sz="4" w:space="0" w:color="auto"/>
            </w:tcBorders>
            <w:shd w:val="clear" w:color="auto" w:fill="auto"/>
            <w:vAlign w:val="center"/>
          </w:tcPr>
          <w:p w:rsidR="00520B4B" w:rsidRPr="00D147DF" w:rsidRDefault="00520B4B" w:rsidP="00FD1894">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১০</w:t>
            </w:r>
          </w:p>
        </w:tc>
        <w:tc>
          <w:tcPr>
            <w:tcW w:w="810" w:type="dxa"/>
            <w:tcBorders>
              <w:top w:val="single" w:sz="4" w:space="0" w:color="auto"/>
              <w:left w:val="nil"/>
              <w:bottom w:val="single" w:sz="4" w:space="0" w:color="auto"/>
              <w:right w:val="single" w:sz="4" w:space="0" w:color="auto"/>
            </w:tcBorders>
            <w:shd w:val="clear" w:color="auto" w:fill="auto"/>
            <w:vAlign w:val="center"/>
          </w:tcPr>
          <w:p w:rsidR="00520B4B" w:rsidRPr="00D147DF" w:rsidRDefault="00520B4B" w:rsidP="00654DE0">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০.০০০৫</w:t>
            </w:r>
          </w:p>
        </w:tc>
        <w:tc>
          <w:tcPr>
            <w:tcW w:w="810" w:type="dxa"/>
            <w:tcBorders>
              <w:top w:val="single" w:sz="4" w:space="0" w:color="auto"/>
              <w:left w:val="nil"/>
              <w:bottom w:val="single" w:sz="4" w:space="0" w:color="auto"/>
              <w:right w:val="single" w:sz="4" w:space="0" w:color="auto"/>
            </w:tcBorders>
            <w:shd w:val="clear" w:color="auto" w:fill="auto"/>
            <w:vAlign w:val="center"/>
          </w:tcPr>
          <w:p w:rsidR="00520B4B" w:rsidRPr="00D147DF" w:rsidRDefault="00520B4B" w:rsidP="00654DE0">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০.০০০০</w:t>
            </w:r>
          </w:p>
        </w:tc>
        <w:tc>
          <w:tcPr>
            <w:tcW w:w="810" w:type="dxa"/>
            <w:tcBorders>
              <w:top w:val="single" w:sz="4" w:space="0" w:color="auto"/>
              <w:left w:val="nil"/>
              <w:bottom w:val="single" w:sz="4" w:space="0" w:color="auto"/>
              <w:right w:val="single" w:sz="4" w:space="0" w:color="auto"/>
            </w:tcBorders>
            <w:shd w:val="clear" w:color="auto" w:fill="auto"/>
            <w:vAlign w:val="center"/>
          </w:tcPr>
          <w:p w:rsidR="00520B4B" w:rsidRPr="00D147DF" w:rsidRDefault="00520B4B" w:rsidP="00F70207">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০.০০০৫ (৫০)</w:t>
            </w:r>
          </w:p>
        </w:tc>
        <w:tc>
          <w:tcPr>
            <w:tcW w:w="900" w:type="dxa"/>
            <w:tcBorders>
              <w:top w:val="single" w:sz="4" w:space="0" w:color="auto"/>
              <w:left w:val="nil"/>
              <w:bottom w:val="single" w:sz="4" w:space="0" w:color="auto"/>
              <w:right w:val="single" w:sz="4" w:space="0" w:color="auto"/>
            </w:tcBorders>
            <w:shd w:val="clear" w:color="auto" w:fill="auto"/>
            <w:vAlign w:val="center"/>
          </w:tcPr>
          <w:p w:rsidR="00520B4B" w:rsidRPr="00D147DF" w:rsidRDefault="00520B4B" w:rsidP="00520B4B">
            <w:pPr>
              <w:jc w:val="center"/>
              <w:rPr>
                <w:rFonts w:ascii="Nikosh" w:hAnsi="Nikosh" w:cs="Nikosh"/>
              </w:rPr>
            </w:pPr>
            <w:r w:rsidRPr="00D147DF">
              <w:rPr>
                <w:rFonts w:ascii="Nikosh" w:eastAsia="Times New Roman" w:hAnsi="Nikosh" w:cs="Nikosh"/>
                <w:sz w:val="22"/>
                <w:szCs w:val="22"/>
                <w:lang w:bidi="bn-BD"/>
              </w:rPr>
              <w:t>০.০০০ (৪০)</w:t>
            </w:r>
          </w:p>
        </w:tc>
        <w:tc>
          <w:tcPr>
            <w:tcW w:w="900" w:type="dxa"/>
            <w:tcBorders>
              <w:top w:val="single" w:sz="4" w:space="0" w:color="auto"/>
              <w:left w:val="nil"/>
              <w:bottom w:val="single" w:sz="4" w:space="0" w:color="auto"/>
              <w:right w:val="single" w:sz="4" w:space="0" w:color="auto"/>
            </w:tcBorders>
            <w:shd w:val="clear" w:color="auto" w:fill="auto"/>
            <w:vAlign w:val="center"/>
          </w:tcPr>
          <w:p w:rsidR="00520B4B" w:rsidRPr="00D147DF" w:rsidRDefault="00520B4B" w:rsidP="00520B4B">
            <w:pPr>
              <w:jc w:val="center"/>
              <w:rPr>
                <w:rFonts w:ascii="Nikosh" w:hAnsi="Nikosh" w:cs="Nikosh"/>
              </w:rPr>
            </w:pPr>
            <w:r w:rsidRPr="00D147DF">
              <w:rPr>
                <w:rFonts w:ascii="Nikosh" w:eastAsia="Times New Roman" w:hAnsi="Nikosh" w:cs="Nikosh"/>
                <w:sz w:val="22"/>
                <w:szCs w:val="22"/>
                <w:lang w:bidi="bn-BD"/>
              </w:rPr>
              <w:t>০.০০০৩ (৩০)</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520B4B" w:rsidRPr="00D147DF" w:rsidRDefault="00520B4B" w:rsidP="00520B4B">
            <w:pPr>
              <w:jc w:val="center"/>
              <w:rPr>
                <w:rFonts w:ascii="Nikosh" w:hAnsi="Nikosh" w:cs="Nikosh"/>
              </w:rPr>
            </w:pPr>
            <w:r w:rsidRPr="00D147DF">
              <w:rPr>
                <w:rFonts w:ascii="Nikosh" w:eastAsia="Times New Roman" w:hAnsi="Nikosh" w:cs="Nikosh"/>
                <w:sz w:val="22"/>
                <w:szCs w:val="22"/>
                <w:lang w:bidi="bn-BD"/>
              </w:rPr>
              <w:t>০.০০০২ (২০)</w:t>
            </w:r>
          </w:p>
        </w:tc>
        <w:tc>
          <w:tcPr>
            <w:tcW w:w="954" w:type="dxa"/>
            <w:tcBorders>
              <w:top w:val="single" w:sz="4" w:space="0" w:color="auto"/>
              <w:left w:val="nil"/>
              <w:bottom w:val="single" w:sz="4" w:space="0" w:color="auto"/>
              <w:right w:val="single" w:sz="4" w:space="0" w:color="auto"/>
            </w:tcBorders>
            <w:shd w:val="clear" w:color="auto" w:fill="auto"/>
            <w:vAlign w:val="center"/>
          </w:tcPr>
          <w:p w:rsidR="00520B4B" w:rsidRPr="00D147DF" w:rsidRDefault="00520B4B" w:rsidP="00520B4B">
            <w:pPr>
              <w:jc w:val="center"/>
              <w:rPr>
                <w:rFonts w:ascii="Nikosh" w:hAnsi="Nikosh" w:cs="Nikosh"/>
              </w:rPr>
            </w:pPr>
            <w:r w:rsidRPr="00D147DF">
              <w:rPr>
                <w:rFonts w:ascii="Nikosh" w:eastAsia="Times New Roman" w:hAnsi="Nikosh" w:cs="Nikosh"/>
                <w:sz w:val="22"/>
                <w:szCs w:val="22"/>
                <w:lang w:bidi="bn-BD"/>
              </w:rPr>
              <w:t>০.০০০১৫ (১৫)</w:t>
            </w:r>
          </w:p>
        </w:tc>
        <w:tc>
          <w:tcPr>
            <w:tcW w:w="936" w:type="dxa"/>
            <w:tcBorders>
              <w:top w:val="single" w:sz="4" w:space="0" w:color="auto"/>
              <w:left w:val="nil"/>
              <w:bottom w:val="single" w:sz="4" w:space="0" w:color="auto"/>
              <w:right w:val="single" w:sz="4" w:space="0" w:color="auto"/>
            </w:tcBorders>
            <w:shd w:val="clear" w:color="auto" w:fill="auto"/>
            <w:vAlign w:val="center"/>
          </w:tcPr>
          <w:p w:rsidR="00520B4B" w:rsidRPr="00D147DF" w:rsidRDefault="00520B4B" w:rsidP="00F70207">
            <w:pPr>
              <w:jc w:val="center"/>
              <w:rPr>
                <w:rFonts w:ascii="Nikosh" w:hAnsi="Nikosh" w:cs="Nikosh"/>
                <w:sz w:val="22"/>
                <w:szCs w:val="22"/>
              </w:rPr>
            </w:pPr>
            <w:r w:rsidRPr="00D147DF">
              <w:rPr>
                <w:rFonts w:ascii="Nikosh" w:hAnsi="Nikosh" w:cs="Nikosh"/>
                <w:sz w:val="22"/>
                <w:szCs w:val="22"/>
              </w:rPr>
              <w:t>০.০০০৭৫ (৭৫)</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520B4B" w:rsidRPr="00D147DF" w:rsidRDefault="00520B4B" w:rsidP="00520B4B">
            <w:pPr>
              <w:jc w:val="center"/>
              <w:rPr>
                <w:rFonts w:ascii="Nikosh" w:hAnsi="Nikosh" w:cs="Nikosh"/>
                <w:sz w:val="22"/>
                <w:szCs w:val="22"/>
              </w:rPr>
            </w:pPr>
            <w:r w:rsidRPr="00D147DF">
              <w:rPr>
                <w:rFonts w:ascii="Nikosh" w:hAnsi="Nikosh" w:cs="Nikosh"/>
                <w:sz w:val="22"/>
                <w:szCs w:val="22"/>
              </w:rPr>
              <w:t>০.০০০৮০ (৮০)</w:t>
            </w:r>
          </w:p>
        </w:tc>
      </w:tr>
      <w:tr w:rsidR="005C1EF6" w:rsidRPr="00D147DF" w:rsidTr="009F7746">
        <w:trPr>
          <w:trHeight w:val="746"/>
        </w:trPr>
        <w:tc>
          <w:tcPr>
            <w:tcW w:w="1132" w:type="dxa"/>
            <w:vMerge w:val="restart"/>
            <w:tcBorders>
              <w:top w:val="single" w:sz="4" w:space="0" w:color="auto"/>
              <w:left w:val="single" w:sz="4" w:space="0" w:color="auto"/>
              <w:right w:val="single" w:sz="4" w:space="0" w:color="auto"/>
            </w:tcBorders>
            <w:shd w:val="clear" w:color="auto" w:fill="auto"/>
            <w:vAlign w:val="center"/>
          </w:tcPr>
          <w:p w:rsidR="005C1EF6" w:rsidRPr="00D147DF" w:rsidRDefault="005C1EF6" w:rsidP="00FD1894">
            <w:pPr>
              <w:jc w:val="center"/>
              <w:rPr>
                <w:rFonts w:ascii="Nikosh" w:eastAsia="Nikosh" w:hAnsi="Nikosh" w:cs="Nikosh"/>
                <w:sz w:val="22"/>
                <w:szCs w:val="22"/>
                <w:cs/>
                <w:lang w:bidi="bn-BD"/>
              </w:rPr>
            </w:pPr>
            <w:r w:rsidRPr="00D147DF">
              <w:rPr>
                <w:rFonts w:ascii="Nikosh" w:eastAsia="Nikosh" w:hAnsi="Nikosh" w:cs="Nikosh"/>
                <w:sz w:val="22"/>
                <w:szCs w:val="22"/>
                <w:cs/>
                <w:lang w:bidi="bn-BD"/>
              </w:rPr>
              <w:t>২</w:t>
            </w:r>
            <w:r w:rsidRPr="00D147DF">
              <w:rPr>
                <w:rFonts w:ascii="Nikosh" w:eastAsia="Nikosh" w:hAnsi="Nikosh" w:cs="Nikosh"/>
                <w:sz w:val="22"/>
                <w:szCs w:val="22"/>
                <w:cs/>
                <w:lang w:bidi="hi-IN"/>
              </w:rPr>
              <w:t xml:space="preserve">। </w:t>
            </w:r>
            <w:r w:rsidRPr="00D147DF">
              <w:rPr>
                <w:rFonts w:ascii="Nikosh" w:eastAsia="Nikosh" w:hAnsi="Nikosh" w:cs="Nikosh"/>
                <w:sz w:val="22"/>
                <w:szCs w:val="22"/>
                <w:cs/>
                <w:lang w:bidi="bn-IN"/>
              </w:rPr>
              <w:t>কৃষি উপকরণের সহজলভ্যতা ও সরবরাহ বৃদ্ধিকরণ</w:t>
            </w:r>
          </w:p>
        </w:tc>
        <w:tc>
          <w:tcPr>
            <w:tcW w:w="848" w:type="dxa"/>
            <w:vMerge w:val="restart"/>
            <w:tcBorders>
              <w:top w:val="single" w:sz="4" w:space="0" w:color="auto"/>
              <w:left w:val="single" w:sz="4" w:space="0" w:color="auto"/>
              <w:right w:val="single" w:sz="4" w:space="0" w:color="auto"/>
            </w:tcBorders>
            <w:shd w:val="clear" w:color="auto" w:fill="auto"/>
            <w:vAlign w:val="center"/>
          </w:tcPr>
          <w:p w:rsidR="005C1EF6" w:rsidRPr="00D147DF" w:rsidRDefault="005C1EF6" w:rsidP="00FD1894">
            <w:pPr>
              <w:jc w:val="center"/>
              <w:rPr>
                <w:rFonts w:ascii="Nikosh" w:eastAsia="Nikosh" w:hAnsi="Nikosh" w:cs="Nikosh"/>
                <w:sz w:val="22"/>
                <w:szCs w:val="22"/>
                <w:cs/>
                <w:lang w:bidi="bn-BD"/>
              </w:rPr>
            </w:pPr>
            <w:r w:rsidRPr="00D147DF">
              <w:rPr>
                <w:rFonts w:ascii="Nikosh" w:eastAsia="Nikosh" w:hAnsi="Nikosh" w:cs="Nikosh"/>
                <w:sz w:val="22"/>
                <w:szCs w:val="22"/>
                <w:lang w:bidi="bn-BD"/>
              </w:rPr>
              <w:t>২৫</w:t>
            </w:r>
          </w:p>
        </w:tc>
        <w:tc>
          <w:tcPr>
            <w:tcW w:w="1606" w:type="dxa"/>
            <w:vMerge w:val="restart"/>
            <w:tcBorders>
              <w:top w:val="single" w:sz="4" w:space="0" w:color="auto"/>
              <w:left w:val="single" w:sz="4" w:space="0" w:color="auto"/>
              <w:right w:val="single" w:sz="4" w:space="0" w:color="auto"/>
            </w:tcBorders>
            <w:shd w:val="clear" w:color="auto" w:fill="auto"/>
            <w:vAlign w:val="center"/>
          </w:tcPr>
          <w:p w:rsidR="005C1EF6" w:rsidRPr="00D147DF" w:rsidRDefault="005C1EF6" w:rsidP="00B054C4">
            <w:pPr>
              <w:jc w:val="center"/>
              <w:rPr>
                <w:rFonts w:ascii="Nikosh" w:eastAsia="Nikosh" w:hAnsi="Nikosh" w:cs="Nikosh"/>
                <w:sz w:val="22"/>
                <w:szCs w:val="22"/>
                <w:cs/>
                <w:lang w:bidi="bn-BD"/>
              </w:rPr>
            </w:pPr>
            <w:r w:rsidRPr="00D147DF">
              <w:rPr>
                <w:rFonts w:ascii="Nikosh" w:eastAsia="Nikosh" w:hAnsi="Nikosh" w:cs="Nikosh"/>
                <w:sz w:val="22"/>
                <w:szCs w:val="22"/>
                <w:cs/>
                <w:lang w:bidi="bn-BD"/>
              </w:rPr>
              <w:t xml:space="preserve">২.১ সেচ যন্ত্রপাতি সংগ্রহ এবং এর </w:t>
            </w:r>
            <w:r w:rsidRPr="00D147DF">
              <w:rPr>
                <w:rFonts w:ascii="Nikosh" w:eastAsia="Nikosh" w:hAnsi="Nikosh" w:cs="Nikosh"/>
                <w:sz w:val="22"/>
                <w:szCs w:val="22"/>
                <w:cs/>
                <w:lang w:bidi="bn-IN"/>
              </w:rPr>
              <w:t>সহজলভ্যতা</w:t>
            </w:r>
            <w:r w:rsidRPr="00D147DF">
              <w:rPr>
                <w:rFonts w:ascii="Nikosh" w:eastAsia="Nikosh" w:hAnsi="Nikosh" w:cs="Nikosh"/>
                <w:sz w:val="22"/>
                <w:szCs w:val="22"/>
                <w:cs/>
                <w:lang w:bidi="bn-BD"/>
              </w:rPr>
              <w:t xml:space="preserve"> বৃদ্ধি</w:t>
            </w: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5C1EF6" w:rsidRPr="00D147DF" w:rsidRDefault="005C1EF6" w:rsidP="00B054C4">
            <w:pPr>
              <w:rPr>
                <w:rFonts w:ascii="Nikosh" w:eastAsia="Times New Roman" w:hAnsi="Nikosh" w:cs="Nikosh"/>
                <w:sz w:val="22"/>
                <w:szCs w:val="22"/>
                <w:cs/>
                <w:lang w:bidi="bn-BD"/>
              </w:rPr>
            </w:pPr>
            <w:r w:rsidRPr="00D147DF">
              <w:rPr>
                <w:rFonts w:ascii="Nikosh" w:eastAsia="Times New Roman" w:hAnsi="Nikosh" w:cs="Nikosh"/>
                <w:sz w:val="22"/>
                <w:szCs w:val="22"/>
                <w:lang w:bidi="bn-BD"/>
              </w:rPr>
              <w:t>২.১.১ সরবরাহকৃত সেচ যন্ত্রপাতি</w:t>
            </w:r>
          </w:p>
        </w:tc>
        <w:tc>
          <w:tcPr>
            <w:tcW w:w="851" w:type="dxa"/>
            <w:tcBorders>
              <w:top w:val="single" w:sz="4" w:space="0" w:color="auto"/>
              <w:left w:val="nil"/>
              <w:bottom w:val="single" w:sz="4" w:space="0" w:color="auto"/>
              <w:right w:val="single" w:sz="4" w:space="0" w:color="auto"/>
            </w:tcBorders>
            <w:vAlign w:val="center"/>
          </w:tcPr>
          <w:p w:rsidR="005C1EF6" w:rsidRPr="00D147DF" w:rsidRDefault="005C1EF6" w:rsidP="00B054C4">
            <w:pPr>
              <w:jc w:val="center"/>
              <w:rPr>
                <w:rFonts w:ascii="Nikosh" w:hAnsi="Nikosh" w:cs="Nikosh"/>
                <w:sz w:val="22"/>
                <w:szCs w:val="22"/>
              </w:rPr>
            </w:pPr>
            <w:r w:rsidRPr="00D147DF">
              <w:rPr>
                <w:rFonts w:ascii="Nikosh" w:eastAsia="Nikosh" w:hAnsi="Nikosh" w:cs="Nikosh"/>
                <w:sz w:val="22"/>
                <w:szCs w:val="22"/>
                <w:lang w:bidi="bn-BD"/>
              </w:rPr>
              <w:t>সমষ্টি</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1EF6" w:rsidRPr="00D147DF" w:rsidRDefault="005C1EF6" w:rsidP="00B054C4">
            <w:pPr>
              <w:jc w:val="center"/>
              <w:rPr>
                <w:rFonts w:ascii="Nikosh" w:eastAsia="Times New Roman" w:hAnsi="Nikosh" w:cs="Nikosh"/>
                <w:sz w:val="22"/>
                <w:szCs w:val="22"/>
                <w:cs/>
                <w:lang w:bidi="bn-BD"/>
              </w:rPr>
            </w:pPr>
            <w:r w:rsidRPr="00D147DF">
              <w:rPr>
                <w:rFonts w:ascii="Nikosh" w:eastAsia="Nikosh" w:hAnsi="Nikosh" w:cs="Nikosh"/>
                <w:sz w:val="22"/>
                <w:szCs w:val="22"/>
                <w:lang w:bidi="bn-BD"/>
              </w:rPr>
              <w:t>সংখ্যা</w:t>
            </w:r>
          </w:p>
        </w:tc>
        <w:tc>
          <w:tcPr>
            <w:tcW w:w="993" w:type="dxa"/>
            <w:tcBorders>
              <w:top w:val="single" w:sz="4" w:space="0" w:color="auto"/>
              <w:left w:val="nil"/>
              <w:bottom w:val="single" w:sz="4" w:space="0" w:color="auto"/>
              <w:right w:val="single" w:sz="4" w:space="0" w:color="auto"/>
            </w:tcBorders>
            <w:shd w:val="clear" w:color="auto" w:fill="auto"/>
            <w:vAlign w:val="center"/>
          </w:tcPr>
          <w:p w:rsidR="005C1EF6" w:rsidRPr="00D147DF" w:rsidRDefault="009B18F4" w:rsidP="00B054C4">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২</w:t>
            </w:r>
          </w:p>
        </w:tc>
        <w:tc>
          <w:tcPr>
            <w:tcW w:w="810" w:type="dxa"/>
            <w:tcBorders>
              <w:top w:val="single" w:sz="4" w:space="0" w:color="auto"/>
              <w:left w:val="nil"/>
              <w:bottom w:val="single" w:sz="4" w:space="0" w:color="auto"/>
              <w:right w:val="single" w:sz="4" w:space="0" w:color="auto"/>
            </w:tcBorders>
            <w:shd w:val="clear" w:color="auto" w:fill="auto"/>
            <w:vAlign w:val="center"/>
          </w:tcPr>
          <w:p w:rsidR="005C1EF6" w:rsidRPr="00D147DF" w:rsidRDefault="009B18F4" w:rsidP="00B054C4">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২</w:t>
            </w:r>
          </w:p>
        </w:tc>
        <w:tc>
          <w:tcPr>
            <w:tcW w:w="810" w:type="dxa"/>
            <w:tcBorders>
              <w:top w:val="single" w:sz="4" w:space="0" w:color="auto"/>
              <w:left w:val="nil"/>
              <w:bottom w:val="single" w:sz="4" w:space="0" w:color="auto"/>
              <w:right w:val="single" w:sz="4" w:space="0" w:color="auto"/>
            </w:tcBorders>
            <w:shd w:val="clear" w:color="auto" w:fill="auto"/>
            <w:vAlign w:val="center"/>
          </w:tcPr>
          <w:p w:rsidR="005C1EF6" w:rsidRPr="00D147DF" w:rsidRDefault="009B18F4" w:rsidP="00B054C4">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৩</w:t>
            </w:r>
          </w:p>
        </w:tc>
        <w:tc>
          <w:tcPr>
            <w:tcW w:w="810" w:type="dxa"/>
            <w:tcBorders>
              <w:top w:val="single" w:sz="4" w:space="0" w:color="auto"/>
              <w:left w:val="nil"/>
              <w:bottom w:val="single" w:sz="4" w:space="0" w:color="auto"/>
              <w:right w:val="single" w:sz="4" w:space="0" w:color="auto"/>
            </w:tcBorders>
            <w:shd w:val="clear" w:color="auto" w:fill="auto"/>
            <w:vAlign w:val="center"/>
          </w:tcPr>
          <w:p w:rsidR="005C1EF6" w:rsidRPr="00D147DF" w:rsidRDefault="009B18F4" w:rsidP="00B054C4">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৬</w:t>
            </w:r>
          </w:p>
        </w:tc>
        <w:tc>
          <w:tcPr>
            <w:tcW w:w="900" w:type="dxa"/>
            <w:tcBorders>
              <w:top w:val="single" w:sz="4" w:space="0" w:color="auto"/>
              <w:left w:val="nil"/>
              <w:bottom w:val="single" w:sz="4" w:space="0" w:color="auto"/>
              <w:right w:val="single" w:sz="4" w:space="0" w:color="auto"/>
            </w:tcBorders>
            <w:shd w:val="clear" w:color="auto" w:fill="auto"/>
            <w:vAlign w:val="center"/>
          </w:tcPr>
          <w:p w:rsidR="005C1EF6" w:rsidRPr="00D147DF" w:rsidRDefault="009B18F4" w:rsidP="00E27120">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৫</w:t>
            </w:r>
          </w:p>
        </w:tc>
        <w:tc>
          <w:tcPr>
            <w:tcW w:w="900" w:type="dxa"/>
            <w:tcBorders>
              <w:top w:val="single" w:sz="4" w:space="0" w:color="auto"/>
              <w:left w:val="nil"/>
              <w:bottom w:val="single" w:sz="4" w:space="0" w:color="auto"/>
              <w:right w:val="single" w:sz="4" w:space="0" w:color="auto"/>
            </w:tcBorders>
            <w:shd w:val="clear" w:color="auto" w:fill="auto"/>
            <w:vAlign w:val="center"/>
          </w:tcPr>
          <w:p w:rsidR="005C1EF6" w:rsidRPr="00D147DF" w:rsidRDefault="009B18F4" w:rsidP="00B054C4">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৪</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5C1EF6" w:rsidRPr="00D147DF" w:rsidRDefault="009B18F4" w:rsidP="00B054C4">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৩</w:t>
            </w:r>
          </w:p>
        </w:tc>
        <w:tc>
          <w:tcPr>
            <w:tcW w:w="954" w:type="dxa"/>
            <w:tcBorders>
              <w:top w:val="single" w:sz="4" w:space="0" w:color="auto"/>
              <w:left w:val="nil"/>
              <w:bottom w:val="single" w:sz="4" w:space="0" w:color="auto"/>
              <w:right w:val="single" w:sz="4" w:space="0" w:color="auto"/>
            </w:tcBorders>
            <w:shd w:val="clear" w:color="auto" w:fill="auto"/>
            <w:vAlign w:val="center"/>
          </w:tcPr>
          <w:p w:rsidR="005C1EF6" w:rsidRPr="00D147DF" w:rsidRDefault="009B18F4" w:rsidP="005122A2">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২</w:t>
            </w:r>
          </w:p>
        </w:tc>
        <w:tc>
          <w:tcPr>
            <w:tcW w:w="936" w:type="dxa"/>
            <w:tcBorders>
              <w:top w:val="single" w:sz="4" w:space="0" w:color="auto"/>
              <w:left w:val="nil"/>
              <w:bottom w:val="single" w:sz="4" w:space="0" w:color="auto"/>
              <w:right w:val="single" w:sz="4" w:space="0" w:color="auto"/>
            </w:tcBorders>
            <w:shd w:val="clear" w:color="auto" w:fill="auto"/>
            <w:vAlign w:val="center"/>
          </w:tcPr>
          <w:p w:rsidR="005C1EF6" w:rsidRPr="00D147DF" w:rsidRDefault="009B18F4" w:rsidP="005122A2">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৭</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5C1EF6" w:rsidRPr="00D147DF" w:rsidRDefault="009B18F4" w:rsidP="005122A2">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৮</w:t>
            </w:r>
          </w:p>
        </w:tc>
      </w:tr>
      <w:tr w:rsidR="005C1EF6" w:rsidRPr="00D147DF" w:rsidTr="009F7746">
        <w:trPr>
          <w:trHeight w:val="746"/>
        </w:trPr>
        <w:tc>
          <w:tcPr>
            <w:tcW w:w="1132" w:type="dxa"/>
            <w:vMerge/>
            <w:tcBorders>
              <w:left w:val="single" w:sz="4" w:space="0" w:color="auto"/>
              <w:right w:val="single" w:sz="4" w:space="0" w:color="auto"/>
            </w:tcBorders>
            <w:shd w:val="clear" w:color="auto" w:fill="auto"/>
            <w:vAlign w:val="center"/>
          </w:tcPr>
          <w:p w:rsidR="005C1EF6" w:rsidRPr="00D147DF" w:rsidRDefault="005C1EF6" w:rsidP="00FD1894">
            <w:pPr>
              <w:jc w:val="center"/>
              <w:rPr>
                <w:rFonts w:ascii="Nikosh" w:eastAsia="Nikosh" w:hAnsi="Nikosh" w:cs="Nikosh"/>
                <w:sz w:val="22"/>
                <w:szCs w:val="22"/>
                <w:cs/>
                <w:lang w:bidi="bn-BD"/>
              </w:rPr>
            </w:pPr>
          </w:p>
        </w:tc>
        <w:tc>
          <w:tcPr>
            <w:tcW w:w="848" w:type="dxa"/>
            <w:vMerge/>
            <w:tcBorders>
              <w:left w:val="single" w:sz="4" w:space="0" w:color="auto"/>
              <w:right w:val="single" w:sz="4" w:space="0" w:color="auto"/>
            </w:tcBorders>
            <w:shd w:val="clear" w:color="auto" w:fill="auto"/>
            <w:vAlign w:val="center"/>
          </w:tcPr>
          <w:p w:rsidR="005C1EF6" w:rsidRPr="00D147DF" w:rsidRDefault="005C1EF6" w:rsidP="00FD1894">
            <w:pPr>
              <w:jc w:val="center"/>
              <w:rPr>
                <w:rFonts w:ascii="Nikosh" w:eastAsia="Nikosh" w:hAnsi="Nikosh" w:cs="Nikosh"/>
                <w:sz w:val="22"/>
                <w:szCs w:val="22"/>
                <w:cs/>
                <w:lang w:bidi="bn-BD"/>
              </w:rPr>
            </w:pPr>
          </w:p>
        </w:tc>
        <w:tc>
          <w:tcPr>
            <w:tcW w:w="1606" w:type="dxa"/>
            <w:vMerge/>
            <w:tcBorders>
              <w:left w:val="single" w:sz="4" w:space="0" w:color="auto"/>
              <w:right w:val="single" w:sz="4" w:space="0" w:color="auto"/>
            </w:tcBorders>
            <w:shd w:val="clear" w:color="auto" w:fill="auto"/>
            <w:vAlign w:val="center"/>
          </w:tcPr>
          <w:p w:rsidR="005C1EF6" w:rsidRPr="00D147DF" w:rsidRDefault="005C1EF6" w:rsidP="00B054C4">
            <w:pPr>
              <w:jc w:val="center"/>
              <w:rPr>
                <w:rFonts w:ascii="Nikosh" w:eastAsia="Nikosh" w:hAnsi="Nikosh" w:cs="Nikosh"/>
                <w:sz w:val="22"/>
                <w:szCs w:val="22"/>
                <w:cs/>
                <w:lang w:bidi="bn-BD"/>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rsidR="005C1EF6" w:rsidRPr="00D147DF" w:rsidRDefault="005C1EF6" w:rsidP="00B6736C">
            <w:pPr>
              <w:rPr>
                <w:rFonts w:ascii="Nikosh" w:eastAsia="Times New Roman" w:hAnsi="Nikosh" w:cs="Nikosh"/>
                <w:sz w:val="22"/>
                <w:szCs w:val="22"/>
                <w:cs/>
                <w:lang w:bidi="bn-BD"/>
              </w:rPr>
            </w:pPr>
            <w:r w:rsidRPr="00D147DF">
              <w:rPr>
                <w:rFonts w:ascii="Nikosh" w:eastAsia="Nikosh" w:hAnsi="Nikosh" w:cs="Nikosh"/>
                <w:sz w:val="22"/>
                <w:szCs w:val="22"/>
                <w:cs/>
                <w:lang w:bidi="bn-BD"/>
              </w:rPr>
              <w:t xml:space="preserve">২.১.২ </w:t>
            </w:r>
            <w:r w:rsidRPr="00D147DF">
              <w:rPr>
                <w:rFonts w:ascii="Nikosh" w:eastAsia="Nikosh" w:hAnsi="Nikosh" w:cs="Nikosh"/>
                <w:sz w:val="22"/>
                <w:szCs w:val="22"/>
                <w:lang w:bidi="bn-BD"/>
              </w:rPr>
              <w:t>ব্যবহৃত মোট সেচ যন্ত্রপাতি (গভীর নলকূপ ও এলএলপি)</w:t>
            </w:r>
          </w:p>
        </w:tc>
        <w:tc>
          <w:tcPr>
            <w:tcW w:w="851" w:type="dxa"/>
            <w:tcBorders>
              <w:top w:val="single" w:sz="4" w:space="0" w:color="auto"/>
              <w:left w:val="nil"/>
              <w:bottom w:val="single" w:sz="4" w:space="0" w:color="auto"/>
              <w:right w:val="single" w:sz="4" w:space="0" w:color="auto"/>
            </w:tcBorders>
            <w:vAlign w:val="center"/>
          </w:tcPr>
          <w:p w:rsidR="005C1EF6" w:rsidRPr="00D147DF" w:rsidRDefault="005C1EF6" w:rsidP="00B054C4">
            <w:pPr>
              <w:jc w:val="center"/>
              <w:rPr>
                <w:rFonts w:ascii="Nikosh" w:hAnsi="Nikosh" w:cs="Nikosh"/>
                <w:sz w:val="22"/>
                <w:szCs w:val="22"/>
              </w:rPr>
            </w:pPr>
            <w:r w:rsidRPr="00D147DF">
              <w:rPr>
                <w:rFonts w:ascii="Nikosh" w:eastAsia="Nikosh" w:hAnsi="Nikosh" w:cs="Nikosh"/>
                <w:sz w:val="22"/>
                <w:szCs w:val="22"/>
                <w:lang w:bidi="bn-BD"/>
              </w:rPr>
              <w:t>ক্রমপুঞ্জিত</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1EF6" w:rsidRPr="00D147DF" w:rsidRDefault="005C1EF6" w:rsidP="00B054C4">
            <w:pPr>
              <w:jc w:val="center"/>
              <w:rPr>
                <w:rFonts w:ascii="Nikosh" w:eastAsia="Times New Roman" w:hAnsi="Nikosh" w:cs="Nikosh"/>
                <w:sz w:val="22"/>
                <w:szCs w:val="22"/>
                <w:cs/>
                <w:lang w:bidi="bn-BD"/>
              </w:rPr>
            </w:pPr>
            <w:r w:rsidRPr="00D147DF">
              <w:rPr>
                <w:rFonts w:ascii="Nikosh" w:eastAsia="Nikosh" w:hAnsi="Nikosh" w:cs="Nikosh"/>
                <w:sz w:val="22"/>
                <w:szCs w:val="22"/>
                <w:lang w:bidi="bn-BD"/>
              </w:rPr>
              <w:t>সংখ্যা</w:t>
            </w:r>
          </w:p>
        </w:tc>
        <w:tc>
          <w:tcPr>
            <w:tcW w:w="993" w:type="dxa"/>
            <w:tcBorders>
              <w:top w:val="single" w:sz="4" w:space="0" w:color="auto"/>
              <w:left w:val="nil"/>
              <w:bottom w:val="single" w:sz="4" w:space="0" w:color="auto"/>
              <w:right w:val="single" w:sz="4" w:space="0" w:color="auto"/>
            </w:tcBorders>
            <w:shd w:val="clear" w:color="auto" w:fill="auto"/>
            <w:vAlign w:val="center"/>
          </w:tcPr>
          <w:p w:rsidR="005C1EF6" w:rsidRPr="00D147DF" w:rsidRDefault="009B18F4" w:rsidP="00B054C4">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১৯</w:t>
            </w:r>
          </w:p>
        </w:tc>
        <w:tc>
          <w:tcPr>
            <w:tcW w:w="810" w:type="dxa"/>
            <w:tcBorders>
              <w:top w:val="single" w:sz="4" w:space="0" w:color="auto"/>
              <w:left w:val="nil"/>
              <w:bottom w:val="single" w:sz="4" w:space="0" w:color="auto"/>
              <w:right w:val="single" w:sz="4" w:space="0" w:color="auto"/>
            </w:tcBorders>
            <w:shd w:val="clear" w:color="auto" w:fill="auto"/>
            <w:vAlign w:val="center"/>
          </w:tcPr>
          <w:p w:rsidR="005C1EF6" w:rsidRPr="00D147DF" w:rsidRDefault="009B18F4" w:rsidP="00654DE0">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২৫৭</w:t>
            </w:r>
          </w:p>
        </w:tc>
        <w:tc>
          <w:tcPr>
            <w:tcW w:w="810" w:type="dxa"/>
            <w:tcBorders>
              <w:top w:val="single" w:sz="4" w:space="0" w:color="auto"/>
              <w:left w:val="nil"/>
              <w:bottom w:val="single" w:sz="4" w:space="0" w:color="auto"/>
              <w:right w:val="single" w:sz="4" w:space="0" w:color="auto"/>
            </w:tcBorders>
            <w:shd w:val="clear" w:color="auto" w:fill="auto"/>
            <w:vAlign w:val="center"/>
          </w:tcPr>
          <w:p w:rsidR="005C1EF6" w:rsidRPr="00D147DF" w:rsidRDefault="00346952" w:rsidP="00654DE0">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২৫৯</w:t>
            </w:r>
          </w:p>
        </w:tc>
        <w:tc>
          <w:tcPr>
            <w:tcW w:w="810" w:type="dxa"/>
            <w:tcBorders>
              <w:top w:val="single" w:sz="4" w:space="0" w:color="auto"/>
              <w:left w:val="nil"/>
              <w:bottom w:val="single" w:sz="4" w:space="0" w:color="auto"/>
              <w:right w:val="single" w:sz="4" w:space="0" w:color="auto"/>
            </w:tcBorders>
            <w:shd w:val="clear" w:color="auto" w:fill="auto"/>
            <w:vAlign w:val="center"/>
          </w:tcPr>
          <w:p w:rsidR="005C1EF6" w:rsidRPr="00D147DF" w:rsidRDefault="00346952" w:rsidP="00654DE0">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২৫৯</w:t>
            </w:r>
          </w:p>
        </w:tc>
        <w:tc>
          <w:tcPr>
            <w:tcW w:w="900" w:type="dxa"/>
            <w:tcBorders>
              <w:top w:val="single" w:sz="4" w:space="0" w:color="auto"/>
              <w:left w:val="nil"/>
              <w:bottom w:val="single" w:sz="4" w:space="0" w:color="auto"/>
              <w:right w:val="single" w:sz="4" w:space="0" w:color="auto"/>
            </w:tcBorders>
            <w:shd w:val="clear" w:color="auto" w:fill="auto"/>
            <w:vAlign w:val="center"/>
          </w:tcPr>
          <w:p w:rsidR="005C1EF6" w:rsidRPr="00D147DF" w:rsidRDefault="00346952" w:rsidP="00B054C4">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২৫৮</w:t>
            </w:r>
          </w:p>
        </w:tc>
        <w:tc>
          <w:tcPr>
            <w:tcW w:w="900" w:type="dxa"/>
            <w:tcBorders>
              <w:top w:val="single" w:sz="4" w:space="0" w:color="auto"/>
              <w:left w:val="nil"/>
              <w:bottom w:val="single" w:sz="4" w:space="0" w:color="auto"/>
              <w:right w:val="single" w:sz="4" w:space="0" w:color="auto"/>
            </w:tcBorders>
            <w:shd w:val="clear" w:color="auto" w:fill="auto"/>
            <w:vAlign w:val="center"/>
          </w:tcPr>
          <w:p w:rsidR="005C1EF6" w:rsidRPr="00D147DF" w:rsidRDefault="00346952" w:rsidP="00777894">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২৫৭</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5C1EF6" w:rsidRPr="00D147DF" w:rsidRDefault="00346952" w:rsidP="00777894">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২৫৬</w:t>
            </w:r>
          </w:p>
        </w:tc>
        <w:tc>
          <w:tcPr>
            <w:tcW w:w="954" w:type="dxa"/>
            <w:tcBorders>
              <w:top w:val="single" w:sz="4" w:space="0" w:color="auto"/>
              <w:left w:val="nil"/>
              <w:bottom w:val="single" w:sz="4" w:space="0" w:color="auto"/>
              <w:right w:val="single" w:sz="4" w:space="0" w:color="auto"/>
            </w:tcBorders>
            <w:shd w:val="clear" w:color="auto" w:fill="auto"/>
            <w:vAlign w:val="center"/>
          </w:tcPr>
          <w:p w:rsidR="005C1EF6" w:rsidRPr="00D147DF" w:rsidRDefault="00346952" w:rsidP="008576E6">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২৫৫</w:t>
            </w:r>
          </w:p>
        </w:tc>
        <w:tc>
          <w:tcPr>
            <w:tcW w:w="936" w:type="dxa"/>
            <w:tcBorders>
              <w:top w:val="single" w:sz="4" w:space="0" w:color="auto"/>
              <w:left w:val="nil"/>
              <w:bottom w:val="single" w:sz="4" w:space="0" w:color="auto"/>
              <w:right w:val="single" w:sz="4" w:space="0" w:color="auto"/>
            </w:tcBorders>
            <w:shd w:val="clear" w:color="auto" w:fill="auto"/>
            <w:vAlign w:val="center"/>
          </w:tcPr>
          <w:p w:rsidR="005C1EF6" w:rsidRPr="00D147DF" w:rsidRDefault="00346952" w:rsidP="00B054C4">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২৬০</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5C1EF6" w:rsidRPr="00D147DF" w:rsidRDefault="00346952" w:rsidP="00654DE0">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২৬১</w:t>
            </w:r>
          </w:p>
        </w:tc>
      </w:tr>
      <w:tr w:rsidR="00CB2838" w:rsidRPr="00D147DF" w:rsidTr="009F7746">
        <w:trPr>
          <w:trHeight w:val="746"/>
        </w:trPr>
        <w:tc>
          <w:tcPr>
            <w:tcW w:w="1132" w:type="dxa"/>
            <w:vMerge/>
            <w:tcBorders>
              <w:left w:val="single" w:sz="4" w:space="0" w:color="auto"/>
              <w:right w:val="single" w:sz="4" w:space="0" w:color="auto"/>
            </w:tcBorders>
            <w:shd w:val="clear" w:color="auto" w:fill="auto"/>
            <w:vAlign w:val="center"/>
          </w:tcPr>
          <w:p w:rsidR="00CB2838" w:rsidRPr="00D147DF" w:rsidRDefault="00CB2838" w:rsidP="00FD1894">
            <w:pPr>
              <w:jc w:val="center"/>
              <w:rPr>
                <w:rFonts w:ascii="Nikosh" w:eastAsia="Nikosh" w:hAnsi="Nikosh" w:cs="Nikosh"/>
                <w:sz w:val="22"/>
                <w:szCs w:val="22"/>
                <w:cs/>
                <w:lang w:bidi="bn-BD"/>
              </w:rPr>
            </w:pPr>
          </w:p>
        </w:tc>
        <w:tc>
          <w:tcPr>
            <w:tcW w:w="848" w:type="dxa"/>
            <w:vMerge/>
            <w:tcBorders>
              <w:left w:val="single" w:sz="4" w:space="0" w:color="auto"/>
              <w:right w:val="single" w:sz="4" w:space="0" w:color="auto"/>
            </w:tcBorders>
            <w:shd w:val="clear" w:color="auto" w:fill="auto"/>
            <w:vAlign w:val="center"/>
          </w:tcPr>
          <w:p w:rsidR="00CB2838" w:rsidRPr="00D147DF" w:rsidRDefault="00CB2838" w:rsidP="00FD1894">
            <w:pPr>
              <w:jc w:val="center"/>
              <w:rPr>
                <w:rFonts w:ascii="Nikosh" w:eastAsia="Nikosh" w:hAnsi="Nikosh" w:cs="Nikosh"/>
                <w:sz w:val="22"/>
                <w:szCs w:val="22"/>
                <w:cs/>
                <w:lang w:bidi="bn-BD"/>
              </w:rPr>
            </w:pPr>
          </w:p>
        </w:tc>
        <w:tc>
          <w:tcPr>
            <w:tcW w:w="1606" w:type="dxa"/>
            <w:vMerge w:val="restart"/>
            <w:tcBorders>
              <w:top w:val="single" w:sz="4" w:space="0" w:color="auto"/>
              <w:left w:val="single" w:sz="4" w:space="0" w:color="auto"/>
              <w:right w:val="single" w:sz="4" w:space="0" w:color="auto"/>
            </w:tcBorders>
            <w:shd w:val="clear" w:color="auto" w:fill="auto"/>
            <w:vAlign w:val="center"/>
          </w:tcPr>
          <w:p w:rsidR="00CB2838" w:rsidRPr="00D147DF" w:rsidRDefault="00CB2838" w:rsidP="00D135D0">
            <w:pPr>
              <w:jc w:val="center"/>
              <w:rPr>
                <w:rFonts w:ascii="Nikosh" w:eastAsia="Nikosh" w:hAnsi="Nikosh" w:cs="Nikosh"/>
                <w:sz w:val="22"/>
                <w:szCs w:val="22"/>
                <w:cs/>
                <w:lang w:bidi="bn-BD"/>
              </w:rPr>
            </w:pPr>
            <w:r w:rsidRPr="00D147DF">
              <w:rPr>
                <w:rFonts w:ascii="Nikosh" w:eastAsia="Nikosh" w:hAnsi="Nikosh" w:cs="Nikosh"/>
                <w:sz w:val="22"/>
                <w:szCs w:val="22"/>
                <w:cs/>
                <w:lang w:bidi="bn-BD"/>
              </w:rPr>
              <w:t xml:space="preserve">২.২ </w:t>
            </w:r>
            <w:r w:rsidRPr="00D147DF">
              <w:rPr>
                <w:rFonts w:ascii="Nikosh" w:eastAsia="Nikosh" w:hAnsi="Nikosh" w:cs="Nikosh"/>
                <w:b/>
                <w:sz w:val="22"/>
                <w:szCs w:val="22"/>
                <w:cs/>
                <w:lang w:bidi="bn-BD"/>
              </w:rPr>
              <w:t>ব্রিডার, ভিত্তি, প্রত্যায়িত</w:t>
            </w:r>
            <w:r w:rsidRPr="00D147DF">
              <w:rPr>
                <w:rFonts w:ascii="Nikosh" w:eastAsia="Nikosh" w:hAnsi="Nikosh" w:cs="Nikosh"/>
                <w:b/>
                <w:sz w:val="22"/>
                <w:szCs w:val="22"/>
                <w:cs/>
                <w:lang w:bidi="bn-IN"/>
              </w:rPr>
              <w:t xml:space="preserve"> ও</w:t>
            </w:r>
            <w:r w:rsidRPr="00D147DF">
              <w:rPr>
                <w:rFonts w:ascii="Nikosh" w:eastAsia="Nikosh" w:hAnsi="Nikosh" w:cs="Nikosh"/>
                <w:b/>
                <w:sz w:val="22"/>
                <w:szCs w:val="22"/>
                <w:cs/>
                <w:lang w:bidi="bn-BD"/>
              </w:rPr>
              <w:t xml:space="preserve"> মানঘোষিত বীজ উৎপাদন এবং বিতরণ</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rsidR="00CB2838" w:rsidRPr="00D147DF" w:rsidRDefault="00CB2838" w:rsidP="005C1EF6">
            <w:pPr>
              <w:rPr>
                <w:rFonts w:ascii="Nikosh" w:eastAsia="Times New Roman" w:hAnsi="Nikosh" w:cs="Nikosh"/>
                <w:sz w:val="22"/>
                <w:szCs w:val="22"/>
                <w:lang w:bidi="bn-BD"/>
              </w:rPr>
            </w:pPr>
            <w:r w:rsidRPr="00D147DF">
              <w:rPr>
                <w:rFonts w:ascii="Nikosh" w:eastAsia="Nikosh" w:hAnsi="Nikosh" w:cs="Nikosh"/>
                <w:sz w:val="22"/>
                <w:szCs w:val="22"/>
                <w:cs/>
                <w:lang w:bidi="bn-BD"/>
              </w:rPr>
              <w:t xml:space="preserve">২.২.১ </w:t>
            </w:r>
            <w:r w:rsidRPr="00D147DF">
              <w:rPr>
                <w:rFonts w:ascii="Nikosh" w:eastAsia="Nikosh" w:hAnsi="Nikosh" w:cs="Nikosh"/>
                <w:sz w:val="22"/>
                <w:szCs w:val="22"/>
                <w:cs/>
                <w:lang w:bidi="bn-IN"/>
              </w:rPr>
              <w:t xml:space="preserve"> উৎপাদিত বীজ</w:t>
            </w:r>
          </w:p>
        </w:tc>
        <w:tc>
          <w:tcPr>
            <w:tcW w:w="851" w:type="dxa"/>
            <w:tcBorders>
              <w:top w:val="single" w:sz="4" w:space="0" w:color="auto"/>
              <w:left w:val="nil"/>
              <w:bottom w:val="single" w:sz="4" w:space="0" w:color="auto"/>
              <w:right w:val="single" w:sz="4" w:space="0" w:color="auto"/>
            </w:tcBorders>
            <w:vAlign w:val="center"/>
          </w:tcPr>
          <w:p w:rsidR="00CB2838" w:rsidRPr="00D147DF" w:rsidRDefault="00CB2838" w:rsidP="00FD1894">
            <w:pPr>
              <w:jc w:val="center"/>
              <w:rPr>
                <w:rFonts w:ascii="Nikosh" w:hAnsi="Nikosh" w:cs="Nikosh"/>
                <w:sz w:val="22"/>
                <w:szCs w:val="22"/>
              </w:rPr>
            </w:pPr>
            <w:r w:rsidRPr="00D147DF">
              <w:rPr>
                <w:rFonts w:ascii="Nikosh" w:eastAsia="Nikosh" w:hAnsi="Nikosh" w:cs="Nikosh"/>
                <w:sz w:val="22"/>
                <w:szCs w:val="22"/>
                <w:lang w:bidi="bn-BD"/>
              </w:rPr>
              <w:t>সমষ্টি</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B2838" w:rsidRPr="00D147DF" w:rsidRDefault="00CB2838" w:rsidP="00FD1894">
            <w:pPr>
              <w:jc w:val="center"/>
              <w:rPr>
                <w:rFonts w:ascii="Nikosh" w:eastAsia="Times New Roman" w:hAnsi="Nikosh" w:cs="Nikosh"/>
                <w:sz w:val="22"/>
                <w:szCs w:val="22"/>
                <w:lang w:bidi="bn-BD"/>
              </w:rPr>
            </w:pPr>
            <w:r w:rsidRPr="00D147DF">
              <w:rPr>
                <w:rFonts w:ascii="Nikosh" w:eastAsia="Nikosh" w:hAnsi="Nikosh" w:cs="Nikosh"/>
                <w:sz w:val="22"/>
                <w:szCs w:val="22"/>
                <w:cs/>
                <w:lang w:bidi="bn-BD"/>
              </w:rPr>
              <w:t>মেট্রিক টন (লক্ষ)</w:t>
            </w:r>
          </w:p>
        </w:tc>
        <w:tc>
          <w:tcPr>
            <w:tcW w:w="993" w:type="dxa"/>
            <w:tcBorders>
              <w:top w:val="single" w:sz="4" w:space="0" w:color="auto"/>
              <w:left w:val="nil"/>
              <w:bottom w:val="single" w:sz="4" w:space="0" w:color="auto"/>
              <w:right w:val="single" w:sz="4" w:space="0" w:color="auto"/>
            </w:tcBorders>
            <w:shd w:val="clear" w:color="auto" w:fill="auto"/>
            <w:vAlign w:val="center"/>
          </w:tcPr>
          <w:p w:rsidR="00CB2838" w:rsidRPr="00D147DF" w:rsidRDefault="00CB2838" w:rsidP="00FD1894">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২</w:t>
            </w:r>
          </w:p>
        </w:tc>
        <w:tc>
          <w:tcPr>
            <w:tcW w:w="810" w:type="dxa"/>
            <w:tcBorders>
              <w:top w:val="single" w:sz="4" w:space="0" w:color="auto"/>
              <w:left w:val="nil"/>
              <w:bottom w:val="single" w:sz="4" w:space="0" w:color="auto"/>
              <w:right w:val="single" w:sz="4" w:space="0" w:color="auto"/>
            </w:tcBorders>
            <w:shd w:val="clear" w:color="auto" w:fill="auto"/>
            <w:vAlign w:val="center"/>
          </w:tcPr>
          <w:p w:rsidR="00CB2838" w:rsidRPr="00D147DF" w:rsidRDefault="00CB2838" w:rsidP="00400AF5">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০.০০১০</w:t>
            </w:r>
          </w:p>
        </w:tc>
        <w:tc>
          <w:tcPr>
            <w:tcW w:w="810" w:type="dxa"/>
            <w:tcBorders>
              <w:top w:val="single" w:sz="4" w:space="0" w:color="auto"/>
              <w:left w:val="nil"/>
              <w:bottom w:val="single" w:sz="4" w:space="0" w:color="auto"/>
              <w:right w:val="single" w:sz="4" w:space="0" w:color="auto"/>
            </w:tcBorders>
            <w:shd w:val="clear" w:color="auto" w:fill="auto"/>
            <w:vAlign w:val="center"/>
          </w:tcPr>
          <w:p w:rsidR="00CB2838" w:rsidRPr="00D147DF" w:rsidRDefault="00CB2838" w:rsidP="00266643">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০.০০০০</w:t>
            </w:r>
          </w:p>
        </w:tc>
        <w:tc>
          <w:tcPr>
            <w:tcW w:w="810" w:type="dxa"/>
            <w:tcBorders>
              <w:top w:val="single" w:sz="4" w:space="0" w:color="auto"/>
              <w:left w:val="nil"/>
              <w:bottom w:val="single" w:sz="4" w:space="0" w:color="auto"/>
              <w:right w:val="single" w:sz="4" w:space="0" w:color="auto"/>
            </w:tcBorders>
            <w:shd w:val="clear" w:color="auto" w:fill="auto"/>
            <w:vAlign w:val="center"/>
          </w:tcPr>
          <w:p w:rsidR="00CB2838" w:rsidRPr="00D147DF" w:rsidRDefault="00CB2838" w:rsidP="008D6F17">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০.০০১০</w:t>
            </w:r>
          </w:p>
        </w:tc>
        <w:tc>
          <w:tcPr>
            <w:tcW w:w="900" w:type="dxa"/>
            <w:tcBorders>
              <w:top w:val="single" w:sz="4" w:space="0" w:color="auto"/>
              <w:left w:val="nil"/>
              <w:bottom w:val="single" w:sz="4" w:space="0" w:color="auto"/>
              <w:right w:val="single" w:sz="4" w:space="0" w:color="auto"/>
            </w:tcBorders>
            <w:shd w:val="clear" w:color="auto" w:fill="auto"/>
            <w:vAlign w:val="center"/>
          </w:tcPr>
          <w:p w:rsidR="00CB2838" w:rsidRPr="00D147DF" w:rsidRDefault="00CB2838" w:rsidP="00BC1D5A">
            <w:pPr>
              <w:jc w:val="center"/>
              <w:rPr>
                <w:rFonts w:ascii="Nikosh" w:hAnsi="Nikosh" w:cs="Nikosh"/>
              </w:rPr>
            </w:pPr>
            <w:r w:rsidRPr="00D147DF">
              <w:rPr>
                <w:rFonts w:ascii="Nikosh" w:eastAsia="Times New Roman" w:hAnsi="Nikosh" w:cs="Nikosh"/>
                <w:sz w:val="22"/>
                <w:szCs w:val="22"/>
                <w:lang w:bidi="bn-BD"/>
              </w:rPr>
              <w:t>০.০০০৯</w:t>
            </w:r>
          </w:p>
        </w:tc>
        <w:tc>
          <w:tcPr>
            <w:tcW w:w="900" w:type="dxa"/>
            <w:tcBorders>
              <w:top w:val="single" w:sz="4" w:space="0" w:color="auto"/>
              <w:left w:val="nil"/>
              <w:bottom w:val="single" w:sz="4" w:space="0" w:color="auto"/>
              <w:right w:val="single" w:sz="4" w:space="0" w:color="auto"/>
            </w:tcBorders>
            <w:shd w:val="clear" w:color="auto" w:fill="auto"/>
            <w:vAlign w:val="center"/>
          </w:tcPr>
          <w:p w:rsidR="00CB2838" w:rsidRPr="00D147DF" w:rsidRDefault="00CB2838" w:rsidP="00BC1D5A">
            <w:pPr>
              <w:jc w:val="center"/>
              <w:rPr>
                <w:rFonts w:ascii="Nikosh" w:hAnsi="Nikosh" w:cs="Nikosh"/>
              </w:rPr>
            </w:pPr>
            <w:r w:rsidRPr="00D147DF">
              <w:rPr>
                <w:rFonts w:ascii="Nikosh" w:eastAsia="Times New Roman" w:hAnsi="Nikosh" w:cs="Nikosh"/>
                <w:sz w:val="22"/>
                <w:szCs w:val="22"/>
                <w:lang w:bidi="bn-BD"/>
              </w:rPr>
              <w:t>০.০০০৮</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CB2838" w:rsidRPr="00D147DF" w:rsidRDefault="00CB2838" w:rsidP="00BC1D5A">
            <w:pPr>
              <w:jc w:val="center"/>
              <w:rPr>
                <w:rFonts w:ascii="Nikosh" w:hAnsi="Nikosh" w:cs="Nikosh"/>
              </w:rPr>
            </w:pPr>
            <w:r w:rsidRPr="00D147DF">
              <w:rPr>
                <w:rFonts w:ascii="Nikosh" w:eastAsia="Times New Roman" w:hAnsi="Nikosh" w:cs="Nikosh"/>
                <w:sz w:val="22"/>
                <w:szCs w:val="22"/>
                <w:lang w:bidi="bn-BD"/>
              </w:rPr>
              <w:t>০.০০০৭</w:t>
            </w:r>
          </w:p>
        </w:tc>
        <w:tc>
          <w:tcPr>
            <w:tcW w:w="954" w:type="dxa"/>
            <w:tcBorders>
              <w:top w:val="single" w:sz="4" w:space="0" w:color="auto"/>
              <w:left w:val="nil"/>
              <w:bottom w:val="single" w:sz="4" w:space="0" w:color="auto"/>
              <w:right w:val="single" w:sz="4" w:space="0" w:color="auto"/>
            </w:tcBorders>
            <w:shd w:val="clear" w:color="auto" w:fill="auto"/>
            <w:vAlign w:val="center"/>
          </w:tcPr>
          <w:p w:rsidR="00CB2838" w:rsidRPr="00D147DF" w:rsidRDefault="00CB2838" w:rsidP="00BC1D5A">
            <w:pPr>
              <w:jc w:val="center"/>
              <w:rPr>
                <w:rFonts w:ascii="Nikosh" w:hAnsi="Nikosh" w:cs="Nikosh"/>
              </w:rPr>
            </w:pPr>
            <w:r w:rsidRPr="00D147DF">
              <w:rPr>
                <w:rFonts w:ascii="Nikosh" w:eastAsia="Times New Roman" w:hAnsi="Nikosh" w:cs="Nikosh"/>
                <w:sz w:val="22"/>
                <w:szCs w:val="22"/>
                <w:lang w:bidi="bn-BD"/>
              </w:rPr>
              <w:t>০.০০০৬</w:t>
            </w:r>
          </w:p>
        </w:tc>
        <w:tc>
          <w:tcPr>
            <w:tcW w:w="936" w:type="dxa"/>
            <w:tcBorders>
              <w:top w:val="single" w:sz="4" w:space="0" w:color="auto"/>
              <w:left w:val="nil"/>
              <w:bottom w:val="single" w:sz="4" w:space="0" w:color="auto"/>
              <w:right w:val="single" w:sz="4" w:space="0" w:color="auto"/>
            </w:tcBorders>
            <w:shd w:val="clear" w:color="auto" w:fill="auto"/>
            <w:vAlign w:val="center"/>
          </w:tcPr>
          <w:p w:rsidR="00CB2838" w:rsidRPr="00D147DF" w:rsidRDefault="00CB2838" w:rsidP="00266643">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০.০০১১</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CB2838" w:rsidRPr="00D147DF" w:rsidRDefault="00CB2838" w:rsidP="00266643">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০.০০১২</w:t>
            </w:r>
          </w:p>
        </w:tc>
      </w:tr>
      <w:tr w:rsidR="00147FF8" w:rsidRPr="00D147DF" w:rsidTr="009F7746">
        <w:trPr>
          <w:trHeight w:val="1769"/>
        </w:trPr>
        <w:tc>
          <w:tcPr>
            <w:tcW w:w="1132" w:type="dxa"/>
            <w:vMerge/>
            <w:tcBorders>
              <w:left w:val="single" w:sz="4" w:space="0" w:color="auto"/>
              <w:bottom w:val="single" w:sz="4" w:space="0" w:color="auto"/>
              <w:right w:val="single" w:sz="4" w:space="0" w:color="auto"/>
            </w:tcBorders>
            <w:shd w:val="clear" w:color="auto" w:fill="auto"/>
            <w:vAlign w:val="center"/>
          </w:tcPr>
          <w:p w:rsidR="00147FF8" w:rsidRPr="00D147DF" w:rsidRDefault="00147FF8" w:rsidP="00FD1894">
            <w:pPr>
              <w:jc w:val="center"/>
              <w:rPr>
                <w:rFonts w:ascii="Nikosh" w:eastAsia="Nikosh" w:hAnsi="Nikosh" w:cs="Nikosh"/>
                <w:sz w:val="22"/>
                <w:szCs w:val="22"/>
                <w:cs/>
                <w:lang w:bidi="bn-BD"/>
              </w:rPr>
            </w:pPr>
          </w:p>
        </w:tc>
        <w:tc>
          <w:tcPr>
            <w:tcW w:w="848" w:type="dxa"/>
            <w:vMerge/>
            <w:tcBorders>
              <w:left w:val="single" w:sz="4" w:space="0" w:color="auto"/>
              <w:bottom w:val="single" w:sz="4" w:space="0" w:color="auto"/>
              <w:right w:val="single" w:sz="4" w:space="0" w:color="auto"/>
            </w:tcBorders>
            <w:shd w:val="clear" w:color="auto" w:fill="auto"/>
            <w:vAlign w:val="center"/>
          </w:tcPr>
          <w:p w:rsidR="00147FF8" w:rsidRPr="00D147DF" w:rsidRDefault="00147FF8" w:rsidP="00FD1894">
            <w:pPr>
              <w:jc w:val="center"/>
              <w:rPr>
                <w:rFonts w:ascii="Nikosh" w:eastAsia="Nikosh" w:hAnsi="Nikosh" w:cs="Nikosh"/>
                <w:sz w:val="22"/>
                <w:szCs w:val="22"/>
                <w:cs/>
                <w:lang w:bidi="bn-BD"/>
              </w:rPr>
            </w:pPr>
          </w:p>
        </w:tc>
        <w:tc>
          <w:tcPr>
            <w:tcW w:w="1606" w:type="dxa"/>
            <w:vMerge/>
            <w:tcBorders>
              <w:left w:val="single" w:sz="4" w:space="0" w:color="auto"/>
              <w:bottom w:val="single" w:sz="4" w:space="0" w:color="auto"/>
              <w:right w:val="single" w:sz="4" w:space="0" w:color="auto"/>
            </w:tcBorders>
            <w:shd w:val="clear" w:color="auto" w:fill="auto"/>
            <w:vAlign w:val="center"/>
          </w:tcPr>
          <w:p w:rsidR="00147FF8" w:rsidRPr="00D147DF" w:rsidRDefault="00147FF8" w:rsidP="00FD1894">
            <w:pPr>
              <w:jc w:val="center"/>
              <w:rPr>
                <w:rFonts w:ascii="Nikosh" w:eastAsia="Nikosh" w:hAnsi="Nikosh" w:cs="Nikosh"/>
                <w:sz w:val="22"/>
                <w:szCs w:val="22"/>
                <w:cs/>
                <w:lang w:bidi="bn-BD"/>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rsidR="00147FF8" w:rsidRPr="00D147DF" w:rsidRDefault="00147FF8" w:rsidP="00B054C4">
            <w:pPr>
              <w:rPr>
                <w:rFonts w:ascii="Nikosh" w:eastAsia="Nikosh" w:hAnsi="Nikosh" w:cs="Nikosh"/>
                <w:sz w:val="22"/>
                <w:szCs w:val="22"/>
                <w:cs/>
                <w:lang w:bidi="bn-IN"/>
              </w:rPr>
            </w:pPr>
            <w:r w:rsidRPr="00D147DF">
              <w:rPr>
                <w:rFonts w:ascii="Nikosh" w:eastAsia="Nikosh" w:hAnsi="Nikosh" w:cs="Nikosh"/>
                <w:sz w:val="22"/>
                <w:szCs w:val="22"/>
                <w:cs/>
                <w:lang w:bidi="bn-BD"/>
              </w:rPr>
              <w:t xml:space="preserve">২.২.২ </w:t>
            </w:r>
            <w:r w:rsidRPr="00D147DF">
              <w:rPr>
                <w:rFonts w:ascii="Nikosh" w:eastAsia="Nikosh" w:hAnsi="Nikosh" w:cs="Nikosh"/>
                <w:sz w:val="22"/>
                <w:szCs w:val="22"/>
                <w:cs/>
                <w:lang w:bidi="bn-IN"/>
              </w:rPr>
              <w:t>বিতরণকৃত বীজ</w:t>
            </w:r>
          </w:p>
        </w:tc>
        <w:tc>
          <w:tcPr>
            <w:tcW w:w="851" w:type="dxa"/>
            <w:tcBorders>
              <w:top w:val="single" w:sz="4" w:space="0" w:color="auto"/>
              <w:left w:val="nil"/>
              <w:bottom w:val="single" w:sz="4" w:space="0" w:color="auto"/>
              <w:right w:val="single" w:sz="4" w:space="0" w:color="auto"/>
            </w:tcBorders>
            <w:vAlign w:val="center"/>
          </w:tcPr>
          <w:p w:rsidR="00147FF8" w:rsidRPr="00D147DF" w:rsidRDefault="00147FF8" w:rsidP="00FD1894">
            <w:pPr>
              <w:jc w:val="center"/>
              <w:rPr>
                <w:rFonts w:ascii="Nikosh" w:hAnsi="Nikosh" w:cs="Nikosh"/>
                <w:sz w:val="22"/>
                <w:szCs w:val="22"/>
              </w:rPr>
            </w:pPr>
            <w:r w:rsidRPr="00D147DF">
              <w:rPr>
                <w:rFonts w:ascii="Nikosh" w:eastAsia="Nikosh" w:hAnsi="Nikosh" w:cs="Nikosh"/>
                <w:sz w:val="22"/>
                <w:szCs w:val="22"/>
                <w:lang w:bidi="bn-BD"/>
              </w:rPr>
              <w:t>সমষ্টি</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47FF8" w:rsidRPr="00D147DF" w:rsidRDefault="00147FF8" w:rsidP="00FD1894">
            <w:pPr>
              <w:jc w:val="center"/>
              <w:rPr>
                <w:rFonts w:ascii="Nikosh" w:eastAsia="Nikosh" w:hAnsi="Nikosh" w:cs="Nikosh"/>
                <w:sz w:val="22"/>
                <w:szCs w:val="22"/>
                <w:cs/>
                <w:lang w:bidi="bn-BD"/>
              </w:rPr>
            </w:pPr>
            <w:r w:rsidRPr="00D147DF">
              <w:rPr>
                <w:rFonts w:ascii="Nikosh" w:eastAsia="Nikosh" w:hAnsi="Nikosh" w:cs="Nikosh"/>
                <w:sz w:val="22"/>
                <w:szCs w:val="22"/>
                <w:cs/>
                <w:lang w:bidi="bn-BD"/>
              </w:rPr>
              <w:t>মেট্রিক টন (লক্ষ)</w:t>
            </w:r>
          </w:p>
        </w:tc>
        <w:tc>
          <w:tcPr>
            <w:tcW w:w="993" w:type="dxa"/>
            <w:tcBorders>
              <w:top w:val="single" w:sz="4" w:space="0" w:color="auto"/>
              <w:left w:val="nil"/>
              <w:bottom w:val="single" w:sz="4" w:space="0" w:color="auto"/>
              <w:right w:val="single" w:sz="4" w:space="0" w:color="auto"/>
            </w:tcBorders>
            <w:shd w:val="clear" w:color="auto" w:fill="auto"/>
            <w:vAlign w:val="center"/>
          </w:tcPr>
          <w:p w:rsidR="00147FF8" w:rsidRPr="00D147DF" w:rsidRDefault="00147FF8" w:rsidP="00A45D88">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২</w:t>
            </w:r>
          </w:p>
        </w:tc>
        <w:tc>
          <w:tcPr>
            <w:tcW w:w="810" w:type="dxa"/>
            <w:tcBorders>
              <w:top w:val="single" w:sz="4" w:space="0" w:color="auto"/>
              <w:left w:val="nil"/>
              <w:bottom w:val="single" w:sz="4" w:space="0" w:color="auto"/>
              <w:right w:val="single" w:sz="4" w:space="0" w:color="auto"/>
            </w:tcBorders>
            <w:shd w:val="clear" w:color="auto" w:fill="auto"/>
            <w:vAlign w:val="center"/>
          </w:tcPr>
          <w:p w:rsidR="00147FF8" w:rsidRPr="00D147DF" w:rsidRDefault="00147FF8" w:rsidP="00A45D88">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০.০০১০</w:t>
            </w:r>
          </w:p>
        </w:tc>
        <w:tc>
          <w:tcPr>
            <w:tcW w:w="810" w:type="dxa"/>
            <w:tcBorders>
              <w:top w:val="single" w:sz="4" w:space="0" w:color="auto"/>
              <w:left w:val="nil"/>
              <w:bottom w:val="single" w:sz="4" w:space="0" w:color="auto"/>
              <w:right w:val="single" w:sz="4" w:space="0" w:color="auto"/>
            </w:tcBorders>
            <w:shd w:val="clear" w:color="auto" w:fill="auto"/>
            <w:vAlign w:val="center"/>
          </w:tcPr>
          <w:p w:rsidR="00147FF8" w:rsidRPr="00D147DF" w:rsidRDefault="00147FF8" w:rsidP="00A45D88">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০.০০০০</w:t>
            </w:r>
          </w:p>
        </w:tc>
        <w:tc>
          <w:tcPr>
            <w:tcW w:w="810" w:type="dxa"/>
            <w:tcBorders>
              <w:top w:val="single" w:sz="4" w:space="0" w:color="auto"/>
              <w:left w:val="nil"/>
              <w:bottom w:val="single" w:sz="4" w:space="0" w:color="auto"/>
              <w:right w:val="single" w:sz="4" w:space="0" w:color="auto"/>
            </w:tcBorders>
            <w:shd w:val="clear" w:color="auto" w:fill="auto"/>
            <w:vAlign w:val="center"/>
          </w:tcPr>
          <w:p w:rsidR="00147FF8" w:rsidRPr="00D147DF" w:rsidRDefault="00147FF8" w:rsidP="00A45D88">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০.০০১০</w:t>
            </w:r>
          </w:p>
        </w:tc>
        <w:tc>
          <w:tcPr>
            <w:tcW w:w="900" w:type="dxa"/>
            <w:tcBorders>
              <w:top w:val="single" w:sz="4" w:space="0" w:color="auto"/>
              <w:left w:val="nil"/>
              <w:bottom w:val="single" w:sz="4" w:space="0" w:color="auto"/>
              <w:right w:val="single" w:sz="4" w:space="0" w:color="auto"/>
            </w:tcBorders>
            <w:shd w:val="clear" w:color="auto" w:fill="auto"/>
            <w:vAlign w:val="center"/>
          </w:tcPr>
          <w:p w:rsidR="00147FF8" w:rsidRPr="00D147DF" w:rsidRDefault="00147FF8" w:rsidP="00A45D88">
            <w:pPr>
              <w:jc w:val="center"/>
              <w:rPr>
                <w:rFonts w:ascii="Nikosh" w:hAnsi="Nikosh" w:cs="Nikosh"/>
              </w:rPr>
            </w:pPr>
            <w:r w:rsidRPr="00D147DF">
              <w:rPr>
                <w:rFonts w:ascii="Nikosh" w:eastAsia="Times New Roman" w:hAnsi="Nikosh" w:cs="Nikosh"/>
                <w:sz w:val="22"/>
                <w:szCs w:val="22"/>
                <w:lang w:bidi="bn-BD"/>
              </w:rPr>
              <w:t>০.০০০৯</w:t>
            </w:r>
          </w:p>
        </w:tc>
        <w:tc>
          <w:tcPr>
            <w:tcW w:w="900" w:type="dxa"/>
            <w:tcBorders>
              <w:top w:val="single" w:sz="4" w:space="0" w:color="auto"/>
              <w:left w:val="nil"/>
              <w:bottom w:val="single" w:sz="4" w:space="0" w:color="auto"/>
              <w:right w:val="single" w:sz="4" w:space="0" w:color="auto"/>
            </w:tcBorders>
            <w:shd w:val="clear" w:color="auto" w:fill="auto"/>
            <w:vAlign w:val="center"/>
          </w:tcPr>
          <w:p w:rsidR="00147FF8" w:rsidRPr="00D147DF" w:rsidRDefault="00147FF8" w:rsidP="00A45D88">
            <w:pPr>
              <w:jc w:val="center"/>
              <w:rPr>
                <w:rFonts w:ascii="Nikosh" w:hAnsi="Nikosh" w:cs="Nikosh"/>
              </w:rPr>
            </w:pPr>
            <w:r w:rsidRPr="00D147DF">
              <w:rPr>
                <w:rFonts w:ascii="Nikosh" w:eastAsia="Times New Roman" w:hAnsi="Nikosh" w:cs="Nikosh"/>
                <w:sz w:val="22"/>
                <w:szCs w:val="22"/>
                <w:lang w:bidi="bn-BD"/>
              </w:rPr>
              <w:t>০.০০০৮</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147FF8" w:rsidRPr="00D147DF" w:rsidRDefault="00147FF8" w:rsidP="00A45D88">
            <w:pPr>
              <w:jc w:val="center"/>
              <w:rPr>
                <w:rFonts w:ascii="Nikosh" w:hAnsi="Nikosh" w:cs="Nikosh"/>
              </w:rPr>
            </w:pPr>
            <w:r w:rsidRPr="00D147DF">
              <w:rPr>
                <w:rFonts w:ascii="Nikosh" w:eastAsia="Times New Roman" w:hAnsi="Nikosh" w:cs="Nikosh"/>
                <w:sz w:val="22"/>
                <w:szCs w:val="22"/>
                <w:lang w:bidi="bn-BD"/>
              </w:rPr>
              <w:t>০.০০০৭</w:t>
            </w:r>
          </w:p>
        </w:tc>
        <w:tc>
          <w:tcPr>
            <w:tcW w:w="954" w:type="dxa"/>
            <w:tcBorders>
              <w:top w:val="single" w:sz="4" w:space="0" w:color="auto"/>
              <w:left w:val="nil"/>
              <w:bottom w:val="single" w:sz="4" w:space="0" w:color="auto"/>
              <w:right w:val="single" w:sz="4" w:space="0" w:color="auto"/>
            </w:tcBorders>
            <w:shd w:val="clear" w:color="auto" w:fill="auto"/>
            <w:vAlign w:val="center"/>
          </w:tcPr>
          <w:p w:rsidR="00147FF8" w:rsidRPr="00D147DF" w:rsidRDefault="00147FF8" w:rsidP="00A45D88">
            <w:pPr>
              <w:jc w:val="center"/>
              <w:rPr>
                <w:rFonts w:ascii="Nikosh" w:hAnsi="Nikosh" w:cs="Nikosh"/>
              </w:rPr>
            </w:pPr>
            <w:r w:rsidRPr="00D147DF">
              <w:rPr>
                <w:rFonts w:ascii="Nikosh" w:eastAsia="Times New Roman" w:hAnsi="Nikosh" w:cs="Nikosh"/>
                <w:sz w:val="22"/>
                <w:szCs w:val="22"/>
                <w:lang w:bidi="bn-BD"/>
              </w:rPr>
              <w:t>০.০০০৬</w:t>
            </w:r>
          </w:p>
        </w:tc>
        <w:tc>
          <w:tcPr>
            <w:tcW w:w="936" w:type="dxa"/>
            <w:tcBorders>
              <w:top w:val="single" w:sz="4" w:space="0" w:color="auto"/>
              <w:left w:val="nil"/>
              <w:bottom w:val="single" w:sz="4" w:space="0" w:color="auto"/>
              <w:right w:val="single" w:sz="4" w:space="0" w:color="auto"/>
            </w:tcBorders>
            <w:shd w:val="clear" w:color="auto" w:fill="auto"/>
            <w:vAlign w:val="center"/>
          </w:tcPr>
          <w:p w:rsidR="00147FF8" w:rsidRPr="00D147DF" w:rsidRDefault="00147FF8" w:rsidP="00A45D88">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০.০০১১</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147FF8" w:rsidRPr="00D147DF" w:rsidRDefault="00147FF8" w:rsidP="00A45D88">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০.০০১২</w:t>
            </w:r>
          </w:p>
        </w:tc>
      </w:tr>
    </w:tbl>
    <w:p w:rsidR="00FD1894" w:rsidRPr="00D147DF" w:rsidRDefault="00FD1894" w:rsidP="00FD1894">
      <w:pPr>
        <w:rPr>
          <w:rFonts w:ascii="Nikosh" w:hAnsi="Nikosh" w:cs="Nikosh"/>
        </w:rPr>
      </w:pPr>
    </w:p>
    <w:p w:rsidR="00FD1894" w:rsidRPr="00D147DF" w:rsidRDefault="00FD1894" w:rsidP="00FD1894">
      <w:pPr>
        <w:rPr>
          <w:rFonts w:ascii="Nikosh" w:hAnsi="Nikosh" w:cs="Nikosh"/>
        </w:rPr>
      </w:pPr>
    </w:p>
    <w:p w:rsidR="00FD1894" w:rsidRPr="00D147DF" w:rsidRDefault="00FD1894" w:rsidP="00FD1894">
      <w:pPr>
        <w:rPr>
          <w:rFonts w:ascii="Nikosh" w:hAnsi="Nikosh" w:cs="Nikosh"/>
        </w:rPr>
      </w:pPr>
    </w:p>
    <w:p w:rsidR="00C774A5" w:rsidRPr="00D147DF" w:rsidRDefault="00C774A5" w:rsidP="00450B9F">
      <w:pPr>
        <w:ind w:left="360"/>
        <w:rPr>
          <w:rFonts w:ascii="Nikosh" w:hAnsi="Nikosh" w:cs="Nikosh"/>
          <w:bCs/>
          <w:szCs w:val="32"/>
          <w:lang w:bidi="bn-IN"/>
        </w:rPr>
      </w:pPr>
    </w:p>
    <w:p w:rsidR="00FD1894" w:rsidRPr="00D147DF" w:rsidRDefault="00FD1894" w:rsidP="00731610">
      <w:pPr>
        <w:ind w:left="720"/>
        <w:jc w:val="center"/>
        <w:rPr>
          <w:rFonts w:ascii="Nikosh" w:hAnsi="Nikosh" w:cs="Nikosh"/>
          <w:b/>
          <w:bCs/>
          <w:lang w:bidi="bn-IN"/>
        </w:rPr>
      </w:pPr>
      <w:bookmarkStart w:id="0" w:name="_GoBack"/>
      <w:bookmarkEnd w:id="0"/>
    </w:p>
    <w:p w:rsidR="004E33DD" w:rsidRPr="00D147DF" w:rsidRDefault="004E33DD" w:rsidP="00731610">
      <w:pPr>
        <w:ind w:left="720"/>
        <w:jc w:val="center"/>
        <w:rPr>
          <w:rFonts w:ascii="Nikosh" w:hAnsi="Nikosh" w:cs="Nikosh"/>
          <w:b/>
          <w:bCs/>
          <w:lang w:bidi="bn-IN"/>
        </w:rPr>
      </w:pPr>
    </w:p>
    <w:p w:rsidR="008A0A71" w:rsidRPr="00D147DF" w:rsidRDefault="008A0A71" w:rsidP="00731610">
      <w:pPr>
        <w:ind w:left="720"/>
        <w:jc w:val="center"/>
        <w:rPr>
          <w:rFonts w:ascii="Nikosh" w:hAnsi="Nikosh" w:cs="Nikosh"/>
          <w:b/>
          <w:bCs/>
          <w:lang w:bidi="bn-IN"/>
        </w:rPr>
      </w:pPr>
    </w:p>
    <w:tbl>
      <w:tblPr>
        <w:tblW w:w="15660" w:type="dxa"/>
        <w:tblInd w:w="108" w:type="dxa"/>
        <w:tblBorders>
          <w:top w:val="nil"/>
          <w:left w:val="nil"/>
          <w:bottom w:val="nil"/>
          <w:right w:val="nil"/>
          <w:insideH w:val="nil"/>
          <w:insideV w:val="nil"/>
        </w:tblBorders>
        <w:tblLayout w:type="fixed"/>
        <w:tblLook w:val="04A0"/>
      </w:tblPr>
      <w:tblGrid>
        <w:gridCol w:w="1042"/>
        <w:gridCol w:w="758"/>
        <w:gridCol w:w="1606"/>
        <w:gridCol w:w="1544"/>
        <w:gridCol w:w="900"/>
        <w:gridCol w:w="802"/>
        <w:gridCol w:w="998"/>
        <w:gridCol w:w="900"/>
        <w:gridCol w:w="922"/>
        <w:gridCol w:w="878"/>
        <w:gridCol w:w="990"/>
        <w:gridCol w:w="810"/>
        <w:gridCol w:w="900"/>
        <w:gridCol w:w="810"/>
        <w:gridCol w:w="900"/>
        <w:gridCol w:w="900"/>
      </w:tblGrid>
      <w:tr w:rsidR="00F26A23" w:rsidRPr="00D147DF" w:rsidTr="009749A8">
        <w:trPr>
          <w:trHeight w:val="350"/>
        </w:trPr>
        <w:tc>
          <w:tcPr>
            <w:tcW w:w="1042" w:type="dxa"/>
            <w:vMerge w:val="restart"/>
            <w:tcBorders>
              <w:top w:val="single" w:sz="4" w:space="0" w:color="auto"/>
              <w:left w:val="single" w:sz="4" w:space="0" w:color="auto"/>
              <w:right w:val="single" w:sz="4" w:space="0" w:color="auto"/>
            </w:tcBorders>
            <w:shd w:val="clear" w:color="auto" w:fill="auto"/>
          </w:tcPr>
          <w:p w:rsidR="00F26A23" w:rsidRPr="00D147DF" w:rsidRDefault="00F26A23" w:rsidP="00ED13FC">
            <w:pPr>
              <w:tabs>
                <w:tab w:val="center" w:pos="4320"/>
                <w:tab w:val="right" w:pos="8640"/>
              </w:tabs>
              <w:jc w:val="center"/>
              <w:rPr>
                <w:rFonts w:ascii="Nikosh" w:eastAsia="Nikosh" w:hAnsi="Nikosh" w:cs="Nikosh"/>
                <w:color w:val="000000"/>
                <w:sz w:val="16"/>
                <w:szCs w:val="16"/>
                <w:cs/>
                <w:lang w:bidi="bn-BD"/>
              </w:rPr>
            </w:pPr>
            <w:r w:rsidRPr="00D147DF">
              <w:rPr>
                <w:rFonts w:ascii="Nikosh" w:hAnsi="Nikosh" w:cs="Nikosh"/>
                <w:sz w:val="22"/>
                <w:szCs w:val="22"/>
                <w:cs/>
                <w:lang w:bidi="bn-IN"/>
              </w:rPr>
              <w:t>কর্মসম্পাদন ক্ষেত্র</w:t>
            </w:r>
          </w:p>
        </w:tc>
        <w:tc>
          <w:tcPr>
            <w:tcW w:w="758" w:type="dxa"/>
            <w:vMerge w:val="restart"/>
            <w:tcBorders>
              <w:top w:val="single" w:sz="4" w:space="0" w:color="auto"/>
              <w:left w:val="single" w:sz="4" w:space="0" w:color="auto"/>
              <w:right w:val="single" w:sz="4" w:space="0" w:color="auto"/>
            </w:tcBorders>
            <w:shd w:val="clear" w:color="auto" w:fill="auto"/>
          </w:tcPr>
          <w:p w:rsidR="00F26A23" w:rsidRPr="00D147DF" w:rsidRDefault="00F26A23" w:rsidP="00ED13FC">
            <w:pPr>
              <w:tabs>
                <w:tab w:val="center" w:pos="4320"/>
                <w:tab w:val="right" w:pos="8640"/>
              </w:tabs>
              <w:jc w:val="center"/>
              <w:rPr>
                <w:rFonts w:ascii="Nikosh" w:hAnsi="Nikosh" w:cs="Nikosh"/>
                <w:sz w:val="16"/>
                <w:szCs w:val="16"/>
              </w:rPr>
            </w:pPr>
            <w:r w:rsidRPr="00D147DF">
              <w:rPr>
                <w:rFonts w:ascii="Nikosh" w:hAnsi="Nikosh" w:cs="Nikosh"/>
                <w:sz w:val="22"/>
                <w:szCs w:val="22"/>
                <w:cs/>
                <w:lang w:bidi="bn-IN"/>
              </w:rPr>
              <w:t>ক্ষেত্রের মান</w:t>
            </w:r>
          </w:p>
        </w:tc>
        <w:tc>
          <w:tcPr>
            <w:tcW w:w="1606" w:type="dxa"/>
            <w:vMerge w:val="restart"/>
            <w:tcBorders>
              <w:top w:val="single" w:sz="4" w:space="0" w:color="auto"/>
              <w:left w:val="single" w:sz="4" w:space="0" w:color="auto"/>
              <w:right w:val="single" w:sz="4" w:space="0" w:color="auto"/>
            </w:tcBorders>
            <w:shd w:val="clear" w:color="auto" w:fill="auto"/>
          </w:tcPr>
          <w:p w:rsidR="00F26A23" w:rsidRPr="00D147DF" w:rsidRDefault="00F26A23" w:rsidP="00ED13FC">
            <w:pPr>
              <w:tabs>
                <w:tab w:val="center" w:pos="4320"/>
                <w:tab w:val="right" w:pos="8640"/>
              </w:tabs>
              <w:jc w:val="center"/>
              <w:rPr>
                <w:rFonts w:ascii="Nikosh" w:hAnsi="Nikosh" w:cs="Nikosh"/>
                <w:sz w:val="18"/>
                <w:szCs w:val="18"/>
              </w:rPr>
            </w:pPr>
            <w:r w:rsidRPr="00D147DF">
              <w:rPr>
                <w:rFonts w:ascii="Nikosh" w:hAnsi="Nikosh" w:cs="Nikosh"/>
                <w:sz w:val="22"/>
                <w:szCs w:val="22"/>
                <w:cs/>
                <w:lang w:bidi="bn-IN"/>
              </w:rPr>
              <w:t>কার্যক্রম</w:t>
            </w:r>
          </w:p>
        </w:tc>
        <w:tc>
          <w:tcPr>
            <w:tcW w:w="1544" w:type="dxa"/>
            <w:vMerge w:val="restart"/>
            <w:tcBorders>
              <w:top w:val="single" w:sz="4" w:space="0" w:color="auto"/>
              <w:left w:val="single" w:sz="4" w:space="0" w:color="auto"/>
              <w:right w:val="single" w:sz="4" w:space="0" w:color="auto"/>
            </w:tcBorders>
            <w:shd w:val="clear" w:color="auto" w:fill="auto"/>
          </w:tcPr>
          <w:p w:rsidR="00F26A23" w:rsidRPr="00D147DF" w:rsidRDefault="00F26A23"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cs/>
                <w:lang w:bidi="bn-IN"/>
              </w:rPr>
              <w:t xml:space="preserve">কর্মসম্পাদন </w:t>
            </w:r>
          </w:p>
          <w:p w:rsidR="00F26A23" w:rsidRPr="00D147DF" w:rsidRDefault="00F26A23" w:rsidP="00ED13FC">
            <w:pPr>
              <w:tabs>
                <w:tab w:val="center" w:pos="4320"/>
                <w:tab w:val="right" w:pos="8640"/>
              </w:tabs>
              <w:jc w:val="center"/>
              <w:rPr>
                <w:rFonts w:ascii="Nikosh" w:hAnsi="Nikosh" w:cs="Nikosh"/>
                <w:sz w:val="18"/>
                <w:szCs w:val="18"/>
              </w:rPr>
            </w:pPr>
            <w:r w:rsidRPr="00D147DF">
              <w:rPr>
                <w:rFonts w:ascii="Nikosh" w:hAnsi="Nikosh" w:cs="Nikosh"/>
                <w:sz w:val="22"/>
                <w:szCs w:val="22"/>
                <w:cs/>
                <w:lang w:bidi="bn-IN"/>
              </w:rPr>
              <w:t>সূচক</w:t>
            </w:r>
          </w:p>
        </w:tc>
        <w:tc>
          <w:tcPr>
            <w:tcW w:w="900" w:type="dxa"/>
            <w:vMerge w:val="restart"/>
            <w:tcBorders>
              <w:top w:val="single" w:sz="4" w:space="0" w:color="auto"/>
              <w:left w:val="nil"/>
              <w:right w:val="single" w:sz="4" w:space="0" w:color="auto"/>
            </w:tcBorders>
          </w:tcPr>
          <w:p w:rsidR="00F26A23" w:rsidRPr="00D147DF" w:rsidRDefault="00F26A23" w:rsidP="00ED13FC">
            <w:pPr>
              <w:tabs>
                <w:tab w:val="center" w:pos="4320"/>
                <w:tab w:val="right" w:pos="8640"/>
              </w:tabs>
              <w:jc w:val="center"/>
              <w:rPr>
                <w:rFonts w:ascii="Nikosh" w:hAnsi="Nikosh" w:cs="Nikosh"/>
                <w:sz w:val="18"/>
                <w:szCs w:val="18"/>
                <w:rtl/>
                <w:cs/>
              </w:rPr>
            </w:pPr>
            <w:r w:rsidRPr="00D147DF">
              <w:rPr>
                <w:rFonts w:ascii="Nikosh" w:hAnsi="Nikosh" w:cs="Nikosh"/>
                <w:sz w:val="22"/>
                <w:szCs w:val="22"/>
              </w:rPr>
              <w:t>গণনা পদ্ধতি</w:t>
            </w:r>
            <w:r w:rsidRPr="00D147DF">
              <w:rPr>
                <w:rFonts w:ascii="Nikosh" w:hAnsi="Nikosh" w:cs="Nikosh"/>
                <w:sz w:val="18"/>
                <w:szCs w:val="18"/>
              </w:rPr>
              <w:t xml:space="preserve"> </w:t>
            </w:r>
          </w:p>
        </w:tc>
        <w:tc>
          <w:tcPr>
            <w:tcW w:w="802" w:type="dxa"/>
            <w:vMerge w:val="restart"/>
            <w:tcBorders>
              <w:top w:val="single" w:sz="4" w:space="0" w:color="auto"/>
              <w:left w:val="single" w:sz="4" w:space="0" w:color="auto"/>
              <w:bottom w:val="single" w:sz="4" w:space="0" w:color="auto"/>
              <w:right w:val="single" w:sz="4" w:space="0" w:color="auto"/>
            </w:tcBorders>
            <w:shd w:val="clear" w:color="auto" w:fill="auto"/>
          </w:tcPr>
          <w:p w:rsidR="00F26A23" w:rsidRPr="00D147DF" w:rsidRDefault="00F26A23" w:rsidP="00ED13FC">
            <w:pPr>
              <w:tabs>
                <w:tab w:val="center" w:pos="4320"/>
                <w:tab w:val="right" w:pos="8640"/>
              </w:tabs>
              <w:jc w:val="center"/>
              <w:rPr>
                <w:rFonts w:ascii="Nikosh" w:hAnsi="Nikosh" w:cs="Nikosh"/>
                <w:sz w:val="18"/>
                <w:szCs w:val="18"/>
                <w:rtl/>
                <w:cs/>
              </w:rPr>
            </w:pPr>
          </w:p>
          <w:p w:rsidR="00F26A23" w:rsidRPr="00D147DF" w:rsidRDefault="00F26A23" w:rsidP="00ED13FC">
            <w:pPr>
              <w:tabs>
                <w:tab w:val="center" w:pos="4320"/>
                <w:tab w:val="right" w:pos="8640"/>
              </w:tabs>
              <w:jc w:val="center"/>
              <w:rPr>
                <w:rFonts w:ascii="Nikosh" w:hAnsi="Nikosh" w:cs="Nikosh"/>
                <w:sz w:val="18"/>
                <w:szCs w:val="18"/>
              </w:rPr>
            </w:pPr>
            <w:r w:rsidRPr="00D147DF">
              <w:rPr>
                <w:rFonts w:ascii="Nikosh" w:hAnsi="Nikosh" w:cs="Nikosh"/>
                <w:sz w:val="22"/>
                <w:szCs w:val="22"/>
                <w:cs/>
                <w:lang w:bidi="bn-IN"/>
              </w:rPr>
              <w:t>একক</w:t>
            </w:r>
          </w:p>
        </w:tc>
        <w:tc>
          <w:tcPr>
            <w:tcW w:w="998" w:type="dxa"/>
            <w:vMerge w:val="restart"/>
            <w:tcBorders>
              <w:top w:val="single" w:sz="4" w:space="0" w:color="auto"/>
              <w:left w:val="nil"/>
              <w:right w:val="single" w:sz="4" w:space="0" w:color="auto"/>
            </w:tcBorders>
            <w:shd w:val="clear" w:color="auto" w:fill="auto"/>
          </w:tcPr>
          <w:p w:rsidR="00F26A23" w:rsidRPr="00D147DF" w:rsidRDefault="00F26A23" w:rsidP="00ED13FC">
            <w:pPr>
              <w:tabs>
                <w:tab w:val="center" w:pos="4320"/>
                <w:tab w:val="right" w:pos="8640"/>
              </w:tabs>
              <w:jc w:val="center"/>
              <w:rPr>
                <w:rFonts w:ascii="Nikosh" w:hAnsi="Nikosh" w:cs="Nikosh"/>
                <w:sz w:val="20"/>
                <w:szCs w:val="20"/>
                <w:lang w:bidi="bn-IN"/>
              </w:rPr>
            </w:pPr>
            <w:r w:rsidRPr="00D147DF">
              <w:rPr>
                <w:rFonts w:ascii="Nikosh" w:hAnsi="Nikosh" w:cs="Nikosh"/>
                <w:sz w:val="20"/>
                <w:szCs w:val="20"/>
                <w:cs/>
                <w:lang w:bidi="bn-IN"/>
              </w:rPr>
              <w:t xml:space="preserve">কর্মসম্পাদন </w:t>
            </w:r>
          </w:p>
          <w:p w:rsidR="00F26A23" w:rsidRPr="00D147DF" w:rsidRDefault="00F26A23" w:rsidP="00ED13FC">
            <w:pPr>
              <w:tabs>
                <w:tab w:val="center" w:pos="4320"/>
                <w:tab w:val="right" w:pos="8640"/>
              </w:tabs>
              <w:jc w:val="center"/>
              <w:rPr>
                <w:rFonts w:ascii="Nikosh" w:hAnsi="Nikosh" w:cs="Nikosh"/>
                <w:sz w:val="18"/>
                <w:szCs w:val="18"/>
              </w:rPr>
            </w:pPr>
            <w:r w:rsidRPr="00D147DF">
              <w:rPr>
                <w:rFonts w:ascii="Nikosh" w:hAnsi="Nikosh" w:cs="Nikosh"/>
                <w:sz w:val="20"/>
                <w:szCs w:val="20"/>
                <w:cs/>
                <w:lang w:bidi="bn-IN"/>
              </w:rPr>
              <w:t>সূচকের মান</w:t>
            </w:r>
          </w:p>
        </w:tc>
        <w:tc>
          <w:tcPr>
            <w:tcW w:w="1822" w:type="dxa"/>
            <w:gridSpan w:val="2"/>
            <w:tcBorders>
              <w:top w:val="single" w:sz="4" w:space="0" w:color="auto"/>
              <w:left w:val="nil"/>
              <w:bottom w:val="single" w:sz="4" w:space="0" w:color="auto"/>
              <w:right w:val="single" w:sz="4" w:space="0" w:color="auto"/>
            </w:tcBorders>
            <w:shd w:val="clear" w:color="auto" w:fill="auto"/>
            <w:vAlign w:val="center"/>
          </w:tcPr>
          <w:p w:rsidR="00F26A23" w:rsidRPr="00D147DF" w:rsidRDefault="00F26A23" w:rsidP="00FD1894">
            <w:pPr>
              <w:jc w:val="center"/>
              <w:rPr>
                <w:rFonts w:ascii="Nikosh" w:eastAsia="Nikosh" w:hAnsi="Nikosh" w:cs="Nikosh"/>
                <w:color w:val="000000"/>
                <w:sz w:val="22"/>
                <w:szCs w:val="22"/>
                <w:cs/>
                <w:lang w:bidi="bn-BD"/>
              </w:rPr>
            </w:pPr>
            <w:r w:rsidRPr="00D147DF">
              <w:rPr>
                <w:rFonts w:ascii="Nikosh" w:hAnsi="Nikosh" w:cs="Nikosh"/>
                <w:sz w:val="22"/>
                <w:szCs w:val="22"/>
                <w:cs/>
                <w:lang w:bidi="bn-IN"/>
              </w:rPr>
              <w:t>প্রকৃত অর্জন</w:t>
            </w:r>
          </w:p>
        </w:tc>
        <w:tc>
          <w:tcPr>
            <w:tcW w:w="4388" w:type="dxa"/>
            <w:gridSpan w:val="5"/>
            <w:tcBorders>
              <w:top w:val="single" w:sz="4" w:space="0" w:color="auto"/>
              <w:left w:val="nil"/>
              <w:bottom w:val="single" w:sz="4" w:space="0" w:color="auto"/>
              <w:right w:val="single" w:sz="4" w:space="0" w:color="auto"/>
            </w:tcBorders>
            <w:shd w:val="clear" w:color="auto" w:fill="auto"/>
            <w:vAlign w:val="center"/>
          </w:tcPr>
          <w:p w:rsidR="00F26A23" w:rsidRPr="00D147DF" w:rsidRDefault="00F26A23" w:rsidP="00F26A23">
            <w:pPr>
              <w:tabs>
                <w:tab w:val="center" w:pos="4320"/>
                <w:tab w:val="right" w:pos="8640"/>
              </w:tabs>
              <w:jc w:val="center"/>
              <w:rPr>
                <w:rFonts w:ascii="Nikosh" w:eastAsia="Nikosh" w:hAnsi="Nikosh" w:cs="Nikosh"/>
                <w:color w:val="000000"/>
                <w:sz w:val="22"/>
                <w:szCs w:val="22"/>
                <w:cs/>
                <w:lang w:bidi="bn-BD"/>
              </w:rPr>
            </w:pPr>
            <w:r w:rsidRPr="00D147DF">
              <w:rPr>
                <w:rFonts w:ascii="Nikosh" w:hAnsi="Nikosh" w:cs="Nikosh"/>
                <w:sz w:val="22"/>
                <w:szCs w:val="22"/>
                <w:cs/>
                <w:lang w:bidi="bn-IN"/>
              </w:rPr>
              <w:t>লক্ষ্যমাত্রা</w:t>
            </w:r>
            <w:r w:rsidRPr="00D147DF">
              <w:rPr>
                <w:rFonts w:ascii="Nikosh" w:hAnsi="Nikosh" w:cs="Nikosh"/>
                <w:sz w:val="22"/>
                <w:szCs w:val="22"/>
                <w:rtl/>
                <w:cs/>
              </w:rPr>
              <w:t>/</w:t>
            </w:r>
            <w:r w:rsidRPr="00D147DF">
              <w:rPr>
                <w:rFonts w:ascii="Nikosh" w:hAnsi="Nikosh" w:cs="Nikosh"/>
                <w:sz w:val="22"/>
                <w:szCs w:val="22"/>
                <w:cs/>
                <w:lang w:bidi="bn-IN"/>
              </w:rPr>
              <w:t>নির্ণায়ক ২০২</w:t>
            </w:r>
            <w:r w:rsidRPr="00D147DF">
              <w:rPr>
                <w:rFonts w:ascii="Nikosh" w:hAnsi="Nikosh" w:cs="Nikosh"/>
                <w:sz w:val="22"/>
                <w:szCs w:val="22"/>
                <w:lang w:bidi="bn-IN"/>
              </w:rPr>
              <w:t>১</w:t>
            </w:r>
            <w:r w:rsidRPr="00D147DF">
              <w:rPr>
                <w:rFonts w:ascii="Nikosh" w:hAnsi="Nikosh" w:cs="Nikosh"/>
                <w:sz w:val="22"/>
                <w:szCs w:val="22"/>
                <w:cs/>
                <w:lang w:bidi="bn-IN"/>
              </w:rPr>
              <w:t>-২২</w:t>
            </w:r>
          </w:p>
        </w:tc>
        <w:tc>
          <w:tcPr>
            <w:tcW w:w="900" w:type="dxa"/>
            <w:vMerge w:val="restart"/>
            <w:tcBorders>
              <w:top w:val="single" w:sz="4" w:space="0" w:color="auto"/>
              <w:left w:val="nil"/>
              <w:right w:val="single" w:sz="4" w:space="0" w:color="auto"/>
            </w:tcBorders>
            <w:shd w:val="clear" w:color="auto" w:fill="auto"/>
          </w:tcPr>
          <w:p w:rsidR="00F26A23" w:rsidRPr="00D147DF" w:rsidRDefault="00F26A23" w:rsidP="00FD1894">
            <w:pPr>
              <w:tabs>
                <w:tab w:val="center" w:pos="4320"/>
                <w:tab w:val="right" w:pos="8640"/>
              </w:tabs>
              <w:jc w:val="center"/>
              <w:rPr>
                <w:rFonts w:ascii="Nikosh" w:hAnsi="Nikosh" w:cs="Nikosh"/>
                <w:sz w:val="22"/>
                <w:szCs w:val="22"/>
                <w:cs/>
                <w:lang w:bidi="bn-IN"/>
              </w:rPr>
            </w:pPr>
            <w:r w:rsidRPr="00D147DF">
              <w:rPr>
                <w:rFonts w:ascii="Nikosh" w:hAnsi="Nikosh" w:cs="Nikosh"/>
                <w:sz w:val="22"/>
                <w:szCs w:val="22"/>
                <w:cs/>
                <w:lang w:bidi="bn-IN"/>
              </w:rPr>
              <w:t>প্রক্ষেপণ</w:t>
            </w:r>
          </w:p>
          <w:p w:rsidR="00F26A23" w:rsidRPr="00D147DF" w:rsidRDefault="00F26A23" w:rsidP="00FD1894">
            <w:pPr>
              <w:tabs>
                <w:tab w:val="center" w:pos="4320"/>
                <w:tab w:val="right" w:pos="8640"/>
              </w:tabs>
              <w:jc w:val="center"/>
              <w:rPr>
                <w:rFonts w:ascii="Nikosh" w:hAnsi="Nikosh" w:cs="Nikosh"/>
                <w:b/>
                <w:sz w:val="20"/>
                <w:szCs w:val="20"/>
              </w:rPr>
            </w:pPr>
            <w:r w:rsidRPr="00D147DF">
              <w:rPr>
                <w:rFonts w:ascii="Nikosh" w:hAnsi="Nikosh" w:cs="Nikosh"/>
                <w:sz w:val="22"/>
                <w:szCs w:val="22"/>
                <w:lang w:bidi="bn-IN"/>
              </w:rPr>
              <w:t>২০২২-২৩</w:t>
            </w:r>
            <w:r w:rsidRPr="00D147DF">
              <w:rPr>
                <w:rFonts w:ascii="Nikosh" w:eastAsia="Nikosh" w:hAnsi="Nikosh" w:cs="Nikosh"/>
                <w:b/>
                <w:bCs/>
                <w:sz w:val="22"/>
                <w:szCs w:val="22"/>
                <w:cs/>
                <w:lang w:bidi="bn-BD"/>
              </w:rPr>
              <w:t xml:space="preserve">     </w:t>
            </w:r>
          </w:p>
        </w:tc>
        <w:tc>
          <w:tcPr>
            <w:tcW w:w="900" w:type="dxa"/>
            <w:vMerge w:val="restart"/>
            <w:tcBorders>
              <w:top w:val="single" w:sz="4" w:space="0" w:color="auto"/>
              <w:left w:val="nil"/>
              <w:right w:val="single" w:sz="4" w:space="0" w:color="auto"/>
            </w:tcBorders>
            <w:shd w:val="clear" w:color="auto" w:fill="auto"/>
          </w:tcPr>
          <w:p w:rsidR="00F26A23" w:rsidRPr="00D147DF" w:rsidRDefault="00F26A23" w:rsidP="00FD1894">
            <w:pPr>
              <w:tabs>
                <w:tab w:val="center" w:pos="4320"/>
                <w:tab w:val="right" w:pos="8640"/>
              </w:tabs>
              <w:jc w:val="center"/>
              <w:rPr>
                <w:rFonts w:ascii="Nikosh" w:hAnsi="Nikosh" w:cs="Nikosh"/>
                <w:sz w:val="22"/>
                <w:szCs w:val="22"/>
                <w:cs/>
                <w:lang w:bidi="bn-IN"/>
              </w:rPr>
            </w:pPr>
            <w:r w:rsidRPr="00D147DF">
              <w:rPr>
                <w:rFonts w:ascii="Nikosh" w:hAnsi="Nikosh" w:cs="Nikosh"/>
                <w:sz w:val="22"/>
                <w:szCs w:val="22"/>
                <w:cs/>
                <w:lang w:bidi="bn-IN"/>
              </w:rPr>
              <w:t>প্রক্ষেপণ</w:t>
            </w:r>
          </w:p>
          <w:p w:rsidR="00F26A23" w:rsidRPr="00D147DF" w:rsidRDefault="00F26A23" w:rsidP="00FD1894">
            <w:pPr>
              <w:tabs>
                <w:tab w:val="center" w:pos="4320"/>
                <w:tab w:val="right" w:pos="8640"/>
              </w:tabs>
              <w:jc w:val="center"/>
              <w:rPr>
                <w:rFonts w:ascii="Nikosh" w:hAnsi="Nikosh" w:cs="Nikosh"/>
                <w:sz w:val="20"/>
                <w:szCs w:val="20"/>
              </w:rPr>
            </w:pPr>
            <w:r w:rsidRPr="00D147DF">
              <w:rPr>
                <w:rFonts w:ascii="Nikosh" w:hAnsi="Nikosh" w:cs="Nikosh"/>
                <w:sz w:val="22"/>
                <w:szCs w:val="22"/>
                <w:cs/>
                <w:lang w:bidi="bn-IN"/>
              </w:rPr>
              <w:t>২০২৩-২৪</w:t>
            </w:r>
            <w:r w:rsidRPr="00D147DF">
              <w:rPr>
                <w:rFonts w:ascii="Nikosh" w:eastAsia="Nikosh" w:hAnsi="Nikosh" w:cs="Nikosh"/>
                <w:bCs/>
                <w:sz w:val="22"/>
                <w:szCs w:val="22"/>
                <w:cs/>
                <w:lang w:bidi="bn-BD"/>
              </w:rPr>
              <w:t xml:space="preserve">      </w:t>
            </w:r>
          </w:p>
        </w:tc>
      </w:tr>
      <w:tr w:rsidR="00F26A23" w:rsidRPr="00D147DF" w:rsidTr="009749A8">
        <w:trPr>
          <w:trHeight w:val="420"/>
        </w:trPr>
        <w:tc>
          <w:tcPr>
            <w:tcW w:w="1042" w:type="dxa"/>
            <w:vMerge/>
            <w:tcBorders>
              <w:left w:val="single" w:sz="4" w:space="0" w:color="auto"/>
              <w:right w:val="single" w:sz="4" w:space="0" w:color="auto"/>
            </w:tcBorders>
            <w:shd w:val="clear" w:color="auto" w:fill="auto"/>
          </w:tcPr>
          <w:p w:rsidR="00F26A23" w:rsidRPr="00D147DF" w:rsidRDefault="00F26A23" w:rsidP="00FD1894">
            <w:pPr>
              <w:tabs>
                <w:tab w:val="center" w:pos="4320"/>
                <w:tab w:val="right" w:pos="8640"/>
              </w:tabs>
              <w:rPr>
                <w:rFonts w:ascii="Nikosh" w:hAnsi="Nikosh" w:cs="Nikosh"/>
                <w:sz w:val="22"/>
                <w:szCs w:val="22"/>
                <w:cs/>
                <w:lang w:bidi="bn-IN"/>
              </w:rPr>
            </w:pPr>
          </w:p>
        </w:tc>
        <w:tc>
          <w:tcPr>
            <w:tcW w:w="758" w:type="dxa"/>
            <w:vMerge/>
            <w:tcBorders>
              <w:left w:val="single" w:sz="4" w:space="0" w:color="auto"/>
              <w:right w:val="single" w:sz="4" w:space="0" w:color="auto"/>
            </w:tcBorders>
            <w:shd w:val="clear" w:color="auto" w:fill="auto"/>
          </w:tcPr>
          <w:p w:rsidR="00F26A23" w:rsidRPr="00D147DF" w:rsidRDefault="00F26A23" w:rsidP="00FD1894">
            <w:pPr>
              <w:tabs>
                <w:tab w:val="center" w:pos="4320"/>
                <w:tab w:val="right" w:pos="8640"/>
              </w:tabs>
              <w:jc w:val="center"/>
              <w:rPr>
                <w:rFonts w:ascii="Nikosh" w:hAnsi="Nikosh" w:cs="Nikosh"/>
                <w:sz w:val="22"/>
                <w:szCs w:val="22"/>
                <w:cs/>
                <w:lang w:bidi="bn-IN"/>
              </w:rPr>
            </w:pPr>
          </w:p>
        </w:tc>
        <w:tc>
          <w:tcPr>
            <w:tcW w:w="1606" w:type="dxa"/>
            <w:vMerge/>
            <w:tcBorders>
              <w:left w:val="single" w:sz="4" w:space="0" w:color="auto"/>
              <w:right w:val="single" w:sz="4" w:space="0" w:color="auto"/>
            </w:tcBorders>
            <w:shd w:val="clear" w:color="auto" w:fill="auto"/>
          </w:tcPr>
          <w:p w:rsidR="00F26A23" w:rsidRPr="00D147DF" w:rsidRDefault="00F26A23" w:rsidP="00FD1894">
            <w:pPr>
              <w:tabs>
                <w:tab w:val="center" w:pos="4320"/>
                <w:tab w:val="right" w:pos="8640"/>
              </w:tabs>
              <w:jc w:val="center"/>
              <w:rPr>
                <w:rFonts w:ascii="Nikosh" w:hAnsi="Nikosh" w:cs="Nikosh"/>
                <w:sz w:val="22"/>
                <w:szCs w:val="22"/>
                <w:cs/>
                <w:lang w:bidi="bn-IN"/>
              </w:rPr>
            </w:pPr>
          </w:p>
        </w:tc>
        <w:tc>
          <w:tcPr>
            <w:tcW w:w="1544" w:type="dxa"/>
            <w:vMerge/>
            <w:tcBorders>
              <w:left w:val="single" w:sz="4" w:space="0" w:color="auto"/>
              <w:right w:val="single" w:sz="4" w:space="0" w:color="auto"/>
            </w:tcBorders>
            <w:shd w:val="clear" w:color="auto" w:fill="auto"/>
          </w:tcPr>
          <w:p w:rsidR="00F26A23" w:rsidRPr="00D147DF" w:rsidRDefault="00F26A23" w:rsidP="00FD1894">
            <w:pPr>
              <w:tabs>
                <w:tab w:val="center" w:pos="4320"/>
                <w:tab w:val="right" w:pos="8640"/>
              </w:tabs>
              <w:jc w:val="center"/>
              <w:rPr>
                <w:rFonts w:ascii="Nikosh" w:hAnsi="Nikosh" w:cs="Nikosh"/>
                <w:sz w:val="22"/>
                <w:szCs w:val="22"/>
                <w:cs/>
                <w:lang w:bidi="bn-IN"/>
              </w:rPr>
            </w:pPr>
          </w:p>
        </w:tc>
        <w:tc>
          <w:tcPr>
            <w:tcW w:w="900" w:type="dxa"/>
            <w:vMerge/>
            <w:tcBorders>
              <w:left w:val="nil"/>
              <w:right w:val="single" w:sz="4" w:space="0" w:color="auto"/>
            </w:tcBorders>
          </w:tcPr>
          <w:p w:rsidR="00F26A23" w:rsidRPr="00D147DF" w:rsidRDefault="00F26A23" w:rsidP="00FD1894">
            <w:pPr>
              <w:tabs>
                <w:tab w:val="center" w:pos="4320"/>
                <w:tab w:val="right" w:pos="8640"/>
              </w:tabs>
              <w:jc w:val="center"/>
              <w:rPr>
                <w:rFonts w:ascii="Nikosh" w:hAnsi="Nikosh" w:cs="Nikosh"/>
                <w:sz w:val="18"/>
                <w:szCs w:val="18"/>
                <w:rtl/>
                <w:cs/>
              </w:rPr>
            </w:pPr>
          </w:p>
        </w:tc>
        <w:tc>
          <w:tcPr>
            <w:tcW w:w="802" w:type="dxa"/>
            <w:vMerge/>
            <w:tcBorders>
              <w:top w:val="single" w:sz="4" w:space="0" w:color="auto"/>
              <w:left w:val="single" w:sz="4" w:space="0" w:color="auto"/>
              <w:bottom w:val="single" w:sz="4" w:space="0" w:color="auto"/>
              <w:right w:val="single" w:sz="4" w:space="0" w:color="auto"/>
            </w:tcBorders>
            <w:shd w:val="clear" w:color="auto" w:fill="auto"/>
          </w:tcPr>
          <w:p w:rsidR="00F26A23" w:rsidRPr="00D147DF" w:rsidRDefault="00F26A23" w:rsidP="00FD1894">
            <w:pPr>
              <w:tabs>
                <w:tab w:val="center" w:pos="4320"/>
                <w:tab w:val="right" w:pos="8640"/>
              </w:tabs>
              <w:jc w:val="center"/>
              <w:rPr>
                <w:rFonts w:ascii="Nikosh" w:hAnsi="Nikosh" w:cs="Nikosh"/>
                <w:sz w:val="18"/>
                <w:szCs w:val="18"/>
                <w:rtl/>
                <w:cs/>
              </w:rPr>
            </w:pPr>
          </w:p>
        </w:tc>
        <w:tc>
          <w:tcPr>
            <w:tcW w:w="998" w:type="dxa"/>
            <w:vMerge/>
            <w:tcBorders>
              <w:left w:val="nil"/>
              <w:right w:val="single" w:sz="4" w:space="0" w:color="auto"/>
            </w:tcBorders>
            <w:shd w:val="clear" w:color="auto" w:fill="auto"/>
          </w:tcPr>
          <w:p w:rsidR="00F26A23" w:rsidRPr="00D147DF" w:rsidRDefault="00F26A23" w:rsidP="00FD1894">
            <w:pPr>
              <w:tabs>
                <w:tab w:val="center" w:pos="4320"/>
                <w:tab w:val="right" w:pos="8640"/>
              </w:tabs>
              <w:jc w:val="center"/>
              <w:rPr>
                <w:rFonts w:ascii="Nikosh" w:hAnsi="Nikosh" w:cs="Nikosh"/>
                <w:sz w:val="20"/>
                <w:szCs w:val="20"/>
                <w:cs/>
                <w:lang w:bidi="bn-IN"/>
              </w:rPr>
            </w:pPr>
          </w:p>
        </w:tc>
        <w:tc>
          <w:tcPr>
            <w:tcW w:w="900" w:type="dxa"/>
            <w:vMerge w:val="restart"/>
            <w:tcBorders>
              <w:top w:val="single" w:sz="4" w:space="0" w:color="auto"/>
              <w:left w:val="nil"/>
              <w:right w:val="single" w:sz="4" w:space="0" w:color="auto"/>
            </w:tcBorders>
            <w:shd w:val="clear" w:color="auto" w:fill="auto"/>
            <w:vAlign w:val="center"/>
          </w:tcPr>
          <w:p w:rsidR="00F26A23" w:rsidRPr="00D147DF" w:rsidRDefault="00F26A23" w:rsidP="00FD1894">
            <w:pPr>
              <w:autoSpaceDE w:val="0"/>
              <w:autoSpaceDN w:val="0"/>
              <w:jc w:val="center"/>
              <w:rPr>
                <w:rFonts w:ascii="Nikosh" w:hAnsi="Nikosh" w:cs="Nikosh"/>
                <w:sz w:val="20"/>
                <w:szCs w:val="20"/>
              </w:rPr>
            </w:pPr>
            <w:r w:rsidRPr="00D147DF">
              <w:rPr>
                <w:rFonts w:ascii="Nikosh" w:hAnsi="Nikosh" w:cs="Nikosh"/>
                <w:sz w:val="20"/>
                <w:szCs w:val="20"/>
              </w:rPr>
              <w:t>২০১৯-২০</w:t>
            </w:r>
          </w:p>
        </w:tc>
        <w:tc>
          <w:tcPr>
            <w:tcW w:w="922" w:type="dxa"/>
            <w:vMerge w:val="restart"/>
            <w:tcBorders>
              <w:top w:val="single" w:sz="4" w:space="0" w:color="auto"/>
              <w:left w:val="nil"/>
              <w:right w:val="single" w:sz="4" w:space="0" w:color="auto"/>
            </w:tcBorders>
            <w:shd w:val="clear" w:color="auto" w:fill="auto"/>
            <w:vAlign w:val="center"/>
          </w:tcPr>
          <w:p w:rsidR="00F26A23" w:rsidRPr="00D147DF" w:rsidRDefault="00F26A23" w:rsidP="00ED13FC">
            <w:pPr>
              <w:tabs>
                <w:tab w:val="center" w:pos="4320"/>
                <w:tab w:val="right" w:pos="8640"/>
              </w:tabs>
              <w:jc w:val="center"/>
              <w:rPr>
                <w:rFonts w:ascii="Nikosh" w:hAnsi="Nikosh" w:cs="Nikosh"/>
                <w:sz w:val="20"/>
                <w:szCs w:val="20"/>
              </w:rPr>
            </w:pPr>
            <w:r w:rsidRPr="00D147DF">
              <w:rPr>
                <w:rFonts w:ascii="Nikosh" w:hAnsi="Nikosh" w:cs="Nikosh"/>
                <w:sz w:val="20"/>
                <w:szCs w:val="20"/>
              </w:rPr>
              <w:t>২০২০-২১ (মার্চ/২১ পর্যন্ত)</w:t>
            </w:r>
          </w:p>
        </w:tc>
        <w:tc>
          <w:tcPr>
            <w:tcW w:w="878" w:type="dxa"/>
            <w:tcBorders>
              <w:top w:val="single" w:sz="4" w:space="0" w:color="auto"/>
              <w:left w:val="nil"/>
              <w:bottom w:val="single" w:sz="4" w:space="0" w:color="auto"/>
              <w:right w:val="single" w:sz="4" w:space="0" w:color="auto"/>
            </w:tcBorders>
            <w:shd w:val="clear" w:color="auto" w:fill="auto"/>
          </w:tcPr>
          <w:p w:rsidR="00F26A23" w:rsidRPr="00D147DF" w:rsidRDefault="00F26A23" w:rsidP="00FD1894">
            <w:pPr>
              <w:tabs>
                <w:tab w:val="center" w:pos="4320"/>
                <w:tab w:val="right" w:pos="8640"/>
              </w:tabs>
              <w:jc w:val="center"/>
              <w:rPr>
                <w:rFonts w:ascii="Nikosh" w:hAnsi="Nikosh" w:cs="Nikosh"/>
                <w:sz w:val="22"/>
                <w:szCs w:val="22"/>
                <w:lang w:bidi="bn-IN"/>
              </w:rPr>
            </w:pPr>
            <w:r w:rsidRPr="00D147DF">
              <w:rPr>
                <w:rFonts w:ascii="Nikosh" w:hAnsi="Nikosh" w:cs="Nikosh"/>
                <w:sz w:val="22"/>
                <w:szCs w:val="22"/>
                <w:cs/>
                <w:lang w:bidi="bn-IN"/>
              </w:rPr>
              <w:t>অসাধারণ</w:t>
            </w:r>
          </w:p>
        </w:tc>
        <w:tc>
          <w:tcPr>
            <w:tcW w:w="990" w:type="dxa"/>
            <w:tcBorders>
              <w:top w:val="single" w:sz="4" w:space="0" w:color="auto"/>
              <w:left w:val="nil"/>
              <w:bottom w:val="single" w:sz="4" w:space="0" w:color="auto"/>
              <w:right w:val="single" w:sz="4" w:space="0" w:color="auto"/>
            </w:tcBorders>
            <w:shd w:val="clear" w:color="auto" w:fill="auto"/>
          </w:tcPr>
          <w:p w:rsidR="00F26A23" w:rsidRPr="00D147DF" w:rsidRDefault="00F26A23" w:rsidP="00FD1894">
            <w:pPr>
              <w:tabs>
                <w:tab w:val="center" w:pos="4320"/>
                <w:tab w:val="right" w:pos="8640"/>
              </w:tabs>
              <w:jc w:val="center"/>
              <w:rPr>
                <w:rFonts w:ascii="Nikosh" w:hAnsi="Nikosh" w:cs="Nikosh"/>
                <w:sz w:val="22"/>
                <w:szCs w:val="22"/>
                <w:lang w:bidi="bn-IN"/>
              </w:rPr>
            </w:pPr>
            <w:r w:rsidRPr="00D147DF">
              <w:rPr>
                <w:rFonts w:ascii="Nikosh" w:hAnsi="Nikosh" w:cs="Nikosh"/>
                <w:sz w:val="22"/>
                <w:szCs w:val="22"/>
                <w:cs/>
                <w:lang w:bidi="bn-IN"/>
              </w:rPr>
              <w:t>অতি উত্তম</w:t>
            </w:r>
          </w:p>
        </w:tc>
        <w:tc>
          <w:tcPr>
            <w:tcW w:w="810" w:type="dxa"/>
            <w:tcBorders>
              <w:top w:val="single" w:sz="4" w:space="0" w:color="auto"/>
              <w:left w:val="nil"/>
              <w:bottom w:val="single" w:sz="4" w:space="0" w:color="auto"/>
              <w:right w:val="single" w:sz="4" w:space="0" w:color="auto"/>
            </w:tcBorders>
            <w:shd w:val="clear" w:color="auto" w:fill="auto"/>
          </w:tcPr>
          <w:p w:rsidR="00F26A23" w:rsidRPr="00D147DF" w:rsidRDefault="00F26A23" w:rsidP="00FD1894">
            <w:pPr>
              <w:tabs>
                <w:tab w:val="center" w:pos="4320"/>
                <w:tab w:val="right" w:pos="8640"/>
              </w:tabs>
              <w:jc w:val="center"/>
              <w:rPr>
                <w:rFonts w:ascii="Nikosh" w:hAnsi="Nikosh" w:cs="Nikosh"/>
                <w:sz w:val="22"/>
                <w:szCs w:val="22"/>
                <w:lang w:bidi="bn-IN"/>
              </w:rPr>
            </w:pPr>
            <w:r w:rsidRPr="00D147DF">
              <w:rPr>
                <w:rFonts w:ascii="Nikosh" w:hAnsi="Nikosh" w:cs="Nikosh"/>
                <w:sz w:val="22"/>
                <w:szCs w:val="22"/>
                <w:cs/>
                <w:lang w:bidi="bn-IN"/>
              </w:rPr>
              <w:t>উত্তম</w:t>
            </w:r>
          </w:p>
        </w:tc>
        <w:tc>
          <w:tcPr>
            <w:tcW w:w="900" w:type="dxa"/>
            <w:tcBorders>
              <w:top w:val="single" w:sz="4" w:space="0" w:color="auto"/>
              <w:left w:val="nil"/>
              <w:bottom w:val="single" w:sz="4" w:space="0" w:color="auto"/>
              <w:right w:val="single" w:sz="4" w:space="0" w:color="auto"/>
            </w:tcBorders>
            <w:shd w:val="clear" w:color="auto" w:fill="auto"/>
          </w:tcPr>
          <w:p w:rsidR="00F26A23" w:rsidRPr="00D147DF" w:rsidRDefault="00F26A23" w:rsidP="00FD1894">
            <w:pPr>
              <w:tabs>
                <w:tab w:val="center" w:pos="4320"/>
                <w:tab w:val="right" w:pos="8640"/>
              </w:tabs>
              <w:jc w:val="center"/>
              <w:rPr>
                <w:rFonts w:ascii="Nikosh" w:hAnsi="Nikosh" w:cs="Nikosh"/>
                <w:sz w:val="22"/>
                <w:szCs w:val="22"/>
                <w:lang w:bidi="bn-IN"/>
              </w:rPr>
            </w:pPr>
            <w:r w:rsidRPr="00D147DF">
              <w:rPr>
                <w:rFonts w:ascii="Nikosh" w:hAnsi="Nikosh" w:cs="Nikosh"/>
                <w:sz w:val="22"/>
                <w:szCs w:val="22"/>
                <w:cs/>
                <w:lang w:bidi="bn-IN"/>
              </w:rPr>
              <w:t>চলতি মান</w:t>
            </w:r>
          </w:p>
        </w:tc>
        <w:tc>
          <w:tcPr>
            <w:tcW w:w="810" w:type="dxa"/>
            <w:tcBorders>
              <w:top w:val="single" w:sz="4" w:space="0" w:color="auto"/>
              <w:left w:val="nil"/>
              <w:bottom w:val="single" w:sz="4" w:space="0" w:color="auto"/>
              <w:right w:val="single" w:sz="4" w:space="0" w:color="auto"/>
            </w:tcBorders>
            <w:shd w:val="clear" w:color="auto" w:fill="auto"/>
          </w:tcPr>
          <w:p w:rsidR="00F26A23" w:rsidRPr="00D147DF" w:rsidRDefault="00F26A23" w:rsidP="00FD1894">
            <w:pPr>
              <w:tabs>
                <w:tab w:val="center" w:pos="4320"/>
                <w:tab w:val="right" w:pos="8640"/>
              </w:tabs>
              <w:jc w:val="center"/>
              <w:rPr>
                <w:rFonts w:ascii="Nikosh" w:hAnsi="Nikosh" w:cs="Nikosh"/>
                <w:sz w:val="20"/>
                <w:szCs w:val="20"/>
              </w:rPr>
            </w:pPr>
            <w:r w:rsidRPr="00D147DF">
              <w:rPr>
                <w:rFonts w:ascii="Nikosh" w:hAnsi="Nikosh" w:cs="Nikosh"/>
                <w:sz w:val="20"/>
                <w:szCs w:val="20"/>
                <w:cs/>
                <w:lang w:bidi="bn-IN"/>
              </w:rPr>
              <w:t>চলতি মানের নিম্নে</w:t>
            </w:r>
          </w:p>
        </w:tc>
        <w:tc>
          <w:tcPr>
            <w:tcW w:w="900" w:type="dxa"/>
            <w:vMerge/>
            <w:tcBorders>
              <w:left w:val="nil"/>
              <w:right w:val="single" w:sz="4" w:space="0" w:color="auto"/>
            </w:tcBorders>
            <w:shd w:val="clear" w:color="auto" w:fill="auto"/>
            <w:vAlign w:val="center"/>
          </w:tcPr>
          <w:p w:rsidR="00F26A23" w:rsidRPr="00D147DF" w:rsidRDefault="00F26A23" w:rsidP="00FD1894">
            <w:pPr>
              <w:jc w:val="center"/>
              <w:rPr>
                <w:rFonts w:ascii="Nikosh" w:eastAsia="Nikosh" w:hAnsi="Nikosh" w:cs="Nikosh"/>
                <w:color w:val="000000"/>
                <w:sz w:val="22"/>
                <w:szCs w:val="22"/>
                <w:cs/>
                <w:lang w:bidi="bn-BD"/>
              </w:rPr>
            </w:pPr>
          </w:p>
        </w:tc>
        <w:tc>
          <w:tcPr>
            <w:tcW w:w="900" w:type="dxa"/>
            <w:vMerge/>
            <w:tcBorders>
              <w:left w:val="nil"/>
              <w:right w:val="single" w:sz="4" w:space="0" w:color="auto"/>
            </w:tcBorders>
            <w:shd w:val="clear" w:color="auto" w:fill="auto"/>
            <w:vAlign w:val="center"/>
          </w:tcPr>
          <w:p w:rsidR="00F26A23" w:rsidRPr="00D147DF" w:rsidRDefault="00F26A23" w:rsidP="00FD1894">
            <w:pPr>
              <w:jc w:val="center"/>
              <w:rPr>
                <w:rFonts w:ascii="Nikosh" w:eastAsia="Nikosh" w:hAnsi="Nikosh" w:cs="Nikosh"/>
                <w:color w:val="000000"/>
                <w:sz w:val="22"/>
                <w:szCs w:val="22"/>
                <w:cs/>
                <w:lang w:bidi="bn-BD"/>
              </w:rPr>
            </w:pPr>
          </w:p>
        </w:tc>
      </w:tr>
      <w:tr w:rsidR="00FD1894" w:rsidRPr="00D147DF" w:rsidTr="009749A8">
        <w:trPr>
          <w:trHeight w:val="323"/>
        </w:trPr>
        <w:tc>
          <w:tcPr>
            <w:tcW w:w="1042" w:type="dxa"/>
            <w:vMerge/>
            <w:tcBorders>
              <w:left w:val="single" w:sz="4" w:space="0" w:color="auto"/>
              <w:bottom w:val="single" w:sz="4" w:space="0" w:color="auto"/>
              <w:right w:val="single" w:sz="4" w:space="0" w:color="auto"/>
            </w:tcBorders>
            <w:shd w:val="clear" w:color="auto" w:fill="auto"/>
          </w:tcPr>
          <w:p w:rsidR="00FD1894" w:rsidRPr="00D147DF" w:rsidRDefault="00FD1894" w:rsidP="00FD1894">
            <w:pPr>
              <w:tabs>
                <w:tab w:val="center" w:pos="4320"/>
                <w:tab w:val="right" w:pos="8640"/>
              </w:tabs>
              <w:rPr>
                <w:rFonts w:ascii="Nikosh" w:hAnsi="Nikosh" w:cs="Nikosh"/>
                <w:sz w:val="22"/>
                <w:szCs w:val="22"/>
                <w:cs/>
                <w:lang w:bidi="bn-IN"/>
              </w:rPr>
            </w:pPr>
          </w:p>
        </w:tc>
        <w:tc>
          <w:tcPr>
            <w:tcW w:w="758" w:type="dxa"/>
            <w:vMerge/>
            <w:tcBorders>
              <w:left w:val="single" w:sz="4" w:space="0" w:color="auto"/>
              <w:bottom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2"/>
                <w:szCs w:val="22"/>
                <w:cs/>
                <w:lang w:bidi="bn-IN"/>
              </w:rPr>
            </w:pPr>
          </w:p>
        </w:tc>
        <w:tc>
          <w:tcPr>
            <w:tcW w:w="1606" w:type="dxa"/>
            <w:vMerge/>
            <w:tcBorders>
              <w:left w:val="single" w:sz="4" w:space="0" w:color="auto"/>
              <w:bottom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2"/>
                <w:szCs w:val="22"/>
                <w:cs/>
                <w:lang w:bidi="bn-IN"/>
              </w:rPr>
            </w:pPr>
          </w:p>
        </w:tc>
        <w:tc>
          <w:tcPr>
            <w:tcW w:w="1544" w:type="dxa"/>
            <w:vMerge/>
            <w:tcBorders>
              <w:left w:val="single" w:sz="4" w:space="0" w:color="auto"/>
              <w:bottom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2"/>
                <w:szCs w:val="22"/>
                <w:cs/>
                <w:lang w:bidi="bn-IN"/>
              </w:rPr>
            </w:pPr>
          </w:p>
        </w:tc>
        <w:tc>
          <w:tcPr>
            <w:tcW w:w="900" w:type="dxa"/>
            <w:vMerge/>
            <w:tcBorders>
              <w:left w:val="nil"/>
              <w:bottom w:val="single" w:sz="4" w:space="0" w:color="auto"/>
              <w:right w:val="single" w:sz="4" w:space="0" w:color="auto"/>
            </w:tcBorders>
          </w:tcPr>
          <w:p w:rsidR="00FD1894" w:rsidRPr="00D147DF" w:rsidRDefault="00FD1894" w:rsidP="00FD1894">
            <w:pPr>
              <w:tabs>
                <w:tab w:val="center" w:pos="4320"/>
                <w:tab w:val="right" w:pos="8640"/>
              </w:tabs>
              <w:jc w:val="center"/>
              <w:rPr>
                <w:rFonts w:ascii="Nikosh" w:hAnsi="Nikosh" w:cs="Nikosh"/>
                <w:sz w:val="18"/>
                <w:szCs w:val="18"/>
                <w:rtl/>
                <w:cs/>
              </w:rPr>
            </w:pPr>
          </w:p>
        </w:tc>
        <w:tc>
          <w:tcPr>
            <w:tcW w:w="802" w:type="dxa"/>
            <w:vMerge/>
            <w:tcBorders>
              <w:top w:val="single" w:sz="4" w:space="0" w:color="auto"/>
              <w:left w:val="single" w:sz="4" w:space="0" w:color="auto"/>
              <w:bottom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18"/>
                <w:szCs w:val="18"/>
                <w:rtl/>
                <w:cs/>
              </w:rPr>
            </w:pPr>
          </w:p>
        </w:tc>
        <w:tc>
          <w:tcPr>
            <w:tcW w:w="998" w:type="dxa"/>
            <w:vMerge/>
            <w:tcBorders>
              <w:left w:val="nil"/>
              <w:bottom w:val="single" w:sz="4" w:space="0" w:color="auto"/>
              <w:right w:val="single" w:sz="4" w:space="0" w:color="auto"/>
            </w:tcBorders>
            <w:shd w:val="clear" w:color="auto" w:fill="auto"/>
          </w:tcPr>
          <w:p w:rsidR="00FD1894" w:rsidRPr="00D147DF" w:rsidRDefault="00FD1894" w:rsidP="00FD1894">
            <w:pPr>
              <w:tabs>
                <w:tab w:val="center" w:pos="4320"/>
                <w:tab w:val="right" w:pos="8640"/>
              </w:tabs>
              <w:jc w:val="center"/>
              <w:rPr>
                <w:rFonts w:ascii="Nikosh" w:hAnsi="Nikosh" w:cs="Nikosh"/>
                <w:sz w:val="20"/>
                <w:szCs w:val="20"/>
                <w:cs/>
                <w:lang w:bidi="bn-IN"/>
              </w:rPr>
            </w:pPr>
          </w:p>
        </w:tc>
        <w:tc>
          <w:tcPr>
            <w:tcW w:w="900" w:type="dxa"/>
            <w:vMerge/>
            <w:tcBorders>
              <w:left w:val="nil"/>
              <w:bottom w:val="single" w:sz="4" w:space="0" w:color="auto"/>
              <w:right w:val="single" w:sz="4" w:space="0" w:color="auto"/>
            </w:tcBorders>
            <w:shd w:val="clear" w:color="auto" w:fill="auto"/>
            <w:vAlign w:val="center"/>
          </w:tcPr>
          <w:p w:rsidR="00FD1894" w:rsidRPr="00D147DF" w:rsidRDefault="00FD1894" w:rsidP="00FD1894">
            <w:pPr>
              <w:autoSpaceDE w:val="0"/>
              <w:autoSpaceDN w:val="0"/>
              <w:jc w:val="center"/>
              <w:rPr>
                <w:rFonts w:ascii="Nikosh" w:eastAsia="Nikosh" w:hAnsi="Nikosh" w:cs="Nikosh"/>
                <w:bCs/>
                <w:sz w:val="22"/>
                <w:szCs w:val="22"/>
                <w:cs/>
                <w:lang w:bidi="bn-BD"/>
              </w:rPr>
            </w:pPr>
          </w:p>
        </w:tc>
        <w:tc>
          <w:tcPr>
            <w:tcW w:w="922" w:type="dxa"/>
            <w:vMerge/>
            <w:tcBorders>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eastAsia="Nikosh" w:hAnsi="Nikosh" w:cs="Nikosh"/>
                <w:b/>
                <w:bCs/>
                <w:sz w:val="22"/>
                <w:szCs w:val="22"/>
                <w:cs/>
                <w:lang w:bidi="bn-BD"/>
              </w:rPr>
            </w:pPr>
          </w:p>
        </w:tc>
        <w:tc>
          <w:tcPr>
            <w:tcW w:w="878" w:type="dxa"/>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20"/>
                <w:szCs w:val="20"/>
              </w:rPr>
            </w:pPr>
            <w:r w:rsidRPr="00D147DF">
              <w:rPr>
                <w:rFonts w:ascii="Nikosh" w:hAnsi="Nikosh" w:cs="Nikosh"/>
                <w:sz w:val="20"/>
                <w:szCs w:val="20"/>
                <w:cs/>
                <w:lang w:bidi="bn-IN"/>
              </w:rPr>
              <w:t>১০০</w:t>
            </w:r>
            <w:r w:rsidRPr="00D147DF">
              <w:rPr>
                <w:rFonts w:ascii="Nikosh" w:hAnsi="Nikosh" w:cs="Nikosh"/>
                <w:sz w:val="20"/>
                <w:szCs w:val="20"/>
                <w:rtl/>
                <w:cs/>
              </w:rPr>
              <w:t>%</w:t>
            </w:r>
          </w:p>
        </w:tc>
        <w:tc>
          <w:tcPr>
            <w:tcW w:w="990" w:type="dxa"/>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20"/>
                <w:szCs w:val="20"/>
              </w:rPr>
            </w:pPr>
            <w:r w:rsidRPr="00D147DF">
              <w:rPr>
                <w:rFonts w:ascii="Nikosh" w:hAnsi="Nikosh" w:cs="Nikosh"/>
                <w:sz w:val="20"/>
                <w:szCs w:val="20"/>
                <w:cs/>
                <w:lang w:bidi="bn-IN"/>
              </w:rPr>
              <w:t>৯০</w:t>
            </w:r>
            <w:r w:rsidRPr="00D147DF">
              <w:rPr>
                <w:rFonts w:ascii="Nikosh" w:hAnsi="Nikosh" w:cs="Nikosh"/>
                <w:sz w:val="20"/>
                <w:szCs w:val="20"/>
                <w:rtl/>
                <w:cs/>
              </w:rPr>
              <w:t>%</w:t>
            </w:r>
          </w:p>
        </w:tc>
        <w:tc>
          <w:tcPr>
            <w:tcW w:w="810" w:type="dxa"/>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20"/>
                <w:szCs w:val="20"/>
              </w:rPr>
            </w:pPr>
            <w:r w:rsidRPr="00D147DF">
              <w:rPr>
                <w:rFonts w:ascii="Nikosh" w:hAnsi="Nikosh" w:cs="Nikosh"/>
                <w:sz w:val="20"/>
                <w:szCs w:val="20"/>
                <w:cs/>
                <w:lang w:bidi="bn-IN"/>
              </w:rPr>
              <w:t>৮০</w:t>
            </w:r>
            <w:r w:rsidRPr="00D147DF">
              <w:rPr>
                <w:rFonts w:ascii="Nikosh" w:hAnsi="Nikosh" w:cs="Nikosh"/>
                <w:sz w:val="20"/>
                <w:szCs w:val="20"/>
                <w:rtl/>
                <w:cs/>
              </w:rPr>
              <w:t>%</w:t>
            </w:r>
          </w:p>
        </w:tc>
        <w:tc>
          <w:tcPr>
            <w:tcW w:w="900" w:type="dxa"/>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20"/>
                <w:szCs w:val="20"/>
              </w:rPr>
            </w:pPr>
            <w:r w:rsidRPr="00D147DF">
              <w:rPr>
                <w:rFonts w:ascii="Nikosh" w:hAnsi="Nikosh" w:cs="Nikosh"/>
                <w:sz w:val="20"/>
                <w:szCs w:val="20"/>
                <w:cs/>
                <w:lang w:bidi="bn-IN"/>
              </w:rPr>
              <w:t>৭০</w:t>
            </w:r>
            <w:r w:rsidRPr="00D147DF">
              <w:rPr>
                <w:rFonts w:ascii="Nikosh" w:hAnsi="Nikosh" w:cs="Nikosh"/>
                <w:sz w:val="20"/>
                <w:szCs w:val="20"/>
                <w:rtl/>
                <w:cs/>
              </w:rPr>
              <w:t>%</w:t>
            </w:r>
          </w:p>
        </w:tc>
        <w:tc>
          <w:tcPr>
            <w:tcW w:w="810" w:type="dxa"/>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20"/>
                <w:szCs w:val="20"/>
              </w:rPr>
            </w:pPr>
            <w:r w:rsidRPr="00D147DF">
              <w:rPr>
                <w:rFonts w:ascii="Nikosh" w:hAnsi="Nikosh" w:cs="Nikosh"/>
                <w:sz w:val="20"/>
                <w:szCs w:val="20"/>
                <w:cs/>
                <w:lang w:bidi="bn-IN"/>
              </w:rPr>
              <w:t>৬০</w:t>
            </w:r>
            <w:r w:rsidRPr="00D147DF">
              <w:rPr>
                <w:rFonts w:ascii="Nikosh" w:hAnsi="Nikosh" w:cs="Nikosh"/>
                <w:sz w:val="20"/>
                <w:szCs w:val="20"/>
                <w:rtl/>
                <w:cs/>
              </w:rPr>
              <w:t>%</w:t>
            </w:r>
          </w:p>
        </w:tc>
        <w:tc>
          <w:tcPr>
            <w:tcW w:w="900" w:type="dxa"/>
            <w:vMerge/>
            <w:tcBorders>
              <w:left w:val="nil"/>
              <w:bottom w:val="single" w:sz="4" w:space="0" w:color="auto"/>
              <w:right w:val="single" w:sz="4" w:space="0" w:color="auto"/>
            </w:tcBorders>
            <w:shd w:val="clear" w:color="auto" w:fill="auto"/>
            <w:vAlign w:val="center"/>
          </w:tcPr>
          <w:p w:rsidR="00FD1894" w:rsidRPr="00D147DF" w:rsidRDefault="00FD1894" w:rsidP="00FD1894">
            <w:pPr>
              <w:jc w:val="center"/>
              <w:rPr>
                <w:rFonts w:ascii="Nikosh" w:eastAsia="Nikosh" w:hAnsi="Nikosh" w:cs="Nikosh"/>
                <w:color w:val="000000"/>
                <w:sz w:val="22"/>
                <w:szCs w:val="22"/>
                <w:cs/>
                <w:lang w:bidi="bn-BD"/>
              </w:rPr>
            </w:pPr>
          </w:p>
        </w:tc>
        <w:tc>
          <w:tcPr>
            <w:tcW w:w="900" w:type="dxa"/>
            <w:vMerge/>
            <w:tcBorders>
              <w:left w:val="nil"/>
              <w:bottom w:val="single" w:sz="4" w:space="0" w:color="auto"/>
              <w:right w:val="single" w:sz="4" w:space="0" w:color="auto"/>
            </w:tcBorders>
            <w:shd w:val="clear" w:color="auto" w:fill="auto"/>
            <w:vAlign w:val="center"/>
          </w:tcPr>
          <w:p w:rsidR="00FD1894" w:rsidRPr="00D147DF" w:rsidRDefault="00FD1894" w:rsidP="00FD1894">
            <w:pPr>
              <w:jc w:val="center"/>
              <w:rPr>
                <w:rFonts w:ascii="Nikosh" w:eastAsia="Nikosh" w:hAnsi="Nikosh" w:cs="Nikosh"/>
                <w:color w:val="000000"/>
                <w:sz w:val="22"/>
                <w:szCs w:val="22"/>
                <w:cs/>
                <w:lang w:bidi="bn-BD"/>
              </w:rPr>
            </w:pPr>
          </w:p>
        </w:tc>
      </w:tr>
      <w:tr w:rsidR="00FD1894" w:rsidRPr="00D147DF" w:rsidTr="009749A8">
        <w:trPr>
          <w:trHeight w:val="197"/>
        </w:trPr>
        <w:tc>
          <w:tcPr>
            <w:tcW w:w="1042" w:type="dxa"/>
            <w:tcBorders>
              <w:top w:val="single" w:sz="4" w:space="0" w:color="auto"/>
              <w:left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১</w:t>
            </w:r>
          </w:p>
        </w:tc>
        <w:tc>
          <w:tcPr>
            <w:tcW w:w="758" w:type="dxa"/>
            <w:tcBorders>
              <w:top w:val="single" w:sz="4" w:space="0" w:color="auto"/>
              <w:left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২</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৩</w:t>
            </w:r>
          </w:p>
        </w:tc>
        <w:tc>
          <w:tcPr>
            <w:tcW w:w="1544" w:type="dxa"/>
            <w:tcBorders>
              <w:left w:val="single" w:sz="4" w:space="0" w:color="auto"/>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৪</w:t>
            </w:r>
          </w:p>
        </w:tc>
        <w:tc>
          <w:tcPr>
            <w:tcW w:w="900" w:type="dxa"/>
            <w:tcBorders>
              <w:top w:val="single" w:sz="4" w:space="0" w:color="auto"/>
              <w:left w:val="nil"/>
              <w:bottom w:val="single" w:sz="4" w:space="0" w:color="auto"/>
              <w:right w:val="single" w:sz="4" w:space="0" w:color="auto"/>
            </w:tcBorders>
            <w:vAlign w:val="center"/>
          </w:tcPr>
          <w:p w:rsidR="00FD1894" w:rsidRPr="00D147DF" w:rsidRDefault="00FD1894" w:rsidP="00FD1894">
            <w:pPr>
              <w:tabs>
                <w:tab w:val="center" w:pos="4320"/>
                <w:tab w:val="right" w:pos="8640"/>
              </w:tabs>
              <w:jc w:val="center"/>
              <w:rPr>
                <w:rFonts w:ascii="Nikosh" w:hAnsi="Nikosh" w:cs="Nikosh"/>
                <w:sz w:val="16"/>
                <w:szCs w:val="16"/>
                <w:rtl/>
                <w:cs/>
              </w:rPr>
            </w:pPr>
            <w:r w:rsidRPr="00D147DF">
              <w:rPr>
                <w:rFonts w:ascii="Nikosh" w:hAnsi="Nikosh" w:cs="Nikosh"/>
                <w:sz w:val="16"/>
                <w:szCs w:val="16"/>
              </w:rPr>
              <w:t>৫</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৬</w:t>
            </w:r>
          </w:p>
        </w:tc>
        <w:tc>
          <w:tcPr>
            <w:tcW w:w="998" w:type="dxa"/>
            <w:tcBorders>
              <w:left w:val="nil"/>
              <w:bottom w:val="single" w:sz="4" w:space="0" w:color="auto"/>
              <w:right w:val="single" w:sz="4" w:space="0" w:color="auto"/>
            </w:tcBorders>
            <w:shd w:val="clear" w:color="auto" w:fill="auto"/>
            <w:vAlign w:val="center"/>
          </w:tcPr>
          <w:p w:rsidR="00FD1894" w:rsidRPr="00D147DF" w:rsidRDefault="00FD1894" w:rsidP="00FD1894">
            <w:pPr>
              <w:autoSpaceDE w:val="0"/>
              <w:autoSpaceDN w:val="0"/>
              <w:jc w:val="center"/>
              <w:rPr>
                <w:rFonts w:ascii="Nikosh" w:eastAsia="Nikosh" w:hAnsi="Nikosh" w:cs="Nikosh"/>
                <w:bCs/>
                <w:sz w:val="16"/>
                <w:szCs w:val="16"/>
                <w:cs/>
                <w:lang w:bidi="bn-BD"/>
              </w:rPr>
            </w:pPr>
            <w:r w:rsidRPr="00D147DF">
              <w:rPr>
                <w:rFonts w:ascii="Nikosh" w:eastAsia="Nikosh" w:hAnsi="Nikosh" w:cs="Nikosh"/>
                <w:bCs/>
                <w:sz w:val="16"/>
                <w:szCs w:val="16"/>
                <w:lang w:bidi="bn-BD"/>
              </w:rPr>
              <w:t>৭</w:t>
            </w:r>
          </w:p>
        </w:tc>
        <w:tc>
          <w:tcPr>
            <w:tcW w:w="900" w:type="dxa"/>
            <w:tcBorders>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eastAsia="Nikosh" w:hAnsi="Nikosh" w:cs="Nikosh"/>
                <w:bCs/>
                <w:sz w:val="16"/>
                <w:szCs w:val="16"/>
                <w:cs/>
                <w:lang w:bidi="bn-BD"/>
              </w:rPr>
            </w:pPr>
            <w:r w:rsidRPr="00D147DF">
              <w:rPr>
                <w:rFonts w:ascii="Nikosh" w:eastAsia="Nikosh" w:hAnsi="Nikosh" w:cs="Nikosh"/>
                <w:bCs/>
                <w:sz w:val="16"/>
                <w:szCs w:val="16"/>
                <w:lang w:bidi="bn-BD"/>
              </w:rPr>
              <w:t>৮</w:t>
            </w:r>
          </w:p>
        </w:tc>
        <w:tc>
          <w:tcPr>
            <w:tcW w:w="922" w:type="dxa"/>
            <w:tcBorders>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৯</w:t>
            </w:r>
          </w:p>
        </w:tc>
        <w:tc>
          <w:tcPr>
            <w:tcW w:w="878" w:type="dxa"/>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১০</w:t>
            </w:r>
          </w:p>
        </w:tc>
        <w:tc>
          <w:tcPr>
            <w:tcW w:w="990" w:type="dxa"/>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১১</w:t>
            </w:r>
          </w:p>
        </w:tc>
        <w:tc>
          <w:tcPr>
            <w:tcW w:w="810" w:type="dxa"/>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১২</w:t>
            </w:r>
          </w:p>
        </w:tc>
        <w:tc>
          <w:tcPr>
            <w:tcW w:w="900" w:type="dxa"/>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১৩</w:t>
            </w:r>
          </w:p>
        </w:tc>
        <w:tc>
          <w:tcPr>
            <w:tcW w:w="810" w:type="dxa"/>
            <w:tcBorders>
              <w:top w:val="single" w:sz="4" w:space="0" w:color="auto"/>
              <w:left w:val="nil"/>
              <w:bottom w:val="single" w:sz="4" w:space="0" w:color="auto"/>
              <w:right w:val="single" w:sz="4" w:space="0" w:color="auto"/>
            </w:tcBorders>
            <w:shd w:val="clear" w:color="auto" w:fill="auto"/>
            <w:vAlign w:val="center"/>
          </w:tcPr>
          <w:p w:rsidR="00FD1894" w:rsidRPr="00D147DF" w:rsidRDefault="00FD1894" w:rsidP="00FD1894">
            <w:pPr>
              <w:jc w:val="center"/>
              <w:rPr>
                <w:rFonts w:ascii="Nikosh" w:eastAsia="Nikosh" w:hAnsi="Nikosh" w:cs="Nikosh"/>
                <w:color w:val="000000"/>
                <w:sz w:val="16"/>
                <w:szCs w:val="16"/>
                <w:cs/>
                <w:lang w:bidi="bn-BD"/>
              </w:rPr>
            </w:pPr>
            <w:r w:rsidRPr="00D147DF">
              <w:rPr>
                <w:rFonts w:ascii="Nikosh" w:eastAsia="Nikosh" w:hAnsi="Nikosh" w:cs="Nikosh"/>
                <w:color w:val="000000"/>
                <w:sz w:val="16"/>
                <w:szCs w:val="16"/>
                <w:lang w:bidi="bn-BD"/>
              </w:rPr>
              <w:t>১৪</w:t>
            </w:r>
          </w:p>
        </w:tc>
        <w:tc>
          <w:tcPr>
            <w:tcW w:w="900" w:type="dxa"/>
            <w:tcBorders>
              <w:left w:val="nil"/>
              <w:bottom w:val="single" w:sz="4" w:space="0" w:color="auto"/>
              <w:right w:val="single" w:sz="4" w:space="0" w:color="auto"/>
            </w:tcBorders>
            <w:shd w:val="clear" w:color="auto" w:fill="auto"/>
            <w:vAlign w:val="center"/>
          </w:tcPr>
          <w:p w:rsidR="00FD1894" w:rsidRPr="00D147DF" w:rsidRDefault="00FD1894" w:rsidP="00FD1894">
            <w:pPr>
              <w:jc w:val="center"/>
              <w:rPr>
                <w:rFonts w:ascii="Nikosh" w:eastAsia="Nikosh" w:hAnsi="Nikosh" w:cs="Nikosh"/>
                <w:color w:val="000000"/>
                <w:sz w:val="16"/>
                <w:szCs w:val="16"/>
                <w:cs/>
                <w:lang w:bidi="bn-BD"/>
              </w:rPr>
            </w:pPr>
            <w:r w:rsidRPr="00D147DF">
              <w:rPr>
                <w:rFonts w:ascii="Nikosh" w:eastAsia="Nikosh" w:hAnsi="Nikosh" w:cs="Nikosh"/>
                <w:color w:val="000000"/>
                <w:sz w:val="16"/>
                <w:szCs w:val="16"/>
                <w:lang w:bidi="bn-BD"/>
              </w:rPr>
              <w:t>১৫</w:t>
            </w:r>
          </w:p>
        </w:tc>
        <w:tc>
          <w:tcPr>
            <w:tcW w:w="900" w:type="dxa"/>
            <w:tcBorders>
              <w:left w:val="nil"/>
              <w:bottom w:val="single" w:sz="4" w:space="0" w:color="auto"/>
              <w:right w:val="single" w:sz="4" w:space="0" w:color="auto"/>
            </w:tcBorders>
            <w:shd w:val="clear" w:color="auto" w:fill="auto"/>
            <w:vAlign w:val="center"/>
          </w:tcPr>
          <w:p w:rsidR="00FD1894" w:rsidRPr="00D147DF" w:rsidRDefault="00FD1894" w:rsidP="00FD1894">
            <w:pPr>
              <w:jc w:val="center"/>
              <w:rPr>
                <w:rFonts w:ascii="Nikosh" w:eastAsia="Nikosh" w:hAnsi="Nikosh" w:cs="Nikosh"/>
                <w:color w:val="000000"/>
                <w:sz w:val="16"/>
                <w:szCs w:val="16"/>
                <w:cs/>
                <w:lang w:bidi="bn-BD"/>
              </w:rPr>
            </w:pPr>
            <w:r w:rsidRPr="00D147DF">
              <w:rPr>
                <w:rFonts w:ascii="Nikosh" w:eastAsia="Nikosh" w:hAnsi="Nikosh" w:cs="Nikosh"/>
                <w:color w:val="000000"/>
                <w:sz w:val="16"/>
                <w:szCs w:val="16"/>
                <w:lang w:bidi="bn-BD"/>
              </w:rPr>
              <w:t>১৬</w:t>
            </w:r>
          </w:p>
        </w:tc>
      </w:tr>
      <w:tr w:rsidR="00D313A6" w:rsidRPr="00D147DF" w:rsidTr="009749A8">
        <w:trPr>
          <w:trHeight w:val="770"/>
        </w:trPr>
        <w:tc>
          <w:tcPr>
            <w:tcW w:w="1042" w:type="dxa"/>
            <w:vMerge w:val="restart"/>
            <w:tcBorders>
              <w:top w:val="single" w:sz="4" w:space="0" w:color="auto"/>
              <w:left w:val="single" w:sz="4" w:space="0" w:color="auto"/>
              <w:right w:val="single" w:sz="4" w:space="0" w:color="auto"/>
            </w:tcBorders>
            <w:shd w:val="clear" w:color="auto" w:fill="auto"/>
            <w:vAlign w:val="center"/>
          </w:tcPr>
          <w:p w:rsidR="00D313A6" w:rsidRPr="00D147DF" w:rsidRDefault="00D313A6" w:rsidP="00B054C4">
            <w:pPr>
              <w:jc w:val="center"/>
              <w:rPr>
                <w:rFonts w:ascii="Nikosh" w:eastAsia="Times New Roman" w:hAnsi="Nikosh" w:cs="Nikosh"/>
                <w:sz w:val="22"/>
                <w:szCs w:val="22"/>
                <w:cs/>
                <w:lang w:bidi="hi-IN"/>
              </w:rPr>
            </w:pPr>
            <w:r w:rsidRPr="00D147DF">
              <w:rPr>
                <w:rFonts w:ascii="Nikosh" w:hAnsi="Nikosh" w:cs="Nikosh"/>
                <w:sz w:val="22"/>
                <w:szCs w:val="22"/>
                <w:lang w:bidi="bn-IN"/>
              </w:rPr>
              <w:t xml:space="preserve">৩। </w:t>
            </w:r>
            <w:r w:rsidRPr="00D147DF">
              <w:rPr>
                <w:rFonts w:ascii="Nikosh" w:hAnsi="Nikosh" w:cs="Nikosh"/>
                <w:sz w:val="22"/>
                <w:szCs w:val="22"/>
                <w:cs/>
                <w:lang w:bidi="bn-IN"/>
              </w:rPr>
              <w:t>কৃষি ভূসম্পদ ব্যবস্থাপনার  উন্নয়ন ও রক্ষণাবেক্ষণ</w:t>
            </w:r>
          </w:p>
        </w:tc>
        <w:tc>
          <w:tcPr>
            <w:tcW w:w="758" w:type="dxa"/>
            <w:vMerge w:val="restart"/>
            <w:tcBorders>
              <w:top w:val="single" w:sz="4" w:space="0" w:color="auto"/>
              <w:left w:val="single" w:sz="4" w:space="0" w:color="auto"/>
              <w:right w:val="single" w:sz="4" w:space="0" w:color="auto"/>
            </w:tcBorders>
            <w:shd w:val="clear" w:color="auto" w:fill="auto"/>
            <w:vAlign w:val="center"/>
          </w:tcPr>
          <w:p w:rsidR="00D313A6" w:rsidRPr="00D147DF" w:rsidRDefault="00D313A6" w:rsidP="00B054C4">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২৫</w:t>
            </w:r>
          </w:p>
        </w:tc>
        <w:tc>
          <w:tcPr>
            <w:tcW w:w="1606" w:type="dxa"/>
            <w:vMerge w:val="restart"/>
            <w:tcBorders>
              <w:top w:val="single" w:sz="4" w:space="0" w:color="auto"/>
              <w:left w:val="nil"/>
              <w:right w:val="single" w:sz="4" w:space="0" w:color="auto"/>
            </w:tcBorders>
            <w:shd w:val="clear" w:color="auto" w:fill="auto"/>
            <w:vAlign w:val="center"/>
          </w:tcPr>
          <w:p w:rsidR="00D313A6" w:rsidRPr="00D147DF" w:rsidRDefault="00D313A6" w:rsidP="00D313A6">
            <w:pPr>
              <w:jc w:val="center"/>
              <w:rPr>
                <w:rFonts w:ascii="Nikosh" w:eastAsia="Times New Roman" w:hAnsi="Nikosh" w:cs="Nikosh"/>
                <w:sz w:val="22"/>
                <w:szCs w:val="22"/>
                <w:cs/>
                <w:lang w:bidi="bn-BD"/>
              </w:rPr>
            </w:pPr>
            <w:r w:rsidRPr="00D147DF">
              <w:rPr>
                <w:rFonts w:ascii="Nikosh" w:eastAsia="Nikosh" w:hAnsi="Nikosh" w:cs="Nikosh"/>
                <w:i/>
                <w:sz w:val="22"/>
                <w:szCs w:val="22"/>
                <w:cs/>
                <w:lang w:bidi="bn-BD"/>
              </w:rPr>
              <w:t xml:space="preserve">৩.১ ভূ-পরিস্থ পানির </w:t>
            </w:r>
            <w:r w:rsidRPr="00D147DF">
              <w:rPr>
                <w:rFonts w:ascii="Nikosh" w:eastAsia="Nikosh" w:hAnsi="Nikosh" w:cs="Nikosh"/>
                <w:i/>
                <w:sz w:val="22"/>
                <w:szCs w:val="22"/>
                <w:cs/>
                <w:lang w:bidi="bn-IN"/>
              </w:rPr>
              <w:t xml:space="preserve">ব্যবহার উৎসাহিত করার জন্য পানি সংরক্ষণ, ক্ষুদ্র </w:t>
            </w:r>
            <w:r w:rsidRPr="00D147DF">
              <w:rPr>
                <w:rFonts w:ascii="Nikosh" w:eastAsia="Nikosh" w:hAnsi="Nikosh" w:cs="Nikosh"/>
                <w:i/>
                <w:sz w:val="22"/>
                <w:szCs w:val="22"/>
                <w:cs/>
                <w:lang w:bidi="bn-BD"/>
              </w:rPr>
              <w:t xml:space="preserve">সেচ </w:t>
            </w:r>
            <w:r w:rsidRPr="00D147DF">
              <w:rPr>
                <w:rFonts w:ascii="Nikosh" w:eastAsia="Nikosh" w:hAnsi="Nikosh" w:cs="Nikosh"/>
                <w:i/>
                <w:sz w:val="22"/>
                <w:szCs w:val="22"/>
                <w:cs/>
                <w:lang w:bidi="bn-IN"/>
              </w:rPr>
              <w:t xml:space="preserve">কার্যক্রম </w:t>
            </w:r>
            <w:r w:rsidRPr="00D147DF">
              <w:rPr>
                <w:rFonts w:ascii="Nikosh" w:eastAsia="Nikosh" w:hAnsi="Nikosh" w:cs="Nikosh"/>
                <w:i/>
                <w:sz w:val="22"/>
                <w:szCs w:val="22"/>
                <w:cs/>
                <w:lang w:bidi="bn-BD"/>
              </w:rPr>
              <w:t>সম্প্রসারণ</w:t>
            </w:r>
            <w:r w:rsidRPr="00D147DF">
              <w:rPr>
                <w:rFonts w:ascii="Nikosh" w:eastAsia="Nikosh" w:hAnsi="Nikosh" w:cs="Nikosh"/>
                <w:i/>
                <w:sz w:val="22"/>
                <w:szCs w:val="22"/>
                <w:cs/>
                <w:lang w:bidi="bn-IN"/>
              </w:rPr>
              <w:t xml:space="preserve">, </w:t>
            </w:r>
            <w:r w:rsidRPr="00D147DF">
              <w:rPr>
                <w:rFonts w:ascii="Nikosh" w:eastAsia="Nikosh" w:hAnsi="Nikosh" w:cs="Nikosh"/>
                <w:i/>
                <w:sz w:val="22"/>
                <w:szCs w:val="22"/>
                <w:cs/>
                <w:lang w:bidi="bn-BD"/>
              </w:rPr>
              <w:t xml:space="preserve">জলাবদ্ধতা </w:t>
            </w:r>
            <w:r w:rsidRPr="00D147DF">
              <w:rPr>
                <w:rFonts w:ascii="Nikosh" w:eastAsia="Nikosh" w:hAnsi="Nikosh" w:cs="Nikosh"/>
                <w:i/>
                <w:sz w:val="22"/>
                <w:szCs w:val="22"/>
                <w:cs/>
                <w:lang w:bidi="bn-IN"/>
              </w:rPr>
              <w:t xml:space="preserve">ও জলমগ্নতা দূরীকরণের মাধ্যমে </w:t>
            </w:r>
            <w:r w:rsidRPr="00D147DF">
              <w:rPr>
                <w:rFonts w:ascii="Nikosh" w:eastAsia="Nikosh" w:hAnsi="Nikosh" w:cs="Nikosh"/>
                <w:i/>
                <w:sz w:val="22"/>
                <w:szCs w:val="22"/>
                <w:cs/>
                <w:lang w:bidi="bn-BD"/>
              </w:rPr>
              <w:t xml:space="preserve"> আবা</w:t>
            </w:r>
            <w:r w:rsidRPr="00D147DF">
              <w:rPr>
                <w:rFonts w:ascii="Nikosh" w:eastAsia="Nikosh" w:hAnsi="Nikosh" w:cs="Nikosh"/>
                <w:i/>
                <w:sz w:val="22"/>
                <w:szCs w:val="22"/>
                <w:cs/>
                <w:lang w:bidi="bn-IN"/>
              </w:rPr>
              <w:t>দি</w:t>
            </w:r>
            <w:r w:rsidRPr="00D147DF">
              <w:rPr>
                <w:rFonts w:ascii="Nikosh" w:eastAsia="Nikosh" w:hAnsi="Nikosh" w:cs="Nikosh"/>
                <w:i/>
                <w:sz w:val="22"/>
                <w:szCs w:val="22"/>
                <w:cs/>
                <w:lang w:bidi="bn-BD"/>
              </w:rPr>
              <w:t xml:space="preserve"> জমির </w:t>
            </w:r>
            <w:r w:rsidRPr="00D147DF">
              <w:rPr>
                <w:rFonts w:ascii="Nikosh" w:eastAsia="Nikosh" w:hAnsi="Nikosh" w:cs="Nikosh"/>
                <w:i/>
                <w:sz w:val="22"/>
                <w:szCs w:val="22"/>
                <w:cs/>
                <w:lang w:bidi="bn-IN"/>
              </w:rPr>
              <w:t xml:space="preserve">আওতা </w:t>
            </w:r>
            <w:r w:rsidRPr="00D147DF">
              <w:rPr>
                <w:rFonts w:ascii="Nikosh" w:eastAsia="Nikosh" w:hAnsi="Nikosh" w:cs="Nikosh"/>
                <w:i/>
                <w:sz w:val="22"/>
                <w:szCs w:val="22"/>
                <w:cs/>
                <w:lang w:bidi="bn-BD"/>
              </w:rPr>
              <w:t>বৃদ্ধি</w:t>
            </w:r>
          </w:p>
        </w:tc>
        <w:tc>
          <w:tcPr>
            <w:tcW w:w="1544" w:type="dxa"/>
            <w:tcBorders>
              <w:top w:val="single" w:sz="4" w:space="0" w:color="auto"/>
              <w:left w:val="nil"/>
              <w:bottom w:val="single" w:sz="4" w:space="0" w:color="auto"/>
              <w:right w:val="single" w:sz="4" w:space="0" w:color="auto"/>
            </w:tcBorders>
            <w:shd w:val="clear" w:color="auto" w:fill="auto"/>
          </w:tcPr>
          <w:p w:rsidR="00D313A6" w:rsidRPr="00D147DF" w:rsidRDefault="00D313A6" w:rsidP="00D313A6">
            <w:pPr>
              <w:rPr>
                <w:rFonts w:ascii="Nikosh" w:eastAsia="Times New Roman" w:hAnsi="Nikosh" w:cs="Nikosh"/>
                <w:i/>
                <w:sz w:val="22"/>
                <w:szCs w:val="22"/>
                <w:lang w:bidi="bn-BD"/>
              </w:rPr>
            </w:pPr>
            <w:r w:rsidRPr="00D147DF">
              <w:rPr>
                <w:rFonts w:ascii="Nikosh" w:eastAsia="Nikosh" w:hAnsi="Nikosh" w:cs="Nikosh"/>
                <w:i/>
                <w:sz w:val="22"/>
                <w:szCs w:val="22"/>
                <w:cs/>
                <w:lang w:bidi="bn-BD"/>
              </w:rPr>
              <w:t>৩.১.১ সম্প্রসারিত সেচ এলাকা</w:t>
            </w:r>
          </w:p>
        </w:tc>
        <w:tc>
          <w:tcPr>
            <w:tcW w:w="900" w:type="dxa"/>
            <w:tcBorders>
              <w:top w:val="single" w:sz="4" w:space="0" w:color="auto"/>
              <w:left w:val="nil"/>
              <w:bottom w:val="single" w:sz="4" w:space="0" w:color="auto"/>
              <w:right w:val="single" w:sz="4" w:space="0" w:color="auto"/>
            </w:tcBorders>
            <w:vAlign w:val="center"/>
          </w:tcPr>
          <w:p w:rsidR="00D313A6" w:rsidRPr="00D147DF" w:rsidRDefault="00D313A6" w:rsidP="00FD1894">
            <w:pPr>
              <w:jc w:val="center"/>
              <w:rPr>
                <w:rFonts w:ascii="Nikosh" w:hAnsi="Nikosh" w:cs="Nikosh"/>
                <w:sz w:val="22"/>
                <w:szCs w:val="22"/>
              </w:rPr>
            </w:pPr>
            <w:r w:rsidRPr="00D147DF">
              <w:rPr>
                <w:rFonts w:ascii="Nikosh" w:eastAsia="Nikosh" w:hAnsi="Nikosh" w:cs="Nikosh"/>
                <w:sz w:val="22"/>
                <w:szCs w:val="22"/>
                <w:lang w:bidi="bn-BD"/>
              </w:rPr>
              <w:t>সমষ্টি</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D313A6" w:rsidRPr="00D147DF" w:rsidRDefault="00D313A6" w:rsidP="00FD1894">
            <w:pPr>
              <w:jc w:val="center"/>
              <w:rPr>
                <w:rFonts w:ascii="Nikosh" w:eastAsia="Times New Roman" w:hAnsi="Nikosh" w:cs="Nikosh"/>
                <w:i/>
                <w:sz w:val="22"/>
                <w:szCs w:val="22"/>
                <w:lang w:bidi="bn-IN"/>
              </w:rPr>
            </w:pPr>
            <w:r w:rsidRPr="00D147DF">
              <w:rPr>
                <w:rFonts w:ascii="Nikosh" w:eastAsia="Nikosh" w:hAnsi="Nikosh" w:cs="Nikosh"/>
                <w:i/>
                <w:sz w:val="22"/>
                <w:szCs w:val="22"/>
                <w:cs/>
                <w:lang w:bidi="bn-BD"/>
              </w:rPr>
              <w:t xml:space="preserve">হেক্টর </w:t>
            </w:r>
          </w:p>
        </w:tc>
        <w:tc>
          <w:tcPr>
            <w:tcW w:w="998" w:type="dxa"/>
            <w:tcBorders>
              <w:top w:val="single" w:sz="4" w:space="0" w:color="auto"/>
              <w:left w:val="nil"/>
              <w:bottom w:val="single" w:sz="4" w:space="0" w:color="auto"/>
              <w:right w:val="single" w:sz="4" w:space="0" w:color="auto"/>
            </w:tcBorders>
            <w:shd w:val="clear" w:color="auto" w:fill="auto"/>
            <w:vAlign w:val="center"/>
          </w:tcPr>
          <w:p w:rsidR="00D313A6" w:rsidRPr="00D147DF" w:rsidRDefault="00CB2838" w:rsidP="00FD1894">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১</w:t>
            </w:r>
          </w:p>
        </w:tc>
        <w:tc>
          <w:tcPr>
            <w:tcW w:w="900" w:type="dxa"/>
            <w:tcBorders>
              <w:top w:val="single" w:sz="4" w:space="0" w:color="auto"/>
              <w:left w:val="nil"/>
              <w:bottom w:val="single" w:sz="4" w:space="0" w:color="auto"/>
              <w:right w:val="single" w:sz="4" w:space="0" w:color="auto"/>
            </w:tcBorders>
            <w:shd w:val="clear" w:color="auto" w:fill="auto"/>
            <w:vAlign w:val="center"/>
          </w:tcPr>
          <w:p w:rsidR="00D313A6" w:rsidRPr="00D147DF" w:rsidRDefault="00CB2838" w:rsidP="00FD1894">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০</w:t>
            </w:r>
          </w:p>
        </w:tc>
        <w:tc>
          <w:tcPr>
            <w:tcW w:w="922" w:type="dxa"/>
            <w:tcBorders>
              <w:top w:val="single" w:sz="4" w:space="0" w:color="auto"/>
              <w:left w:val="nil"/>
              <w:bottom w:val="single" w:sz="4" w:space="0" w:color="auto"/>
              <w:right w:val="single" w:sz="4" w:space="0" w:color="auto"/>
            </w:tcBorders>
            <w:shd w:val="clear" w:color="auto" w:fill="auto"/>
            <w:vAlign w:val="center"/>
          </w:tcPr>
          <w:p w:rsidR="00D313A6" w:rsidRPr="00D147DF" w:rsidRDefault="00CB2838" w:rsidP="00FD1894">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৫০</w:t>
            </w:r>
          </w:p>
        </w:tc>
        <w:tc>
          <w:tcPr>
            <w:tcW w:w="878" w:type="dxa"/>
            <w:tcBorders>
              <w:top w:val="single" w:sz="4" w:space="0" w:color="auto"/>
              <w:left w:val="nil"/>
              <w:bottom w:val="single" w:sz="4" w:space="0" w:color="auto"/>
              <w:right w:val="single" w:sz="4" w:space="0" w:color="auto"/>
            </w:tcBorders>
            <w:shd w:val="clear" w:color="auto" w:fill="auto"/>
            <w:vAlign w:val="center"/>
          </w:tcPr>
          <w:p w:rsidR="00D313A6" w:rsidRPr="00D147DF" w:rsidRDefault="00CB2838" w:rsidP="00FD1894">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৫০</w:t>
            </w:r>
          </w:p>
        </w:tc>
        <w:tc>
          <w:tcPr>
            <w:tcW w:w="990" w:type="dxa"/>
            <w:tcBorders>
              <w:top w:val="single" w:sz="4" w:space="0" w:color="auto"/>
              <w:left w:val="nil"/>
              <w:bottom w:val="single" w:sz="4" w:space="0" w:color="auto"/>
              <w:right w:val="single" w:sz="4" w:space="0" w:color="auto"/>
            </w:tcBorders>
            <w:shd w:val="clear" w:color="auto" w:fill="auto"/>
            <w:vAlign w:val="center"/>
          </w:tcPr>
          <w:p w:rsidR="00D313A6" w:rsidRPr="00D147DF" w:rsidRDefault="00CB2838" w:rsidP="00FD1894">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৪০</w:t>
            </w:r>
          </w:p>
        </w:tc>
        <w:tc>
          <w:tcPr>
            <w:tcW w:w="810" w:type="dxa"/>
            <w:tcBorders>
              <w:top w:val="single" w:sz="4" w:space="0" w:color="auto"/>
              <w:left w:val="nil"/>
              <w:bottom w:val="single" w:sz="4" w:space="0" w:color="auto"/>
              <w:right w:val="single" w:sz="4" w:space="0" w:color="auto"/>
            </w:tcBorders>
            <w:shd w:val="clear" w:color="auto" w:fill="auto"/>
            <w:vAlign w:val="center"/>
          </w:tcPr>
          <w:p w:rsidR="00D313A6" w:rsidRPr="00D147DF" w:rsidRDefault="00CB2838" w:rsidP="00707676">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৩০</w:t>
            </w:r>
          </w:p>
        </w:tc>
        <w:tc>
          <w:tcPr>
            <w:tcW w:w="900" w:type="dxa"/>
            <w:tcBorders>
              <w:top w:val="single" w:sz="4" w:space="0" w:color="auto"/>
              <w:left w:val="nil"/>
              <w:bottom w:val="single" w:sz="4" w:space="0" w:color="auto"/>
              <w:right w:val="single" w:sz="4" w:space="0" w:color="auto"/>
            </w:tcBorders>
            <w:shd w:val="clear" w:color="auto" w:fill="auto"/>
            <w:vAlign w:val="center"/>
          </w:tcPr>
          <w:p w:rsidR="00D313A6" w:rsidRPr="00D147DF" w:rsidRDefault="00CB2838" w:rsidP="00FD1894">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২০</w:t>
            </w:r>
          </w:p>
        </w:tc>
        <w:tc>
          <w:tcPr>
            <w:tcW w:w="810" w:type="dxa"/>
            <w:tcBorders>
              <w:top w:val="single" w:sz="4" w:space="0" w:color="auto"/>
              <w:left w:val="nil"/>
              <w:bottom w:val="single" w:sz="4" w:space="0" w:color="auto"/>
              <w:right w:val="single" w:sz="4" w:space="0" w:color="auto"/>
            </w:tcBorders>
            <w:shd w:val="clear" w:color="auto" w:fill="auto"/>
            <w:vAlign w:val="center"/>
          </w:tcPr>
          <w:p w:rsidR="00D313A6" w:rsidRPr="00D147DF" w:rsidRDefault="00CB2838" w:rsidP="00707676">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১০</w:t>
            </w:r>
          </w:p>
        </w:tc>
        <w:tc>
          <w:tcPr>
            <w:tcW w:w="900" w:type="dxa"/>
            <w:tcBorders>
              <w:top w:val="single" w:sz="4" w:space="0" w:color="auto"/>
              <w:left w:val="nil"/>
              <w:bottom w:val="single" w:sz="4" w:space="0" w:color="auto"/>
              <w:right w:val="single" w:sz="4" w:space="0" w:color="auto"/>
            </w:tcBorders>
            <w:shd w:val="clear" w:color="auto" w:fill="auto"/>
            <w:vAlign w:val="center"/>
          </w:tcPr>
          <w:p w:rsidR="00D313A6" w:rsidRPr="00D147DF" w:rsidRDefault="00CB2838" w:rsidP="00707676">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৬০</w:t>
            </w:r>
          </w:p>
        </w:tc>
        <w:tc>
          <w:tcPr>
            <w:tcW w:w="900" w:type="dxa"/>
            <w:tcBorders>
              <w:top w:val="single" w:sz="4" w:space="0" w:color="auto"/>
              <w:left w:val="nil"/>
              <w:bottom w:val="single" w:sz="4" w:space="0" w:color="auto"/>
              <w:right w:val="single" w:sz="4" w:space="0" w:color="auto"/>
            </w:tcBorders>
            <w:shd w:val="clear" w:color="auto" w:fill="auto"/>
            <w:vAlign w:val="center"/>
          </w:tcPr>
          <w:p w:rsidR="00D313A6" w:rsidRPr="00D147DF" w:rsidRDefault="00CB2838" w:rsidP="00707676">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৭০</w:t>
            </w:r>
          </w:p>
        </w:tc>
      </w:tr>
      <w:tr w:rsidR="00CB2838" w:rsidRPr="00D147DF" w:rsidTr="009749A8">
        <w:trPr>
          <w:trHeight w:val="770"/>
        </w:trPr>
        <w:tc>
          <w:tcPr>
            <w:tcW w:w="1042" w:type="dxa"/>
            <w:vMerge/>
            <w:tcBorders>
              <w:left w:val="single" w:sz="4" w:space="0" w:color="auto"/>
              <w:right w:val="single" w:sz="4" w:space="0" w:color="auto"/>
            </w:tcBorders>
            <w:shd w:val="clear" w:color="auto" w:fill="auto"/>
          </w:tcPr>
          <w:p w:rsidR="00CB2838" w:rsidRPr="00D147DF" w:rsidRDefault="00CB2838" w:rsidP="00FD1894">
            <w:pPr>
              <w:rPr>
                <w:rFonts w:ascii="Nikosh" w:eastAsia="Times New Roman" w:hAnsi="Nikosh" w:cs="Nikosh"/>
                <w:sz w:val="22"/>
                <w:szCs w:val="22"/>
                <w:cs/>
                <w:lang w:bidi="hi-IN"/>
              </w:rPr>
            </w:pPr>
          </w:p>
        </w:tc>
        <w:tc>
          <w:tcPr>
            <w:tcW w:w="758" w:type="dxa"/>
            <w:vMerge/>
            <w:tcBorders>
              <w:left w:val="single" w:sz="4" w:space="0" w:color="auto"/>
              <w:right w:val="single" w:sz="4" w:space="0" w:color="auto"/>
            </w:tcBorders>
            <w:shd w:val="clear" w:color="auto" w:fill="auto"/>
          </w:tcPr>
          <w:p w:rsidR="00CB2838" w:rsidRPr="00D147DF" w:rsidRDefault="00CB2838" w:rsidP="00FD1894">
            <w:pPr>
              <w:jc w:val="center"/>
              <w:rPr>
                <w:rFonts w:ascii="Nikosh" w:eastAsia="Times New Roman" w:hAnsi="Nikosh" w:cs="Nikosh"/>
                <w:sz w:val="22"/>
                <w:szCs w:val="22"/>
                <w:lang w:bidi="bn-IN"/>
              </w:rPr>
            </w:pPr>
          </w:p>
        </w:tc>
        <w:tc>
          <w:tcPr>
            <w:tcW w:w="1606" w:type="dxa"/>
            <w:vMerge/>
            <w:tcBorders>
              <w:left w:val="nil"/>
              <w:right w:val="single" w:sz="4" w:space="0" w:color="auto"/>
            </w:tcBorders>
            <w:shd w:val="clear" w:color="auto" w:fill="auto"/>
          </w:tcPr>
          <w:p w:rsidR="00CB2838" w:rsidRPr="00D147DF" w:rsidRDefault="00CB2838" w:rsidP="00FD1894">
            <w:pPr>
              <w:rPr>
                <w:rFonts w:ascii="Nikosh" w:eastAsia="Times New Roman" w:hAnsi="Nikosh" w:cs="Nikosh"/>
                <w:sz w:val="22"/>
                <w:szCs w:val="22"/>
                <w:cs/>
                <w:lang w:bidi="bn-BD"/>
              </w:rPr>
            </w:pPr>
          </w:p>
        </w:tc>
        <w:tc>
          <w:tcPr>
            <w:tcW w:w="1544" w:type="dxa"/>
            <w:tcBorders>
              <w:top w:val="single" w:sz="4" w:space="0" w:color="auto"/>
              <w:left w:val="nil"/>
              <w:right w:val="single" w:sz="4" w:space="0" w:color="auto"/>
            </w:tcBorders>
            <w:shd w:val="clear" w:color="auto" w:fill="auto"/>
          </w:tcPr>
          <w:p w:rsidR="00CB2838" w:rsidRPr="00D147DF" w:rsidRDefault="00CB2838" w:rsidP="00D313A6">
            <w:pPr>
              <w:rPr>
                <w:rFonts w:ascii="Nikosh" w:eastAsia="Times New Roman" w:hAnsi="Nikosh" w:cs="Nikosh"/>
                <w:sz w:val="22"/>
                <w:szCs w:val="22"/>
                <w:cs/>
                <w:lang w:bidi="bn-BD"/>
              </w:rPr>
            </w:pPr>
            <w:r w:rsidRPr="00D147DF">
              <w:rPr>
                <w:rFonts w:ascii="Nikosh" w:eastAsia="Nikosh" w:hAnsi="Nikosh" w:cs="Nikosh"/>
                <w:sz w:val="22"/>
                <w:szCs w:val="22"/>
                <w:cs/>
                <w:lang w:bidi="bn-BD"/>
              </w:rPr>
              <w:t xml:space="preserve">৩.১.২ মোট সেচকৃত এলাকা </w:t>
            </w:r>
          </w:p>
        </w:tc>
        <w:tc>
          <w:tcPr>
            <w:tcW w:w="900" w:type="dxa"/>
            <w:tcBorders>
              <w:top w:val="single" w:sz="4" w:space="0" w:color="auto"/>
              <w:left w:val="nil"/>
              <w:right w:val="single" w:sz="4" w:space="0" w:color="auto"/>
            </w:tcBorders>
            <w:vAlign w:val="center"/>
          </w:tcPr>
          <w:p w:rsidR="00CB2838" w:rsidRPr="00D147DF" w:rsidRDefault="00CB2838" w:rsidP="00FD1894">
            <w:pPr>
              <w:jc w:val="center"/>
              <w:rPr>
                <w:rFonts w:ascii="Nikosh" w:hAnsi="Nikosh" w:cs="Nikosh"/>
                <w:sz w:val="22"/>
                <w:szCs w:val="22"/>
              </w:rPr>
            </w:pPr>
            <w:r w:rsidRPr="00D147DF">
              <w:rPr>
                <w:rFonts w:ascii="Nikosh" w:eastAsia="Nikosh" w:hAnsi="Nikosh" w:cs="Nikosh"/>
                <w:sz w:val="22"/>
                <w:szCs w:val="22"/>
                <w:lang w:bidi="bn-BD"/>
              </w:rPr>
              <w:t>ক্রমপুঞ্জিত</w:t>
            </w:r>
          </w:p>
        </w:tc>
        <w:tc>
          <w:tcPr>
            <w:tcW w:w="802" w:type="dxa"/>
            <w:tcBorders>
              <w:top w:val="single" w:sz="4" w:space="0" w:color="auto"/>
              <w:left w:val="single" w:sz="4" w:space="0" w:color="auto"/>
              <w:right w:val="single" w:sz="4" w:space="0" w:color="auto"/>
            </w:tcBorders>
            <w:shd w:val="clear" w:color="auto" w:fill="auto"/>
          </w:tcPr>
          <w:p w:rsidR="00CB2838" w:rsidRPr="00D147DF" w:rsidRDefault="00CB2838" w:rsidP="00FD1894">
            <w:pPr>
              <w:jc w:val="center"/>
              <w:rPr>
                <w:rFonts w:ascii="Nikosh" w:eastAsia="Times New Roman" w:hAnsi="Nikosh" w:cs="Nikosh"/>
                <w:sz w:val="22"/>
                <w:szCs w:val="22"/>
                <w:cs/>
                <w:lang w:bidi="bn-BD"/>
              </w:rPr>
            </w:pPr>
            <w:r w:rsidRPr="00D147DF">
              <w:rPr>
                <w:rFonts w:ascii="Nikosh" w:eastAsia="Nikosh" w:hAnsi="Nikosh" w:cs="Nikosh"/>
                <w:sz w:val="22"/>
                <w:szCs w:val="22"/>
                <w:cs/>
                <w:lang w:bidi="bn-BD"/>
              </w:rPr>
              <w:t>হেক্টর (লক্ষ)</w:t>
            </w:r>
          </w:p>
        </w:tc>
        <w:tc>
          <w:tcPr>
            <w:tcW w:w="998" w:type="dxa"/>
            <w:tcBorders>
              <w:top w:val="single" w:sz="4" w:space="0" w:color="auto"/>
              <w:left w:val="nil"/>
              <w:right w:val="single" w:sz="4" w:space="0" w:color="auto"/>
            </w:tcBorders>
            <w:shd w:val="clear" w:color="auto" w:fill="auto"/>
            <w:vAlign w:val="center"/>
          </w:tcPr>
          <w:p w:rsidR="00CB2838" w:rsidRPr="00D147DF" w:rsidRDefault="00CB2838" w:rsidP="00FD1894">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১৫</w:t>
            </w:r>
          </w:p>
        </w:tc>
        <w:tc>
          <w:tcPr>
            <w:tcW w:w="900" w:type="dxa"/>
            <w:tcBorders>
              <w:top w:val="single" w:sz="4" w:space="0" w:color="auto"/>
              <w:left w:val="nil"/>
              <w:right w:val="single" w:sz="4" w:space="0" w:color="auto"/>
            </w:tcBorders>
            <w:shd w:val="clear" w:color="auto" w:fill="auto"/>
            <w:vAlign w:val="center"/>
          </w:tcPr>
          <w:p w:rsidR="00CB2838" w:rsidRPr="00D147DF" w:rsidRDefault="00CB2838" w:rsidP="00FD1894">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৮৯৪৫</w:t>
            </w:r>
          </w:p>
        </w:tc>
        <w:tc>
          <w:tcPr>
            <w:tcW w:w="922" w:type="dxa"/>
            <w:tcBorders>
              <w:top w:val="single" w:sz="4" w:space="0" w:color="auto"/>
              <w:left w:val="nil"/>
              <w:right w:val="single" w:sz="4" w:space="0" w:color="auto"/>
            </w:tcBorders>
            <w:shd w:val="clear" w:color="auto" w:fill="auto"/>
            <w:vAlign w:val="center"/>
          </w:tcPr>
          <w:p w:rsidR="00CB2838" w:rsidRPr="00D147DF" w:rsidRDefault="00CB2838" w:rsidP="00CB2838">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৯২৯০</w:t>
            </w:r>
          </w:p>
        </w:tc>
        <w:tc>
          <w:tcPr>
            <w:tcW w:w="878" w:type="dxa"/>
            <w:tcBorders>
              <w:top w:val="single" w:sz="4" w:space="0" w:color="auto"/>
              <w:left w:val="nil"/>
              <w:right w:val="single" w:sz="4" w:space="0" w:color="auto"/>
            </w:tcBorders>
            <w:shd w:val="clear" w:color="auto" w:fill="auto"/>
            <w:vAlign w:val="center"/>
          </w:tcPr>
          <w:p w:rsidR="00CB2838" w:rsidRPr="00D147DF" w:rsidRDefault="00CB2838" w:rsidP="00F416AF">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৯</w:t>
            </w:r>
            <w:r w:rsidR="002B24FD" w:rsidRPr="00D147DF">
              <w:rPr>
                <w:rFonts w:ascii="Nikosh" w:eastAsia="Times New Roman" w:hAnsi="Nikosh" w:cs="Nikosh"/>
                <w:sz w:val="22"/>
                <w:szCs w:val="22"/>
                <w:lang w:bidi="bn-BD"/>
              </w:rPr>
              <w:t>২৯০</w:t>
            </w:r>
          </w:p>
        </w:tc>
        <w:tc>
          <w:tcPr>
            <w:tcW w:w="990" w:type="dxa"/>
            <w:tcBorders>
              <w:top w:val="single" w:sz="4" w:space="0" w:color="auto"/>
              <w:left w:val="nil"/>
              <w:right w:val="single" w:sz="4" w:space="0" w:color="auto"/>
            </w:tcBorders>
            <w:shd w:val="clear" w:color="auto" w:fill="auto"/>
            <w:vAlign w:val="center"/>
          </w:tcPr>
          <w:p w:rsidR="00CB2838" w:rsidRPr="00D147DF" w:rsidRDefault="002B24FD" w:rsidP="00FD1894">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৯১০০</w:t>
            </w:r>
          </w:p>
        </w:tc>
        <w:tc>
          <w:tcPr>
            <w:tcW w:w="810" w:type="dxa"/>
            <w:tcBorders>
              <w:top w:val="single" w:sz="4" w:space="0" w:color="auto"/>
              <w:left w:val="nil"/>
              <w:right w:val="single" w:sz="4" w:space="0" w:color="auto"/>
            </w:tcBorders>
            <w:shd w:val="clear" w:color="auto" w:fill="auto"/>
            <w:vAlign w:val="center"/>
          </w:tcPr>
          <w:p w:rsidR="00CB2838" w:rsidRPr="00D147DF" w:rsidRDefault="002B24FD" w:rsidP="00FD1894">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৮৯০০</w:t>
            </w:r>
          </w:p>
        </w:tc>
        <w:tc>
          <w:tcPr>
            <w:tcW w:w="900" w:type="dxa"/>
            <w:tcBorders>
              <w:top w:val="single" w:sz="4" w:space="0" w:color="auto"/>
              <w:left w:val="nil"/>
              <w:right w:val="single" w:sz="4" w:space="0" w:color="auto"/>
            </w:tcBorders>
            <w:shd w:val="clear" w:color="auto" w:fill="auto"/>
            <w:vAlign w:val="center"/>
          </w:tcPr>
          <w:p w:rsidR="00CB2838" w:rsidRPr="00D147DF" w:rsidRDefault="002B24FD" w:rsidP="00FD1894">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৮৭০০</w:t>
            </w:r>
          </w:p>
        </w:tc>
        <w:tc>
          <w:tcPr>
            <w:tcW w:w="810" w:type="dxa"/>
            <w:tcBorders>
              <w:top w:val="single" w:sz="4" w:space="0" w:color="auto"/>
              <w:left w:val="nil"/>
              <w:right w:val="single" w:sz="4" w:space="0" w:color="auto"/>
            </w:tcBorders>
            <w:shd w:val="clear" w:color="auto" w:fill="auto"/>
            <w:vAlign w:val="center"/>
          </w:tcPr>
          <w:p w:rsidR="00CB2838" w:rsidRPr="00D147DF" w:rsidRDefault="002B24FD" w:rsidP="00FD1894">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৮৫০০</w:t>
            </w:r>
          </w:p>
        </w:tc>
        <w:tc>
          <w:tcPr>
            <w:tcW w:w="900" w:type="dxa"/>
            <w:tcBorders>
              <w:top w:val="single" w:sz="4" w:space="0" w:color="auto"/>
              <w:left w:val="nil"/>
              <w:right w:val="single" w:sz="4" w:space="0" w:color="auto"/>
            </w:tcBorders>
            <w:shd w:val="clear" w:color="auto" w:fill="auto"/>
            <w:vAlign w:val="center"/>
          </w:tcPr>
          <w:p w:rsidR="00CB2838" w:rsidRPr="00D147DF" w:rsidRDefault="002B24FD" w:rsidP="00FD1894">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৯৩০০</w:t>
            </w:r>
          </w:p>
        </w:tc>
        <w:tc>
          <w:tcPr>
            <w:tcW w:w="900" w:type="dxa"/>
            <w:tcBorders>
              <w:top w:val="single" w:sz="4" w:space="0" w:color="auto"/>
              <w:left w:val="nil"/>
              <w:right w:val="single" w:sz="4" w:space="0" w:color="auto"/>
            </w:tcBorders>
            <w:shd w:val="clear" w:color="auto" w:fill="auto"/>
            <w:vAlign w:val="center"/>
          </w:tcPr>
          <w:p w:rsidR="00CB2838" w:rsidRPr="00D147DF" w:rsidRDefault="002B24FD" w:rsidP="00FD1894">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৯৩১০</w:t>
            </w:r>
          </w:p>
        </w:tc>
      </w:tr>
      <w:tr w:rsidR="00A04780" w:rsidRPr="00D147DF" w:rsidTr="009749A8">
        <w:trPr>
          <w:trHeight w:val="1037"/>
        </w:trPr>
        <w:tc>
          <w:tcPr>
            <w:tcW w:w="1042" w:type="dxa"/>
            <w:vMerge/>
            <w:tcBorders>
              <w:left w:val="single" w:sz="4" w:space="0" w:color="auto"/>
              <w:bottom w:val="single" w:sz="4" w:space="0" w:color="auto"/>
              <w:right w:val="single" w:sz="4" w:space="0" w:color="auto"/>
            </w:tcBorders>
            <w:shd w:val="clear" w:color="auto" w:fill="auto"/>
          </w:tcPr>
          <w:p w:rsidR="00A04780" w:rsidRPr="00D147DF" w:rsidRDefault="00A04780" w:rsidP="00FD1894">
            <w:pPr>
              <w:rPr>
                <w:rFonts w:ascii="Nikosh" w:eastAsia="Times New Roman" w:hAnsi="Nikosh" w:cs="Nikosh"/>
                <w:sz w:val="22"/>
                <w:szCs w:val="22"/>
                <w:cs/>
                <w:lang w:bidi="hi-IN"/>
              </w:rPr>
            </w:pPr>
          </w:p>
        </w:tc>
        <w:tc>
          <w:tcPr>
            <w:tcW w:w="758" w:type="dxa"/>
            <w:vMerge/>
            <w:tcBorders>
              <w:left w:val="single" w:sz="4" w:space="0" w:color="auto"/>
              <w:bottom w:val="single" w:sz="4" w:space="0" w:color="auto"/>
              <w:right w:val="single" w:sz="4" w:space="0" w:color="auto"/>
            </w:tcBorders>
            <w:shd w:val="clear" w:color="auto" w:fill="auto"/>
          </w:tcPr>
          <w:p w:rsidR="00A04780" w:rsidRPr="00D147DF" w:rsidRDefault="00A04780" w:rsidP="00FD1894">
            <w:pPr>
              <w:jc w:val="center"/>
              <w:rPr>
                <w:rFonts w:ascii="Nikosh" w:eastAsia="Times New Roman" w:hAnsi="Nikosh" w:cs="Nikosh"/>
                <w:sz w:val="22"/>
                <w:szCs w:val="22"/>
                <w:lang w:bidi="bn-IN"/>
              </w:rPr>
            </w:pPr>
          </w:p>
        </w:tc>
        <w:tc>
          <w:tcPr>
            <w:tcW w:w="1606" w:type="dxa"/>
            <w:vMerge/>
            <w:tcBorders>
              <w:left w:val="nil"/>
              <w:bottom w:val="single" w:sz="4" w:space="0" w:color="auto"/>
              <w:right w:val="single" w:sz="4" w:space="0" w:color="auto"/>
            </w:tcBorders>
            <w:shd w:val="clear" w:color="auto" w:fill="auto"/>
          </w:tcPr>
          <w:p w:rsidR="00A04780" w:rsidRPr="00D147DF" w:rsidRDefault="00A04780" w:rsidP="00FD1894">
            <w:pPr>
              <w:rPr>
                <w:rFonts w:ascii="Nikosh" w:eastAsia="Times New Roman" w:hAnsi="Nikosh" w:cs="Nikosh"/>
                <w:sz w:val="22"/>
                <w:szCs w:val="22"/>
                <w:cs/>
                <w:lang w:bidi="bn-BD"/>
              </w:rPr>
            </w:pPr>
          </w:p>
        </w:tc>
        <w:tc>
          <w:tcPr>
            <w:tcW w:w="1544" w:type="dxa"/>
            <w:tcBorders>
              <w:top w:val="single" w:sz="4" w:space="0" w:color="auto"/>
              <w:left w:val="nil"/>
              <w:bottom w:val="single" w:sz="4" w:space="0" w:color="auto"/>
              <w:right w:val="single" w:sz="4" w:space="0" w:color="auto"/>
            </w:tcBorders>
            <w:shd w:val="clear" w:color="auto" w:fill="auto"/>
            <w:vAlign w:val="center"/>
          </w:tcPr>
          <w:p w:rsidR="00A04780" w:rsidRPr="00D147DF" w:rsidRDefault="00A04780" w:rsidP="00D313A6">
            <w:pPr>
              <w:rPr>
                <w:rFonts w:ascii="Nikosh" w:eastAsia="Nikosh" w:hAnsi="Nikosh" w:cs="Nikosh"/>
                <w:sz w:val="22"/>
                <w:szCs w:val="22"/>
                <w:cs/>
                <w:lang w:bidi="bn-BD"/>
              </w:rPr>
            </w:pPr>
            <w:r w:rsidRPr="00D147DF">
              <w:rPr>
                <w:rFonts w:ascii="Nikosh" w:eastAsia="Nikosh" w:hAnsi="Nikosh" w:cs="Nikosh"/>
                <w:sz w:val="22"/>
                <w:szCs w:val="22"/>
                <w:cs/>
                <w:lang w:bidi="bn-BD"/>
              </w:rPr>
              <w:t>৩.১.৬</w:t>
            </w:r>
            <w:r w:rsidRPr="00D147DF">
              <w:rPr>
                <w:rFonts w:ascii="Nikosh" w:eastAsia="Nikosh" w:hAnsi="Nikosh" w:cs="Nikosh"/>
                <w:i/>
                <w:sz w:val="22"/>
                <w:szCs w:val="22"/>
                <w:cs/>
                <w:lang w:bidi="bn-BD"/>
              </w:rPr>
              <w:t xml:space="preserve">  পুকুর/দিঘী/জলাশয় পুনঃ খনন</w:t>
            </w:r>
          </w:p>
        </w:tc>
        <w:tc>
          <w:tcPr>
            <w:tcW w:w="900" w:type="dxa"/>
            <w:tcBorders>
              <w:top w:val="single" w:sz="4" w:space="0" w:color="auto"/>
              <w:left w:val="nil"/>
              <w:bottom w:val="single" w:sz="4" w:space="0" w:color="auto"/>
              <w:right w:val="single" w:sz="4" w:space="0" w:color="auto"/>
            </w:tcBorders>
            <w:vAlign w:val="center"/>
          </w:tcPr>
          <w:p w:rsidR="00A04780" w:rsidRPr="00D147DF" w:rsidRDefault="00A04780" w:rsidP="00FD1894">
            <w:pPr>
              <w:jc w:val="center"/>
              <w:rPr>
                <w:rFonts w:ascii="Nikosh" w:hAnsi="Nikosh" w:cs="Nikosh"/>
                <w:sz w:val="22"/>
                <w:szCs w:val="22"/>
              </w:rPr>
            </w:pPr>
            <w:r w:rsidRPr="00D147DF">
              <w:rPr>
                <w:rFonts w:ascii="Nikosh" w:eastAsia="Nikosh" w:hAnsi="Nikosh" w:cs="Nikosh"/>
                <w:sz w:val="22"/>
                <w:szCs w:val="22"/>
                <w:lang w:bidi="bn-BD"/>
              </w:rPr>
              <w:t>সমষ্টি</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A04780" w:rsidRPr="00D147DF" w:rsidRDefault="00A04780" w:rsidP="00FD1894">
            <w:pPr>
              <w:jc w:val="center"/>
              <w:rPr>
                <w:rFonts w:ascii="Nikosh" w:eastAsia="Nikosh" w:hAnsi="Nikosh" w:cs="Nikosh"/>
                <w:i/>
                <w:sz w:val="22"/>
                <w:szCs w:val="22"/>
                <w:cs/>
                <w:lang w:bidi="bn-BD"/>
              </w:rPr>
            </w:pPr>
            <w:r w:rsidRPr="00D147DF">
              <w:rPr>
                <w:rFonts w:ascii="Nikosh" w:eastAsia="Nikosh" w:hAnsi="Nikosh" w:cs="Nikosh"/>
                <w:sz w:val="22"/>
                <w:szCs w:val="22"/>
                <w:lang w:bidi="bn-BD"/>
              </w:rPr>
              <w:t>সংখ্যা</w:t>
            </w:r>
          </w:p>
        </w:tc>
        <w:tc>
          <w:tcPr>
            <w:tcW w:w="998" w:type="dxa"/>
            <w:tcBorders>
              <w:top w:val="single" w:sz="4" w:space="0" w:color="auto"/>
              <w:left w:val="nil"/>
              <w:bottom w:val="single" w:sz="4" w:space="0" w:color="auto"/>
              <w:right w:val="single" w:sz="4" w:space="0" w:color="auto"/>
            </w:tcBorders>
            <w:shd w:val="clear" w:color="auto" w:fill="auto"/>
            <w:vAlign w:val="center"/>
          </w:tcPr>
          <w:p w:rsidR="00A04780" w:rsidRPr="00D147DF" w:rsidRDefault="00A04780" w:rsidP="00FD1894">
            <w:pPr>
              <w:jc w:val="center"/>
              <w:rPr>
                <w:rFonts w:ascii="Nikosh" w:eastAsia="Nikosh" w:hAnsi="Nikosh" w:cs="Nikosh"/>
                <w:sz w:val="22"/>
                <w:szCs w:val="22"/>
                <w:cs/>
                <w:lang w:bidi="bn-BD"/>
              </w:rPr>
            </w:pPr>
            <w:r w:rsidRPr="00D147DF">
              <w:rPr>
                <w:rFonts w:ascii="Nikosh" w:eastAsia="Nikosh" w:hAnsi="Nikosh" w:cs="Nikosh"/>
                <w:sz w:val="22"/>
                <w:szCs w:val="22"/>
                <w:lang w:bidi="bn-BD"/>
              </w:rPr>
              <w:t>০৯</w:t>
            </w:r>
          </w:p>
        </w:tc>
        <w:tc>
          <w:tcPr>
            <w:tcW w:w="900" w:type="dxa"/>
            <w:tcBorders>
              <w:top w:val="single" w:sz="4" w:space="0" w:color="auto"/>
              <w:left w:val="nil"/>
              <w:bottom w:val="single" w:sz="4" w:space="0" w:color="auto"/>
              <w:right w:val="single" w:sz="4" w:space="0" w:color="auto"/>
            </w:tcBorders>
            <w:shd w:val="clear" w:color="auto" w:fill="auto"/>
            <w:vAlign w:val="center"/>
          </w:tcPr>
          <w:p w:rsidR="00A04780" w:rsidRPr="00D147DF" w:rsidRDefault="00A04780" w:rsidP="00FD1894">
            <w:pPr>
              <w:jc w:val="center"/>
              <w:rPr>
                <w:rFonts w:ascii="Nikosh" w:eastAsia="Nikosh" w:hAnsi="Nikosh" w:cs="Nikosh"/>
                <w:sz w:val="22"/>
                <w:szCs w:val="22"/>
                <w:cs/>
                <w:lang w:bidi="bn-BD"/>
              </w:rPr>
            </w:pPr>
            <w:r w:rsidRPr="00D147DF">
              <w:rPr>
                <w:rFonts w:ascii="Nikosh" w:eastAsia="Nikosh" w:hAnsi="Nikosh" w:cs="Nikosh"/>
                <w:sz w:val="22"/>
                <w:szCs w:val="22"/>
                <w:lang w:bidi="bn-BD"/>
              </w:rPr>
              <w:t>০</w:t>
            </w:r>
          </w:p>
        </w:tc>
        <w:tc>
          <w:tcPr>
            <w:tcW w:w="922" w:type="dxa"/>
            <w:tcBorders>
              <w:top w:val="single" w:sz="4" w:space="0" w:color="auto"/>
              <w:left w:val="nil"/>
              <w:bottom w:val="single" w:sz="4" w:space="0" w:color="auto"/>
              <w:right w:val="single" w:sz="4" w:space="0" w:color="auto"/>
            </w:tcBorders>
            <w:shd w:val="clear" w:color="auto" w:fill="auto"/>
            <w:vAlign w:val="center"/>
          </w:tcPr>
          <w:p w:rsidR="00A04780" w:rsidRPr="00D147DF" w:rsidRDefault="00A04780" w:rsidP="00FD1894">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১০</w:t>
            </w:r>
          </w:p>
        </w:tc>
        <w:tc>
          <w:tcPr>
            <w:tcW w:w="878" w:type="dxa"/>
            <w:tcBorders>
              <w:top w:val="single" w:sz="4" w:space="0" w:color="auto"/>
              <w:left w:val="nil"/>
              <w:bottom w:val="single" w:sz="4" w:space="0" w:color="auto"/>
              <w:right w:val="single" w:sz="4" w:space="0" w:color="auto"/>
            </w:tcBorders>
            <w:shd w:val="clear" w:color="auto" w:fill="auto"/>
            <w:vAlign w:val="center"/>
          </w:tcPr>
          <w:p w:rsidR="00A04780" w:rsidRPr="00D147DF" w:rsidRDefault="00A04780" w:rsidP="00FE1107">
            <w:pPr>
              <w:jc w:val="center"/>
              <w:rPr>
                <w:rFonts w:ascii="Nikosh" w:eastAsia="Nikosh" w:hAnsi="Nikosh" w:cs="Nikosh"/>
                <w:sz w:val="22"/>
                <w:szCs w:val="22"/>
                <w:lang w:bidi="bn-BD"/>
              </w:rPr>
            </w:pPr>
            <w:r w:rsidRPr="00D147DF">
              <w:rPr>
                <w:rFonts w:ascii="Nikosh" w:eastAsia="Nikosh" w:hAnsi="Nikosh" w:cs="Nikosh"/>
                <w:sz w:val="22"/>
                <w:szCs w:val="22"/>
                <w:lang w:bidi="bn-BD"/>
              </w:rPr>
              <w:t>-</w:t>
            </w:r>
          </w:p>
        </w:tc>
        <w:tc>
          <w:tcPr>
            <w:tcW w:w="990" w:type="dxa"/>
            <w:tcBorders>
              <w:top w:val="single" w:sz="4" w:space="0" w:color="auto"/>
              <w:left w:val="nil"/>
              <w:bottom w:val="single" w:sz="4" w:space="0" w:color="auto"/>
              <w:right w:val="single" w:sz="4" w:space="0" w:color="auto"/>
            </w:tcBorders>
            <w:shd w:val="clear" w:color="auto" w:fill="auto"/>
            <w:vAlign w:val="center"/>
          </w:tcPr>
          <w:p w:rsidR="00A04780" w:rsidRPr="00D147DF" w:rsidRDefault="00A04780" w:rsidP="008763C1">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w:t>
            </w:r>
          </w:p>
        </w:tc>
        <w:tc>
          <w:tcPr>
            <w:tcW w:w="810" w:type="dxa"/>
            <w:tcBorders>
              <w:top w:val="single" w:sz="4" w:space="0" w:color="auto"/>
              <w:left w:val="nil"/>
              <w:bottom w:val="single" w:sz="4" w:space="0" w:color="auto"/>
              <w:right w:val="single" w:sz="4" w:space="0" w:color="auto"/>
            </w:tcBorders>
            <w:shd w:val="clear" w:color="auto" w:fill="auto"/>
            <w:vAlign w:val="center"/>
          </w:tcPr>
          <w:p w:rsidR="00A04780" w:rsidRPr="00D147DF" w:rsidRDefault="00A04780" w:rsidP="00FD1894">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w:t>
            </w:r>
          </w:p>
        </w:tc>
        <w:tc>
          <w:tcPr>
            <w:tcW w:w="900" w:type="dxa"/>
            <w:tcBorders>
              <w:top w:val="single" w:sz="4" w:space="0" w:color="auto"/>
              <w:left w:val="nil"/>
              <w:bottom w:val="single" w:sz="4" w:space="0" w:color="auto"/>
              <w:right w:val="single" w:sz="4" w:space="0" w:color="auto"/>
            </w:tcBorders>
            <w:shd w:val="clear" w:color="auto" w:fill="auto"/>
            <w:vAlign w:val="center"/>
          </w:tcPr>
          <w:p w:rsidR="00A04780" w:rsidRPr="00D147DF" w:rsidRDefault="00A04780" w:rsidP="00FD1894">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w:t>
            </w:r>
          </w:p>
        </w:tc>
        <w:tc>
          <w:tcPr>
            <w:tcW w:w="810" w:type="dxa"/>
            <w:tcBorders>
              <w:top w:val="single" w:sz="4" w:space="0" w:color="auto"/>
              <w:left w:val="nil"/>
              <w:bottom w:val="single" w:sz="4" w:space="0" w:color="auto"/>
              <w:right w:val="single" w:sz="4" w:space="0" w:color="auto"/>
            </w:tcBorders>
            <w:shd w:val="clear" w:color="auto" w:fill="auto"/>
            <w:vAlign w:val="center"/>
          </w:tcPr>
          <w:p w:rsidR="00A04780" w:rsidRPr="00D147DF" w:rsidRDefault="00A04780" w:rsidP="00FD1894">
            <w:pPr>
              <w:jc w:val="center"/>
              <w:rPr>
                <w:rFonts w:ascii="Nikosh" w:eastAsia="Nikosh" w:hAnsi="Nikosh" w:cs="Nikosh"/>
                <w:sz w:val="22"/>
                <w:szCs w:val="22"/>
                <w:lang w:bidi="bn-BD"/>
              </w:rPr>
            </w:pPr>
            <w:r w:rsidRPr="00D147DF">
              <w:rPr>
                <w:rFonts w:ascii="Nikosh" w:eastAsia="Nikosh" w:hAnsi="Nikosh" w:cs="Nikosh"/>
                <w:sz w:val="22"/>
                <w:szCs w:val="22"/>
                <w:lang w:bidi="bn-BD"/>
              </w:rPr>
              <w:t>-</w:t>
            </w:r>
          </w:p>
        </w:tc>
        <w:tc>
          <w:tcPr>
            <w:tcW w:w="900" w:type="dxa"/>
            <w:tcBorders>
              <w:top w:val="single" w:sz="4" w:space="0" w:color="auto"/>
              <w:left w:val="nil"/>
              <w:bottom w:val="single" w:sz="4" w:space="0" w:color="auto"/>
              <w:right w:val="single" w:sz="4" w:space="0" w:color="auto"/>
            </w:tcBorders>
            <w:shd w:val="clear" w:color="auto" w:fill="auto"/>
            <w:vAlign w:val="center"/>
          </w:tcPr>
          <w:p w:rsidR="00A04780" w:rsidRPr="00D147DF" w:rsidRDefault="00A04780" w:rsidP="00FE1107">
            <w:pPr>
              <w:jc w:val="center"/>
              <w:rPr>
                <w:rFonts w:ascii="Nikosh" w:eastAsia="Nikosh" w:hAnsi="Nikosh" w:cs="Nikosh"/>
                <w:sz w:val="22"/>
                <w:szCs w:val="22"/>
                <w:lang w:bidi="bn-BD"/>
              </w:rPr>
            </w:pPr>
            <w:r w:rsidRPr="00D147DF">
              <w:rPr>
                <w:rFonts w:ascii="Nikosh" w:eastAsia="Nikosh" w:hAnsi="Nikosh" w:cs="Nikosh"/>
                <w:sz w:val="22"/>
                <w:szCs w:val="22"/>
                <w:lang w:bidi="bn-BD"/>
              </w:rPr>
              <w:t>-</w:t>
            </w:r>
          </w:p>
        </w:tc>
        <w:tc>
          <w:tcPr>
            <w:tcW w:w="900" w:type="dxa"/>
            <w:tcBorders>
              <w:top w:val="single" w:sz="4" w:space="0" w:color="auto"/>
              <w:left w:val="nil"/>
              <w:bottom w:val="single" w:sz="4" w:space="0" w:color="auto"/>
              <w:right w:val="single" w:sz="4" w:space="0" w:color="auto"/>
            </w:tcBorders>
            <w:shd w:val="clear" w:color="auto" w:fill="auto"/>
            <w:vAlign w:val="center"/>
          </w:tcPr>
          <w:p w:rsidR="00A04780" w:rsidRPr="00D147DF" w:rsidRDefault="00A04780" w:rsidP="00FE1107">
            <w:pPr>
              <w:jc w:val="center"/>
              <w:rPr>
                <w:rFonts w:ascii="Nikosh" w:eastAsia="Nikosh" w:hAnsi="Nikosh" w:cs="Nikosh"/>
                <w:sz w:val="22"/>
                <w:szCs w:val="22"/>
                <w:lang w:bidi="bn-BD"/>
              </w:rPr>
            </w:pPr>
            <w:r w:rsidRPr="00D147DF">
              <w:rPr>
                <w:rFonts w:ascii="Nikosh" w:eastAsia="Nikosh" w:hAnsi="Nikosh" w:cs="Nikosh"/>
                <w:sz w:val="22"/>
                <w:szCs w:val="22"/>
                <w:lang w:bidi="bn-BD"/>
              </w:rPr>
              <w:t>-</w:t>
            </w:r>
          </w:p>
        </w:tc>
      </w:tr>
    </w:tbl>
    <w:p w:rsidR="00D708DA" w:rsidRPr="00D147DF" w:rsidRDefault="00D708DA">
      <w:pPr>
        <w:rPr>
          <w:rFonts w:ascii="Nikosh" w:hAnsi="Nikosh" w:cs="Nikosh"/>
        </w:rPr>
      </w:pPr>
    </w:p>
    <w:p w:rsidR="00D708DA" w:rsidRPr="00D147DF" w:rsidRDefault="00D708DA">
      <w:pPr>
        <w:rPr>
          <w:rFonts w:ascii="Nikosh" w:hAnsi="Nikosh" w:cs="Nikosh"/>
        </w:rPr>
      </w:pPr>
    </w:p>
    <w:p w:rsidR="00D708DA" w:rsidRPr="00D147DF" w:rsidRDefault="00D708DA">
      <w:pPr>
        <w:rPr>
          <w:rFonts w:ascii="Nikosh" w:hAnsi="Nikosh" w:cs="Nikosh"/>
        </w:rPr>
      </w:pPr>
    </w:p>
    <w:p w:rsidR="00D708DA" w:rsidRPr="00D147DF" w:rsidRDefault="00D708DA">
      <w:pPr>
        <w:rPr>
          <w:rFonts w:ascii="Nikosh" w:hAnsi="Nikosh" w:cs="Nikosh"/>
        </w:rPr>
      </w:pPr>
    </w:p>
    <w:p w:rsidR="00D708DA" w:rsidRPr="00D147DF" w:rsidRDefault="00D708DA">
      <w:pPr>
        <w:rPr>
          <w:rFonts w:ascii="Nikosh" w:hAnsi="Nikosh" w:cs="Nikosh"/>
        </w:rPr>
      </w:pPr>
    </w:p>
    <w:p w:rsidR="00D708DA" w:rsidRPr="00D147DF" w:rsidRDefault="00D708DA">
      <w:pPr>
        <w:rPr>
          <w:rFonts w:ascii="Nikosh" w:hAnsi="Nikosh" w:cs="Nikosh"/>
        </w:rPr>
      </w:pPr>
    </w:p>
    <w:p w:rsidR="00D708DA" w:rsidRPr="00D147DF" w:rsidRDefault="00D708DA">
      <w:pPr>
        <w:rPr>
          <w:rFonts w:ascii="Nikosh" w:hAnsi="Nikosh" w:cs="Nikosh"/>
        </w:rPr>
      </w:pPr>
    </w:p>
    <w:p w:rsidR="00D708DA" w:rsidRPr="00D147DF" w:rsidRDefault="00D708DA">
      <w:pPr>
        <w:rPr>
          <w:rFonts w:ascii="Nikosh" w:hAnsi="Nikosh" w:cs="Nikosh"/>
        </w:rPr>
      </w:pPr>
    </w:p>
    <w:p w:rsidR="00D708DA" w:rsidRPr="00D147DF" w:rsidRDefault="00D708DA">
      <w:pPr>
        <w:rPr>
          <w:rFonts w:ascii="Nikosh" w:hAnsi="Nikosh" w:cs="Nikosh"/>
        </w:rPr>
      </w:pPr>
    </w:p>
    <w:p w:rsidR="00D708DA" w:rsidRPr="00D147DF" w:rsidRDefault="00D708DA">
      <w:pPr>
        <w:rPr>
          <w:rFonts w:ascii="Nikosh" w:hAnsi="Nikosh" w:cs="Nikosh"/>
        </w:rPr>
      </w:pPr>
    </w:p>
    <w:p w:rsidR="00D708DA" w:rsidRPr="00D147DF" w:rsidRDefault="00D708DA">
      <w:pPr>
        <w:rPr>
          <w:rFonts w:ascii="Nikosh" w:hAnsi="Nikosh" w:cs="Nikosh"/>
        </w:rPr>
      </w:pPr>
    </w:p>
    <w:p w:rsidR="00D708DA" w:rsidRPr="00D147DF" w:rsidRDefault="00D708DA">
      <w:pPr>
        <w:rPr>
          <w:rFonts w:ascii="Nikosh" w:hAnsi="Nikosh" w:cs="Nikosh"/>
        </w:rPr>
      </w:pPr>
    </w:p>
    <w:p w:rsidR="006A581B" w:rsidRPr="00D147DF" w:rsidRDefault="006A581B">
      <w:pPr>
        <w:rPr>
          <w:rFonts w:ascii="Nikosh" w:hAnsi="Nikosh" w:cs="Nikosh"/>
        </w:rPr>
      </w:pPr>
    </w:p>
    <w:p w:rsidR="006A581B" w:rsidRPr="00D147DF" w:rsidRDefault="006A581B">
      <w:pPr>
        <w:rPr>
          <w:rFonts w:ascii="Nikosh" w:hAnsi="Nikosh" w:cs="Nikosh"/>
        </w:rPr>
      </w:pPr>
    </w:p>
    <w:p w:rsidR="006A581B" w:rsidRPr="00D147DF" w:rsidRDefault="006A581B">
      <w:pPr>
        <w:rPr>
          <w:rFonts w:ascii="Nikosh" w:hAnsi="Nikosh" w:cs="Nikosh"/>
        </w:rPr>
      </w:pPr>
    </w:p>
    <w:p w:rsidR="006A581B" w:rsidRPr="00D147DF" w:rsidRDefault="006A581B">
      <w:pPr>
        <w:rPr>
          <w:rFonts w:ascii="Nikosh" w:hAnsi="Nikosh" w:cs="Nikosh"/>
        </w:rPr>
      </w:pPr>
    </w:p>
    <w:p w:rsidR="006A581B" w:rsidRPr="00D147DF" w:rsidRDefault="006A581B">
      <w:pPr>
        <w:rPr>
          <w:rFonts w:ascii="Nikosh" w:hAnsi="Nikosh" w:cs="Nikosh"/>
        </w:rPr>
      </w:pPr>
    </w:p>
    <w:p w:rsidR="006A581B" w:rsidRPr="00D147DF" w:rsidRDefault="006A581B">
      <w:pPr>
        <w:rPr>
          <w:rFonts w:ascii="Nikosh" w:hAnsi="Nikosh" w:cs="Nikosh"/>
        </w:rPr>
      </w:pPr>
    </w:p>
    <w:p w:rsidR="006A581B" w:rsidRPr="00D147DF" w:rsidRDefault="006A581B">
      <w:pPr>
        <w:rPr>
          <w:rFonts w:ascii="Nikosh" w:hAnsi="Nikosh" w:cs="Nikosh"/>
        </w:rPr>
      </w:pPr>
    </w:p>
    <w:p w:rsidR="006A581B" w:rsidRPr="00D147DF" w:rsidRDefault="006A581B">
      <w:pPr>
        <w:rPr>
          <w:rFonts w:ascii="Nikosh" w:hAnsi="Nikosh" w:cs="Nikosh"/>
        </w:rPr>
      </w:pPr>
    </w:p>
    <w:tbl>
      <w:tblPr>
        <w:tblW w:w="15687" w:type="dxa"/>
        <w:tblInd w:w="108" w:type="dxa"/>
        <w:tblBorders>
          <w:top w:val="nil"/>
          <w:left w:val="nil"/>
          <w:bottom w:val="nil"/>
          <w:right w:val="nil"/>
          <w:insideH w:val="nil"/>
          <w:insideV w:val="nil"/>
        </w:tblBorders>
        <w:tblLayout w:type="fixed"/>
        <w:tblLook w:val="04A0"/>
      </w:tblPr>
      <w:tblGrid>
        <w:gridCol w:w="1042"/>
        <w:gridCol w:w="758"/>
        <w:gridCol w:w="1606"/>
        <w:gridCol w:w="1544"/>
        <w:gridCol w:w="851"/>
        <w:gridCol w:w="851"/>
        <w:gridCol w:w="998"/>
        <w:gridCol w:w="900"/>
        <w:gridCol w:w="810"/>
        <w:gridCol w:w="900"/>
        <w:gridCol w:w="900"/>
        <w:gridCol w:w="810"/>
        <w:gridCol w:w="855"/>
        <w:gridCol w:w="1008"/>
        <w:gridCol w:w="927"/>
        <w:gridCol w:w="927"/>
      </w:tblGrid>
      <w:tr w:rsidR="00D708DA" w:rsidRPr="00D147DF" w:rsidTr="00A04780">
        <w:trPr>
          <w:trHeight w:val="350"/>
        </w:trPr>
        <w:tc>
          <w:tcPr>
            <w:tcW w:w="1042" w:type="dxa"/>
            <w:vMerge w:val="restart"/>
            <w:tcBorders>
              <w:top w:val="single" w:sz="4" w:space="0" w:color="auto"/>
              <w:left w:val="single" w:sz="4" w:space="0" w:color="auto"/>
              <w:right w:val="single" w:sz="4" w:space="0" w:color="auto"/>
            </w:tcBorders>
            <w:shd w:val="clear" w:color="auto" w:fill="auto"/>
          </w:tcPr>
          <w:p w:rsidR="00D708DA" w:rsidRPr="00D147DF" w:rsidRDefault="00D708DA" w:rsidP="00B054C4">
            <w:pPr>
              <w:tabs>
                <w:tab w:val="center" w:pos="4320"/>
                <w:tab w:val="right" w:pos="8640"/>
              </w:tabs>
              <w:jc w:val="center"/>
              <w:rPr>
                <w:rFonts w:ascii="Nikosh" w:eastAsia="Nikosh" w:hAnsi="Nikosh" w:cs="Nikosh"/>
                <w:color w:val="000000"/>
                <w:sz w:val="16"/>
                <w:szCs w:val="16"/>
                <w:cs/>
                <w:lang w:bidi="bn-BD"/>
              </w:rPr>
            </w:pPr>
            <w:r w:rsidRPr="00D147DF">
              <w:rPr>
                <w:rFonts w:ascii="Nikosh" w:hAnsi="Nikosh" w:cs="Nikosh"/>
                <w:sz w:val="22"/>
                <w:szCs w:val="22"/>
                <w:cs/>
                <w:lang w:bidi="bn-IN"/>
              </w:rPr>
              <w:t>কর্মসম্পাদন ক্ষেত্র</w:t>
            </w:r>
          </w:p>
        </w:tc>
        <w:tc>
          <w:tcPr>
            <w:tcW w:w="758" w:type="dxa"/>
            <w:vMerge w:val="restart"/>
            <w:tcBorders>
              <w:top w:val="single" w:sz="4" w:space="0" w:color="auto"/>
              <w:left w:val="single" w:sz="4" w:space="0" w:color="auto"/>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16"/>
                <w:szCs w:val="16"/>
              </w:rPr>
            </w:pPr>
            <w:r w:rsidRPr="00D147DF">
              <w:rPr>
                <w:rFonts w:ascii="Nikosh" w:hAnsi="Nikosh" w:cs="Nikosh"/>
                <w:sz w:val="22"/>
                <w:szCs w:val="22"/>
                <w:cs/>
                <w:lang w:bidi="bn-IN"/>
              </w:rPr>
              <w:t>ক্ষেত্রের মান</w:t>
            </w:r>
          </w:p>
        </w:tc>
        <w:tc>
          <w:tcPr>
            <w:tcW w:w="1606" w:type="dxa"/>
            <w:vMerge w:val="restart"/>
            <w:tcBorders>
              <w:top w:val="single" w:sz="4" w:space="0" w:color="auto"/>
              <w:left w:val="single" w:sz="4" w:space="0" w:color="auto"/>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18"/>
                <w:szCs w:val="18"/>
              </w:rPr>
            </w:pPr>
            <w:r w:rsidRPr="00D147DF">
              <w:rPr>
                <w:rFonts w:ascii="Nikosh" w:hAnsi="Nikosh" w:cs="Nikosh"/>
                <w:sz w:val="22"/>
                <w:szCs w:val="22"/>
                <w:cs/>
                <w:lang w:bidi="bn-IN"/>
              </w:rPr>
              <w:t>কার্যক্রম</w:t>
            </w:r>
          </w:p>
        </w:tc>
        <w:tc>
          <w:tcPr>
            <w:tcW w:w="1544" w:type="dxa"/>
            <w:vMerge w:val="restart"/>
            <w:tcBorders>
              <w:top w:val="single" w:sz="4" w:space="0" w:color="auto"/>
              <w:left w:val="single" w:sz="4" w:space="0" w:color="auto"/>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22"/>
                <w:szCs w:val="22"/>
                <w:lang w:bidi="bn-IN"/>
              </w:rPr>
            </w:pPr>
            <w:r w:rsidRPr="00D147DF">
              <w:rPr>
                <w:rFonts w:ascii="Nikosh" w:hAnsi="Nikosh" w:cs="Nikosh"/>
                <w:sz w:val="22"/>
                <w:szCs w:val="22"/>
                <w:cs/>
                <w:lang w:bidi="bn-IN"/>
              </w:rPr>
              <w:t xml:space="preserve">কর্মসম্পাদন </w:t>
            </w:r>
          </w:p>
          <w:p w:rsidR="00D708DA" w:rsidRPr="00D147DF" w:rsidRDefault="00D708DA" w:rsidP="00B054C4">
            <w:pPr>
              <w:tabs>
                <w:tab w:val="center" w:pos="4320"/>
                <w:tab w:val="right" w:pos="8640"/>
              </w:tabs>
              <w:jc w:val="center"/>
              <w:rPr>
                <w:rFonts w:ascii="Nikosh" w:hAnsi="Nikosh" w:cs="Nikosh"/>
                <w:sz w:val="18"/>
                <w:szCs w:val="18"/>
              </w:rPr>
            </w:pPr>
            <w:r w:rsidRPr="00D147DF">
              <w:rPr>
                <w:rFonts w:ascii="Nikosh" w:hAnsi="Nikosh" w:cs="Nikosh"/>
                <w:sz w:val="22"/>
                <w:szCs w:val="22"/>
                <w:cs/>
                <w:lang w:bidi="bn-IN"/>
              </w:rPr>
              <w:t>সূচক</w:t>
            </w:r>
          </w:p>
        </w:tc>
        <w:tc>
          <w:tcPr>
            <w:tcW w:w="851" w:type="dxa"/>
            <w:vMerge w:val="restart"/>
            <w:tcBorders>
              <w:top w:val="single" w:sz="4" w:space="0" w:color="auto"/>
              <w:left w:val="nil"/>
              <w:right w:val="single" w:sz="4" w:space="0" w:color="auto"/>
            </w:tcBorders>
          </w:tcPr>
          <w:p w:rsidR="00D708DA" w:rsidRPr="00D147DF" w:rsidRDefault="00D708DA" w:rsidP="00B054C4">
            <w:pPr>
              <w:tabs>
                <w:tab w:val="center" w:pos="4320"/>
                <w:tab w:val="right" w:pos="8640"/>
              </w:tabs>
              <w:jc w:val="center"/>
              <w:rPr>
                <w:rFonts w:ascii="Nikosh" w:hAnsi="Nikosh" w:cs="Nikosh"/>
                <w:sz w:val="18"/>
                <w:szCs w:val="18"/>
                <w:rtl/>
                <w:cs/>
              </w:rPr>
            </w:pPr>
            <w:r w:rsidRPr="00D147DF">
              <w:rPr>
                <w:rFonts w:ascii="Nikosh" w:hAnsi="Nikosh" w:cs="Nikosh"/>
                <w:sz w:val="22"/>
                <w:szCs w:val="22"/>
              </w:rPr>
              <w:t>গণনা পদ্ধতি</w:t>
            </w:r>
            <w:r w:rsidRPr="00D147DF">
              <w:rPr>
                <w:rFonts w:ascii="Nikosh" w:hAnsi="Nikosh" w:cs="Nikosh"/>
                <w:sz w:val="18"/>
                <w:szCs w:val="18"/>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18"/>
                <w:szCs w:val="18"/>
                <w:rtl/>
                <w:cs/>
              </w:rPr>
            </w:pPr>
          </w:p>
          <w:p w:rsidR="00D708DA" w:rsidRPr="00D147DF" w:rsidRDefault="00D708DA" w:rsidP="00B054C4">
            <w:pPr>
              <w:tabs>
                <w:tab w:val="center" w:pos="4320"/>
                <w:tab w:val="right" w:pos="8640"/>
              </w:tabs>
              <w:jc w:val="center"/>
              <w:rPr>
                <w:rFonts w:ascii="Nikosh" w:hAnsi="Nikosh" w:cs="Nikosh"/>
                <w:sz w:val="18"/>
                <w:szCs w:val="18"/>
              </w:rPr>
            </w:pPr>
            <w:r w:rsidRPr="00D147DF">
              <w:rPr>
                <w:rFonts w:ascii="Nikosh" w:hAnsi="Nikosh" w:cs="Nikosh"/>
                <w:sz w:val="22"/>
                <w:szCs w:val="22"/>
                <w:cs/>
                <w:lang w:bidi="bn-IN"/>
              </w:rPr>
              <w:t>একক</w:t>
            </w:r>
          </w:p>
        </w:tc>
        <w:tc>
          <w:tcPr>
            <w:tcW w:w="998" w:type="dxa"/>
            <w:vMerge w:val="restart"/>
            <w:tcBorders>
              <w:top w:val="single" w:sz="4" w:space="0" w:color="auto"/>
              <w:left w:val="nil"/>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20"/>
                <w:szCs w:val="20"/>
                <w:lang w:bidi="bn-IN"/>
              </w:rPr>
            </w:pPr>
            <w:r w:rsidRPr="00D147DF">
              <w:rPr>
                <w:rFonts w:ascii="Nikosh" w:hAnsi="Nikosh" w:cs="Nikosh"/>
                <w:sz w:val="20"/>
                <w:szCs w:val="20"/>
                <w:cs/>
                <w:lang w:bidi="bn-IN"/>
              </w:rPr>
              <w:t xml:space="preserve">কর্মসম্পাদন </w:t>
            </w:r>
          </w:p>
          <w:p w:rsidR="00D708DA" w:rsidRPr="00D147DF" w:rsidRDefault="00D708DA" w:rsidP="00B054C4">
            <w:pPr>
              <w:tabs>
                <w:tab w:val="center" w:pos="4320"/>
                <w:tab w:val="right" w:pos="8640"/>
              </w:tabs>
              <w:jc w:val="center"/>
              <w:rPr>
                <w:rFonts w:ascii="Nikosh" w:hAnsi="Nikosh" w:cs="Nikosh"/>
                <w:sz w:val="18"/>
                <w:szCs w:val="18"/>
              </w:rPr>
            </w:pPr>
            <w:r w:rsidRPr="00D147DF">
              <w:rPr>
                <w:rFonts w:ascii="Nikosh" w:hAnsi="Nikosh" w:cs="Nikosh"/>
                <w:sz w:val="20"/>
                <w:szCs w:val="20"/>
                <w:cs/>
                <w:lang w:bidi="bn-IN"/>
              </w:rPr>
              <w:t>সূচকের মান</w:t>
            </w:r>
          </w:p>
        </w:tc>
        <w:tc>
          <w:tcPr>
            <w:tcW w:w="1710" w:type="dxa"/>
            <w:gridSpan w:val="2"/>
            <w:tcBorders>
              <w:top w:val="single" w:sz="4" w:space="0" w:color="auto"/>
              <w:left w:val="nil"/>
              <w:bottom w:val="single" w:sz="4" w:space="0" w:color="auto"/>
              <w:right w:val="single" w:sz="4" w:space="0" w:color="auto"/>
            </w:tcBorders>
            <w:shd w:val="clear" w:color="auto" w:fill="auto"/>
            <w:vAlign w:val="center"/>
          </w:tcPr>
          <w:p w:rsidR="00D708DA" w:rsidRPr="00D147DF" w:rsidRDefault="00D708DA" w:rsidP="00B054C4">
            <w:pPr>
              <w:jc w:val="center"/>
              <w:rPr>
                <w:rFonts w:ascii="Nikosh" w:eastAsia="Nikosh" w:hAnsi="Nikosh" w:cs="Nikosh"/>
                <w:color w:val="000000"/>
                <w:sz w:val="22"/>
                <w:szCs w:val="22"/>
                <w:cs/>
                <w:lang w:bidi="bn-BD"/>
              </w:rPr>
            </w:pPr>
            <w:r w:rsidRPr="00D147DF">
              <w:rPr>
                <w:rFonts w:ascii="Nikosh" w:hAnsi="Nikosh" w:cs="Nikosh"/>
                <w:sz w:val="22"/>
                <w:szCs w:val="22"/>
                <w:cs/>
                <w:lang w:bidi="bn-IN"/>
              </w:rPr>
              <w:t>প্রকৃত অর্জন</w:t>
            </w:r>
          </w:p>
        </w:tc>
        <w:tc>
          <w:tcPr>
            <w:tcW w:w="4473" w:type="dxa"/>
            <w:gridSpan w:val="5"/>
            <w:tcBorders>
              <w:top w:val="single" w:sz="4" w:space="0" w:color="auto"/>
              <w:left w:val="nil"/>
              <w:bottom w:val="single" w:sz="4" w:space="0" w:color="auto"/>
              <w:right w:val="single" w:sz="4" w:space="0" w:color="auto"/>
            </w:tcBorders>
            <w:shd w:val="clear" w:color="auto" w:fill="auto"/>
            <w:vAlign w:val="center"/>
          </w:tcPr>
          <w:p w:rsidR="00D708DA" w:rsidRPr="00D147DF" w:rsidRDefault="00D708DA" w:rsidP="00B054C4">
            <w:pPr>
              <w:tabs>
                <w:tab w:val="center" w:pos="4320"/>
                <w:tab w:val="right" w:pos="8640"/>
              </w:tabs>
              <w:jc w:val="center"/>
              <w:rPr>
                <w:rFonts w:ascii="Nikosh" w:eastAsia="Nikosh" w:hAnsi="Nikosh" w:cs="Nikosh"/>
                <w:color w:val="000000"/>
                <w:sz w:val="22"/>
                <w:szCs w:val="22"/>
                <w:cs/>
                <w:lang w:bidi="bn-BD"/>
              </w:rPr>
            </w:pPr>
            <w:r w:rsidRPr="00D147DF">
              <w:rPr>
                <w:rFonts w:ascii="Nikosh" w:hAnsi="Nikosh" w:cs="Nikosh"/>
                <w:sz w:val="22"/>
                <w:szCs w:val="22"/>
                <w:cs/>
                <w:lang w:bidi="bn-IN"/>
              </w:rPr>
              <w:t>লক্ষ্যমাত্রা</w:t>
            </w:r>
            <w:r w:rsidRPr="00D147DF">
              <w:rPr>
                <w:rFonts w:ascii="Nikosh" w:hAnsi="Nikosh" w:cs="Nikosh"/>
                <w:sz w:val="22"/>
                <w:szCs w:val="22"/>
                <w:rtl/>
                <w:cs/>
              </w:rPr>
              <w:t>/</w:t>
            </w:r>
            <w:r w:rsidRPr="00D147DF">
              <w:rPr>
                <w:rFonts w:ascii="Nikosh" w:hAnsi="Nikosh" w:cs="Nikosh"/>
                <w:sz w:val="22"/>
                <w:szCs w:val="22"/>
                <w:cs/>
                <w:lang w:bidi="bn-IN"/>
              </w:rPr>
              <w:t>নির্ণায়ক ২০২</w:t>
            </w:r>
            <w:r w:rsidRPr="00D147DF">
              <w:rPr>
                <w:rFonts w:ascii="Nikosh" w:hAnsi="Nikosh" w:cs="Nikosh"/>
                <w:sz w:val="22"/>
                <w:szCs w:val="22"/>
                <w:lang w:bidi="bn-IN"/>
              </w:rPr>
              <w:t>১</w:t>
            </w:r>
            <w:r w:rsidRPr="00D147DF">
              <w:rPr>
                <w:rFonts w:ascii="Nikosh" w:hAnsi="Nikosh" w:cs="Nikosh"/>
                <w:sz w:val="22"/>
                <w:szCs w:val="22"/>
                <w:cs/>
                <w:lang w:bidi="bn-IN"/>
              </w:rPr>
              <w:t>-২২</w:t>
            </w:r>
          </w:p>
        </w:tc>
        <w:tc>
          <w:tcPr>
            <w:tcW w:w="927" w:type="dxa"/>
            <w:vMerge w:val="restart"/>
            <w:tcBorders>
              <w:top w:val="single" w:sz="4" w:space="0" w:color="auto"/>
              <w:left w:val="nil"/>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22"/>
                <w:szCs w:val="22"/>
                <w:cs/>
                <w:lang w:bidi="bn-IN"/>
              </w:rPr>
            </w:pPr>
            <w:r w:rsidRPr="00D147DF">
              <w:rPr>
                <w:rFonts w:ascii="Nikosh" w:hAnsi="Nikosh" w:cs="Nikosh"/>
                <w:sz w:val="22"/>
                <w:szCs w:val="22"/>
                <w:cs/>
                <w:lang w:bidi="bn-IN"/>
              </w:rPr>
              <w:t>প্রক্ষেপণ</w:t>
            </w:r>
          </w:p>
          <w:p w:rsidR="00D708DA" w:rsidRPr="00D147DF" w:rsidRDefault="00D708DA" w:rsidP="00B054C4">
            <w:pPr>
              <w:tabs>
                <w:tab w:val="center" w:pos="4320"/>
                <w:tab w:val="right" w:pos="8640"/>
              </w:tabs>
              <w:jc w:val="center"/>
              <w:rPr>
                <w:rFonts w:ascii="Nikosh" w:hAnsi="Nikosh" w:cs="Nikosh"/>
                <w:b/>
                <w:sz w:val="20"/>
                <w:szCs w:val="20"/>
              </w:rPr>
            </w:pPr>
            <w:r w:rsidRPr="00D147DF">
              <w:rPr>
                <w:rFonts w:ascii="Nikosh" w:hAnsi="Nikosh" w:cs="Nikosh"/>
                <w:sz w:val="22"/>
                <w:szCs w:val="22"/>
                <w:lang w:bidi="bn-IN"/>
              </w:rPr>
              <w:t>২০২২-২৩</w:t>
            </w:r>
            <w:r w:rsidRPr="00D147DF">
              <w:rPr>
                <w:rFonts w:ascii="Nikosh" w:eastAsia="Nikosh" w:hAnsi="Nikosh" w:cs="Nikosh"/>
                <w:b/>
                <w:bCs/>
                <w:sz w:val="22"/>
                <w:szCs w:val="22"/>
                <w:cs/>
                <w:lang w:bidi="bn-BD"/>
              </w:rPr>
              <w:t xml:space="preserve">     </w:t>
            </w:r>
          </w:p>
        </w:tc>
        <w:tc>
          <w:tcPr>
            <w:tcW w:w="927" w:type="dxa"/>
            <w:vMerge w:val="restart"/>
            <w:tcBorders>
              <w:top w:val="single" w:sz="4" w:space="0" w:color="auto"/>
              <w:left w:val="nil"/>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22"/>
                <w:szCs w:val="22"/>
                <w:cs/>
                <w:lang w:bidi="bn-IN"/>
              </w:rPr>
            </w:pPr>
            <w:r w:rsidRPr="00D147DF">
              <w:rPr>
                <w:rFonts w:ascii="Nikosh" w:hAnsi="Nikosh" w:cs="Nikosh"/>
                <w:sz w:val="22"/>
                <w:szCs w:val="22"/>
                <w:cs/>
                <w:lang w:bidi="bn-IN"/>
              </w:rPr>
              <w:t>প্রক্ষেপণ</w:t>
            </w:r>
          </w:p>
          <w:p w:rsidR="00D708DA" w:rsidRPr="00D147DF" w:rsidRDefault="00D708DA" w:rsidP="00B054C4">
            <w:pPr>
              <w:tabs>
                <w:tab w:val="center" w:pos="4320"/>
                <w:tab w:val="right" w:pos="8640"/>
              </w:tabs>
              <w:jc w:val="center"/>
              <w:rPr>
                <w:rFonts w:ascii="Nikosh" w:hAnsi="Nikosh" w:cs="Nikosh"/>
                <w:sz w:val="20"/>
                <w:szCs w:val="20"/>
              </w:rPr>
            </w:pPr>
            <w:r w:rsidRPr="00D147DF">
              <w:rPr>
                <w:rFonts w:ascii="Nikosh" w:hAnsi="Nikosh" w:cs="Nikosh"/>
                <w:sz w:val="22"/>
                <w:szCs w:val="22"/>
                <w:cs/>
                <w:lang w:bidi="bn-IN"/>
              </w:rPr>
              <w:t>২০২৩-২৪</w:t>
            </w:r>
            <w:r w:rsidRPr="00D147DF">
              <w:rPr>
                <w:rFonts w:ascii="Nikosh" w:eastAsia="Nikosh" w:hAnsi="Nikosh" w:cs="Nikosh"/>
                <w:bCs/>
                <w:sz w:val="22"/>
                <w:szCs w:val="22"/>
                <w:cs/>
                <w:lang w:bidi="bn-BD"/>
              </w:rPr>
              <w:t xml:space="preserve">      </w:t>
            </w:r>
          </w:p>
        </w:tc>
      </w:tr>
      <w:tr w:rsidR="00D708DA" w:rsidRPr="00D147DF" w:rsidTr="00A04780">
        <w:trPr>
          <w:trHeight w:val="420"/>
        </w:trPr>
        <w:tc>
          <w:tcPr>
            <w:tcW w:w="1042" w:type="dxa"/>
            <w:vMerge/>
            <w:tcBorders>
              <w:left w:val="single" w:sz="4" w:space="0" w:color="auto"/>
              <w:right w:val="single" w:sz="4" w:space="0" w:color="auto"/>
            </w:tcBorders>
            <w:shd w:val="clear" w:color="auto" w:fill="auto"/>
          </w:tcPr>
          <w:p w:rsidR="00D708DA" w:rsidRPr="00D147DF" w:rsidRDefault="00D708DA" w:rsidP="00B054C4">
            <w:pPr>
              <w:tabs>
                <w:tab w:val="center" w:pos="4320"/>
                <w:tab w:val="right" w:pos="8640"/>
              </w:tabs>
              <w:rPr>
                <w:rFonts w:ascii="Nikosh" w:hAnsi="Nikosh" w:cs="Nikosh"/>
                <w:sz w:val="22"/>
                <w:szCs w:val="22"/>
                <w:cs/>
                <w:lang w:bidi="bn-IN"/>
              </w:rPr>
            </w:pPr>
          </w:p>
        </w:tc>
        <w:tc>
          <w:tcPr>
            <w:tcW w:w="758" w:type="dxa"/>
            <w:vMerge/>
            <w:tcBorders>
              <w:left w:val="single" w:sz="4" w:space="0" w:color="auto"/>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22"/>
                <w:szCs w:val="22"/>
                <w:cs/>
                <w:lang w:bidi="bn-IN"/>
              </w:rPr>
            </w:pPr>
          </w:p>
        </w:tc>
        <w:tc>
          <w:tcPr>
            <w:tcW w:w="1606" w:type="dxa"/>
            <w:vMerge/>
            <w:tcBorders>
              <w:left w:val="single" w:sz="4" w:space="0" w:color="auto"/>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22"/>
                <w:szCs w:val="22"/>
                <w:cs/>
                <w:lang w:bidi="bn-IN"/>
              </w:rPr>
            </w:pPr>
          </w:p>
        </w:tc>
        <w:tc>
          <w:tcPr>
            <w:tcW w:w="1544" w:type="dxa"/>
            <w:vMerge/>
            <w:tcBorders>
              <w:left w:val="single" w:sz="4" w:space="0" w:color="auto"/>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22"/>
                <w:szCs w:val="22"/>
                <w:cs/>
                <w:lang w:bidi="bn-IN"/>
              </w:rPr>
            </w:pPr>
          </w:p>
        </w:tc>
        <w:tc>
          <w:tcPr>
            <w:tcW w:w="851" w:type="dxa"/>
            <w:vMerge/>
            <w:tcBorders>
              <w:left w:val="nil"/>
              <w:right w:val="single" w:sz="4" w:space="0" w:color="auto"/>
            </w:tcBorders>
          </w:tcPr>
          <w:p w:rsidR="00D708DA" w:rsidRPr="00D147DF" w:rsidRDefault="00D708DA" w:rsidP="00B054C4">
            <w:pPr>
              <w:tabs>
                <w:tab w:val="center" w:pos="4320"/>
                <w:tab w:val="right" w:pos="8640"/>
              </w:tabs>
              <w:jc w:val="center"/>
              <w:rPr>
                <w:rFonts w:ascii="Nikosh" w:hAnsi="Nikosh" w:cs="Nikosh"/>
                <w:sz w:val="18"/>
                <w:szCs w:val="18"/>
                <w:rtl/>
                <w:c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18"/>
                <w:szCs w:val="18"/>
                <w:rtl/>
                <w:cs/>
              </w:rPr>
            </w:pPr>
          </w:p>
        </w:tc>
        <w:tc>
          <w:tcPr>
            <w:tcW w:w="998" w:type="dxa"/>
            <w:vMerge/>
            <w:tcBorders>
              <w:left w:val="nil"/>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20"/>
                <w:szCs w:val="20"/>
                <w:cs/>
                <w:lang w:bidi="bn-IN"/>
              </w:rPr>
            </w:pPr>
          </w:p>
        </w:tc>
        <w:tc>
          <w:tcPr>
            <w:tcW w:w="900" w:type="dxa"/>
            <w:vMerge w:val="restart"/>
            <w:tcBorders>
              <w:top w:val="single" w:sz="4" w:space="0" w:color="auto"/>
              <w:left w:val="nil"/>
              <w:right w:val="single" w:sz="4" w:space="0" w:color="auto"/>
            </w:tcBorders>
            <w:shd w:val="clear" w:color="auto" w:fill="auto"/>
            <w:vAlign w:val="center"/>
          </w:tcPr>
          <w:p w:rsidR="00D708DA" w:rsidRPr="00D147DF" w:rsidRDefault="00D708DA" w:rsidP="00B054C4">
            <w:pPr>
              <w:autoSpaceDE w:val="0"/>
              <w:autoSpaceDN w:val="0"/>
              <w:jc w:val="center"/>
              <w:rPr>
                <w:rFonts w:ascii="Nikosh" w:hAnsi="Nikosh" w:cs="Nikosh"/>
                <w:sz w:val="20"/>
                <w:szCs w:val="20"/>
              </w:rPr>
            </w:pPr>
            <w:r w:rsidRPr="00D147DF">
              <w:rPr>
                <w:rFonts w:ascii="Nikosh" w:hAnsi="Nikosh" w:cs="Nikosh"/>
                <w:sz w:val="20"/>
                <w:szCs w:val="20"/>
              </w:rPr>
              <w:t>২০১৯-২০</w:t>
            </w:r>
          </w:p>
        </w:tc>
        <w:tc>
          <w:tcPr>
            <w:tcW w:w="810" w:type="dxa"/>
            <w:vMerge w:val="restart"/>
            <w:tcBorders>
              <w:top w:val="single" w:sz="4" w:space="0" w:color="auto"/>
              <w:left w:val="nil"/>
              <w:right w:val="single" w:sz="4" w:space="0" w:color="auto"/>
            </w:tcBorders>
            <w:shd w:val="clear" w:color="auto" w:fill="auto"/>
            <w:vAlign w:val="center"/>
          </w:tcPr>
          <w:p w:rsidR="00D708DA" w:rsidRPr="00D147DF" w:rsidRDefault="00D708DA" w:rsidP="00B054C4">
            <w:pPr>
              <w:tabs>
                <w:tab w:val="center" w:pos="4320"/>
                <w:tab w:val="right" w:pos="8640"/>
              </w:tabs>
              <w:jc w:val="center"/>
              <w:rPr>
                <w:rFonts w:ascii="Nikosh" w:hAnsi="Nikosh" w:cs="Nikosh"/>
                <w:sz w:val="20"/>
                <w:szCs w:val="20"/>
              </w:rPr>
            </w:pPr>
            <w:r w:rsidRPr="00D147DF">
              <w:rPr>
                <w:rFonts w:ascii="Nikosh" w:hAnsi="Nikosh" w:cs="Nikosh"/>
                <w:sz w:val="20"/>
                <w:szCs w:val="20"/>
              </w:rPr>
              <w:t>২০২০-২১ (মার্চ/২১ পর্যন্ত)</w:t>
            </w:r>
          </w:p>
        </w:tc>
        <w:tc>
          <w:tcPr>
            <w:tcW w:w="900" w:type="dxa"/>
            <w:tcBorders>
              <w:top w:val="single" w:sz="4" w:space="0" w:color="auto"/>
              <w:left w:val="nil"/>
              <w:bottom w:val="single" w:sz="4" w:space="0" w:color="auto"/>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22"/>
                <w:szCs w:val="22"/>
                <w:lang w:bidi="bn-IN"/>
              </w:rPr>
            </w:pPr>
            <w:r w:rsidRPr="00D147DF">
              <w:rPr>
                <w:rFonts w:ascii="Nikosh" w:hAnsi="Nikosh" w:cs="Nikosh"/>
                <w:sz w:val="22"/>
                <w:szCs w:val="22"/>
                <w:cs/>
                <w:lang w:bidi="bn-IN"/>
              </w:rPr>
              <w:t>অসাধারণ</w:t>
            </w:r>
          </w:p>
        </w:tc>
        <w:tc>
          <w:tcPr>
            <w:tcW w:w="900" w:type="dxa"/>
            <w:tcBorders>
              <w:top w:val="single" w:sz="4" w:space="0" w:color="auto"/>
              <w:left w:val="nil"/>
              <w:bottom w:val="single" w:sz="4" w:space="0" w:color="auto"/>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22"/>
                <w:szCs w:val="22"/>
                <w:lang w:bidi="bn-IN"/>
              </w:rPr>
            </w:pPr>
            <w:r w:rsidRPr="00D147DF">
              <w:rPr>
                <w:rFonts w:ascii="Nikosh" w:hAnsi="Nikosh" w:cs="Nikosh"/>
                <w:sz w:val="22"/>
                <w:szCs w:val="22"/>
                <w:cs/>
                <w:lang w:bidi="bn-IN"/>
              </w:rPr>
              <w:t>অতি উত্তম</w:t>
            </w:r>
          </w:p>
        </w:tc>
        <w:tc>
          <w:tcPr>
            <w:tcW w:w="810" w:type="dxa"/>
            <w:tcBorders>
              <w:top w:val="single" w:sz="4" w:space="0" w:color="auto"/>
              <w:left w:val="nil"/>
              <w:bottom w:val="single" w:sz="4" w:space="0" w:color="auto"/>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22"/>
                <w:szCs w:val="22"/>
                <w:lang w:bidi="bn-IN"/>
              </w:rPr>
            </w:pPr>
            <w:r w:rsidRPr="00D147DF">
              <w:rPr>
                <w:rFonts w:ascii="Nikosh" w:hAnsi="Nikosh" w:cs="Nikosh"/>
                <w:sz w:val="22"/>
                <w:szCs w:val="22"/>
                <w:cs/>
                <w:lang w:bidi="bn-IN"/>
              </w:rPr>
              <w:t>উত্তম</w:t>
            </w:r>
          </w:p>
        </w:tc>
        <w:tc>
          <w:tcPr>
            <w:tcW w:w="855" w:type="dxa"/>
            <w:tcBorders>
              <w:top w:val="single" w:sz="4" w:space="0" w:color="auto"/>
              <w:left w:val="nil"/>
              <w:bottom w:val="single" w:sz="4" w:space="0" w:color="auto"/>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22"/>
                <w:szCs w:val="22"/>
                <w:lang w:bidi="bn-IN"/>
              </w:rPr>
            </w:pPr>
            <w:r w:rsidRPr="00D147DF">
              <w:rPr>
                <w:rFonts w:ascii="Nikosh" w:hAnsi="Nikosh" w:cs="Nikosh"/>
                <w:sz w:val="22"/>
                <w:szCs w:val="22"/>
                <w:cs/>
                <w:lang w:bidi="bn-IN"/>
              </w:rPr>
              <w:t>চলতি মান</w:t>
            </w:r>
          </w:p>
        </w:tc>
        <w:tc>
          <w:tcPr>
            <w:tcW w:w="1008" w:type="dxa"/>
            <w:tcBorders>
              <w:top w:val="single" w:sz="4" w:space="0" w:color="auto"/>
              <w:left w:val="nil"/>
              <w:bottom w:val="single" w:sz="4" w:space="0" w:color="auto"/>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20"/>
                <w:szCs w:val="20"/>
              </w:rPr>
            </w:pPr>
            <w:r w:rsidRPr="00D147DF">
              <w:rPr>
                <w:rFonts w:ascii="Nikosh" w:hAnsi="Nikosh" w:cs="Nikosh"/>
                <w:sz w:val="20"/>
                <w:szCs w:val="20"/>
                <w:cs/>
                <w:lang w:bidi="bn-IN"/>
              </w:rPr>
              <w:t>চলতি মানের নিম্নে</w:t>
            </w:r>
          </w:p>
        </w:tc>
        <w:tc>
          <w:tcPr>
            <w:tcW w:w="927" w:type="dxa"/>
            <w:vMerge/>
            <w:tcBorders>
              <w:left w:val="nil"/>
              <w:right w:val="single" w:sz="4" w:space="0" w:color="auto"/>
            </w:tcBorders>
            <w:shd w:val="clear" w:color="auto" w:fill="auto"/>
            <w:vAlign w:val="center"/>
          </w:tcPr>
          <w:p w:rsidR="00D708DA" w:rsidRPr="00D147DF" w:rsidRDefault="00D708DA" w:rsidP="00B054C4">
            <w:pPr>
              <w:jc w:val="center"/>
              <w:rPr>
                <w:rFonts w:ascii="Nikosh" w:eastAsia="Nikosh" w:hAnsi="Nikosh" w:cs="Nikosh"/>
                <w:color w:val="000000"/>
                <w:sz w:val="22"/>
                <w:szCs w:val="22"/>
                <w:cs/>
                <w:lang w:bidi="bn-BD"/>
              </w:rPr>
            </w:pPr>
          </w:p>
        </w:tc>
        <w:tc>
          <w:tcPr>
            <w:tcW w:w="927" w:type="dxa"/>
            <w:vMerge/>
            <w:tcBorders>
              <w:left w:val="nil"/>
              <w:right w:val="single" w:sz="4" w:space="0" w:color="auto"/>
            </w:tcBorders>
            <w:shd w:val="clear" w:color="auto" w:fill="auto"/>
            <w:vAlign w:val="center"/>
          </w:tcPr>
          <w:p w:rsidR="00D708DA" w:rsidRPr="00D147DF" w:rsidRDefault="00D708DA" w:rsidP="00B054C4">
            <w:pPr>
              <w:jc w:val="center"/>
              <w:rPr>
                <w:rFonts w:ascii="Nikosh" w:eastAsia="Nikosh" w:hAnsi="Nikosh" w:cs="Nikosh"/>
                <w:color w:val="000000"/>
                <w:sz w:val="22"/>
                <w:szCs w:val="22"/>
                <w:cs/>
                <w:lang w:bidi="bn-BD"/>
              </w:rPr>
            </w:pPr>
          </w:p>
        </w:tc>
      </w:tr>
      <w:tr w:rsidR="00D708DA" w:rsidRPr="00D147DF" w:rsidTr="00A04780">
        <w:trPr>
          <w:trHeight w:val="323"/>
        </w:trPr>
        <w:tc>
          <w:tcPr>
            <w:tcW w:w="1042" w:type="dxa"/>
            <w:vMerge/>
            <w:tcBorders>
              <w:left w:val="single" w:sz="4" w:space="0" w:color="auto"/>
              <w:bottom w:val="single" w:sz="4" w:space="0" w:color="auto"/>
              <w:right w:val="single" w:sz="4" w:space="0" w:color="auto"/>
            </w:tcBorders>
            <w:shd w:val="clear" w:color="auto" w:fill="auto"/>
          </w:tcPr>
          <w:p w:rsidR="00D708DA" w:rsidRPr="00D147DF" w:rsidRDefault="00D708DA" w:rsidP="00B054C4">
            <w:pPr>
              <w:tabs>
                <w:tab w:val="center" w:pos="4320"/>
                <w:tab w:val="right" w:pos="8640"/>
              </w:tabs>
              <w:rPr>
                <w:rFonts w:ascii="Nikosh" w:hAnsi="Nikosh" w:cs="Nikosh"/>
                <w:sz w:val="22"/>
                <w:szCs w:val="22"/>
                <w:cs/>
                <w:lang w:bidi="bn-IN"/>
              </w:rPr>
            </w:pPr>
          </w:p>
        </w:tc>
        <w:tc>
          <w:tcPr>
            <w:tcW w:w="758" w:type="dxa"/>
            <w:vMerge/>
            <w:tcBorders>
              <w:left w:val="single" w:sz="4" w:space="0" w:color="auto"/>
              <w:bottom w:val="single" w:sz="4" w:space="0" w:color="auto"/>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22"/>
                <w:szCs w:val="22"/>
                <w:cs/>
                <w:lang w:bidi="bn-IN"/>
              </w:rPr>
            </w:pPr>
          </w:p>
        </w:tc>
        <w:tc>
          <w:tcPr>
            <w:tcW w:w="1606" w:type="dxa"/>
            <w:vMerge/>
            <w:tcBorders>
              <w:left w:val="single" w:sz="4" w:space="0" w:color="auto"/>
              <w:bottom w:val="single" w:sz="4" w:space="0" w:color="auto"/>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22"/>
                <w:szCs w:val="22"/>
                <w:cs/>
                <w:lang w:bidi="bn-IN"/>
              </w:rPr>
            </w:pPr>
          </w:p>
        </w:tc>
        <w:tc>
          <w:tcPr>
            <w:tcW w:w="1544" w:type="dxa"/>
            <w:vMerge/>
            <w:tcBorders>
              <w:left w:val="single" w:sz="4" w:space="0" w:color="auto"/>
              <w:bottom w:val="single" w:sz="4" w:space="0" w:color="auto"/>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22"/>
                <w:szCs w:val="22"/>
                <w:cs/>
                <w:lang w:bidi="bn-IN"/>
              </w:rPr>
            </w:pPr>
          </w:p>
        </w:tc>
        <w:tc>
          <w:tcPr>
            <w:tcW w:w="851" w:type="dxa"/>
            <w:vMerge/>
            <w:tcBorders>
              <w:left w:val="nil"/>
              <w:bottom w:val="single" w:sz="4" w:space="0" w:color="auto"/>
              <w:right w:val="single" w:sz="4" w:space="0" w:color="auto"/>
            </w:tcBorders>
          </w:tcPr>
          <w:p w:rsidR="00D708DA" w:rsidRPr="00D147DF" w:rsidRDefault="00D708DA" w:rsidP="00B054C4">
            <w:pPr>
              <w:tabs>
                <w:tab w:val="center" w:pos="4320"/>
                <w:tab w:val="right" w:pos="8640"/>
              </w:tabs>
              <w:jc w:val="center"/>
              <w:rPr>
                <w:rFonts w:ascii="Nikosh" w:hAnsi="Nikosh" w:cs="Nikosh"/>
                <w:sz w:val="18"/>
                <w:szCs w:val="18"/>
                <w:rtl/>
                <w:c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18"/>
                <w:szCs w:val="18"/>
                <w:rtl/>
                <w:cs/>
              </w:rPr>
            </w:pPr>
          </w:p>
        </w:tc>
        <w:tc>
          <w:tcPr>
            <w:tcW w:w="998" w:type="dxa"/>
            <w:vMerge/>
            <w:tcBorders>
              <w:left w:val="nil"/>
              <w:bottom w:val="single" w:sz="4" w:space="0" w:color="auto"/>
              <w:right w:val="single" w:sz="4" w:space="0" w:color="auto"/>
            </w:tcBorders>
            <w:shd w:val="clear" w:color="auto" w:fill="auto"/>
          </w:tcPr>
          <w:p w:rsidR="00D708DA" w:rsidRPr="00D147DF" w:rsidRDefault="00D708DA" w:rsidP="00B054C4">
            <w:pPr>
              <w:tabs>
                <w:tab w:val="center" w:pos="4320"/>
                <w:tab w:val="right" w:pos="8640"/>
              </w:tabs>
              <w:jc w:val="center"/>
              <w:rPr>
                <w:rFonts w:ascii="Nikosh" w:hAnsi="Nikosh" w:cs="Nikosh"/>
                <w:sz w:val="20"/>
                <w:szCs w:val="20"/>
                <w:cs/>
                <w:lang w:bidi="bn-IN"/>
              </w:rPr>
            </w:pPr>
          </w:p>
        </w:tc>
        <w:tc>
          <w:tcPr>
            <w:tcW w:w="900" w:type="dxa"/>
            <w:vMerge/>
            <w:tcBorders>
              <w:left w:val="nil"/>
              <w:bottom w:val="single" w:sz="4" w:space="0" w:color="auto"/>
              <w:right w:val="single" w:sz="4" w:space="0" w:color="auto"/>
            </w:tcBorders>
            <w:shd w:val="clear" w:color="auto" w:fill="auto"/>
            <w:vAlign w:val="center"/>
          </w:tcPr>
          <w:p w:rsidR="00D708DA" w:rsidRPr="00D147DF" w:rsidRDefault="00D708DA" w:rsidP="00B054C4">
            <w:pPr>
              <w:autoSpaceDE w:val="0"/>
              <w:autoSpaceDN w:val="0"/>
              <w:jc w:val="center"/>
              <w:rPr>
                <w:rFonts w:ascii="Nikosh" w:eastAsia="Nikosh" w:hAnsi="Nikosh" w:cs="Nikosh"/>
                <w:bCs/>
                <w:sz w:val="22"/>
                <w:szCs w:val="22"/>
                <w:cs/>
                <w:lang w:bidi="bn-BD"/>
              </w:rPr>
            </w:pPr>
          </w:p>
        </w:tc>
        <w:tc>
          <w:tcPr>
            <w:tcW w:w="810" w:type="dxa"/>
            <w:vMerge/>
            <w:tcBorders>
              <w:left w:val="nil"/>
              <w:bottom w:val="single" w:sz="4" w:space="0" w:color="auto"/>
              <w:right w:val="single" w:sz="4" w:space="0" w:color="auto"/>
            </w:tcBorders>
            <w:shd w:val="clear" w:color="auto" w:fill="auto"/>
            <w:vAlign w:val="center"/>
          </w:tcPr>
          <w:p w:rsidR="00D708DA" w:rsidRPr="00D147DF" w:rsidRDefault="00D708DA" w:rsidP="00B054C4">
            <w:pPr>
              <w:tabs>
                <w:tab w:val="center" w:pos="4320"/>
                <w:tab w:val="right" w:pos="8640"/>
              </w:tabs>
              <w:jc w:val="center"/>
              <w:rPr>
                <w:rFonts w:ascii="Nikosh" w:eastAsia="Nikosh" w:hAnsi="Nikosh" w:cs="Nikosh"/>
                <w:b/>
                <w:bCs/>
                <w:sz w:val="22"/>
                <w:szCs w:val="22"/>
                <w:cs/>
                <w:lang w:bidi="bn-BD"/>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D708DA" w:rsidRPr="00D147DF" w:rsidRDefault="00D708DA" w:rsidP="00B054C4">
            <w:pPr>
              <w:tabs>
                <w:tab w:val="center" w:pos="4320"/>
                <w:tab w:val="right" w:pos="8640"/>
              </w:tabs>
              <w:jc w:val="center"/>
              <w:rPr>
                <w:rFonts w:ascii="Nikosh" w:hAnsi="Nikosh" w:cs="Nikosh"/>
                <w:sz w:val="20"/>
                <w:szCs w:val="20"/>
              </w:rPr>
            </w:pPr>
            <w:r w:rsidRPr="00D147DF">
              <w:rPr>
                <w:rFonts w:ascii="Nikosh" w:hAnsi="Nikosh" w:cs="Nikosh"/>
                <w:sz w:val="20"/>
                <w:szCs w:val="20"/>
                <w:cs/>
                <w:lang w:bidi="bn-IN"/>
              </w:rPr>
              <w:t>১০০</w:t>
            </w:r>
            <w:r w:rsidRPr="00D147DF">
              <w:rPr>
                <w:rFonts w:ascii="Nikosh" w:hAnsi="Nikosh" w:cs="Nikosh"/>
                <w:sz w:val="20"/>
                <w:szCs w:val="20"/>
                <w:rtl/>
                <w:cs/>
              </w:rPr>
              <w:t>%</w:t>
            </w:r>
          </w:p>
        </w:tc>
        <w:tc>
          <w:tcPr>
            <w:tcW w:w="900" w:type="dxa"/>
            <w:tcBorders>
              <w:top w:val="single" w:sz="4" w:space="0" w:color="auto"/>
              <w:left w:val="nil"/>
              <w:bottom w:val="single" w:sz="4" w:space="0" w:color="auto"/>
              <w:right w:val="single" w:sz="4" w:space="0" w:color="auto"/>
            </w:tcBorders>
            <w:shd w:val="clear" w:color="auto" w:fill="auto"/>
            <w:vAlign w:val="center"/>
          </w:tcPr>
          <w:p w:rsidR="00D708DA" w:rsidRPr="00D147DF" w:rsidRDefault="00D708DA" w:rsidP="00B054C4">
            <w:pPr>
              <w:tabs>
                <w:tab w:val="center" w:pos="4320"/>
                <w:tab w:val="right" w:pos="8640"/>
              </w:tabs>
              <w:jc w:val="center"/>
              <w:rPr>
                <w:rFonts w:ascii="Nikosh" w:hAnsi="Nikosh" w:cs="Nikosh"/>
                <w:sz w:val="20"/>
                <w:szCs w:val="20"/>
              </w:rPr>
            </w:pPr>
            <w:r w:rsidRPr="00D147DF">
              <w:rPr>
                <w:rFonts w:ascii="Nikosh" w:hAnsi="Nikosh" w:cs="Nikosh"/>
                <w:sz w:val="20"/>
                <w:szCs w:val="20"/>
                <w:cs/>
                <w:lang w:bidi="bn-IN"/>
              </w:rPr>
              <w:t>৯০</w:t>
            </w:r>
            <w:r w:rsidRPr="00D147DF">
              <w:rPr>
                <w:rFonts w:ascii="Nikosh" w:hAnsi="Nikosh" w:cs="Nikosh"/>
                <w:sz w:val="20"/>
                <w:szCs w:val="20"/>
                <w:rtl/>
                <w:cs/>
              </w:rPr>
              <w:t>%</w:t>
            </w:r>
          </w:p>
        </w:tc>
        <w:tc>
          <w:tcPr>
            <w:tcW w:w="810" w:type="dxa"/>
            <w:tcBorders>
              <w:top w:val="single" w:sz="4" w:space="0" w:color="auto"/>
              <w:left w:val="nil"/>
              <w:bottom w:val="single" w:sz="4" w:space="0" w:color="auto"/>
              <w:right w:val="single" w:sz="4" w:space="0" w:color="auto"/>
            </w:tcBorders>
            <w:shd w:val="clear" w:color="auto" w:fill="auto"/>
            <w:vAlign w:val="center"/>
          </w:tcPr>
          <w:p w:rsidR="00D708DA" w:rsidRPr="00D147DF" w:rsidRDefault="00D708DA" w:rsidP="00B054C4">
            <w:pPr>
              <w:tabs>
                <w:tab w:val="center" w:pos="4320"/>
                <w:tab w:val="right" w:pos="8640"/>
              </w:tabs>
              <w:jc w:val="center"/>
              <w:rPr>
                <w:rFonts w:ascii="Nikosh" w:hAnsi="Nikosh" w:cs="Nikosh"/>
                <w:sz w:val="20"/>
                <w:szCs w:val="20"/>
              </w:rPr>
            </w:pPr>
            <w:r w:rsidRPr="00D147DF">
              <w:rPr>
                <w:rFonts w:ascii="Nikosh" w:hAnsi="Nikosh" w:cs="Nikosh"/>
                <w:sz w:val="20"/>
                <w:szCs w:val="20"/>
                <w:cs/>
                <w:lang w:bidi="bn-IN"/>
              </w:rPr>
              <w:t>৮০</w:t>
            </w:r>
            <w:r w:rsidRPr="00D147DF">
              <w:rPr>
                <w:rFonts w:ascii="Nikosh" w:hAnsi="Nikosh" w:cs="Nikosh"/>
                <w:sz w:val="20"/>
                <w:szCs w:val="20"/>
                <w:rtl/>
                <w:cs/>
              </w:rPr>
              <w:t>%</w:t>
            </w:r>
          </w:p>
        </w:tc>
        <w:tc>
          <w:tcPr>
            <w:tcW w:w="855" w:type="dxa"/>
            <w:tcBorders>
              <w:top w:val="single" w:sz="4" w:space="0" w:color="auto"/>
              <w:left w:val="nil"/>
              <w:bottom w:val="single" w:sz="4" w:space="0" w:color="auto"/>
              <w:right w:val="single" w:sz="4" w:space="0" w:color="auto"/>
            </w:tcBorders>
            <w:shd w:val="clear" w:color="auto" w:fill="auto"/>
            <w:vAlign w:val="center"/>
          </w:tcPr>
          <w:p w:rsidR="00D708DA" w:rsidRPr="00D147DF" w:rsidRDefault="00D708DA" w:rsidP="00B054C4">
            <w:pPr>
              <w:tabs>
                <w:tab w:val="center" w:pos="4320"/>
                <w:tab w:val="right" w:pos="8640"/>
              </w:tabs>
              <w:jc w:val="center"/>
              <w:rPr>
                <w:rFonts w:ascii="Nikosh" w:hAnsi="Nikosh" w:cs="Nikosh"/>
                <w:sz w:val="20"/>
                <w:szCs w:val="20"/>
              </w:rPr>
            </w:pPr>
            <w:r w:rsidRPr="00D147DF">
              <w:rPr>
                <w:rFonts w:ascii="Nikosh" w:hAnsi="Nikosh" w:cs="Nikosh"/>
                <w:sz w:val="20"/>
                <w:szCs w:val="20"/>
                <w:cs/>
                <w:lang w:bidi="bn-IN"/>
              </w:rPr>
              <w:t>৭০</w:t>
            </w:r>
            <w:r w:rsidRPr="00D147DF">
              <w:rPr>
                <w:rFonts w:ascii="Nikosh" w:hAnsi="Nikosh" w:cs="Nikosh"/>
                <w:sz w:val="20"/>
                <w:szCs w:val="20"/>
                <w:rtl/>
                <w:cs/>
              </w:rPr>
              <w:t>%</w:t>
            </w:r>
          </w:p>
        </w:tc>
        <w:tc>
          <w:tcPr>
            <w:tcW w:w="1008" w:type="dxa"/>
            <w:tcBorders>
              <w:top w:val="single" w:sz="4" w:space="0" w:color="auto"/>
              <w:left w:val="nil"/>
              <w:bottom w:val="single" w:sz="4" w:space="0" w:color="auto"/>
              <w:right w:val="single" w:sz="4" w:space="0" w:color="auto"/>
            </w:tcBorders>
            <w:shd w:val="clear" w:color="auto" w:fill="auto"/>
            <w:vAlign w:val="center"/>
          </w:tcPr>
          <w:p w:rsidR="00D708DA" w:rsidRPr="00D147DF" w:rsidRDefault="00D708DA" w:rsidP="00B054C4">
            <w:pPr>
              <w:tabs>
                <w:tab w:val="center" w:pos="4320"/>
                <w:tab w:val="right" w:pos="8640"/>
              </w:tabs>
              <w:jc w:val="center"/>
              <w:rPr>
                <w:rFonts w:ascii="Nikosh" w:hAnsi="Nikosh" w:cs="Nikosh"/>
                <w:sz w:val="20"/>
                <w:szCs w:val="20"/>
              </w:rPr>
            </w:pPr>
            <w:r w:rsidRPr="00D147DF">
              <w:rPr>
                <w:rFonts w:ascii="Nikosh" w:hAnsi="Nikosh" w:cs="Nikosh"/>
                <w:sz w:val="20"/>
                <w:szCs w:val="20"/>
                <w:cs/>
                <w:lang w:bidi="bn-IN"/>
              </w:rPr>
              <w:t>৬০</w:t>
            </w:r>
            <w:r w:rsidRPr="00D147DF">
              <w:rPr>
                <w:rFonts w:ascii="Nikosh" w:hAnsi="Nikosh" w:cs="Nikosh"/>
                <w:sz w:val="20"/>
                <w:szCs w:val="20"/>
                <w:rtl/>
                <w:cs/>
              </w:rPr>
              <w:t>%</w:t>
            </w:r>
          </w:p>
        </w:tc>
        <w:tc>
          <w:tcPr>
            <w:tcW w:w="927" w:type="dxa"/>
            <w:vMerge/>
            <w:tcBorders>
              <w:left w:val="nil"/>
              <w:bottom w:val="single" w:sz="4" w:space="0" w:color="auto"/>
              <w:right w:val="single" w:sz="4" w:space="0" w:color="auto"/>
            </w:tcBorders>
            <w:shd w:val="clear" w:color="auto" w:fill="auto"/>
            <w:vAlign w:val="center"/>
          </w:tcPr>
          <w:p w:rsidR="00D708DA" w:rsidRPr="00D147DF" w:rsidRDefault="00D708DA" w:rsidP="00B054C4">
            <w:pPr>
              <w:jc w:val="center"/>
              <w:rPr>
                <w:rFonts w:ascii="Nikosh" w:eastAsia="Nikosh" w:hAnsi="Nikosh" w:cs="Nikosh"/>
                <w:color w:val="000000"/>
                <w:sz w:val="22"/>
                <w:szCs w:val="22"/>
                <w:cs/>
                <w:lang w:bidi="bn-BD"/>
              </w:rPr>
            </w:pPr>
          </w:p>
        </w:tc>
        <w:tc>
          <w:tcPr>
            <w:tcW w:w="927" w:type="dxa"/>
            <w:vMerge/>
            <w:tcBorders>
              <w:left w:val="nil"/>
              <w:bottom w:val="single" w:sz="4" w:space="0" w:color="auto"/>
              <w:right w:val="single" w:sz="4" w:space="0" w:color="auto"/>
            </w:tcBorders>
            <w:shd w:val="clear" w:color="auto" w:fill="auto"/>
            <w:vAlign w:val="center"/>
          </w:tcPr>
          <w:p w:rsidR="00D708DA" w:rsidRPr="00D147DF" w:rsidRDefault="00D708DA" w:rsidP="00B054C4">
            <w:pPr>
              <w:jc w:val="center"/>
              <w:rPr>
                <w:rFonts w:ascii="Nikosh" w:eastAsia="Nikosh" w:hAnsi="Nikosh" w:cs="Nikosh"/>
                <w:color w:val="000000"/>
                <w:sz w:val="22"/>
                <w:szCs w:val="22"/>
                <w:cs/>
                <w:lang w:bidi="bn-BD"/>
              </w:rPr>
            </w:pPr>
          </w:p>
        </w:tc>
      </w:tr>
      <w:tr w:rsidR="00D708DA" w:rsidRPr="00D147DF" w:rsidTr="00A04780">
        <w:trPr>
          <w:trHeight w:val="197"/>
        </w:trPr>
        <w:tc>
          <w:tcPr>
            <w:tcW w:w="1042" w:type="dxa"/>
            <w:tcBorders>
              <w:top w:val="single" w:sz="4" w:space="0" w:color="auto"/>
              <w:left w:val="single" w:sz="4" w:space="0" w:color="auto"/>
              <w:right w:val="single" w:sz="4" w:space="0" w:color="auto"/>
            </w:tcBorders>
            <w:shd w:val="clear" w:color="auto" w:fill="auto"/>
            <w:vAlign w:val="center"/>
          </w:tcPr>
          <w:p w:rsidR="00D708DA" w:rsidRPr="00D147DF" w:rsidRDefault="00D708DA" w:rsidP="00B054C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১</w:t>
            </w:r>
          </w:p>
        </w:tc>
        <w:tc>
          <w:tcPr>
            <w:tcW w:w="758" w:type="dxa"/>
            <w:tcBorders>
              <w:top w:val="single" w:sz="4" w:space="0" w:color="auto"/>
              <w:left w:val="single" w:sz="4" w:space="0" w:color="auto"/>
              <w:right w:val="single" w:sz="4" w:space="0" w:color="auto"/>
            </w:tcBorders>
            <w:shd w:val="clear" w:color="auto" w:fill="auto"/>
            <w:vAlign w:val="center"/>
          </w:tcPr>
          <w:p w:rsidR="00D708DA" w:rsidRPr="00D147DF" w:rsidRDefault="00D708DA" w:rsidP="00B054C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২</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rsidR="00D708DA" w:rsidRPr="00D147DF" w:rsidRDefault="00D708DA" w:rsidP="00B054C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৩</w:t>
            </w:r>
          </w:p>
        </w:tc>
        <w:tc>
          <w:tcPr>
            <w:tcW w:w="1544" w:type="dxa"/>
            <w:tcBorders>
              <w:left w:val="single" w:sz="4" w:space="0" w:color="auto"/>
              <w:bottom w:val="single" w:sz="4" w:space="0" w:color="auto"/>
              <w:right w:val="single" w:sz="4" w:space="0" w:color="auto"/>
            </w:tcBorders>
            <w:shd w:val="clear" w:color="auto" w:fill="auto"/>
            <w:vAlign w:val="center"/>
          </w:tcPr>
          <w:p w:rsidR="00D708DA" w:rsidRPr="00D147DF" w:rsidRDefault="00D708DA" w:rsidP="00B054C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৪</w:t>
            </w:r>
          </w:p>
        </w:tc>
        <w:tc>
          <w:tcPr>
            <w:tcW w:w="851" w:type="dxa"/>
            <w:tcBorders>
              <w:top w:val="single" w:sz="4" w:space="0" w:color="auto"/>
              <w:left w:val="nil"/>
              <w:bottom w:val="single" w:sz="4" w:space="0" w:color="auto"/>
              <w:right w:val="single" w:sz="4" w:space="0" w:color="auto"/>
            </w:tcBorders>
            <w:vAlign w:val="center"/>
          </w:tcPr>
          <w:p w:rsidR="00D708DA" w:rsidRPr="00D147DF" w:rsidRDefault="00D708DA" w:rsidP="00B054C4">
            <w:pPr>
              <w:tabs>
                <w:tab w:val="center" w:pos="4320"/>
                <w:tab w:val="right" w:pos="8640"/>
              </w:tabs>
              <w:jc w:val="center"/>
              <w:rPr>
                <w:rFonts w:ascii="Nikosh" w:hAnsi="Nikosh" w:cs="Nikosh"/>
                <w:sz w:val="16"/>
                <w:szCs w:val="16"/>
                <w:rtl/>
                <w:cs/>
              </w:rPr>
            </w:pPr>
            <w:r w:rsidRPr="00D147DF">
              <w:rPr>
                <w:rFonts w:ascii="Nikosh" w:hAnsi="Nikosh" w:cs="Nikosh"/>
                <w:sz w:val="16"/>
                <w:szCs w:val="16"/>
              </w:rPr>
              <w:t>৫</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708DA" w:rsidRPr="00D147DF" w:rsidRDefault="00D708DA" w:rsidP="00B054C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৬</w:t>
            </w:r>
          </w:p>
        </w:tc>
        <w:tc>
          <w:tcPr>
            <w:tcW w:w="998" w:type="dxa"/>
            <w:tcBorders>
              <w:left w:val="nil"/>
              <w:bottom w:val="single" w:sz="4" w:space="0" w:color="auto"/>
              <w:right w:val="single" w:sz="4" w:space="0" w:color="auto"/>
            </w:tcBorders>
            <w:shd w:val="clear" w:color="auto" w:fill="auto"/>
            <w:vAlign w:val="center"/>
          </w:tcPr>
          <w:p w:rsidR="00D708DA" w:rsidRPr="00D147DF" w:rsidRDefault="00D708DA" w:rsidP="00B054C4">
            <w:pPr>
              <w:autoSpaceDE w:val="0"/>
              <w:autoSpaceDN w:val="0"/>
              <w:jc w:val="center"/>
              <w:rPr>
                <w:rFonts w:ascii="Nikosh" w:eastAsia="Nikosh" w:hAnsi="Nikosh" w:cs="Nikosh"/>
                <w:bCs/>
                <w:sz w:val="16"/>
                <w:szCs w:val="16"/>
                <w:cs/>
                <w:lang w:bidi="bn-BD"/>
              </w:rPr>
            </w:pPr>
            <w:r w:rsidRPr="00D147DF">
              <w:rPr>
                <w:rFonts w:ascii="Nikosh" w:eastAsia="Nikosh" w:hAnsi="Nikosh" w:cs="Nikosh"/>
                <w:bCs/>
                <w:sz w:val="16"/>
                <w:szCs w:val="16"/>
                <w:lang w:bidi="bn-BD"/>
              </w:rPr>
              <w:t>৭</w:t>
            </w:r>
          </w:p>
        </w:tc>
        <w:tc>
          <w:tcPr>
            <w:tcW w:w="900" w:type="dxa"/>
            <w:tcBorders>
              <w:left w:val="nil"/>
              <w:bottom w:val="single" w:sz="4" w:space="0" w:color="auto"/>
              <w:right w:val="single" w:sz="4" w:space="0" w:color="auto"/>
            </w:tcBorders>
            <w:shd w:val="clear" w:color="auto" w:fill="auto"/>
            <w:vAlign w:val="center"/>
          </w:tcPr>
          <w:p w:rsidR="00D708DA" w:rsidRPr="00D147DF" w:rsidRDefault="00D708DA" w:rsidP="00B054C4">
            <w:pPr>
              <w:tabs>
                <w:tab w:val="center" w:pos="4320"/>
                <w:tab w:val="right" w:pos="8640"/>
              </w:tabs>
              <w:jc w:val="center"/>
              <w:rPr>
                <w:rFonts w:ascii="Nikosh" w:eastAsia="Nikosh" w:hAnsi="Nikosh" w:cs="Nikosh"/>
                <w:bCs/>
                <w:sz w:val="16"/>
                <w:szCs w:val="16"/>
                <w:cs/>
                <w:lang w:bidi="bn-BD"/>
              </w:rPr>
            </w:pPr>
            <w:r w:rsidRPr="00D147DF">
              <w:rPr>
                <w:rFonts w:ascii="Nikosh" w:eastAsia="Nikosh" w:hAnsi="Nikosh" w:cs="Nikosh"/>
                <w:bCs/>
                <w:sz w:val="16"/>
                <w:szCs w:val="16"/>
                <w:lang w:bidi="bn-BD"/>
              </w:rPr>
              <w:t>৮</w:t>
            </w:r>
          </w:p>
        </w:tc>
        <w:tc>
          <w:tcPr>
            <w:tcW w:w="810" w:type="dxa"/>
            <w:tcBorders>
              <w:left w:val="nil"/>
              <w:bottom w:val="single" w:sz="4" w:space="0" w:color="auto"/>
              <w:right w:val="single" w:sz="4" w:space="0" w:color="auto"/>
            </w:tcBorders>
            <w:shd w:val="clear" w:color="auto" w:fill="auto"/>
            <w:vAlign w:val="center"/>
          </w:tcPr>
          <w:p w:rsidR="00D708DA" w:rsidRPr="00D147DF" w:rsidRDefault="00D708DA" w:rsidP="00B054C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৯</w:t>
            </w:r>
          </w:p>
        </w:tc>
        <w:tc>
          <w:tcPr>
            <w:tcW w:w="900" w:type="dxa"/>
            <w:tcBorders>
              <w:top w:val="single" w:sz="4" w:space="0" w:color="auto"/>
              <w:left w:val="nil"/>
              <w:bottom w:val="single" w:sz="4" w:space="0" w:color="auto"/>
              <w:right w:val="single" w:sz="4" w:space="0" w:color="auto"/>
            </w:tcBorders>
            <w:shd w:val="clear" w:color="auto" w:fill="auto"/>
            <w:vAlign w:val="center"/>
          </w:tcPr>
          <w:p w:rsidR="00D708DA" w:rsidRPr="00D147DF" w:rsidRDefault="00D708DA" w:rsidP="00B054C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১০</w:t>
            </w:r>
          </w:p>
        </w:tc>
        <w:tc>
          <w:tcPr>
            <w:tcW w:w="900" w:type="dxa"/>
            <w:tcBorders>
              <w:top w:val="single" w:sz="4" w:space="0" w:color="auto"/>
              <w:left w:val="nil"/>
              <w:bottom w:val="single" w:sz="4" w:space="0" w:color="auto"/>
              <w:right w:val="single" w:sz="4" w:space="0" w:color="auto"/>
            </w:tcBorders>
            <w:shd w:val="clear" w:color="auto" w:fill="auto"/>
            <w:vAlign w:val="center"/>
          </w:tcPr>
          <w:p w:rsidR="00D708DA" w:rsidRPr="00D147DF" w:rsidRDefault="00D708DA" w:rsidP="00B054C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১১</w:t>
            </w:r>
          </w:p>
        </w:tc>
        <w:tc>
          <w:tcPr>
            <w:tcW w:w="810" w:type="dxa"/>
            <w:tcBorders>
              <w:top w:val="single" w:sz="4" w:space="0" w:color="auto"/>
              <w:left w:val="nil"/>
              <w:bottom w:val="single" w:sz="4" w:space="0" w:color="auto"/>
              <w:right w:val="single" w:sz="4" w:space="0" w:color="auto"/>
            </w:tcBorders>
            <w:shd w:val="clear" w:color="auto" w:fill="auto"/>
            <w:vAlign w:val="center"/>
          </w:tcPr>
          <w:p w:rsidR="00D708DA" w:rsidRPr="00D147DF" w:rsidRDefault="00D708DA" w:rsidP="00B054C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১২</w:t>
            </w:r>
          </w:p>
        </w:tc>
        <w:tc>
          <w:tcPr>
            <w:tcW w:w="855" w:type="dxa"/>
            <w:tcBorders>
              <w:top w:val="single" w:sz="4" w:space="0" w:color="auto"/>
              <w:left w:val="nil"/>
              <w:bottom w:val="single" w:sz="4" w:space="0" w:color="auto"/>
              <w:right w:val="single" w:sz="4" w:space="0" w:color="auto"/>
            </w:tcBorders>
            <w:shd w:val="clear" w:color="auto" w:fill="auto"/>
            <w:vAlign w:val="center"/>
          </w:tcPr>
          <w:p w:rsidR="00D708DA" w:rsidRPr="00D147DF" w:rsidRDefault="00D708DA" w:rsidP="00B054C4">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১৩</w:t>
            </w:r>
          </w:p>
        </w:tc>
        <w:tc>
          <w:tcPr>
            <w:tcW w:w="1008" w:type="dxa"/>
            <w:tcBorders>
              <w:top w:val="single" w:sz="4" w:space="0" w:color="auto"/>
              <w:left w:val="nil"/>
              <w:bottom w:val="single" w:sz="4" w:space="0" w:color="auto"/>
              <w:right w:val="single" w:sz="4" w:space="0" w:color="auto"/>
            </w:tcBorders>
            <w:shd w:val="clear" w:color="auto" w:fill="auto"/>
            <w:vAlign w:val="center"/>
          </w:tcPr>
          <w:p w:rsidR="00D708DA" w:rsidRPr="00D147DF" w:rsidRDefault="00D708DA" w:rsidP="00B054C4">
            <w:pPr>
              <w:jc w:val="center"/>
              <w:rPr>
                <w:rFonts w:ascii="Nikosh" w:eastAsia="Nikosh" w:hAnsi="Nikosh" w:cs="Nikosh"/>
                <w:color w:val="000000"/>
                <w:sz w:val="16"/>
                <w:szCs w:val="16"/>
                <w:cs/>
                <w:lang w:bidi="bn-BD"/>
              </w:rPr>
            </w:pPr>
            <w:r w:rsidRPr="00D147DF">
              <w:rPr>
                <w:rFonts w:ascii="Nikosh" w:eastAsia="Nikosh" w:hAnsi="Nikosh" w:cs="Nikosh"/>
                <w:color w:val="000000"/>
                <w:sz w:val="16"/>
                <w:szCs w:val="16"/>
                <w:lang w:bidi="bn-BD"/>
              </w:rPr>
              <w:t>১৪</w:t>
            </w:r>
          </w:p>
        </w:tc>
        <w:tc>
          <w:tcPr>
            <w:tcW w:w="927" w:type="dxa"/>
            <w:tcBorders>
              <w:left w:val="nil"/>
              <w:bottom w:val="single" w:sz="4" w:space="0" w:color="auto"/>
              <w:right w:val="single" w:sz="4" w:space="0" w:color="auto"/>
            </w:tcBorders>
            <w:shd w:val="clear" w:color="auto" w:fill="auto"/>
            <w:vAlign w:val="center"/>
          </w:tcPr>
          <w:p w:rsidR="00D708DA" w:rsidRPr="00D147DF" w:rsidRDefault="00D708DA" w:rsidP="00B054C4">
            <w:pPr>
              <w:jc w:val="center"/>
              <w:rPr>
                <w:rFonts w:ascii="Nikosh" w:eastAsia="Nikosh" w:hAnsi="Nikosh" w:cs="Nikosh"/>
                <w:color w:val="000000"/>
                <w:sz w:val="16"/>
                <w:szCs w:val="16"/>
                <w:cs/>
                <w:lang w:bidi="bn-BD"/>
              </w:rPr>
            </w:pPr>
            <w:r w:rsidRPr="00D147DF">
              <w:rPr>
                <w:rFonts w:ascii="Nikosh" w:eastAsia="Nikosh" w:hAnsi="Nikosh" w:cs="Nikosh"/>
                <w:color w:val="000000"/>
                <w:sz w:val="16"/>
                <w:szCs w:val="16"/>
                <w:lang w:bidi="bn-BD"/>
              </w:rPr>
              <w:t>১৫</w:t>
            </w:r>
          </w:p>
        </w:tc>
        <w:tc>
          <w:tcPr>
            <w:tcW w:w="927" w:type="dxa"/>
            <w:tcBorders>
              <w:left w:val="nil"/>
              <w:bottom w:val="single" w:sz="4" w:space="0" w:color="auto"/>
              <w:right w:val="single" w:sz="4" w:space="0" w:color="auto"/>
            </w:tcBorders>
            <w:shd w:val="clear" w:color="auto" w:fill="auto"/>
            <w:vAlign w:val="center"/>
          </w:tcPr>
          <w:p w:rsidR="00D708DA" w:rsidRPr="00D147DF" w:rsidRDefault="00D708DA" w:rsidP="00B054C4">
            <w:pPr>
              <w:jc w:val="center"/>
              <w:rPr>
                <w:rFonts w:ascii="Nikosh" w:eastAsia="Nikosh" w:hAnsi="Nikosh" w:cs="Nikosh"/>
                <w:color w:val="000000"/>
                <w:sz w:val="16"/>
                <w:szCs w:val="16"/>
                <w:cs/>
                <w:lang w:bidi="bn-BD"/>
              </w:rPr>
            </w:pPr>
            <w:r w:rsidRPr="00D147DF">
              <w:rPr>
                <w:rFonts w:ascii="Nikosh" w:eastAsia="Nikosh" w:hAnsi="Nikosh" w:cs="Nikosh"/>
                <w:color w:val="000000"/>
                <w:sz w:val="16"/>
                <w:szCs w:val="16"/>
                <w:lang w:bidi="bn-BD"/>
              </w:rPr>
              <w:t>১৬</w:t>
            </w:r>
          </w:p>
        </w:tc>
      </w:tr>
      <w:tr w:rsidR="006A581B" w:rsidRPr="00D147DF" w:rsidTr="00A04780">
        <w:trPr>
          <w:trHeight w:val="64"/>
        </w:trPr>
        <w:tc>
          <w:tcPr>
            <w:tcW w:w="1042" w:type="dxa"/>
            <w:vMerge w:val="restart"/>
            <w:tcBorders>
              <w:top w:val="single" w:sz="4" w:space="0" w:color="auto"/>
              <w:left w:val="single" w:sz="4" w:space="0" w:color="auto"/>
              <w:right w:val="single" w:sz="4" w:space="0" w:color="auto"/>
            </w:tcBorders>
            <w:shd w:val="clear" w:color="auto" w:fill="auto"/>
            <w:vAlign w:val="center"/>
          </w:tcPr>
          <w:p w:rsidR="006A581B" w:rsidRPr="00D147DF" w:rsidRDefault="006A581B" w:rsidP="00B054C4">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৪। কর্ম ব্যবস্থাপনায় পেশাদারীত্বের উন্নয়ন</w:t>
            </w:r>
          </w:p>
        </w:tc>
        <w:tc>
          <w:tcPr>
            <w:tcW w:w="758" w:type="dxa"/>
            <w:vMerge w:val="restart"/>
            <w:tcBorders>
              <w:top w:val="single" w:sz="4" w:space="0" w:color="auto"/>
              <w:left w:val="single" w:sz="4" w:space="0" w:color="auto"/>
              <w:right w:val="single" w:sz="4" w:space="0" w:color="auto"/>
            </w:tcBorders>
            <w:shd w:val="clear" w:color="auto" w:fill="auto"/>
            <w:vAlign w:val="center"/>
          </w:tcPr>
          <w:p w:rsidR="006A581B" w:rsidRPr="00D147DF" w:rsidRDefault="006A581B" w:rsidP="00B054C4">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১০</w:t>
            </w:r>
          </w:p>
        </w:tc>
        <w:tc>
          <w:tcPr>
            <w:tcW w:w="1606" w:type="dxa"/>
            <w:vMerge w:val="restart"/>
            <w:tcBorders>
              <w:top w:val="single" w:sz="4" w:space="0" w:color="auto"/>
              <w:left w:val="nil"/>
              <w:right w:val="single" w:sz="4" w:space="0" w:color="auto"/>
            </w:tcBorders>
            <w:shd w:val="clear" w:color="auto" w:fill="auto"/>
            <w:vAlign w:val="center"/>
          </w:tcPr>
          <w:p w:rsidR="006A581B" w:rsidRPr="00D147DF" w:rsidRDefault="006A581B" w:rsidP="00B054C4">
            <w:pPr>
              <w:jc w:val="center"/>
              <w:rPr>
                <w:rFonts w:ascii="Nikosh" w:eastAsia="Times New Roman" w:hAnsi="Nikosh" w:cs="Nikosh"/>
                <w:sz w:val="22"/>
                <w:szCs w:val="22"/>
                <w:lang w:bidi="bn-BD"/>
              </w:rPr>
            </w:pPr>
            <w:r w:rsidRPr="00D147DF">
              <w:rPr>
                <w:rFonts w:ascii="Nikosh" w:eastAsia="Nikosh" w:hAnsi="Nikosh" w:cs="Nikosh"/>
                <w:sz w:val="22"/>
                <w:szCs w:val="22"/>
                <w:cs/>
                <w:lang w:bidi="bn-BD"/>
              </w:rPr>
              <w:t xml:space="preserve">৪.১ </w:t>
            </w:r>
            <w:r w:rsidRPr="00D147DF">
              <w:rPr>
                <w:rFonts w:ascii="Nikosh" w:hAnsi="Nikosh" w:cs="Nikosh"/>
                <w:sz w:val="22"/>
                <w:szCs w:val="22"/>
                <w:cs/>
                <w:lang w:bidi="bn-IN"/>
              </w:rPr>
              <w:t>কর্মকর্তা</w:t>
            </w:r>
            <w:r w:rsidRPr="00D147DF">
              <w:rPr>
                <w:rFonts w:ascii="Nikosh" w:hAnsi="Nikosh" w:cs="Nikosh"/>
                <w:sz w:val="22"/>
                <w:szCs w:val="22"/>
                <w:lang w:bidi="bn-IN"/>
              </w:rPr>
              <w:t>-</w:t>
            </w:r>
            <w:r w:rsidRPr="00D147DF">
              <w:rPr>
                <w:rFonts w:ascii="Nikosh" w:hAnsi="Nikosh" w:cs="Nikosh"/>
                <w:sz w:val="22"/>
                <w:szCs w:val="22"/>
                <w:cs/>
                <w:lang w:bidi="bn-IN"/>
              </w:rPr>
              <w:t>কর্মচারীদের দক্ষতা বৃদ্ধি সংক্রান্ত কার্যক্রম</w:t>
            </w:r>
          </w:p>
        </w:tc>
        <w:tc>
          <w:tcPr>
            <w:tcW w:w="1544" w:type="dxa"/>
            <w:tcBorders>
              <w:top w:val="single" w:sz="4" w:space="0" w:color="auto"/>
              <w:left w:val="nil"/>
              <w:right w:val="single" w:sz="4" w:space="0" w:color="auto"/>
            </w:tcBorders>
            <w:shd w:val="clear" w:color="auto" w:fill="auto"/>
          </w:tcPr>
          <w:p w:rsidR="006A581B" w:rsidRPr="00D147DF" w:rsidRDefault="006A581B" w:rsidP="00B054C4">
            <w:pPr>
              <w:rPr>
                <w:rFonts w:ascii="Nikosh" w:hAnsi="Nikosh" w:cs="Nikosh"/>
                <w:sz w:val="22"/>
                <w:szCs w:val="22"/>
                <w:lang w:bidi="bn-IN"/>
              </w:rPr>
            </w:pPr>
            <w:r w:rsidRPr="00D147DF">
              <w:rPr>
                <w:rFonts w:ascii="Nikosh" w:eastAsia="Times New Roman" w:hAnsi="Nikosh" w:cs="Nikosh"/>
                <w:sz w:val="22"/>
                <w:szCs w:val="22"/>
                <w:lang w:bidi="bn-IN"/>
              </w:rPr>
              <w:t xml:space="preserve">৪.১.৩ হিসাব ও অডিট সম্পর্কে </w:t>
            </w:r>
            <w:r w:rsidRPr="00D147DF">
              <w:rPr>
                <w:rFonts w:ascii="Nikosh" w:hAnsi="Nikosh" w:cs="Nikosh"/>
                <w:sz w:val="22"/>
                <w:szCs w:val="22"/>
                <w:cs/>
                <w:lang w:bidi="bn-IN"/>
              </w:rPr>
              <w:t>প্রশিক্ষিত কর্মকর্তা</w:t>
            </w:r>
            <w:r w:rsidRPr="00D147DF">
              <w:rPr>
                <w:rFonts w:ascii="Nikosh" w:hAnsi="Nikosh" w:cs="Nikosh"/>
                <w:sz w:val="22"/>
                <w:szCs w:val="22"/>
                <w:lang w:bidi="bn-IN"/>
              </w:rPr>
              <w:t>/</w:t>
            </w:r>
            <w:r w:rsidRPr="00D147DF">
              <w:rPr>
                <w:rFonts w:ascii="Nikosh" w:hAnsi="Nikosh" w:cs="Nikosh"/>
                <w:sz w:val="22"/>
                <w:szCs w:val="22"/>
                <w:cs/>
                <w:lang w:bidi="bn-IN"/>
              </w:rPr>
              <w:t>কর্মচারী</w:t>
            </w:r>
          </w:p>
        </w:tc>
        <w:tc>
          <w:tcPr>
            <w:tcW w:w="851" w:type="dxa"/>
            <w:tcBorders>
              <w:top w:val="single" w:sz="4" w:space="0" w:color="auto"/>
              <w:left w:val="nil"/>
              <w:right w:val="single" w:sz="4" w:space="0" w:color="auto"/>
            </w:tcBorders>
            <w:vAlign w:val="center"/>
          </w:tcPr>
          <w:p w:rsidR="006A581B" w:rsidRPr="00D147DF" w:rsidRDefault="006A581B" w:rsidP="00D708DA">
            <w:pPr>
              <w:jc w:val="center"/>
              <w:rPr>
                <w:rFonts w:ascii="Nikosh" w:hAnsi="Nikosh" w:cs="Nikosh"/>
                <w:sz w:val="22"/>
                <w:szCs w:val="22"/>
                <w:lang w:bidi="bn-IN"/>
              </w:rPr>
            </w:pPr>
            <w:r w:rsidRPr="00D147DF">
              <w:rPr>
                <w:rFonts w:ascii="Nikosh" w:hAnsi="Nikosh" w:cs="Nikosh"/>
                <w:sz w:val="22"/>
                <w:szCs w:val="22"/>
                <w:cs/>
                <w:lang w:bidi="bn-BD"/>
              </w:rPr>
              <w:t>সমষ্টি</w:t>
            </w:r>
          </w:p>
        </w:tc>
        <w:tc>
          <w:tcPr>
            <w:tcW w:w="851" w:type="dxa"/>
            <w:tcBorders>
              <w:top w:val="single" w:sz="4" w:space="0" w:color="auto"/>
              <w:left w:val="single" w:sz="4" w:space="0" w:color="auto"/>
              <w:right w:val="single" w:sz="4" w:space="0" w:color="auto"/>
            </w:tcBorders>
            <w:shd w:val="clear" w:color="auto" w:fill="auto"/>
            <w:vAlign w:val="center"/>
          </w:tcPr>
          <w:p w:rsidR="006A581B" w:rsidRPr="00D147DF" w:rsidRDefault="006A581B" w:rsidP="00D708DA">
            <w:pPr>
              <w:jc w:val="center"/>
              <w:rPr>
                <w:rFonts w:ascii="Nikosh" w:hAnsi="Nikosh" w:cs="Nikosh"/>
                <w:sz w:val="22"/>
                <w:szCs w:val="22"/>
                <w:lang w:bidi="bn-IN"/>
              </w:rPr>
            </w:pPr>
            <w:r w:rsidRPr="00D147DF">
              <w:rPr>
                <w:rFonts w:ascii="Nikosh" w:hAnsi="Nikosh" w:cs="Nikosh"/>
                <w:sz w:val="22"/>
                <w:szCs w:val="22"/>
                <w:cs/>
                <w:lang w:bidi="bn-IN"/>
              </w:rPr>
              <w:t>সংখ্যা</w:t>
            </w:r>
          </w:p>
        </w:tc>
        <w:tc>
          <w:tcPr>
            <w:tcW w:w="998" w:type="dxa"/>
            <w:tcBorders>
              <w:top w:val="single" w:sz="4" w:space="0" w:color="auto"/>
              <w:left w:val="nil"/>
              <w:right w:val="single" w:sz="4" w:space="0" w:color="auto"/>
            </w:tcBorders>
            <w:shd w:val="clear" w:color="auto" w:fill="auto"/>
            <w:vAlign w:val="center"/>
          </w:tcPr>
          <w:p w:rsidR="006A581B" w:rsidRPr="00D147DF" w:rsidRDefault="008A0A71" w:rsidP="00D708DA">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৩</w:t>
            </w:r>
          </w:p>
        </w:tc>
        <w:tc>
          <w:tcPr>
            <w:tcW w:w="900" w:type="dxa"/>
            <w:tcBorders>
              <w:top w:val="single" w:sz="4" w:space="0" w:color="auto"/>
              <w:left w:val="nil"/>
              <w:right w:val="single" w:sz="4" w:space="0" w:color="auto"/>
            </w:tcBorders>
            <w:shd w:val="clear" w:color="auto" w:fill="auto"/>
            <w:vAlign w:val="center"/>
          </w:tcPr>
          <w:p w:rsidR="006A581B" w:rsidRPr="00D147DF" w:rsidRDefault="006A581B" w:rsidP="00D708DA">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w:t>
            </w:r>
          </w:p>
        </w:tc>
        <w:tc>
          <w:tcPr>
            <w:tcW w:w="810" w:type="dxa"/>
            <w:tcBorders>
              <w:top w:val="single" w:sz="4" w:space="0" w:color="auto"/>
              <w:left w:val="nil"/>
              <w:right w:val="single" w:sz="4" w:space="0" w:color="auto"/>
            </w:tcBorders>
            <w:shd w:val="clear" w:color="auto" w:fill="auto"/>
            <w:vAlign w:val="center"/>
          </w:tcPr>
          <w:p w:rsidR="006A581B" w:rsidRPr="00D147DF" w:rsidRDefault="006A581B" w:rsidP="00D708DA">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w:t>
            </w:r>
          </w:p>
        </w:tc>
        <w:tc>
          <w:tcPr>
            <w:tcW w:w="900" w:type="dxa"/>
            <w:tcBorders>
              <w:top w:val="single" w:sz="4" w:space="0" w:color="auto"/>
              <w:left w:val="nil"/>
              <w:right w:val="single" w:sz="4" w:space="0" w:color="auto"/>
            </w:tcBorders>
            <w:shd w:val="clear" w:color="auto" w:fill="auto"/>
            <w:vAlign w:val="center"/>
          </w:tcPr>
          <w:p w:rsidR="006A581B" w:rsidRPr="00D147DF" w:rsidRDefault="008A0A71" w:rsidP="005124C3">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৩</w:t>
            </w:r>
          </w:p>
        </w:tc>
        <w:tc>
          <w:tcPr>
            <w:tcW w:w="900" w:type="dxa"/>
            <w:tcBorders>
              <w:top w:val="single" w:sz="4" w:space="0" w:color="auto"/>
              <w:left w:val="nil"/>
              <w:right w:val="single" w:sz="4" w:space="0" w:color="auto"/>
            </w:tcBorders>
            <w:shd w:val="clear" w:color="auto" w:fill="auto"/>
            <w:vAlign w:val="center"/>
          </w:tcPr>
          <w:p w:rsidR="006A581B" w:rsidRPr="00D147DF" w:rsidRDefault="008A0A71" w:rsidP="005124C3">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২</w:t>
            </w:r>
          </w:p>
        </w:tc>
        <w:tc>
          <w:tcPr>
            <w:tcW w:w="810" w:type="dxa"/>
            <w:tcBorders>
              <w:top w:val="single" w:sz="4" w:space="0" w:color="auto"/>
              <w:left w:val="nil"/>
              <w:right w:val="single" w:sz="4" w:space="0" w:color="auto"/>
            </w:tcBorders>
            <w:shd w:val="clear" w:color="auto" w:fill="auto"/>
            <w:vAlign w:val="center"/>
          </w:tcPr>
          <w:p w:rsidR="006A581B" w:rsidRPr="00D147DF" w:rsidRDefault="008A0A71" w:rsidP="005124C3">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১</w:t>
            </w:r>
          </w:p>
        </w:tc>
        <w:tc>
          <w:tcPr>
            <w:tcW w:w="855" w:type="dxa"/>
            <w:tcBorders>
              <w:top w:val="single" w:sz="4" w:space="0" w:color="auto"/>
              <w:left w:val="nil"/>
              <w:right w:val="single" w:sz="4" w:space="0" w:color="auto"/>
            </w:tcBorders>
            <w:shd w:val="clear" w:color="auto" w:fill="auto"/>
            <w:vAlign w:val="center"/>
          </w:tcPr>
          <w:p w:rsidR="006A581B" w:rsidRPr="00D147DF" w:rsidRDefault="008A0A71" w:rsidP="005124C3">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১</w:t>
            </w:r>
          </w:p>
        </w:tc>
        <w:tc>
          <w:tcPr>
            <w:tcW w:w="1008" w:type="dxa"/>
            <w:tcBorders>
              <w:top w:val="single" w:sz="4" w:space="0" w:color="auto"/>
              <w:left w:val="nil"/>
              <w:right w:val="single" w:sz="4" w:space="0" w:color="auto"/>
            </w:tcBorders>
            <w:shd w:val="clear" w:color="auto" w:fill="auto"/>
            <w:vAlign w:val="center"/>
          </w:tcPr>
          <w:p w:rsidR="006A581B" w:rsidRPr="00D147DF" w:rsidRDefault="008A0A71" w:rsidP="005124C3">
            <w:pPr>
              <w:jc w:val="center"/>
              <w:rPr>
                <w:rFonts w:ascii="Nikosh" w:eastAsia="Times New Roman" w:hAnsi="Nikosh" w:cs="Nikosh"/>
                <w:sz w:val="22"/>
                <w:szCs w:val="22"/>
                <w:lang w:bidi="bn-BD"/>
              </w:rPr>
            </w:pPr>
            <w:r w:rsidRPr="00D147DF">
              <w:rPr>
                <w:rFonts w:ascii="Nikosh" w:eastAsia="Times New Roman" w:hAnsi="Nikosh" w:cs="Nikosh"/>
                <w:sz w:val="22"/>
                <w:szCs w:val="22"/>
                <w:lang w:bidi="bn-BD"/>
              </w:rPr>
              <w:t>১</w:t>
            </w:r>
          </w:p>
        </w:tc>
        <w:tc>
          <w:tcPr>
            <w:tcW w:w="927" w:type="dxa"/>
            <w:tcBorders>
              <w:top w:val="single" w:sz="4" w:space="0" w:color="auto"/>
              <w:left w:val="nil"/>
              <w:right w:val="single" w:sz="4" w:space="0" w:color="auto"/>
            </w:tcBorders>
            <w:shd w:val="clear" w:color="auto" w:fill="auto"/>
            <w:vAlign w:val="center"/>
          </w:tcPr>
          <w:p w:rsidR="006A581B" w:rsidRPr="00D147DF" w:rsidRDefault="008A0A71" w:rsidP="005124C3">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৩</w:t>
            </w:r>
          </w:p>
        </w:tc>
        <w:tc>
          <w:tcPr>
            <w:tcW w:w="927" w:type="dxa"/>
            <w:tcBorders>
              <w:top w:val="single" w:sz="4" w:space="0" w:color="auto"/>
              <w:left w:val="nil"/>
              <w:right w:val="single" w:sz="4" w:space="0" w:color="auto"/>
            </w:tcBorders>
            <w:shd w:val="clear" w:color="auto" w:fill="auto"/>
            <w:vAlign w:val="center"/>
          </w:tcPr>
          <w:p w:rsidR="006A581B" w:rsidRPr="00D147DF" w:rsidRDefault="008A0A71" w:rsidP="005124C3">
            <w:pPr>
              <w:jc w:val="center"/>
              <w:rPr>
                <w:rFonts w:ascii="Nikosh" w:eastAsia="Times New Roman" w:hAnsi="Nikosh" w:cs="Nikosh"/>
                <w:sz w:val="22"/>
                <w:szCs w:val="22"/>
                <w:lang w:bidi="bn-IN"/>
              </w:rPr>
            </w:pPr>
            <w:r w:rsidRPr="00D147DF">
              <w:rPr>
                <w:rFonts w:ascii="Nikosh" w:eastAsia="Times New Roman" w:hAnsi="Nikosh" w:cs="Nikosh"/>
                <w:sz w:val="22"/>
                <w:szCs w:val="22"/>
                <w:lang w:bidi="bn-IN"/>
              </w:rPr>
              <w:t>৪</w:t>
            </w:r>
          </w:p>
        </w:tc>
      </w:tr>
      <w:tr w:rsidR="009038DD" w:rsidRPr="00D147DF" w:rsidTr="00A04780">
        <w:trPr>
          <w:trHeight w:val="584"/>
        </w:trPr>
        <w:tc>
          <w:tcPr>
            <w:tcW w:w="1042" w:type="dxa"/>
            <w:vMerge/>
            <w:tcBorders>
              <w:left w:val="single" w:sz="4" w:space="0" w:color="auto"/>
              <w:right w:val="single" w:sz="4" w:space="0" w:color="auto"/>
            </w:tcBorders>
            <w:shd w:val="clear" w:color="auto" w:fill="auto"/>
            <w:vAlign w:val="center"/>
          </w:tcPr>
          <w:p w:rsidR="009038DD" w:rsidRPr="00D147DF" w:rsidRDefault="009038DD" w:rsidP="00B054C4">
            <w:pPr>
              <w:jc w:val="center"/>
              <w:rPr>
                <w:rFonts w:ascii="Nikosh" w:eastAsia="Times New Roman" w:hAnsi="Nikosh" w:cs="Nikosh"/>
                <w:sz w:val="22"/>
                <w:szCs w:val="22"/>
                <w:lang w:bidi="bn-BD"/>
              </w:rPr>
            </w:pPr>
          </w:p>
        </w:tc>
        <w:tc>
          <w:tcPr>
            <w:tcW w:w="758" w:type="dxa"/>
            <w:vMerge/>
            <w:tcBorders>
              <w:left w:val="single" w:sz="4" w:space="0" w:color="auto"/>
              <w:right w:val="single" w:sz="4" w:space="0" w:color="auto"/>
            </w:tcBorders>
            <w:shd w:val="clear" w:color="auto" w:fill="auto"/>
            <w:vAlign w:val="center"/>
          </w:tcPr>
          <w:p w:rsidR="009038DD" w:rsidRPr="00D147DF" w:rsidRDefault="009038DD" w:rsidP="00B054C4">
            <w:pPr>
              <w:jc w:val="center"/>
              <w:rPr>
                <w:rFonts w:ascii="Nikosh" w:eastAsia="Times New Roman" w:hAnsi="Nikosh" w:cs="Nikosh"/>
                <w:sz w:val="22"/>
                <w:szCs w:val="22"/>
                <w:lang w:bidi="bn-BD"/>
              </w:rPr>
            </w:pPr>
          </w:p>
        </w:tc>
        <w:tc>
          <w:tcPr>
            <w:tcW w:w="1606" w:type="dxa"/>
            <w:vMerge/>
            <w:tcBorders>
              <w:left w:val="nil"/>
              <w:right w:val="single" w:sz="4" w:space="0" w:color="auto"/>
            </w:tcBorders>
            <w:shd w:val="clear" w:color="auto" w:fill="auto"/>
            <w:vAlign w:val="center"/>
          </w:tcPr>
          <w:p w:rsidR="009038DD" w:rsidRPr="00D147DF" w:rsidRDefault="009038DD" w:rsidP="00B054C4">
            <w:pPr>
              <w:rPr>
                <w:rFonts w:ascii="Nikosh" w:eastAsia="Times New Roman" w:hAnsi="Nikosh" w:cs="Nikosh"/>
                <w:sz w:val="22"/>
                <w:szCs w:val="22"/>
                <w:lang w:bidi="bn-BD"/>
              </w:rPr>
            </w:pPr>
          </w:p>
        </w:tc>
        <w:tc>
          <w:tcPr>
            <w:tcW w:w="1544" w:type="dxa"/>
            <w:tcBorders>
              <w:top w:val="single" w:sz="4" w:space="0" w:color="auto"/>
              <w:left w:val="nil"/>
              <w:bottom w:val="single" w:sz="4" w:space="0" w:color="auto"/>
              <w:right w:val="single" w:sz="4" w:space="0" w:color="auto"/>
            </w:tcBorders>
            <w:shd w:val="clear" w:color="auto" w:fill="auto"/>
            <w:vAlign w:val="center"/>
          </w:tcPr>
          <w:p w:rsidR="009038DD" w:rsidRPr="00D147DF" w:rsidRDefault="009038DD" w:rsidP="00C26216">
            <w:pPr>
              <w:rPr>
                <w:rFonts w:ascii="Nikosh" w:eastAsia="Nikosh" w:hAnsi="Nikosh" w:cs="Nikosh"/>
                <w:sz w:val="22"/>
                <w:szCs w:val="22"/>
                <w:cs/>
                <w:lang w:bidi="bn-BD"/>
              </w:rPr>
            </w:pPr>
            <w:r w:rsidRPr="00D147DF">
              <w:rPr>
                <w:rFonts w:ascii="Nikosh" w:eastAsia="Nikosh" w:hAnsi="Nikosh" w:cs="Nikosh"/>
                <w:sz w:val="22"/>
                <w:szCs w:val="22"/>
                <w:lang w:bidi="bn-BD"/>
              </w:rPr>
              <w:t>৪.১.৪ আদায়কৃত সেচ চার্জ</w:t>
            </w:r>
          </w:p>
        </w:tc>
        <w:tc>
          <w:tcPr>
            <w:tcW w:w="851" w:type="dxa"/>
            <w:tcBorders>
              <w:top w:val="single" w:sz="4" w:space="0" w:color="auto"/>
              <w:left w:val="nil"/>
              <w:bottom w:val="single" w:sz="4" w:space="0" w:color="auto"/>
              <w:right w:val="single" w:sz="4" w:space="0" w:color="auto"/>
            </w:tcBorders>
            <w:vAlign w:val="center"/>
          </w:tcPr>
          <w:p w:rsidR="009038DD" w:rsidRPr="00D147DF" w:rsidRDefault="009038DD" w:rsidP="00D708DA">
            <w:pPr>
              <w:jc w:val="center"/>
              <w:rPr>
                <w:rFonts w:ascii="Nikosh" w:hAnsi="Nikosh" w:cs="Nikosh"/>
                <w:sz w:val="20"/>
                <w:szCs w:val="22"/>
              </w:rPr>
            </w:pPr>
            <w:r w:rsidRPr="00D147DF">
              <w:rPr>
                <w:rFonts w:ascii="Nikosh" w:eastAsia="Nikosh" w:hAnsi="Nikosh" w:cs="Nikosh"/>
                <w:sz w:val="20"/>
                <w:szCs w:val="22"/>
                <w:lang w:bidi="bn-BD"/>
              </w:rPr>
              <w:t>ক্রমপুঞ্জিত</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038DD" w:rsidRPr="00D147DF" w:rsidRDefault="009038DD" w:rsidP="00D708DA">
            <w:pPr>
              <w:jc w:val="center"/>
              <w:rPr>
                <w:rFonts w:ascii="Nikosh" w:eastAsia="Times New Roman" w:hAnsi="Nikosh" w:cs="Nikosh"/>
                <w:sz w:val="22"/>
                <w:szCs w:val="22"/>
                <w:cs/>
                <w:lang w:bidi="bn-BD"/>
              </w:rPr>
            </w:pPr>
            <w:r w:rsidRPr="00D147DF">
              <w:rPr>
                <w:rFonts w:ascii="Nikosh" w:eastAsia="Nikosh" w:hAnsi="Nikosh" w:cs="Nikosh"/>
                <w:sz w:val="22"/>
                <w:szCs w:val="22"/>
                <w:lang w:bidi="bn-BD"/>
              </w:rPr>
              <w:t>টাকা (কোটি)</w:t>
            </w:r>
          </w:p>
        </w:tc>
        <w:tc>
          <w:tcPr>
            <w:tcW w:w="998" w:type="dxa"/>
            <w:tcBorders>
              <w:top w:val="single" w:sz="4" w:space="0" w:color="auto"/>
              <w:left w:val="nil"/>
              <w:bottom w:val="single" w:sz="4" w:space="0" w:color="auto"/>
              <w:right w:val="single" w:sz="4" w:space="0" w:color="auto"/>
            </w:tcBorders>
            <w:shd w:val="clear" w:color="auto" w:fill="auto"/>
            <w:vAlign w:val="center"/>
          </w:tcPr>
          <w:p w:rsidR="009038DD" w:rsidRPr="00D147DF" w:rsidRDefault="008A0A71" w:rsidP="00D708DA">
            <w:pPr>
              <w:jc w:val="center"/>
              <w:rPr>
                <w:rFonts w:ascii="Nikosh" w:eastAsia="Nikosh" w:hAnsi="Nikosh" w:cs="Nikosh"/>
                <w:sz w:val="22"/>
                <w:szCs w:val="22"/>
                <w:cs/>
                <w:lang w:bidi="bn-BD"/>
              </w:rPr>
            </w:pPr>
            <w:r w:rsidRPr="00D147DF">
              <w:rPr>
                <w:rFonts w:ascii="Nikosh" w:eastAsia="Nikosh" w:hAnsi="Nikosh" w:cs="Nikosh"/>
                <w:sz w:val="22"/>
                <w:szCs w:val="22"/>
                <w:lang w:bidi="bn-BD"/>
              </w:rPr>
              <w:t>৪</w:t>
            </w:r>
          </w:p>
        </w:tc>
        <w:tc>
          <w:tcPr>
            <w:tcW w:w="900" w:type="dxa"/>
            <w:tcBorders>
              <w:top w:val="single" w:sz="4" w:space="0" w:color="auto"/>
              <w:left w:val="nil"/>
              <w:bottom w:val="single" w:sz="4" w:space="0" w:color="auto"/>
              <w:right w:val="single" w:sz="4" w:space="0" w:color="auto"/>
            </w:tcBorders>
            <w:shd w:val="clear" w:color="auto" w:fill="auto"/>
            <w:vAlign w:val="center"/>
          </w:tcPr>
          <w:p w:rsidR="009038DD" w:rsidRPr="00135B84" w:rsidRDefault="00FB5091" w:rsidP="00D708DA">
            <w:pPr>
              <w:jc w:val="center"/>
              <w:rPr>
                <w:rFonts w:ascii="NikoshBAN" w:eastAsia="Times New Roman" w:hAnsi="NikoshBAN" w:cs="NikoshBAN"/>
                <w:sz w:val="22"/>
                <w:szCs w:val="22"/>
                <w:lang w:bidi="bn-IN"/>
              </w:rPr>
            </w:pPr>
            <w:r w:rsidRPr="00135B84">
              <w:rPr>
                <w:rFonts w:ascii="NikoshBAN" w:eastAsia="Times New Roman" w:hAnsi="NikoshBAN" w:cs="NikoshBAN"/>
                <w:sz w:val="22"/>
                <w:szCs w:val="22"/>
                <w:lang w:bidi="bn-IN"/>
              </w:rPr>
              <w:t>2.07</w:t>
            </w:r>
          </w:p>
        </w:tc>
        <w:tc>
          <w:tcPr>
            <w:tcW w:w="810" w:type="dxa"/>
            <w:tcBorders>
              <w:top w:val="single" w:sz="4" w:space="0" w:color="auto"/>
              <w:left w:val="nil"/>
              <w:bottom w:val="single" w:sz="4" w:space="0" w:color="auto"/>
              <w:right w:val="single" w:sz="4" w:space="0" w:color="auto"/>
            </w:tcBorders>
            <w:shd w:val="clear" w:color="auto" w:fill="auto"/>
            <w:vAlign w:val="center"/>
          </w:tcPr>
          <w:p w:rsidR="009038DD" w:rsidRPr="00135B84" w:rsidRDefault="00FB5091" w:rsidP="00D708DA">
            <w:pPr>
              <w:jc w:val="center"/>
              <w:rPr>
                <w:rFonts w:ascii="NikoshBAN" w:eastAsia="Times New Roman" w:hAnsi="NikoshBAN" w:cs="NikoshBAN"/>
                <w:sz w:val="22"/>
                <w:szCs w:val="22"/>
                <w:lang w:bidi="bn-IN"/>
              </w:rPr>
            </w:pPr>
            <w:r w:rsidRPr="00135B84">
              <w:rPr>
                <w:rFonts w:ascii="NikoshBAN" w:eastAsia="Times New Roman" w:hAnsi="NikoshBAN" w:cs="NikoshBAN"/>
                <w:sz w:val="22"/>
                <w:szCs w:val="22"/>
                <w:lang w:bidi="bn-IN"/>
              </w:rPr>
              <w:t>2.10</w:t>
            </w:r>
          </w:p>
        </w:tc>
        <w:tc>
          <w:tcPr>
            <w:tcW w:w="900" w:type="dxa"/>
            <w:tcBorders>
              <w:top w:val="single" w:sz="4" w:space="0" w:color="auto"/>
              <w:left w:val="nil"/>
              <w:bottom w:val="single" w:sz="4" w:space="0" w:color="auto"/>
              <w:right w:val="single" w:sz="4" w:space="0" w:color="auto"/>
            </w:tcBorders>
            <w:shd w:val="clear" w:color="auto" w:fill="auto"/>
            <w:vAlign w:val="center"/>
          </w:tcPr>
          <w:p w:rsidR="009038DD" w:rsidRPr="00135B84" w:rsidRDefault="00FB5091" w:rsidP="00D708DA">
            <w:pPr>
              <w:jc w:val="center"/>
              <w:rPr>
                <w:rFonts w:ascii="NikoshBAN" w:eastAsia="Times New Roman" w:hAnsi="NikoshBAN" w:cs="NikoshBAN"/>
                <w:sz w:val="22"/>
                <w:szCs w:val="22"/>
                <w:lang w:bidi="bn-IN"/>
              </w:rPr>
            </w:pPr>
            <w:r w:rsidRPr="00135B84">
              <w:rPr>
                <w:rFonts w:ascii="NikoshBAN" w:eastAsia="Times New Roman" w:hAnsi="NikoshBAN" w:cs="NikoshBAN"/>
                <w:sz w:val="22"/>
                <w:szCs w:val="22"/>
                <w:lang w:bidi="bn-IN"/>
              </w:rPr>
              <w:t>2.10</w:t>
            </w:r>
          </w:p>
        </w:tc>
        <w:tc>
          <w:tcPr>
            <w:tcW w:w="900" w:type="dxa"/>
            <w:tcBorders>
              <w:top w:val="single" w:sz="4" w:space="0" w:color="auto"/>
              <w:left w:val="nil"/>
              <w:bottom w:val="single" w:sz="4" w:space="0" w:color="auto"/>
              <w:right w:val="single" w:sz="4" w:space="0" w:color="auto"/>
            </w:tcBorders>
            <w:shd w:val="clear" w:color="auto" w:fill="auto"/>
            <w:vAlign w:val="center"/>
          </w:tcPr>
          <w:p w:rsidR="009038DD" w:rsidRPr="00135B84" w:rsidRDefault="00FB5091" w:rsidP="00370ED0">
            <w:pPr>
              <w:jc w:val="center"/>
              <w:rPr>
                <w:rFonts w:ascii="NikoshBAN" w:eastAsia="Times New Roman" w:hAnsi="NikoshBAN" w:cs="NikoshBAN"/>
                <w:sz w:val="22"/>
                <w:szCs w:val="22"/>
                <w:lang w:bidi="bn-BD"/>
              </w:rPr>
            </w:pPr>
            <w:r w:rsidRPr="00135B84">
              <w:rPr>
                <w:rFonts w:ascii="NikoshBAN" w:eastAsia="Times New Roman" w:hAnsi="NikoshBAN" w:cs="NikoshBAN"/>
                <w:sz w:val="22"/>
                <w:szCs w:val="22"/>
                <w:lang w:bidi="bn-BD"/>
              </w:rPr>
              <w:t>2.05</w:t>
            </w:r>
          </w:p>
        </w:tc>
        <w:tc>
          <w:tcPr>
            <w:tcW w:w="810" w:type="dxa"/>
            <w:tcBorders>
              <w:top w:val="single" w:sz="4" w:space="0" w:color="auto"/>
              <w:left w:val="nil"/>
              <w:bottom w:val="single" w:sz="4" w:space="0" w:color="auto"/>
              <w:right w:val="single" w:sz="4" w:space="0" w:color="auto"/>
            </w:tcBorders>
            <w:shd w:val="clear" w:color="auto" w:fill="auto"/>
            <w:vAlign w:val="center"/>
          </w:tcPr>
          <w:p w:rsidR="009038DD" w:rsidRPr="00135B84" w:rsidRDefault="00FB5091" w:rsidP="00370ED0">
            <w:pPr>
              <w:jc w:val="center"/>
              <w:rPr>
                <w:rFonts w:ascii="NikoshBAN" w:eastAsia="Nikosh" w:hAnsi="NikoshBAN" w:cs="NikoshBAN"/>
                <w:sz w:val="22"/>
                <w:szCs w:val="22"/>
                <w:cs/>
                <w:lang w:bidi="bn-BD"/>
              </w:rPr>
            </w:pPr>
            <w:r w:rsidRPr="00135B84">
              <w:rPr>
                <w:rFonts w:ascii="NikoshBAN" w:eastAsia="Nikosh" w:hAnsi="NikoshBAN" w:cs="NikoshBAN"/>
                <w:sz w:val="22"/>
                <w:szCs w:val="22"/>
                <w:lang w:bidi="bn-BD"/>
              </w:rPr>
              <w:t>2.00</w:t>
            </w:r>
          </w:p>
        </w:tc>
        <w:tc>
          <w:tcPr>
            <w:tcW w:w="855" w:type="dxa"/>
            <w:tcBorders>
              <w:top w:val="single" w:sz="4" w:space="0" w:color="auto"/>
              <w:left w:val="nil"/>
              <w:bottom w:val="single" w:sz="4" w:space="0" w:color="auto"/>
              <w:right w:val="single" w:sz="4" w:space="0" w:color="auto"/>
            </w:tcBorders>
            <w:shd w:val="clear" w:color="auto" w:fill="auto"/>
            <w:vAlign w:val="center"/>
          </w:tcPr>
          <w:p w:rsidR="009038DD" w:rsidRPr="00135B84" w:rsidRDefault="00FB5091" w:rsidP="00370ED0">
            <w:pPr>
              <w:jc w:val="center"/>
              <w:rPr>
                <w:rFonts w:ascii="NikoshBAN" w:eastAsia="Nikosh" w:hAnsi="NikoshBAN" w:cs="NikoshBAN"/>
                <w:sz w:val="22"/>
                <w:szCs w:val="22"/>
                <w:cs/>
                <w:lang w:bidi="bn-BD"/>
              </w:rPr>
            </w:pPr>
            <w:r w:rsidRPr="00135B84">
              <w:rPr>
                <w:rFonts w:ascii="NikoshBAN" w:eastAsia="Nikosh" w:hAnsi="NikoshBAN" w:cs="NikoshBAN"/>
                <w:sz w:val="22"/>
                <w:szCs w:val="22"/>
                <w:lang w:bidi="bn-BD"/>
              </w:rPr>
              <w:t>1.95</w:t>
            </w:r>
          </w:p>
        </w:tc>
        <w:tc>
          <w:tcPr>
            <w:tcW w:w="1008" w:type="dxa"/>
            <w:tcBorders>
              <w:top w:val="single" w:sz="4" w:space="0" w:color="auto"/>
              <w:left w:val="nil"/>
              <w:bottom w:val="single" w:sz="4" w:space="0" w:color="auto"/>
              <w:right w:val="single" w:sz="4" w:space="0" w:color="auto"/>
            </w:tcBorders>
            <w:shd w:val="clear" w:color="auto" w:fill="auto"/>
            <w:vAlign w:val="center"/>
          </w:tcPr>
          <w:p w:rsidR="009038DD" w:rsidRPr="00135B84" w:rsidRDefault="00FB5091" w:rsidP="00AF4800">
            <w:pPr>
              <w:jc w:val="center"/>
              <w:rPr>
                <w:rFonts w:ascii="NikoshBAN" w:eastAsia="Nikosh" w:hAnsi="NikoshBAN" w:cs="NikoshBAN"/>
                <w:sz w:val="22"/>
                <w:szCs w:val="22"/>
                <w:cs/>
                <w:lang w:bidi="bn-BD"/>
              </w:rPr>
            </w:pPr>
            <w:r w:rsidRPr="00135B84">
              <w:rPr>
                <w:rFonts w:ascii="NikoshBAN" w:eastAsia="Nikosh" w:hAnsi="NikoshBAN" w:cs="NikoshBAN"/>
                <w:sz w:val="22"/>
                <w:szCs w:val="22"/>
                <w:lang w:bidi="bn-BD"/>
              </w:rPr>
              <w:t>1.90</w:t>
            </w:r>
          </w:p>
        </w:tc>
        <w:tc>
          <w:tcPr>
            <w:tcW w:w="927" w:type="dxa"/>
            <w:tcBorders>
              <w:top w:val="single" w:sz="4" w:space="0" w:color="auto"/>
              <w:left w:val="nil"/>
              <w:bottom w:val="single" w:sz="4" w:space="0" w:color="auto"/>
              <w:right w:val="single" w:sz="4" w:space="0" w:color="auto"/>
            </w:tcBorders>
            <w:shd w:val="clear" w:color="auto" w:fill="auto"/>
            <w:vAlign w:val="center"/>
          </w:tcPr>
          <w:p w:rsidR="009038DD" w:rsidRPr="00135B84" w:rsidRDefault="00FB5091" w:rsidP="00D708DA">
            <w:pPr>
              <w:jc w:val="center"/>
              <w:rPr>
                <w:rFonts w:ascii="NikoshBAN" w:eastAsia="Nikosh" w:hAnsi="NikoshBAN" w:cs="NikoshBAN"/>
                <w:sz w:val="22"/>
                <w:szCs w:val="22"/>
                <w:cs/>
                <w:lang w:bidi="bn-BD"/>
              </w:rPr>
            </w:pPr>
            <w:r w:rsidRPr="00135B84">
              <w:rPr>
                <w:rFonts w:ascii="NikoshBAN" w:eastAsia="Nikosh" w:hAnsi="NikoshBAN" w:cs="NikoshBAN"/>
                <w:sz w:val="22"/>
                <w:szCs w:val="22"/>
                <w:lang w:bidi="bn-BD"/>
              </w:rPr>
              <w:t>2.20</w:t>
            </w:r>
          </w:p>
        </w:tc>
        <w:tc>
          <w:tcPr>
            <w:tcW w:w="927" w:type="dxa"/>
            <w:tcBorders>
              <w:top w:val="single" w:sz="4" w:space="0" w:color="auto"/>
              <w:left w:val="nil"/>
              <w:bottom w:val="single" w:sz="4" w:space="0" w:color="auto"/>
              <w:right w:val="single" w:sz="4" w:space="0" w:color="auto"/>
            </w:tcBorders>
            <w:shd w:val="clear" w:color="auto" w:fill="auto"/>
            <w:vAlign w:val="center"/>
          </w:tcPr>
          <w:p w:rsidR="009038DD" w:rsidRPr="00135B84" w:rsidRDefault="00FB5091" w:rsidP="00370ED0">
            <w:pPr>
              <w:jc w:val="center"/>
              <w:rPr>
                <w:rFonts w:ascii="NikoshBAN" w:eastAsia="Nikosh" w:hAnsi="NikoshBAN" w:cs="NikoshBAN"/>
                <w:sz w:val="22"/>
                <w:szCs w:val="22"/>
                <w:cs/>
                <w:lang w:bidi="bn-BD"/>
              </w:rPr>
            </w:pPr>
            <w:r w:rsidRPr="00135B84">
              <w:rPr>
                <w:rFonts w:ascii="NikoshBAN" w:eastAsia="Nikosh" w:hAnsi="NikoshBAN" w:cs="NikoshBAN"/>
                <w:sz w:val="22"/>
                <w:szCs w:val="22"/>
                <w:lang w:bidi="bn-BD"/>
              </w:rPr>
              <w:t>2.30</w:t>
            </w:r>
          </w:p>
        </w:tc>
      </w:tr>
      <w:tr w:rsidR="00A04780" w:rsidRPr="00D147DF" w:rsidTr="00A04780">
        <w:trPr>
          <w:trHeight w:val="851"/>
        </w:trPr>
        <w:tc>
          <w:tcPr>
            <w:tcW w:w="1042" w:type="dxa"/>
            <w:vMerge/>
            <w:tcBorders>
              <w:left w:val="single" w:sz="4" w:space="0" w:color="auto"/>
              <w:bottom w:val="single" w:sz="4" w:space="0" w:color="auto"/>
              <w:right w:val="single" w:sz="4" w:space="0" w:color="auto"/>
            </w:tcBorders>
            <w:shd w:val="clear" w:color="auto" w:fill="auto"/>
            <w:vAlign w:val="center"/>
          </w:tcPr>
          <w:p w:rsidR="00A04780" w:rsidRPr="00D147DF" w:rsidRDefault="00A04780" w:rsidP="00B054C4">
            <w:pPr>
              <w:jc w:val="center"/>
              <w:rPr>
                <w:rFonts w:ascii="Nikosh" w:eastAsia="Times New Roman" w:hAnsi="Nikosh" w:cs="Nikosh"/>
                <w:sz w:val="22"/>
                <w:szCs w:val="22"/>
                <w:lang w:bidi="bn-BD"/>
              </w:rPr>
            </w:pPr>
          </w:p>
        </w:tc>
        <w:tc>
          <w:tcPr>
            <w:tcW w:w="758" w:type="dxa"/>
            <w:vMerge/>
            <w:tcBorders>
              <w:left w:val="single" w:sz="4" w:space="0" w:color="auto"/>
              <w:bottom w:val="single" w:sz="4" w:space="0" w:color="auto"/>
              <w:right w:val="single" w:sz="4" w:space="0" w:color="auto"/>
            </w:tcBorders>
            <w:shd w:val="clear" w:color="auto" w:fill="auto"/>
            <w:vAlign w:val="center"/>
          </w:tcPr>
          <w:p w:rsidR="00A04780" w:rsidRPr="00D147DF" w:rsidRDefault="00A04780" w:rsidP="00B054C4">
            <w:pPr>
              <w:jc w:val="center"/>
              <w:rPr>
                <w:rFonts w:ascii="Nikosh" w:eastAsia="Times New Roman" w:hAnsi="Nikosh" w:cs="Nikosh"/>
                <w:sz w:val="22"/>
                <w:szCs w:val="22"/>
                <w:lang w:bidi="bn-BD"/>
              </w:rPr>
            </w:pPr>
          </w:p>
        </w:tc>
        <w:tc>
          <w:tcPr>
            <w:tcW w:w="1606" w:type="dxa"/>
            <w:vMerge/>
            <w:tcBorders>
              <w:left w:val="nil"/>
              <w:bottom w:val="single" w:sz="4" w:space="0" w:color="auto"/>
              <w:right w:val="single" w:sz="4" w:space="0" w:color="auto"/>
            </w:tcBorders>
            <w:shd w:val="clear" w:color="auto" w:fill="auto"/>
            <w:vAlign w:val="center"/>
          </w:tcPr>
          <w:p w:rsidR="00A04780" w:rsidRPr="00D147DF" w:rsidRDefault="00A04780" w:rsidP="00B054C4">
            <w:pPr>
              <w:rPr>
                <w:rFonts w:ascii="Nikosh" w:eastAsia="Times New Roman" w:hAnsi="Nikosh" w:cs="Nikosh"/>
                <w:sz w:val="22"/>
                <w:szCs w:val="22"/>
                <w:lang w:bidi="bn-BD"/>
              </w:rPr>
            </w:pPr>
          </w:p>
        </w:tc>
        <w:tc>
          <w:tcPr>
            <w:tcW w:w="1544" w:type="dxa"/>
            <w:tcBorders>
              <w:top w:val="single" w:sz="4" w:space="0" w:color="auto"/>
              <w:left w:val="nil"/>
              <w:bottom w:val="single" w:sz="4" w:space="0" w:color="auto"/>
              <w:right w:val="single" w:sz="4" w:space="0" w:color="auto"/>
            </w:tcBorders>
            <w:shd w:val="clear" w:color="auto" w:fill="auto"/>
            <w:vAlign w:val="center"/>
          </w:tcPr>
          <w:p w:rsidR="00A04780" w:rsidRPr="00D147DF" w:rsidRDefault="00A04780" w:rsidP="00C26216">
            <w:pPr>
              <w:rPr>
                <w:rFonts w:ascii="Nikosh" w:eastAsia="Nikosh" w:hAnsi="Nikosh" w:cs="Nikosh"/>
                <w:sz w:val="22"/>
                <w:szCs w:val="22"/>
                <w:cs/>
                <w:lang w:bidi="bn-BD"/>
              </w:rPr>
            </w:pPr>
            <w:r w:rsidRPr="00D147DF">
              <w:rPr>
                <w:rFonts w:ascii="Nikosh" w:eastAsia="Nikosh" w:hAnsi="Nikosh" w:cs="Nikosh"/>
                <w:sz w:val="22"/>
                <w:szCs w:val="22"/>
                <w:lang w:bidi="bn-BD"/>
              </w:rPr>
              <w:t>৪.১.৫ আদায়কৃত বীজ বিক্রয় বাবদ আয়</w:t>
            </w:r>
          </w:p>
        </w:tc>
        <w:tc>
          <w:tcPr>
            <w:tcW w:w="851" w:type="dxa"/>
            <w:tcBorders>
              <w:top w:val="single" w:sz="4" w:space="0" w:color="auto"/>
              <w:left w:val="nil"/>
              <w:bottom w:val="single" w:sz="4" w:space="0" w:color="auto"/>
              <w:right w:val="single" w:sz="4" w:space="0" w:color="auto"/>
            </w:tcBorders>
            <w:vAlign w:val="center"/>
          </w:tcPr>
          <w:p w:rsidR="00A04780" w:rsidRPr="00D147DF" w:rsidRDefault="00A04780" w:rsidP="00D708DA">
            <w:pPr>
              <w:jc w:val="center"/>
              <w:rPr>
                <w:rFonts w:ascii="Nikosh" w:hAnsi="Nikosh" w:cs="Nikosh"/>
                <w:sz w:val="20"/>
                <w:szCs w:val="22"/>
              </w:rPr>
            </w:pPr>
            <w:r w:rsidRPr="00D147DF">
              <w:rPr>
                <w:rFonts w:ascii="Nikosh" w:eastAsia="Nikosh" w:hAnsi="Nikosh" w:cs="Nikosh"/>
                <w:sz w:val="20"/>
                <w:szCs w:val="22"/>
                <w:lang w:bidi="bn-BD"/>
              </w:rPr>
              <w:t>ক্রমপুঞ্জিত</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04780" w:rsidRPr="00D147DF" w:rsidRDefault="00A04780" w:rsidP="00D708DA">
            <w:pPr>
              <w:jc w:val="center"/>
              <w:rPr>
                <w:rFonts w:ascii="Nikosh" w:eastAsia="Times New Roman" w:hAnsi="Nikosh" w:cs="Nikosh"/>
                <w:sz w:val="22"/>
                <w:szCs w:val="22"/>
                <w:cs/>
                <w:lang w:bidi="bn-BD"/>
              </w:rPr>
            </w:pPr>
            <w:r w:rsidRPr="00D147DF">
              <w:rPr>
                <w:rFonts w:ascii="Nikosh" w:eastAsia="Nikosh" w:hAnsi="Nikosh" w:cs="Nikosh"/>
                <w:sz w:val="22"/>
                <w:szCs w:val="22"/>
                <w:lang w:bidi="bn-BD"/>
              </w:rPr>
              <w:t>টাকা (কোটি)</w:t>
            </w:r>
          </w:p>
        </w:tc>
        <w:tc>
          <w:tcPr>
            <w:tcW w:w="998" w:type="dxa"/>
            <w:tcBorders>
              <w:top w:val="single" w:sz="4" w:space="0" w:color="auto"/>
              <w:left w:val="nil"/>
              <w:bottom w:val="single" w:sz="4" w:space="0" w:color="auto"/>
              <w:right w:val="single" w:sz="4" w:space="0" w:color="auto"/>
            </w:tcBorders>
            <w:shd w:val="clear" w:color="auto" w:fill="auto"/>
            <w:vAlign w:val="center"/>
          </w:tcPr>
          <w:p w:rsidR="00A04780" w:rsidRPr="00D147DF" w:rsidRDefault="00A04780" w:rsidP="00D708DA">
            <w:pPr>
              <w:jc w:val="center"/>
              <w:rPr>
                <w:rFonts w:ascii="Nikosh" w:eastAsia="Nikosh" w:hAnsi="Nikosh" w:cs="Nikosh"/>
                <w:sz w:val="22"/>
                <w:szCs w:val="22"/>
                <w:cs/>
                <w:lang w:bidi="bn-BD"/>
              </w:rPr>
            </w:pPr>
            <w:r w:rsidRPr="00D147DF">
              <w:rPr>
                <w:rFonts w:ascii="Nikosh" w:eastAsia="Nikosh" w:hAnsi="Nikosh" w:cs="Nikosh"/>
                <w:sz w:val="22"/>
                <w:szCs w:val="22"/>
                <w:lang w:bidi="bn-BD"/>
              </w:rPr>
              <w:t>৩</w:t>
            </w:r>
          </w:p>
        </w:tc>
        <w:tc>
          <w:tcPr>
            <w:tcW w:w="900" w:type="dxa"/>
            <w:tcBorders>
              <w:top w:val="single" w:sz="4" w:space="0" w:color="auto"/>
              <w:left w:val="nil"/>
              <w:bottom w:val="single" w:sz="4" w:space="0" w:color="auto"/>
              <w:right w:val="single" w:sz="4" w:space="0" w:color="auto"/>
            </w:tcBorders>
            <w:shd w:val="clear" w:color="auto" w:fill="auto"/>
            <w:vAlign w:val="center"/>
          </w:tcPr>
          <w:p w:rsidR="00A04780" w:rsidRPr="00135B84" w:rsidRDefault="00A04780" w:rsidP="00FB5091">
            <w:pPr>
              <w:jc w:val="center"/>
              <w:rPr>
                <w:rFonts w:ascii="NikoshBAN" w:eastAsia="Times New Roman" w:hAnsi="NikoshBAN" w:cs="NikoshBAN"/>
                <w:sz w:val="22"/>
                <w:szCs w:val="22"/>
                <w:lang w:bidi="bn-IN"/>
              </w:rPr>
            </w:pPr>
            <w:r w:rsidRPr="00135B84">
              <w:rPr>
                <w:rFonts w:ascii="NikoshBAN" w:eastAsia="Times New Roman" w:hAnsi="NikoshBAN" w:cs="NikoshBAN"/>
                <w:sz w:val="22"/>
                <w:szCs w:val="22"/>
                <w:lang w:bidi="bn-IN"/>
              </w:rPr>
              <w:t>0.0140</w:t>
            </w:r>
          </w:p>
        </w:tc>
        <w:tc>
          <w:tcPr>
            <w:tcW w:w="810" w:type="dxa"/>
            <w:tcBorders>
              <w:top w:val="single" w:sz="4" w:space="0" w:color="auto"/>
              <w:left w:val="nil"/>
              <w:bottom w:val="single" w:sz="4" w:space="0" w:color="auto"/>
              <w:right w:val="single" w:sz="4" w:space="0" w:color="auto"/>
            </w:tcBorders>
            <w:shd w:val="clear" w:color="auto" w:fill="auto"/>
            <w:vAlign w:val="center"/>
          </w:tcPr>
          <w:p w:rsidR="00A04780" w:rsidRPr="00135B84" w:rsidRDefault="00A04780" w:rsidP="00A45D88">
            <w:pPr>
              <w:jc w:val="center"/>
              <w:rPr>
                <w:rFonts w:ascii="NikoshBAN" w:eastAsia="Times New Roman" w:hAnsi="NikoshBAN" w:cs="NikoshBAN"/>
                <w:sz w:val="22"/>
                <w:szCs w:val="22"/>
                <w:lang w:bidi="bn-IN"/>
              </w:rPr>
            </w:pPr>
            <w:r w:rsidRPr="00135B84">
              <w:rPr>
                <w:rFonts w:ascii="NikoshBAN" w:eastAsia="Times New Roman" w:hAnsi="NikoshBAN" w:cs="NikoshBAN"/>
                <w:sz w:val="22"/>
                <w:szCs w:val="22"/>
                <w:lang w:bidi="bn-IN"/>
              </w:rPr>
              <w:t>0.033</w:t>
            </w:r>
          </w:p>
        </w:tc>
        <w:tc>
          <w:tcPr>
            <w:tcW w:w="900" w:type="dxa"/>
            <w:tcBorders>
              <w:top w:val="single" w:sz="4" w:space="0" w:color="auto"/>
              <w:left w:val="nil"/>
              <w:bottom w:val="single" w:sz="4" w:space="0" w:color="auto"/>
              <w:right w:val="single" w:sz="4" w:space="0" w:color="auto"/>
            </w:tcBorders>
            <w:shd w:val="clear" w:color="auto" w:fill="auto"/>
            <w:vAlign w:val="center"/>
          </w:tcPr>
          <w:p w:rsidR="00A04780" w:rsidRPr="00135B84" w:rsidRDefault="00A04780" w:rsidP="00A45D88">
            <w:pPr>
              <w:jc w:val="center"/>
              <w:rPr>
                <w:rFonts w:ascii="NikoshBAN" w:eastAsia="Times New Roman" w:hAnsi="NikoshBAN" w:cs="NikoshBAN"/>
                <w:sz w:val="22"/>
                <w:szCs w:val="22"/>
                <w:lang w:bidi="bn-BD"/>
              </w:rPr>
            </w:pPr>
            <w:r w:rsidRPr="00135B84">
              <w:rPr>
                <w:rFonts w:ascii="NikoshBAN" w:eastAsia="Times New Roman" w:hAnsi="NikoshBAN" w:cs="NikoshBAN"/>
                <w:sz w:val="22"/>
                <w:szCs w:val="22"/>
                <w:lang w:bidi="bn-BD"/>
              </w:rPr>
              <w:t>0.035</w:t>
            </w:r>
          </w:p>
        </w:tc>
        <w:tc>
          <w:tcPr>
            <w:tcW w:w="900" w:type="dxa"/>
            <w:tcBorders>
              <w:top w:val="single" w:sz="4" w:space="0" w:color="auto"/>
              <w:left w:val="nil"/>
              <w:bottom w:val="single" w:sz="4" w:space="0" w:color="auto"/>
              <w:right w:val="single" w:sz="4" w:space="0" w:color="auto"/>
            </w:tcBorders>
            <w:shd w:val="clear" w:color="auto" w:fill="auto"/>
            <w:vAlign w:val="center"/>
          </w:tcPr>
          <w:p w:rsidR="00A04780" w:rsidRPr="00135B84" w:rsidRDefault="00A04780" w:rsidP="00A45D88">
            <w:pPr>
              <w:jc w:val="center"/>
              <w:rPr>
                <w:rFonts w:ascii="NikoshBAN" w:eastAsia="Nikosh" w:hAnsi="NikoshBAN" w:cs="NikoshBAN"/>
                <w:sz w:val="22"/>
                <w:szCs w:val="22"/>
                <w:cs/>
                <w:lang w:bidi="bn-BD"/>
              </w:rPr>
            </w:pPr>
            <w:r w:rsidRPr="00135B84">
              <w:rPr>
                <w:rFonts w:ascii="NikoshBAN" w:eastAsia="Nikosh" w:hAnsi="NikoshBAN" w:cs="NikoshBAN"/>
                <w:sz w:val="22"/>
                <w:szCs w:val="22"/>
                <w:lang w:bidi="bn-BD"/>
              </w:rPr>
              <w:t>0.033</w:t>
            </w:r>
          </w:p>
        </w:tc>
        <w:tc>
          <w:tcPr>
            <w:tcW w:w="810" w:type="dxa"/>
            <w:tcBorders>
              <w:top w:val="single" w:sz="4" w:space="0" w:color="auto"/>
              <w:left w:val="nil"/>
              <w:bottom w:val="single" w:sz="4" w:space="0" w:color="auto"/>
              <w:right w:val="single" w:sz="4" w:space="0" w:color="auto"/>
            </w:tcBorders>
            <w:shd w:val="clear" w:color="auto" w:fill="auto"/>
            <w:vAlign w:val="center"/>
          </w:tcPr>
          <w:p w:rsidR="00A04780" w:rsidRPr="00135B84" w:rsidRDefault="00A04780" w:rsidP="00A45D88">
            <w:pPr>
              <w:jc w:val="center"/>
              <w:rPr>
                <w:rFonts w:ascii="NikoshBAN" w:eastAsia="Nikosh" w:hAnsi="NikoshBAN" w:cs="NikoshBAN"/>
                <w:sz w:val="22"/>
                <w:szCs w:val="22"/>
                <w:cs/>
                <w:lang w:bidi="bn-BD"/>
              </w:rPr>
            </w:pPr>
            <w:r w:rsidRPr="00135B84">
              <w:rPr>
                <w:rFonts w:ascii="NikoshBAN" w:eastAsia="Nikosh" w:hAnsi="NikoshBAN" w:cs="NikoshBAN"/>
                <w:sz w:val="22"/>
                <w:szCs w:val="22"/>
                <w:lang w:bidi="bn-BD"/>
              </w:rPr>
              <w:t>0.031</w:t>
            </w:r>
          </w:p>
        </w:tc>
        <w:tc>
          <w:tcPr>
            <w:tcW w:w="855" w:type="dxa"/>
            <w:tcBorders>
              <w:top w:val="single" w:sz="4" w:space="0" w:color="auto"/>
              <w:left w:val="nil"/>
              <w:bottom w:val="single" w:sz="4" w:space="0" w:color="auto"/>
              <w:right w:val="single" w:sz="4" w:space="0" w:color="auto"/>
            </w:tcBorders>
            <w:shd w:val="clear" w:color="auto" w:fill="auto"/>
            <w:vAlign w:val="center"/>
          </w:tcPr>
          <w:p w:rsidR="00A04780" w:rsidRPr="00135B84" w:rsidRDefault="00A04780" w:rsidP="00A45D88">
            <w:pPr>
              <w:jc w:val="center"/>
              <w:rPr>
                <w:rFonts w:ascii="NikoshBAN" w:eastAsia="Nikosh" w:hAnsi="NikoshBAN" w:cs="NikoshBAN"/>
                <w:sz w:val="22"/>
                <w:szCs w:val="22"/>
                <w:cs/>
                <w:lang w:bidi="bn-BD"/>
              </w:rPr>
            </w:pPr>
            <w:r w:rsidRPr="00135B84">
              <w:rPr>
                <w:rFonts w:ascii="NikoshBAN" w:eastAsia="Nikosh" w:hAnsi="NikoshBAN" w:cs="NikoshBAN"/>
                <w:sz w:val="22"/>
                <w:szCs w:val="22"/>
                <w:lang w:bidi="bn-BD"/>
              </w:rPr>
              <w:t>0.029</w:t>
            </w:r>
          </w:p>
        </w:tc>
        <w:tc>
          <w:tcPr>
            <w:tcW w:w="1008" w:type="dxa"/>
            <w:tcBorders>
              <w:top w:val="single" w:sz="4" w:space="0" w:color="auto"/>
              <w:left w:val="nil"/>
              <w:bottom w:val="single" w:sz="4" w:space="0" w:color="auto"/>
              <w:right w:val="single" w:sz="4" w:space="0" w:color="auto"/>
            </w:tcBorders>
            <w:shd w:val="clear" w:color="auto" w:fill="auto"/>
            <w:vAlign w:val="center"/>
          </w:tcPr>
          <w:p w:rsidR="00A04780" w:rsidRPr="00135B84" w:rsidRDefault="00A04780" w:rsidP="00A45D88">
            <w:pPr>
              <w:jc w:val="center"/>
              <w:rPr>
                <w:rFonts w:ascii="NikoshBAN" w:eastAsia="Nikosh" w:hAnsi="NikoshBAN" w:cs="NikoshBAN"/>
                <w:sz w:val="22"/>
                <w:szCs w:val="22"/>
                <w:cs/>
                <w:lang w:bidi="bn-BD"/>
              </w:rPr>
            </w:pPr>
            <w:r w:rsidRPr="00135B84">
              <w:rPr>
                <w:rFonts w:ascii="NikoshBAN" w:eastAsia="Nikosh" w:hAnsi="NikoshBAN" w:cs="NikoshBAN"/>
                <w:sz w:val="22"/>
                <w:szCs w:val="22"/>
                <w:lang w:bidi="bn-BD"/>
              </w:rPr>
              <w:t>0.027</w:t>
            </w:r>
          </w:p>
        </w:tc>
        <w:tc>
          <w:tcPr>
            <w:tcW w:w="927" w:type="dxa"/>
            <w:tcBorders>
              <w:top w:val="single" w:sz="4" w:space="0" w:color="auto"/>
              <w:left w:val="nil"/>
              <w:bottom w:val="single" w:sz="4" w:space="0" w:color="auto"/>
              <w:right w:val="single" w:sz="4" w:space="0" w:color="auto"/>
            </w:tcBorders>
            <w:shd w:val="clear" w:color="auto" w:fill="auto"/>
            <w:vAlign w:val="center"/>
          </w:tcPr>
          <w:p w:rsidR="00A04780" w:rsidRPr="00135B84" w:rsidRDefault="00A04780" w:rsidP="00E8654D">
            <w:pPr>
              <w:jc w:val="center"/>
              <w:rPr>
                <w:rFonts w:ascii="NikoshBAN" w:eastAsia="Nikosh" w:hAnsi="NikoshBAN" w:cs="NikoshBAN"/>
                <w:sz w:val="22"/>
                <w:szCs w:val="22"/>
                <w:cs/>
                <w:lang w:bidi="bn-BD"/>
              </w:rPr>
            </w:pPr>
            <w:r w:rsidRPr="00135B84">
              <w:rPr>
                <w:rFonts w:ascii="NikoshBAN" w:eastAsia="Nikosh" w:hAnsi="NikoshBAN" w:cs="NikoshBAN"/>
                <w:sz w:val="22"/>
                <w:szCs w:val="22"/>
                <w:lang w:bidi="bn-BD"/>
              </w:rPr>
              <w:t>0.040</w:t>
            </w:r>
          </w:p>
        </w:tc>
        <w:tc>
          <w:tcPr>
            <w:tcW w:w="927" w:type="dxa"/>
            <w:tcBorders>
              <w:top w:val="single" w:sz="4" w:space="0" w:color="auto"/>
              <w:left w:val="nil"/>
              <w:bottom w:val="single" w:sz="4" w:space="0" w:color="auto"/>
              <w:right w:val="single" w:sz="4" w:space="0" w:color="auto"/>
            </w:tcBorders>
            <w:shd w:val="clear" w:color="auto" w:fill="auto"/>
            <w:vAlign w:val="center"/>
          </w:tcPr>
          <w:p w:rsidR="00A04780" w:rsidRPr="00135B84" w:rsidRDefault="00A04780" w:rsidP="00FA646F">
            <w:pPr>
              <w:jc w:val="center"/>
              <w:rPr>
                <w:rFonts w:ascii="NikoshBAN" w:eastAsia="Nikosh" w:hAnsi="NikoshBAN" w:cs="NikoshBAN"/>
                <w:sz w:val="22"/>
                <w:szCs w:val="22"/>
                <w:cs/>
                <w:lang w:bidi="bn-BD"/>
              </w:rPr>
            </w:pPr>
            <w:r w:rsidRPr="00135B84">
              <w:rPr>
                <w:rFonts w:ascii="NikoshBAN" w:eastAsia="Nikosh" w:hAnsi="NikoshBAN" w:cs="NikoshBAN"/>
                <w:sz w:val="22"/>
                <w:szCs w:val="22"/>
                <w:lang w:bidi="bn-BD"/>
              </w:rPr>
              <w:t>0.045</w:t>
            </w:r>
          </w:p>
        </w:tc>
      </w:tr>
    </w:tbl>
    <w:p w:rsidR="00FD1894" w:rsidRPr="00D147DF" w:rsidRDefault="00FD1894" w:rsidP="00731610">
      <w:pPr>
        <w:ind w:left="720"/>
        <w:jc w:val="center"/>
        <w:rPr>
          <w:rFonts w:ascii="Nikosh" w:hAnsi="Nikosh" w:cs="Nikosh"/>
          <w:b/>
          <w:bCs/>
          <w:cs/>
          <w:lang w:bidi="bn-IN"/>
        </w:rPr>
      </w:pPr>
    </w:p>
    <w:p w:rsidR="00FD1894" w:rsidRPr="00D147DF" w:rsidRDefault="00FD1894" w:rsidP="00731610">
      <w:pPr>
        <w:ind w:left="720"/>
        <w:jc w:val="center"/>
        <w:rPr>
          <w:rFonts w:ascii="Nikosh" w:hAnsi="Nikosh" w:cs="Nikosh"/>
          <w:b/>
          <w:bCs/>
          <w:cs/>
          <w:lang w:bidi="bn-IN"/>
        </w:rPr>
      </w:pPr>
    </w:p>
    <w:p w:rsidR="00FD1894" w:rsidRPr="00D147DF" w:rsidRDefault="00FD1894" w:rsidP="00731610">
      <w:pPr>
        <w:ind w:left="720"/>
        <w:jc w:val="center"/>
        <w:rPr>
          <w:rFonts w:ascii="Nikosh" w:hAnsi="Nikosh" w:cs="Nikosh"/>
          <w:b/>
          <w:bCs/>
          <w:cs/>
          <w:lang w:bidi="bn-IN"/>
        </w:rPr>
      </w:pPr>
    </w:p>
    <w:p w:rsidR="00FD1894" w:rsidRPr="00D147DF" w:rsidRDefault="00FD1894" w:rsidP="00731610">
      <w:pPr>
        <w:ind w:left="720"/>
        <w:jc w:val="center"/>
        <w:rPr>
          <w:rFonts w:ascii="Nikosh" w:hAnsi="Nikosh" w:cs="Nikosh"/>
          <w:b/>
          <w:bCs/>
          <w:lang w:bidi="bn-IN"/>
        </w:rPr>
      </w:pPr>
    </w:p>
    <w:p w:rsidR="006A581B" w:rsidRPr="00D147DF" w:rsidRDefault="006A581B" w:rsidP="00731610">
      <w:pPr>
        <w:ind w:left="720"/>
        <w:jc w:val="center"/>
        <w:rPr>
          <w:rFonts w:ascii="Nikosh" w:hAnsi="Nikosh" w:cs="Nikosh"/>
          <w:b/>
          <w:bCs/>
          <w:lang w:bidi="bn-IN"/>
        </w:rPr>
      </w:pPr>
    </w:p>
    <w:p w:rsidR="006A581B" w:rsidRPr="00D147DF" w:rsidRDefault="006A581B" w:rsidP="00731610">
      <w:pPr>
        <w:ind w:left="720"/>
        <w:jc w:val="center"/>
        <w:rPr>
          <w:rFonts w:ascii="Nikosh" w:hAnsi="Nikosh" w:cs="Nikosh"/>
          <w:b/>
          <w:bCs/>
          <w:lang w:bidi="bn-IN"/>
        </w:rPr>
      </w:pPr>
    </w:p>
    <w:p w:rsidR="006A581B" w:rsidRPr="00D147DF" w:rsidRDefault="006A581B" w:rsidP="00731610">
      <w:pPr>
        <w:ind w:left="720"/>
        <w:jc w:val="center"/>
        <w:rPr>
          <w:rFonts w:ascii="Nikosh" w:hAnsi="Nikosh" w:cs="Nikosh"/>
          <w:b/>
          <w:bCs/>
          <w:lang w:bidi="bn-IN"/>
        </w:rPr>
      </w:pPr>
    </w:p>
    <w:p w:rsidR="006A581B" w:rsidRPr="00D147DF" w:rsidRDefault="006A581B" w:rsidP="00731610">
      <w:pPr>
        <w:ind w:left="720"/>
        <w:jc w:val="center"/>
        <w:rPr>
          <w:rFonts w:ascii="Nikosh" w:hAnsi="Nikosh" w:cs="Nikosh"/>
          <w:b/>
          <w:bCs/>
          <w:lang w:bidi="bn-IN"/>
        </w:rPr>
      </w:pPr>
    </w:p>
    <w:p w:rsidR="006A581B" w:rsidRPr="00D147DF" w:rsidRDefault="006A581B" w:rsidP="00731610">
      <w:pPr>
        <w:ind w:left="720"/>
        <w:jc w:val="center"/>
        <w:rPr>
          <w:rFonts w:ascii="Nikosh" w:hAnsi="Nikosh" w:cs="Nikosh"/>
          <w:b/>
          <w:bCs/>
          <w:lang w:bidi="bn-IN"/>
        </w:rPr>
      </w:pPr>
    </w:p>
    <w:p w:rsidR="006A581B" w:rsidRPr="00D147DF" w:rsidRDefault="006A581B" w:rsidP="00731610">
      <w:pPr>
        <w:ind w:left="720"/>
        <w:jc w:val="center"/>
        <w:rPr>
          <w:rFonts w:ascii="Nikosh" w:hAnsi="Nikosh" w:cs="Nikosh"/>
          <w:b/>
          <w:bCs/>
          <w:lang w:bidi="bn-IN"/>
        </w:rPr>
      </w:pPr>
    </w:p>
    <w:p w:rsidR="006A581B" w:rsidRPr="00D147DF" w:rsidRDefault="006A581B" w:rsidP="00731610">
      <w:pPr>
        <w:ind w:left="720"/>
        <w:jc w:val="center"/>
        <w:rPr>
          <w:rFonts w:ascii="Nikosh" w:hAnsi="Nikosh" w:cs="Nikosh"/>
          <w:b/>
          <w:bCs/>
          <w:lang w:bidi="bn-IN"/>
        </w:rPr>
      </w:pPr>
    </w:p>
    <w:p w:rsidR="006A581B" w:rsidRPr="00D147DF" w:rsidRDefault="006A581B" w:rsidP="00731610">
      <w:pPr>
        <w:ind w:left="720"/>
        <w:jc w:val="center"/>
        <w:rPr>
          <w:rFonts w:ascii="Nikosh" w:hAnsi="Nikosh" w:cs="Nikosh"/>
          <w:b/>
          <w:bCs/>
          <w:lang w:bidi="bn-IN"/>
        </w:rPr>
      </w:pPr>
    </w:p>
    <w:p w:rsidR="006A581B" w:rsidRPr="00D147DF" w:rsidRDefault="006A581B" w:rsidP="00731610">
      <w:pPr>
        <w:ind w:left="720"/>
        <w:jc w:val="center"/>
        <w:rPr>
          <w:rFonts w:ascii="Nikosh" w:hAnsi="Nikosh" w:cs="Nikosh"/>
          <w:b/>
          <w:bCs/>
          <w:lang w:bidi="bn-IN"/>
        </w:rPr>
      </w:pPr>
    </w:p>
    <w:p w:rsidR="006A581B" w:rsidRPr="00D147DF" w:rsidRDefault="006A581B" w:rsidP="00731610">
      <w:pPr>
        <w:ind w:left="720"/>
        <w:jc w:val="center"/>
        <w:rPr>
          <w:rFonts w:ascii="Nikosh" w:hAnsi="Nikosh" w:cs="Nikosh"/>
          <w:b/>
          <w:bCs/>
          <w:lang w:bidi="bn-IN"/>
        </w:rPr>
      </w:pPr>
    </w:p>
    <w:p w:rsidR="006A581B" w:rsidRPr="00D147DF" w:rsidRDefault="006A581B" w:rsidP="00731610">
      <w:pPr>
        <w:ind w:left="720"/>
        <w:jc w:val="center"/>
        <w:rPr>
          <w:rFonts w:ascii="Nikosh" w:hAnsi="Nikosh" w:cs="Nikosh"/>
          <w:b/>
          <w:bCs/>
          <w:lang w:bidi="bn-IN"/>
        </w:rPr>
      </w:pPr>
    </w:p>
    <w:p w:rsidR="006A581B" w:rsidRPr="00D147DF" w:rsidRDefault="006A581B" w:rsidP="00731610">
      <w:pPr>
        <w:ind w:left="720"/>
        <w:jc w:val="center"/>
        <w:rPr>
          <w:rFonts w:ascii="Nikosh" w:hAnsi="Nikosh" w:cs="Nikosh"/>
          <w:b/>
          <w:bCs/>
          <w:lang w:bidi="bn-IN"/>
        </w:rPr>
      </w:pPr>
    </w:p>
    <w:p w:rsidR="006A581B" w:rsidRPr="00D147DF" w:rsidRDefault="006A581B" w:rsidP="00731610">
      <w:pPr>
        <w:ind w:left="720"/>
        <w:jc w:val="center"/>
        <w:rPr>
          <w:rFonts w:ascii="Nikosh" w:hAnsi="Nikosh" w:cs="Nikosh"/>
          <w:b/>
          <w:bCs/>
          <w:lang w:bidi="bn-IN"/>
        </w:rPr>
      </w:pPr>
    </w:p>
    <w:p w:rsidR="006A581B" w:rsidRPr="00D147DF" w:rsidRDefault="006A581B" w:rsidP="00731610">
      <w:pPr>
        <w:ind w:left="720"/>
        <w:jc w:val="center"/>
        <w:rPr>
          <w:rFonts w:ascii="Nikosh" w:hAnsi="Nikosh" w:cs="Nikosh"/>
          <w:b/>
          <w:bCs/>
          <w:lang w:bidi="bn-IN"/>
        </w:rPr>
      </w:pPr>
    </w:p>
    <w:p w:rsidR="006A581B" w:rsidRPr="00D147DF" w:rsidRDefault="006A581B" w:rsidP="00731610">
      <w:pPr>
        <w:ind w:left="720"/>
        <w:jc w:val="center"/>
        <w:rPr>
          <w:rFonts w:ascii="Nikosh" w:hAnsi="Nikosh" w:cs="Nikosh"/>
          <w:b/>
          <w:bCs/>
          <w:lang w:bidi="bn-IN"/>
        </w:rPr>
      </w:pPr>
    </w:p>
    <w:p w:rsidR="006A581B" w:rsidRPr="00D147DF" w:rsidRDefault="006A581B" w:rsidP="00731610">
      <w:pPr>
        <w:ind w:left="720"/>
        <w:jc w:val="center"/>
        <w:rPr>
          <w:rFonts w:ascii="Nikosh" w:hAnsi="Nikosh" w:cs="Nikosh"/>
          <w:b/>
          <w:bCs/>
          <w:cs/>
          <w:lang w:bidi="bn-IN"/>
        </w:rPr>
      </w:pPr>
    </w:p>
    <w:p w:rsidR="00731610" w:rsidRPr="00D147DF" w:rsidRDefault="00B65EA3" w:rsidP="00731610">
      <w:pPr>
        <w:pStyle w:val="ListParagraph"/>
        <w:ind w:left="360"/>
        <w:rPr>
          <w:rFonts w:ascii="Nikosh" w:eastAsia="Nikosh" w:hAnsi="Nikosh" w:cs="Nikosh"/>
          <w:sz w:val="28"/>
          <w:szCs w:val="28"/>
          <w:cs/>
          <w:lang w:bidi="bn-BD"/>
        </w:rPr>
      </w:pPr>
      <w:r w:rsidRPr="00D147DF">
        <w:rPr>
          <w:rFonts w:ascii="Nikosh" w:eastAsia="Nikosh" w:hAnsi="Nikosh" w:cs="Nikosh"/>
          <w:sz w:val="28"/>
          <w:szCs w:val="28"/>
          <w:cs/>
          <w:lang w:bidi="bn-BD"/>
        </w:rPr>
        <w:t xml:space="preserve">সুশাসন ও সংস্কারমূলক কর্মসম্পাদনের </w:t>
      </w:r>
      <w:r w:rsidR="00366713" w:rsidRPr="00D147DF">
        <w:rPr>
          <w:rFonts w:ascii="Nikosh" w:eastAsia="Nikosh" w:hAnsi="Nikosh" w:cs="Nikosh"/>
          <w:sz w:val="28"/>
          <w:szCs w:val="28"/>
          <w:cs/>
          <w:lang w:bidi="bn-BD"/>
        </w:rPr>
        <w:t>ক্ষেত্র</w:t>
      </w:r>
    </w:p>
    <w:p w:rsidR="00366713" w:rsidRPr="00D147DF" w:rsidRDefault="00366713" w:rsidP="00731610">
      <w:pPr>
        <w:pStyle w:val="ListParagraph"/>
        <w:ind w:left="360"/>
        <w:rPr>
          <w:rFonts w:ascii="Nikosh" w:eastAsia="Nikosh" w:hAnsi="Nikosh" w:cs="Nikosh"/>
          <w:sz w:val="28"/>
          <w:szCs w:val="28"/>
          <w:cs/>
          <w:lang w:bidi="bn-BD"/>
        </w:rPr>
      </w:pPr>
    </w:p>
    <w:tbl>
      <w:tblPr>
        <w:tblW w:w="15705" w:type="dxa"/>
        <w:tblInd w:w="108" w:type="dxa"/>
        <w:tblBorders>
          <w:top w:val="nil"/>
          <w:left w:val="nil"/>
          <w:bottom w:val="nil"/>
          <w:right w:val="nil"/>
          <w:insideH w:val="nil"/>
          <w:insideV w:val="nil"/>
        </w:tblBorders>
        <w:tblLayout w:type="fixed"/>
        <w:tblLook w:val="04A0"/>
      </w:tblPr>
      <w:tblGrid>
        <w:gridCol w:w="1132"/>
        <w:gridCol w:w="848"/>
        <w:gridCol w:w="1710"/>
        <w:gridCol w:w="1080"/>
        <w:gridCol w:w="1121"/>
        <w:gridCol w:w="660"/>
        <w:gridCol w:w="1133"/>
        <w:gridCol w:w="877"/>
        <w:gridCol w:w="810"/>
        <w:gridCol w:w="952"/>
        <w:gridCol w:w="848"/>
        <w:gridCol w:w="781"/>
        <w:gridCol w:w="918"/>
        <w:gridCol w:w="900"/>
        <w:gridCol w:w="972"/>
        <w:gridCol w:w="963"/>
      </w:tblGrid>
      <w:tr w:rsidR="00366713" w:rsidRPr="00D147DF" w:rsidTr="009601F8">
        <w:trPr>
          <w:trHeight w:val="440"/>
        </w:trPr>
        <w:tc>
          <w:tcPr>
            <w:tcW w:w="1132" w:type="dxa"/>
            <w:vMerge w:val="restart"/>
            <w:tcBorders>
              <w:top w:val="single" w:sz="4" w:space="0" w:color="auto"/>
              <w:left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eastAsia="Nikosh" w:hAnsi="Nikosh" w:cs="Nikosh"/>
                <w:color w:val="000000"/>
                <w:sz w:val="16"/>
                <w:szCs w:val="16"/>
                <w:cs/>
                <w:lang w:bidi="bn-BD"/>
              </w:rPr>
            </w:pPr>
            <w:r w:rsidRPr="00D147DF">
              <w:rPr>
                <w:rFonts w:ascii="Nikosh" w:hAnsi="Nikosh" w:cs="Nikosh"/>
                <w:sz w:val="22"/>
                <w:szCs w:val="22"/>
                <w:cs/>
                <w:lang w:bidi="bn-IN"/>
              </w:rPr>
              <w:t>কর্মসম্পাদন ক্ষেত্র</w:t>
            </w:r>
          </w:p>
        </w:tc>
        <w:tc>
          <w:tcPr>
            <w:tcW w:w="848" w:type="dxa"/>
            <w:vMerge w:val="restart"/>
            <w:tcBorders>
              <w:top w:val="single" w:sz="4" w:space="0" w:color="auto"/>
              <w:left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16"/>
                <w:szCs w:val="16"/>
              </w:rPr>
            </w:pPr>
            <w:r w:rsidRPr="00D147DF">
              <w:rPr>
                <w:rFonts w:ascii="Nikosh" w:hAnsi="Nikosh" w:cs="Nikosh"/>
                <w:sz w:val="22"/>
                <w:szCs w:val="22"/>
                <w:cs/>
                <w:lang w:bidi="bn-IN"/>
              </w:rPr>
              <w:t>ক্ষেত্রের মান</w:t>
            </w:r>
          </w:p>
        </w:tc>
        <w:tc>
          <w:tcPr>
            <w:tcW w:w="1710" w:type="dxa"/>
            <w:vMerge w:val="restart"/>
            <w:tcBorders>
              <w:top w:val="single" w:sz="4" w:space="0" w:color="auto"/>
              <w:left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18"/>
                <w:szCs w:val="18"/>
              </w:rPr>
            </w:pPr>
            <w:r w:rsidRPr="00D147DF">
              <w:rPr>
                <w:rFonts w:ascii="Nikosh" w:hAnsi="Nikosh" w:cs="Nikosh"/>
                <w:sz w:val="22"/>
                <w:szCs w:val="22"/>
                <w:cs/>
                <w:lang w:bidi="bn-IN"/>
              </w:rPr>
              <w:t>কার্যক্রম</w:t>
            </w:r>
          </w:p>
        </w:tc>
        <w:tc>
          <w:tcPr>
            <w:tcW w:w="1080" w:type="dxa"/>
            <w:vMerge w:val="restart"/>
            <w:tcBorders>
              <w:top w:val="single" w:sz="4" w:space="0" w:color="auto"/>
              <w:left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cs/>
                <w:lang w:bidi="bn-IN"/>
              </w:rPr>
              <w:t xml:space="preserve">কর্মসম্পাদন </w:t>
            </w:r>
          </w:p>
          <w:p w:rsidR="00366713" w:rsidRPr="00D147DF" w:rsidRDefault="00366713" w:rsidP="00ED13FC">
            <w:pPr>
              <w:tabs>
                <w:tab w:val="center" w:pos="4320"/>
                <w:tab w:val="right" w:pos="8640"/>
              </w:tabs>
              <w:jc w:val="center"/>
              <w:rPr>
                <w:rFonts w:ascii="Nikosh" w:hAnsi="Nikosh" w:cs="Nikosh"/>
                <w:sz w:val="18"/>
                <w:szCs w:val="18"/>
              </w:rPr>
            </w:pPr>
            <w:r w:rsidRPr="00D147DF">
              <w:rPr>
                <w:rFonts w:ascii="Nikosh" w:hAnsi="Nikosh" w:cs="Nikosh"/>
                <w:sz w:val="22"/>
                <w:szCs w:val="22"/>
                <w:cs/>
                <w:lang w:bidi="bn-IN"/>
              </w:rPr>
              <w:t>সূচক</w:t>
            </w:r>
          </w:p>
        </w:tc>
        <w:tc>
          <w:tcPr>
            <w:tcW w:w="1121" w:type="dxa"/>
            <w:vMerge w:val="restart"/>
            <w:tcBorders>
              <w:top w:val="single" w:sz="4" w:space="0" w:color="auto"/>
              <w:left w:val="nil"/>
              <w:right w:val="single" w:sz="4" w:space="0" w:color="auto"/>
            </w:tcBorders>
          </w:tcPr>
          <w:p w:rsidR="00366713" w:rsidRPr="00D147DF" w:rsidRDefault="00366713" w:rsidP="00ED13FC">
            <w:pPr>
              <w:tabs>
                <w:tab w:val="center" w:pos="4320"/>
                <w:tab w:val="right" w:pos="8640"/>
              </w:tabs>
              <w:jc w:val="center"/>
              <w:rPr>
                <w:rFonts w:ascii="Nikosh" w:hAnsi="Nikosh" w:cs="Nikosh"/>
                <w:sz w:val="18"/>
                <w:szCs w:val="18"/>
                <w:rtl/>
                <w:cs/>
              </w:rPr>
            </w:pPr>
            <w:r w:rsidRPr="00D147DF">
              <w:rPr>
                <w:rFonts w:ascii="Nikosh" w:hAnsi="Nikosh" w:cs="Nikosh"/>
                <w:sz w:val="22"/>
                <w:szCs w:val="22"/>
              </w:rPr>
              <w:t>গণনা পদ্ধতি</w:t>
            </w:r>
            <w:r w:rsidRPr="00D147DF">
              <w:rPr>
                <w:rFonts w:ascii="Nikosh" w:hAnsi="Nikosh" w:cs="Nikosh"/>
                <w:sz w:val="18"/>
                <w:szCs w:val="18"/>
              </w:rPr>
              <w:t xml:space="preserve"> </w:t>
            </w:r>
          </w:p>
        </w:tc>
        <w:tc>
          <w:tcPr>
            <w:tcW w:w="660" w:type="dxa"/>
            <w:vMerge w:val="restart"/>
            <w:tcBorders>
              <w:top w:val="single" w:sz="4" w:space="0" w:color="auto"/>
              <w:left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18"/>
                <w:szCs w:val="18"/>
                <w:rtl/>
                <w:cs/>
              </w:rPr>
            </w:pPr>
          </w:p>
          <w:p w:rsidR="00366713" w:rsidRPr="00D147DF" w:rsidRDefault="00366713" w:rsidP="00ED13FC">
            <w:pPr>
              <w:tabs>
                <w:tab w:val="center" w:pos="4320"/>
                <w:tab w:val="right" w:pos="8640"/>
              </w:tabs>
              <w:jc w:val="center"/>
              <w:rPr>
                <w:rFonts w:ascii="Nikosh" w:hAnsi="Nikosh" w:cs="Nikosh"/>
                <w:sz w:val="18"/>
                <w:szCs w:val="18"/>
              </w:rPr>
            </w:pPr>
            <w:r w:rsidRPr="00D147DF">
              <w:rPr>
                <w:rFonts w:ascii="Nikosh" w:hAnsi="Nikosh" w:cs="Nikosh"/>
                <w:sz w:val="22"/>
                <w:szCs w:val="22"/>
                <w:cs/>
                <w:lang w:bidi="bn-IN"/>
              </w:rPr>
              <w:t>একক</w:t>
            </w:r>
          </w:p>
        </w:tc>
        <w:tc>
          <w:tcPr>
            <w:tcW w:w="1133" w:type="dxa"/>
            <w:vMerge w:val="restart"/>
            <w:tcBorders>
              <w:top w:val="single" w:sz="4" w:space="0" w:color="auto"/>
              <w:left w:val="nil"/>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20"/>
                <w:szCs w:val="20"/>
                <w:lang w:bidi="bn-IN"/>
              </w:rPr>
            </w:pPr>
            <w:r w:rsidRPr="00D147DF">
              <w:rPr>
                <w:rFonts w:ascii="Nikosh" w:hAnsi="Nikosh" w:cs="Nikosh"/>
                <w:sz w:val="20"/>
                <w:szCs w:val="20"/>
                <w:cs/>
                <w:lang w:bidi="bn-IN"/>
              </w:rPr>
              <w:t xml:space="preserve">কর্মসম্পাদন </w:t>
            </w:r>
          </w:p>
          <w:p w:rsidR="00366713" w:rsidRPr="00D147DF" w:rsidRDefault="00366713" w:rsidP="00ED13FC">
            <w:pPr>
              <w:tabs>
                <w:tab w:val="center" w:pos="4320"/>
                <w:tab w:val="right" w:pos="8640"/>
              </w:tabs>
              <w:jc w:val="center"/>
              <w:rPr>
                <w:rFonts w:ascii="Nikosh" w:hAnsi="Nikosh" w:cs="Nikosh"/>
                <w:sz w:val="18"/>
                <w:szCs w:val="18"/>
              </w:rPr>
            </w:pPr>
            <w:r w:rsidRPr="00D147DF">
              <w:rPr>
                <w:rFonts w:ascii="Nikosh" w:hAnsi="Nikosh" w:cs="Nikosh"/>
                <w:sz w:val="20"/>
                <w:szCs w:val="20"/>
                <w:cs/>
                <w:lang w:bidi="bn-IN"/>
              </w:rPr>
              <w:t>সূচকের মান</w:t>
            </w:r>
          </w:p>
        </w:tc>
        <w:tc>
          <w:tcPr>
            <w:tcW w:w="1687" w:type="dxa"/>
            <w:gridSpan w:val="2"/>
            <w:tcBorders>
              <w:top w:val="single" w:sz="4" w:space="0" w:color="auto"/>
              <w:left w:val="nil"/>
              <w:bottom w:val="single" w:sz="4" w:space="0" w:color="auto"/>
              <w:right w:val="single" w:sz="4" w:space="0" w:color="auto"/>
            </w:tcBorders>
            <w:shd w:val="clear" w:color="auto" w:fill="auto"/>
            <w:vAlign w:val="center"/>
          </w:tcPr>
          <w:p w:rsidR="00366713" w:rsidRPr="00D147DF" w:rsidRDefault="00366713" w:rsidP="00ED13FC">
            <w:pPr>
              <w:jc w:val="center"/>
              <w:rPr>
                <w:rFonts w:ascii="Nikosh" w:eastAsia="Nikosh" w:hAnsi="Nikosh" w:cs="Nikosh"/>
                <w:color w:val="000000"/>
                <w:sz w:val="22"/>
                <w:szCs w:val="22"/>
                <w:cs/>
                <w:lang w:bidi="bn-BD"/>
              </w:rPr>
            </w:pPr>
            <w:r w:rsidRPr="00D147DF">
              <w:rPr>
                <w:rFonts w:ascii="Nikosh" w:hAnsi="Nikosh" w:cs="Nikosh"/>
                <w:sz w:val="22"/>
                <w:szCs w:val="22"/>
                <w:cs/>
                <w:lang w:bidi="bn-IN"/>
              </w:rPr>
              <w:t>প্রকৃত অর্জন</w:t>
            </w:r>
          </w:p>
        </w:tc>
        <w:tc>
          <w:tcPr>
            <w:tcW w:w="4399" w:type="dxa"/>
            <w:gridSpan w:val="5"/>
            <w:tcBorders>
              <w:top w:val="single" w:sz="4" w:space="0" w:color="auto"/>
              <w:left w:val="nil"/>
              <w:bottom w:val="single" w:sz="4" w:space="0" w:color="auto"/>
              <w:right w:val="single" w:sz="4" w:space="0" w:color="auto"/>
            </w:tcBorders>
            <w:shd w:val="clear" w:color="auto" w:fill="auto"/>
            <w:vAlign w:val="center"/>
          </w:tcPr>
          <w:p w:rsidR="00366713" w:rsidRPr="00D147DF" w:rsidRDefault="00366713" w:rsidP="00ED13FC">
            <w:pPr>
              <w:tabs>
                <w:tab w:val="center" w:pos="4320"/>
                <w:tab w:val="right" w:pos="8640"/>
              </w:tabs>
              <w:jc w:val="center"/>
              <w:rPr>
                <w:rFonts w:ascii="Nikosh" w:eastAsia="Nikosh" w:hAnsi="Nikosh" w:cs="Nikosh"/>
                <w:color w:val="000000"/>
                <w:sz w:val="22"/>
                <w:szCs w:val="22"/>
                <w:cs/>
                <w:lang w:bidi="bn-BD"/>
              </w:rPr>
            </w:pPr>
            <w:r w:rsidRPr="00D147DF">
              <w:rPr>
                <w:rFonts w:ascii="Nikosh" w:hAnsi="Nikosh" w:cs="Nikosh"/>
                <w:sz w:val="22"/>
                <w:szCs w:val="22"/>
                <w:cs/>
                <w:lang w:bidi="bn-IN"/>
              </w:rPr>
              <w:t>লক্ষ্যমাত্রা</w:t>
            </w:r>
            <w:r w:rsidRPr="00D147DF">
              <w:rPr>
                <w:rFonts w:ascii="Nikosh" w:hAnsi="Nikosh" w:cs="Nikosh"/>
                <w:sz w:val="22"/>
                <w:szCs w:val="22"/>
                <w:rtl/>
                <w:cs/>
              </w:rPr>
              <w:t>/</w:t>
            </w:r>
            <w:r w:rsidRPr="00D147DF">
              <w:rPr>
                <w:rFonts w:ascii="Nikosh" w:hAnsi="Nikosh" w:cs="Nikosh"/>
                <w:sz w:val="22"/>
                <w:szCs w:val="22"/>
                <w:cs/>
                <w:lang w:bidi="bn-IN"/>
              </w:rPr>
              <w:t>নির্ণায়ক ২০২</w:t>
            </w:r>
            <w:r w:rsidRPr="00D147DF">
              <w:rPr>
                <w:rFonts w:ascii="Nikosh" w:hAnsi="Nikosh" w:cs="Nikosh"/>
                <w:sz w:val="22"/>
                <w:szCs w:val="22"/>
                <w:lang w:bidi="bn-IN"/>
              </w:rPr>
              <w:t>১</w:t>
            </w:r>
            <w:r w:rsidRPr="00D147DF">
              <w:rPr>
                <w:rFonts w:ascii="Nikosh" w:hAnsi="Nikosh" w:cs="Nikosh"/>
                <w:sz w:val="22"/>
                <w:szCs w:val="22"/>
                <w:cs/>
                <w:lang w:bidi="bn-IN"/>
              </w:rPr>
              <w:t>-২২</w:t>
            </w:r>
            <w:r w:rsidRPr="00D147DF">
              <w:rPr>
                <w:rFonts w:ascii="Nikosh" w:eastAsia="Nikosh" w:hAnsi="Nikosh" w:cs="Nikosh"/>
                <w:b/>
                <w:bCs/>
                <w:sz w:val="22"/>
                <w:szCs w:val="22"/>
                <w:cs/>
                <w:lang w:bidi="bn-BD"/>
              </w:rPr>
              <w:t xml:space="preserve"> </w:t>
            </w:r>
          </w:p>
        </w:tc>
        <w:tc>
          <w:tcPr>
            <w:tcW w:w="972" w:type="dxa"/>
            <w:vMerge w:val="restart"/>
            <w:tcBorders>
              <w:top w:val="single" w:sz="4" w:space="0" w:color="auto"/>
              <w:left w:val="nil"/>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22"/>
                <w:szCs w:val="22"/>
                <w:cs/>
                <w:lang w:bidi="bn-IN"/>
              </w:rPr>
            </w:pPr>
            <w:r w:rsidRPr="00D147DF">
              <w:rPr>
                <w:rFonts w:ascii="Nikosh" w:hAnsi="Nikosh" w:cs="Nikosh"/>
                <w:sz w:val="22"/>
                <w:szCs w:val="22"/>
                <w:cs/>
                <w:lang w:bidi="bn-IN"/>
              </w:rPr>
              <w:t>প্রক্ষেপণ</w:t>
            </w:r>
          </w:p>
          <w:p w:rsidR="00366713" w:rsidRPr="00D147DF" w:rsidRDefault="00366713" w:rsidP="00ED13FC">
            <w:pPr>
              <w:tabs>
                <w:tab w:val="center" w:pos="4320"/>
                <w:tab w:val="right" w:pos="8640"/>
              </w:tabs>
              <w:jc w:val="center"/>
              <w:rPr>
                <w:rFonts w:ascii="Nikosh" w:hAnsi="Nikosh" w:cs="Nikosh"/>
                <w:b/>
                <w:sz w:val="20"/>
                <w:szCs w:val="20"/>
              </w:rPr>
            </w:pPr>
            <w:r w:rsidRPr="00D147DF">
              <w:rPr>
                <w:rFonts w:ascii="Nikosh" w:hAnsi="Nikosh" w:cs="Nikosh"/>
                <w:sz w:val="14"/>
                <w:szCs w:val="14"/>
                <w:cs/>
                <w:lang w:bidi="bn-IN"/>
              </w:rPr>
              <w:t xml:space="preserve"> </w:t>
            </w:r>
            <w:r w:rsidRPr="00D147DF">
              <w:rPr>
                <w:rFonts w:ascii="Nikosh" w:hAnsi="Nikosh" w:cs="Nikosh"/>
                <w:sz w:val="22"/>
                <w:szCs w:val="22"/>
                <w:lang w:bidi="bn-IN"/>
              </w:rPr>
              <w:t>২০২২-২৩</w:t>
            </w:r>
            <w:r w:rsidRPr="00D147DF">
              <w:rPr>
                <w:rFonts w:ascii="Nikosh" w:eastAsia="Nikosh" w:hAnsi="Nikosh" w:cs="Nikosh"/>
                <w:b/>
                <w:bCs/>
                <w:sz w:val="22"/>
                <w:szCs w:val="22"/>
                <w:cs/>
                <w:lang w:bidi="bn-BD"/>
              </w:rPr>
              <w:t xml:space="preserve">     </w:t>
            </w:r>
          </w:p>
        </w:tc>
        <w:tc>
          <w:tcPr>
            <w:tcW w:w="963" w:type="dxa"/>
            <w:vMerge w:val="restart"/>
            <w:tcBorders>
              <w:top w:val="single" w:sz="4" w:space="0" w:color="auto"/>
              <w:left w:val="nil"/>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22"/>
                <w:szCs w:val="22"/>
                <w:cs/>
                <w:lang w:bidi="bn-IN"/>
              </w:rPr>
            </w:pPr>
            <w:r w:rsidRPr="00D147DF">
              <w:rPr>
                <w:rFonts w:ascii="Nikosh" w:hAnsi="Nikosh" w:cs="Nikosh"/>
                <w:sz w:val="22"/>
                <w:szCs w:val="22"/>
                <w:cs/>
                <w:lang w:bidi="bn-IN"/>
              </w:rPr>
              <w:t>প্রক্ষেপণ</w:t>
            </w:r>
          </w:p>
          <w:p w:rsidR="00366713" w:rsidRPr="00D147DF" w:rsidRDefault="00366713" w:rsidP="00ED13FC">
            <w:pPr>
              <w:tabs>
                <w:tab w:val="center" w:pos="4320"/>
                <w:tab w:val="right" w:pos="8640"/>
              </w:tabs>
              <w:jc w:val="center"/>
              <w:rPr>
                <w:rFonts w:ascii="Nikosh" w:hAnsi="Nikosh" w:cs="Nikosh"/>
                <w:sz w:val="20"/>
                <w:szCs w:val="20"/>
              </w:rPr>
            </w:pPr>
            <w:r w:rsidRPr="00D147DF">
              <w:rPr>
                <w:rFonts w:ascii="Nikosh" w:hAnsi="Nikosh" w:cs="Nikosh"/>
                <w:sz w:val="22"/>
                <w:szCs w:val="22"/>
                <w:cs/>
                <w:lang w:bidi="bn-IN"/>
              </w:rPr>
              <w:t>২০২৩-২৪</w:t>
            </w:r>
            <w:r w:rsidRPr="00D147DF">
              <w:rPr>
                <w:rFonts w:ascii="Nikosh" w:eastAsia="Nikosh" w:hAnsi="Nikosh" w:cs="Nikosh"/>
                <w:bCs/>
                <w:sz w:val="22"/>
                <w:szCs w:val="22"/>
                <w:cs/>
                <w:lang w:bidi="bn-BD"/>
              </w:rPr>
              <w:t xml:space="preserve">      </w:t>
            </w:r>
          </w:p>
        </w:tc>
      </w:tr>
      <w:tr w:rsidR="00366713" w:rsidRPr="00D147DF" w:rsidTr="009601F8">
        <w:trPr>
          <w:trHeight w:val="420"/>
        </w:trPr>
        <w:tc>
          <w:tcPr>
            <w:tcW w:w="1132" w:type="dxa"/>
            <w:vMerge/>
            <w:tcBorders>
              <w:left w:val="single" w:sz="4" w:space="0" w:color="auto"/>
              <w:right w:val="single" w:sz="4" w:space="0" w:color="auto"/>
            </w:tcBorders>
            <w:shd w:val="clear" w:color="auto" w:fill="auto"/>
          </w:tcPr>
          <w:p w:rsidR="00366713" w:rsidRPr="00D147DF" w:rsidRDefault="00366713" w:rsidP="00ED13FC">
            <w:pPr>
              <w:tabs>
                <w:tab w:val="center" w:pos="4320"/>
                <w:tab w:val="right" w:pos="8640"/>
              </w:tabs>
              <w:rPr>
                <w:rFonts w:ascii="Nikosh" w:hAnsi="Nikosh" w:cs="Nikosh"/>
                <w:sz w:val="22"/>
                <w:szCs w:val="22"/>
                <w:cs/>
                <w:lang w:bidi="bn-IN"/>
              </w:rPr>
            </w:pPr>
          </w:p>
        </w:tc>
        <w:tc>
          <w:tcPr>
            <w:tcW w:w="848" w:type="dxa"/>
            <w:vMerge/>
            <w:tcBorders>
              <w:left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22"/>
                <w:szCs w:val="22"/>
                <w:cs/>
                <w:lang w:bidi="bn-IN"/>
              </w:rPr>
            </w:pPr>
          </w:p>
        </w:tc>
        <w:tc>
          <w:tcPr>
            <w:tcW w:w="1710" w:type="dxa"/>
            <w:vMerge/>
            <w:tcBorders>
              <w:left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22"/>
                <w:szCs w:val="22"/>
                <w:cs/>
                <w:lang w:bidi="bn-IN"/>
              </w:rPr>
            </w:pPr>
          </w:p>
        </w:tc>
        <w:tc>
          <w:tcPr>
            <w:tcW w:w="1080" w:type="dxa"/>
            <w:vMerge/>
            <w:tcBorders>
              <w:left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22"/>
                <w:szCs w:val="22"/>
                <w:cs/>
                <w:lang w:bidi="bn-IN"/>
              </w:rPr>
            </w:pPr>
          </w:p>
        </w:tc>
        <w:tc>
          <w:tcPr>
            <w:tcW w:w="1121" w:type="dxa"/>
            <w:vMerge/>
            <w:tcBorders>
              <w:left w:val="nil"/>
              <w:right w:val="single" w:sz="4" w:space="0" w:color="auto"/>
            </w:tcBorders>
          </w:tcPr>
          <w:p w:rsidR="00366713" w:rsidRPr="00D147DF" w:rsidRDefault="00366713" w:rsidP="00ED13FC">
            <w:pPr>
              <w:tabs>
                <w:tab w:val="center" w:pos="4320"/>
                <w:tab w:val="right" w:pos="8640"/>
              </w:tabs>
              <w:jc w:val="center"/>
              <w:rPr>
                <w:rFonts w:ascii="Nikosh" w:hAnsi="Nikosh" w:cs="Nikosh"/>
                <w:sz w:val="18"/>
                <w:szCs w:val="18"/>
                <w:rtl/>
                <w:cs/>
              </w:rPr>
            </w:pPr>
          </w:p>
        </w:tc>
        <w:tc>
          <w:tcPr>
            <w:tcW w:w="660" w:type="dxa"/>
            <w:vMerge/>
            <w:tcBorders>
              <w:left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18"/>
                <w:szCs w:val="18"/>
                <w:rtl/>
                <w:cs/>
              </w:rPr>
            </w:pPr>
          </w:p>
        </w:tc>
        <w:tc>
          <w:tcPr>
            <w:tcW w:w="1133" w:type="dxa"/>
            <w:vMerge/>
            <w:tcBorders>
              <w:left w:val="nil"/>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20"/>
                <w:szCs w:val="20"/>
                <w:cs/>
                <w:lang w:bidi="bn-IN"/>
              </w:rPr>
            </w:pPr>
          </w:p>
        </w:tc>
        <w:tc>
          <w:tcPr>
            <w:tcW w:w="877" w:type="dxa"/>
            <w:vMerge w:val="restart"/>
            <w:tcBorders>
              <w:top w:val="single" w:sz="4" w:space="0" w:color="auto"/>
              <w:left w:val="nil"/>
              <w:right w:val="single" w:sz="4" w:space="0" w:color="auto"/>
            </w:tcBorders>
            <w:shd w:val="clear" w:color="auto" w:fill="auto"/>
            <w:vAlign w:val="center"/>
          </w:tcPr>
          <w:p w:rsidR="00366713" w:rsidRPr="00D147DF" w:rsidRDefault="00366713" w:rsidP="00ED13FC">
            <w:pPr>
              <w:autoSpaceDE w:val="0"/>
              <w:autoSpaceDN w:val="0"/>
              <w:jc w:val="center"/>
              <w:rPr>
                <w:rFonts w:ascii="Nikosh" w:hAnsi="Nikosh" w:cs="Nikosh"/>
                <w:sz w:val="20"/>
                <w:szCs w:val="20"/>
              </w:rPr>
            </w:pPr>
            <w:r w:rsidRPr="00D147DF">
              <w:rPr>
                <w:rFonts w:ascii="Nikosh" w:hAnsi="Nikosh" w:cs="Nikosh"/>
                <w:sz w:val="20"/>
                <w:szCs w:val="20"/>
              </w:rPr>
              <w:t>২০১৯-২০</w:t>
            </w:r>
          </w:p>
        </w:tc>
        <w:tc>
          <w:tcPr>
            <w:tcW w:w="810" w:type="dxa"/>
            <w:vMerge w:val="restart"/>
            <w:tcBorders>
              <w:top w:val="single" w:sz="4" w:space="0" w:color="auto"/>
              <w:left w:val="nil"/>
              <w:right w:val="single" w:sz="4" w:space="0" w:color="auto"/>
            </w:tcBorders>
            <w:shd w:val="clear" w:color="auto" w:fill="auto"/>
            <w:vAlign w:val="center"/>
          </w:tcPr>
          <w:p w:rsidR="00366713" w:rsidRPr="00D147DF" w:rsidRDefault="00366713" w:rsidP="00ED13FC">
            <w:pPr>
              <w:tabs>
                <w:tab w:val="center" w:pos="4320"/>
                <w:tab w:val="right" w:pos="8640"/>
              </w:tabs>
              <w:jc w:val="center"/>
              <w:rPr>
                <w:rFonts w:ascii="Nikosh" w:hAnsi="Nikosh" w:cs="Nikosh"/>
                <w:sz w:val="20"/>
                <w:szCs w:val="20"/>
              </w:rPr>
            </w:pPr>
            <w:r w:rsidRPr="00D147DF">
              <w:rPr>
                <w:rFonts w:ascii="Nikosh" w:hAnsi="Nikosh" w:cs="Nikosh"/>
                <w:sz w:val="20"/>
                <w:szCs w:val="20"/>
              </w:rPr>
              <w:t>২০২০-২১ (মার্চ/২১ পর্যন্ত)</w:t>
            </w:r>
          </w:p>
        </w:tc>
        <w:tc>
          <w:tcPr>
            <w:tcW w:w="952" w:type="dxa"/>
            <w:tcBorders>
              <w:top w:val="single" w:sz="4" w:space="0" w:color="auto"/>
              <w:left w:val="nil"/>
              <w:bottom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cs/>
                <w:lang w:bidi="bn-IN"/>
              </w:rPr>
              <w:t>অসাধারণ</w:t>
            </w:r>
          </w:p>
        </w:tc>
        <w:tc>
          <w:tcPr>
            <w:tcW w:w="848" w:type="dxa"/>
            <w:tcBorders>
              <w:top w:val="single" w:sz="4" w:space="0" w:color="auto"/>
              <w:left w:val="nil"/>
              <w:bottom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cs/>
                <w:lang w:bidi="bn-IN"/>
              </w:rPr>
              <w:t>অতি উত্তম</w:t>
            </w:r>
          </w:p>
        </w:tc>
        <w:tc>
          <w:tcPr>
            <w:tcW w:w="781" w:type="dxa"/>
            <w:tcBorders>
              <w:top w:val="single" w:sz="4" w:space="0" w:color="auto"/>
              <w:left w:val="nil"/>
              <w:bottom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cs/>
                <w:lang w:bidi="bn-IN"/>
              </w:rPr>
              <w:t>উত্তম</w:t>
            </w:r>
          </w:p>
        </w:tc>
        <w:tc>
          <w:tcPr>
            <w:tcW w:w="918" w:type="dxa"/>
            <w:tcBorders>
              <w:top w:val="single" w:sz="4" w:space="0" w:color="auto"/>
              <w:left w:val="nil"/>
              <w:bottom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cs/>
                <w:lang w:bidi="bn-IN"/>
              </w:rPr>
              <w:t>চলতি মান</w:t>
            </w:r>
          </w:p>
        </w:tc>
        <w:tc>
          <w:tcPr>
            <w:tcW w:w="900" w:type="dxa"/>
            <w:tcBorders>
              <w:top w:val="single" w:sz="4" w:space="0" w:color="auto"/>
              <w:left w:val="nil"/>
              <w:bottom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20"/>
                <w:szCs w:val="20"/>
              </w:rPr>
            </w:pPr>
            <w:r w:rsidRPr="00D147DF">
              <w:rPr>
                <w:rFonts w:ascii="Nikosh" w:hAnsi="Nikosh" w:cs="Nikosh"/>
                <w:sz w:val="20"/>
                <w:szCs w:val="20"/>
                <w:cs/>
                <w:lang w:bidi="bn-IN"/>
              </w:rPr>
              <w:t>চলতি মানের নিম্নে</w:t>
            </w:r>
          </w:p>
        </w:tc>
        <w:tc>
          <w:tcPr>
            <w:tcW w:w="972" w:type="dxa"/>
            <w:vMerge/>
            <w:tcBorders>
              <w:left w:val="nil"/>
              <w:right w:val="single" w:sz="4" w:space="0" w:color="auto"/>
            </w:tcBorders>
            <w:shd w:val="clear" w:color="auto" w:fill="auto"/>
            <w:vAlign w:val="center"/>
          </w:tcPr>
          <w:p w:rsidR="00366713" w:rsidRPr="00D147DF" w:rsidRDefault="00366713" w:rsidP="00ED13FC">
            <w:pPr>
              <w:jc w:val="center"/>
              <w:rPr>
                <w:rFonts w:ascii="Nikosh" w:eastAsia="Nikosh" w:hAnsi="Nikosh" w:cs="Nikosh"/>
                <w:color w:val="000000"/>
                <w:sz w:val="22"/>
                <w:szCs w:val="22"/>
                <w:cs/>
                <w:lang w:bidi="bn-BD"/>
              </w:rPr>
            </w:pPr>
          </w:p>
        </w:tc>
        <w:tc>
          <w:tcPr>
            <w:tcW w:w="963" w:type="dxa"/>
            <w:vMerge/>
            <w:tcBorders>
              <w:left w:val="nil"/>
              <w:right w:val="single" w:sz="4" w:space="0" w:color="auto"/>
            </w:tcBorders>
            <w:shd w:val="clear" w:color="auto" w:fill="auto"/>
            <w:vAlign w:val="center"/>
          </w:tcPr>
          <w:p w:rsidR="00366713" w:rsidRPr="00D147DF" w:rsidRDefault="00366713" w:rsidP="00ED13FC">
            <w:pPr>
              <w:jc w:val="center"/>
              <w:rPr>
                <w:rFonts w:ascii="Nikosh" w:eastAsia="Nikosh" w:hAnsi="Nikosh" w:cs="Nikosh"/>
                <w:color w:val="000000"/>
                <w:sz w:val="22"/>
                <w:szCs w:val="22"/>
                <w:cs/>
                <w:lang w:bidi="bn-BD"/>
              </w:rPr>
            </w:pPr>
          </w:p>
        </w:tc>
      </w:tr>
      <w:tr w:rsidR="00366713" w:rsidRPr="00D147DF" w:rsidTr="009601F8">
        <w:trPr>
          <w:trHeight w:val="323"/>
        </w:trPr>
        <w:tc>
          <w:tcPr>
            <w:tcW w:w="1132" w:type="dxa"/>
            <w:vMerge/>
            <w:tcBorders>
              <w:left w:val="single" w:sz="4" w:space="0" w:color="auto"/>
              <w:bottom w:val="single" w:sz="4" w:space="0" w:color="auto"/>
              <w:right w:val="single" w:sz="4" w:space="0" w:color="auto"/>
            </w:tcBorders>
            <w:shd w:val="clear" w:color="auto" w:fill="auto"/>
          </w:tcPr>
          <w:p w:rsidR="00366713" w:rsidRPr="00D147DF" w:rsidRDefault="00366713" w:rsidP="00ED13FC">
            <w:pPr>
              <w:tabs>
                <w:tab w:val="center" w:pos="4320"/>
                <w:tab w:val="right" w:pos="8640"/>
              </w:tabs>
              <w:rPr>
                <w:rFonts w:ascii="Nikosh" w:hAnsi="Nikosh" w:cs="Nikosh"/>
                <w:sz w:val="22"/>
                <w:szCs w:val="22"/>
                <w:cs/>
                <w:lang w:bidi="bn-IN"/>
              </w:rPr>
            </w:pPr>
          </w:p>
        </w:tc>
        <w:tc>
          <w:tcPr>
            <w:tcW w:w="848" w:type="dxa"/>
            <w:vMerge/>
            <w:tcBorders>
              <w:left w:val="single" w:sz="4" w:space="0" w:color="auto"/>
              <w:bottom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22"/>
                <w:szCs w:val="22"/>
                <w:cs/>
                <w:lang w:bidi="bn-IN"/>
              </w:rPr>
            </w:pPr>
          </w:p>
        </w:tc>
        <w:tc>
          <w:tcPr>
            <w:tcW w:w="1710" w:type="dxa"/>
            <w:vMerge/>
            <w:tcBorders>
              <w:left w:val="single" w:sz="4" w:space="0" w:color="auto"/>
              <w:bottom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22"/>
                <w:szCs w:val="22"/>
                <w:cs/>
                <w:lang w:bidi="bn-IN"/>
              </w:rPr>
            </w:pPr>
          </w:p>
        </w:tc>
        <w:tc>
          <w:tcPr>
            <w:tcW w:w="1080" w:type="dxa"/>
            <w:vMerge/>
            <w:tcBorders>
              <w:left w:val="single" w:sz="4" w:space="0" w:color="auto"/>
              <w:bottom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22"/>
                <w:szCs w:val="22"/>
                <w:cs/>
                <w:lang w:bidi="bn-IN"/>
              </w:rPr>
            </w:pPr>
          </w:p>
        </w:tc>
        <w:tc>
          <w:tcPr>
            <w:tcW w:w="1121" w:type="dxa"/>
            <w:vMerge/>
            <w:tcBorders>
              <w:left w:val="nil"/>
              <w:bottom w:val="single" w:sz="4" w:space="0" w:color="auto"/>
              <w:right w:val="single" w:sz="4" w:space="0" w:color="auto"/>
            </w:tcBorders>
          </w:tcPr>
          <w:p w:rsidR="00366713" w:rsidRPr="00D147DF" w:rsidRDefault="00366713" w:rsidP="00ED13FC">
            <w:pPr>
              <w:tabs>
                <w:tab w:val="center" w:pos="4320"/>
                <w:tab w:val="right" w:pos="8640"/>
              </w:tabs>
              <w:jc w:val="center"/>
              <w:rPr>
                <w:rFonts w:ascii="Nikosh" w:hAnsi="Nikosh" w:cs="Nikosh"/>
                <w:sz w:val="18"/>
                <w:szCs w:val="18"/>
                <w:rtl/>
                <w:cs/>
              </w:rPr>
            </w:pPr>
          </w:p>
        </w:tc>
        <w:tc>
          <w:tcPr>
            <w:tcW w:w="660" w:type="dxa"/>
            <w:vMerge/>
            <w:tcBorders>
              <w:left w:val="single" w:sz="4" w:space="0" w:color="auto"/>
              <w:bottom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18"/>
                <w:szCs w:val="18"/>
                <w:rtl/>
                <w:cs/>
              </w:rPr>
            </w:pPr>
          </w:p>
        </w:tc>
        <w:tc>
          <w:tcPr>
            <w:tcW w:w="1133" w:type="dxa"/>
            <w:vMerge/>
            <w:tcBorders>
              <w:left w:val="nil"/>
              <w:bottom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20"/>
                <w:szCs w:val="20"/>
                <w:cs/>
                <w:lang w:bidi="bn-IN"/>
              </w:rPr>
            </w:pPr>
          </w:p>
        </w:tc>
        <w:tc>
          <w:tcPr>
            <w:tcW w:w="877" w:type="dxa"/>
            <w:vMerge/>
            <w:tcBorders>
              <w:left w:val="nil"/>
              <w:bottom w:val="single" w:sz="4" w:space="0" w:color="auto"/>
              <w:right w:val="single" w:sz="4" w:space="0" w:color="auto"/>
            </w:tcBorders>
            <w:shd w:val="clear" w:color="auto" w:fill="auto"/>
            <w:vAlign w:val="center"/>
          </w:tcPr>
          <w:p w:rsidR="00366713" w:rsidRPr="00D147DF" w:rsidRDefault="00366713" w:rsidP="00ED13FC">
            <w:pPr>
              <w:autoSpaceDE w:val="0"/>
              <w:autoSpaceDN w:val="0"/>
              <w:jc w:val="center"/>
              <w:rPr>
                <w:rFonts w:ascii="Nikosh" w:eastAsia="Nikosh" w:hAnsi="Nikosh" w:cs="Nikosh"/>
                <w:bCs/>
                <w:sz w:val="22"/>
                <w:szCs w:val="22"/>
                <w:cs/>
                <w:lang w:bidi="bn-BD"/>
              </w:rPr>
            </w:pPr>
          </w:p>
        </w:tc>
        <w:tc>
          <w:tcPr>
            <w:tcW w:w="810" w:type="dxa"/>
            <w:vMerge/>
            <w:tcBorders>
              <w:left w:val="nil"/>
              <w:bottom w:val="single" w:sz="4" w:space="0" w:color="auto"/>
              <w:right w:val="single" w:sz="4" w:space="0" w:color="auto"/>
            </w:tcBorders>
            <w:shd w:val="clear" w:color="auto" w:fill="auto"/>
            <w:vAlign w:val="center"/>
          </w:tcPr>
          <w:p w:rsidR="00366713" w:rsidRPr="00D147DF" w:rsidRDefault="00366713" w:rsidP="00ED13FC">
            <w:pPr>
              <w:tabs>
                <w:tab w:val="center" w:pos="4320"/>
                <w:tab w:val="right" w:pos="8640"/>
              </w:tabs>
              <w:jc w:val="center"/>
              <w:rPr>
                <w:rFonts w:ascii="Nikosh" w:eastAsia="Nikosh" w:hAnsi="Nikosh" w:cs="Nikosh"/>
                <w:b/>
                <w:bCs/>
                <w:sz w:val="22"/>
                <w:szCs w:val="22"/>
                <w:cs/>
                <w:lang w:bidi="bn-BD"/>
              </w:rPr>
            </w:pPr>
          </w:p>
        </w:tc>
        <w:tc>
          <w:tcPr>
            <w:tcW w:w="952" w:type="dxa"/>
            <w:tcBorders>
              <w:top w:val="single" w:sz="4" w:space="0" w:color="auto"/>
              <w:left w:val="nil"/>
              <w:bottom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18"/>
                <w:szCs w:val="18"/>
              </w:rPr>
            </w:pPr>
            <w:r w:rsidRPr="00D147DF">
              <w:rPr>
                <w:rFonts w:ascii="Nikosh" w:hAnsi="Nikosh" w:cs="Nikosh"/>
                <w:sz w:val="18"/>
                <w:szCs w:val="18"/>
                <w:cs/>
                <w:lang w:bidi="bn-IN"/>
              </w:rPr>
              <w:t>১০০</w:t>
            </w:r>
            <w:r w:rsidRPr="00D147DF">
              <w:rPr>
                <w:rFonts w:ascii="Nikosh" w:hAnsi="Nikosh" w:cs="Nikosh"/>
                <w:sz w:val="18"/>
                <w:szCs w:val="18"/>
                <w:rtl/>
                <w:cs/>
              </w:rPr>
              <w:t>%</w:t>
            </w:r>
          </w:p>
        </w:tc>
        <w:tc>
          <w:tcPr>
            <w:tcW w:w="848" w:type="dxa"/>
            <w:tcBorders>
              <w:top w:val="single" w:sz="4" w:space="0" w:color="auto"/>
              <w:left w:val="nil"/>
              <w:bottom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18"/>
                <w:szCs w:val="18"/>
              </w:rPr>
            </w:pPr>
            <w:r w:rsidRPr="00D147DF">
              <w:rPr>
                <w:rFonts w:ascii="Nikosh" w:hAnsi="Nikosh" w:cs="Nikosh"/>
                <w:sz w:val="18"/>
                <w:szCs w:val="18"/>
                <w:cs/>
                <w:lang w:bidi="bn-IN"/>
              </w:rPr>
              <w:t>৯০</w:t>
            </w:r>
            <w:r w:rsidRPr="00D147DF">
              <w:rPr>
                <w:rFonts w:ascii="Nikosh" w:hAnsi="Nikosh" w:cs="Nikosh"/>
                <w:sz w:val="18"/>
                <w:szCs w:val="18"/>
                <w:rtl/>
                <w:cs/>
              </w:rPr>
              <w:t>%</w:t>
            </w:r>
          </w:p>
        </w:tc>
        <w:tc>
          <w:tcPr>
            <w:tcW w:w="781" w:type="dxa"/>
            <w:tcBorders>
              <w:top w:val="single" w:sz="4" w:space="0" w:color="auto"/>
              <w:left w:val="nil"/>
              <w:bottom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18"/>
                <w:szCs w:val="18"/>
              </w:rPr>
            </w:pPr>
            <w:r w:rsidRPr="00D147DF">
              <w:rPr>
                <w:rFonts w:ascii="Nikosh" w:hAnsi="Nikosh" w:cs="Nikosh"/>
                <w:sz w:val="18"/>
                <w:szCs w:val="18"/>
                <w:cs/>
                <w:lang w:bidi="bn-IN"/>
              </w:rPr>
              <w:t>৮০</w:t>
            </w:r>
            <w:r w:rsidRPr="00D147DF">
              <w:rPr>
                <w:rFonts w:ascii="Nikosh" w:hAnsi="Nikosh" w:cs="Nikosh"/>
                <w:sz w:val="18"/>
                <w:szCs w:val="18"/>
                <w:rtl/>
                <w:cs/>
              </w:rPr>
              <w:t>%</w:t>
            </w:r>
          </w:p>
        </w:tc>
        <w:tc>
          <w:tcPr>
            <w:tcW w:w="918" w:type="dxa"/>
            <w:tcBorders>
              <w:top w:val="single" w:sz="4" w:space="0" w:color="auto"/>
              <w:left w:val="nil"/>
              <w:bottom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18"/>
                <w:szCs w:val="18"/>
              </w:rPr>
            </w:pPr>
            <w:r w:rsidRPr="00D147DF">
              <w:rPr>
                <w:rFonts w:ascii="Nikosh" w:hAnsi="Nikosh" w:cs="Nikosh"/>
                <w:sz w:val="18"/>
                <w:szCs w:val="18"/>
                <w:cs/>
                <w:lang w:bidi="bn-IN"/>
              </w:rPr>
              <w:t>৭০</w:t>
            </w:r>
            <w:r w:rsidRPr="00D147DF">
              <w:rPr>
                <w:rFonts w:ascii="Nikosh" w:hAnsi="Nikosh" w:cs="Nikosh"/>
                <w:sz w:val="18"/>
                <w:szCs w:val="18"/>
                <w:rtl/>
                <w:cs/>
              </w:rPr>
              <w:t>%</w:t>
            </w:r>
          </w:p>
        </w:tc>
        <w:tc>
          <w:tcPr>
            <w:tcW w:w="900" w:type="dxa"/>
            <w:tcBorders>
              <w:top w:val="single" w:sz="4" w:space="0" w:color="auto"/>
              <w:left w:val="nil"/>
              <w:bottom w:val="single" w:sz="4" w:space="0" w:color="auto"/>
              <w:right w:val="single" w:sz="4" w:space="0" w:color="auto"/>
            </w:tcBorders>
            <w:shd w:val="clear" w:color="auto" w:fill="auto"/>
          </w:tcPr>
          <w:p w:rsidR="00366713" w:rsidRPr="00D147DF" w:rsidRDefault="00366713" w:rsidP="00ED13FC">
            <w:pPr>
              <w:tabs>
                <w:tab w:val="center" w:pos="4320"/>
                <w:tab w:val="right" w:pos="8640"/>
              </w:tabs>
              <w:jc w:val="center"/>
              <w:rPr>
                <w:rFonts w:ascii="Nikosh" w:hAnsi="Nikosh" w:cs="Nikosh"/>
                <w:sz w:val="18"/>
                <w:szCs w:val="18"/>
              </w:rPr>
            </w:pPr>
            <w:r w:rsidRPr="00D147DF">
              <w:rPr>
                <w:rFonts w:ascii="Nikosh" w:hAnsi="Nikosh" w:cs="Nikosh"/>
                <w:sz w:val="18"/>
                <w:szCs w:val="18"/>
                <w:cs/>
                <w:lang w:bidi="bn-IN"/>
              </w:rPr>
              <w:t>৬০</w:t>
            </w:r>
            <w:r w:rsidRPr="00D147DF">
              <w:rPr>
                <w:rFonts w:ascii="Nikosh" w:hAnsi="Nikosh" w:cs="Nikosh"/>
                <w:sz w:val="18"/>
                <w:szCs w:val="18"/>
                <w:rtl/>
                <w:cs/>
              </w:rPr>
              <w:t>%</w:t>
            </w:r>
          </w:p>
        </w:tc>
        <w:tc>
          <w:tcPr>
            <w:tcW w:w="972" w:type="dxa"/>
            <w:vMerge/>
            <w:tcBorders>
              <w:left w:val="nil"/>
              <w:bottom w:val="single" w:sz="4" w:space="0" w:color="auto"/>
              <w:right w:val="single" w:sz="4" w:space="0" w:color="auto"/>
            </w:tcBorders>
            <w:shd w:val="clear" w:color="auto" w:fill="auto"/>
            <w:vAlign w:val="center"/>
          </w:tcPr>
          <w:p w:rsidR="00366713" w:rsidRPr="00D147DF" w:rsidRDefault="00366713" w:rsidP="00ED13FC">
            <w:pPr>
              <w:jc w:val="center"/>
              <w:rPr>
                <w:rFonts w:ascii="Nikosh" w:eastAsia="Nikosh" w:hAnsi="Nikosh" w:cs="Nikosh"/>
                <w:color w:val="000000"/>
                <w:sz w:val="22"/>
                <w:szCs w:val="22"/>
                <w:cs/>
                <w:lang w:bidi="bn-BD"/>
              </w:rPr>
            </w:pPr>
          </w:p>
        </w:tc>
        <w:tc>
          <w:tcPr>
            <w:tcW w:w="963" w:type="dxa"/>
            <w:vMerge/>
            <w:tcBorders>
              <w:left w:val="nil"/>
              <w:bottom w:val="single" w:sz="4" w:space="0" w:color="auto"/>
              <w:right w:val="single" w:sz="4" w:space="0" w:color="auto"/>
            </w:tcBorders>
            <w:shd w:val="clear" w:color="auto" w:fill="auto"/>
            <w:vAlign w:val="center"/>
          </w:tcPr>
          <w:p w:rsidR="00366713" w:rsidRPr="00D147DF" w:rsidRDefault="00366713" w:rsidP="00ED13FC">
            <w:pPr>
              <w:jc w:val="center"/>
              <w:rPr>
                <w:rFonts w:ascii="Nikosh" w:eastAsia="Nikosh" w:hAnsi="Nikosh" w:cs="Nikosh"/>
                <w:color w:val="000000"/>
                <w:sz w:val="22"/>
                <w:szCs w:val="22"/>
                <w:cs/>
                <w:lang w:bidi="bn-BD"/>
              </w:rPr>
            </w:pPr>
          </w:p>
        </w:tc>
      </w:tr>
      <w:tr w:rsidR="00366713" w:rsidRPr="00D147DF" w:rsidTr="009601F8">
        <w:trPr>
          <w:trHeight w:val="197"/>
        </w:trPr>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366713" w:rsidRPr="00D147DF" w:rsidRDefault="00366713" w:rsidP="00ED13FC">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১</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366713" w:rsidRPr="00D147DF" w:rsidRDefault="00366713" w:rsidP="00ED13FC">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২</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66713" w:rsidRPr="00D147DF" w:rsidRDefault="00366713" w:rsidP="00ED13FC">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৩</w:t>
            </w:r>
          </w:p>
        </w:tc>
        <w:tc>
          <w:tcPr>
            <w:tcW w:w="1080" w:type="dxa"/>
            <w:tcBorders>
              <w:left w:val="single" w:sz="4" w:space="0" w:color="auto"/>
              <w:bottom w:val="single" w:sz="4" w:space="0" w:color="auto"/>
              <w:right w:val="single" w:sz="4" w:space="0" w:color="auto"/>
            </w:tcBorders>
            <w:shd w:val="clear" w:color="auto" w:fill="auto"/>
            <w:vAlign w:val="center"/>
          </w:tcPr>
          <w:p w:rsidR="00366713" w:rsidRPr="00D147DF" w:rsidRDefault="00366713" w:rsidP="00ED13FC">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৪</w:t>
            </w:r>
          </w:p>
        </w:tc>
        <w:tc>
          <w:tcPr>
            <w:tcW w:w="1121" w:type="dxa"/>
            <w:tcBorders>
              <w:top w:val="single" w:sz="4" w:space="0" w:color="auto"/>
              <w:left w:val="nil"/>
              <w:bottom w:val="single" w:sz="4" w:space="0" w:color="auto"/>
              <w:right w:val="single" w:sz="4" w:space="0" w:color="auto"/>
            </w:tcBorders>
            <w:vAlign w:val="center"/>
          </w:tcPr>
          <w:p w:rsidR="00366713" w:rsidRPr="00D147DF" w:rsidRDefault="00366713" w:rsidP="00ED13FC">
            <w:pPr>
              <w:tabs>
                <w:tab w:val="center" w:pos="4320"/>
                <w:tab w:val="right" w:pos="8640"/>
              </w:tabs>
              <w:jc w:val="center"/>
              <w:rPr>
                <w:rFonts w:ascii="Nikosh" w:hAnsi="Nikosh" w:cs="Nikosh"/>
                <w:sz w:val="16"/>
                <w:szCs w:val="16"/>
                <w:rtl/>
                <w:cs/>
              </w:rPr>
            </w:pPr>
            <w:r w:rsidRPr="00D147DF">
              <w:rPr>
                <w:rFonts w:ascii="Nikosh" w:hAnsi="Nikosh" w:cs="Nikosh"/>
                <w:sz w:val="16"/>
                <w:szCs w:val="16"/>
              </w:rPr>
              <w:t>৫</w:t>
            </w:r>
          </w:p>
        </w:tc>
        <w:tc>
          <w:tcPr>
            <w:tcW w:w="660" w:type="dxa"/>
            <w:tcBorders>
              <w:left w:val="single" w:sz="4" w:space="0" w:color="auto"/>
              <w:bottom w:val="single" w:sz="4" w:space="0" w:color="auto"/>
              <w:right w:val="single" w:sz="4" w:space="0" w:color="auto"/>
            </w:tcBorders>
            <w:shd w:val="clear" w:color="auto" w:fill="auto"/>
            <w:vAlign w:val="center"/>
          </w:tcPr>
          <w:p w:rsidR="00366713" w:rsidRPr="00D147DF" w:rsidRDefault="00366713" w:rsidP="00ED13FC">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৬</w:t>
            </w:r>
          </w:p>
        </w:tc>
        <w:tc>
          <w:tcPr>
            <w:tcW w:w="1133" w:type="dxa"/>
            <w:tcBorders>
              <w:left w:val="nil"/>
              <w:bottom w:val="single" w:sz="4" w:space="0" w:color="auto"/>
              <w:right w:val="single" w:sz="4" w:space="0" w:color="auto"/>
            </w:tcBorders>
            <w:shd w:val="clear" w:color="auto" w:fill="auto"/>
            <w:vAlign w:val="center"/>
          </w:tcPr>
          <w:p w:rsidR="00366713" w:rsidRPr="00D147DF" w:rsidRDefault="00366713" w:rsidP="00ED13FC">
            <w:pPr>
              <w:autoSpaceDE w:val="0"/>
              <w:autoSpaceDN w:val="0"/>
              <w:jc w:val="center"/>
              <w:rPr>
                <w:rFonts w:ascii="Nikosh" w:eastAsia="Nikosh" w:hAnsi="Nikosh" w:cs="Nikosh"/>
                <w:bCs/>
                <w:sz w:val="16"/>
                <w:szCs w:val="16"/>
                <w:cs/>
                <w:lang w:bidi="bn-BD"/>
              </w:rPr>
            </w:pPr>
            <w:r w:rsidRPr="00D147DF">
              <w:rPr>
                <w:rFonts w:ascii="Nikosh" w:eastAsia="Nikosh" w:hAnsi="Nikosh" w:cs="Nikosh"/>
                <w:bCs/>
                <w:sz w:val="16"/>
                <w:szCs w:val="16"/>
                <w:lang w:bidi="bn-BD"/>
              </w:rPr>
              <w:t>৭</w:t>
            </w:r>
          </w:p>
        </w:tc>
        <w:tc>
          <w:tcPr>
            <w:tcW w:w="877" w:type="dxa"/>
            <w:tcBorders>
              <w:left w:val="nil"/>
              <w:bottom w:val="single" w:sz="4" w:space="0" w:color="auto"/>
              <w:right w:val="single" w:sz="4" w:space="0" w:color="auto"/>
            </w:tcBorders>
            <w:shd w:val="clear" w:color="auto" w:fill="auto"/>
            <w:vAlign w:val="center"/>
          </w:tcPr>
          <w:p w:rsidR="00366713" w:rsidRPr="00D147DF" w:rsidRDefault="00366713" w:rsidP="00ED13FC">
            <w:pPr>
              <w:tabs>
                <w:tab w:val="center" w:pos="4320"/>
                <w:tab w:val="right" w:pos="8640"/>
              </w:tabs>
              <w:jc w:val="center"/>
              <w:rPr>
                <w:rFonts w:ascii="Nikosh" w:eastAsia="Nikosh" w:hAnsi="Nikosh" w:cs="Nikosh"/>
                <w:bCs/>
                <w:sz w:val="16"/>
                <w:szCs w:val="16"/>
                <w:cs/>
                <w:lang w:bidi="bn-BD"/>
              </w:rPr>
            </w:pPr>
            <w:r w:rsidRPr="00D147DF">
              <w:rPr>
                <w:rFonts w:ascii="Nikosh" w:eastAsia="Nikosh" w:hAnsi="Nikosh" w:cs="Nikosh"/>
                <w:bCs/>
                <w:sz w:val="16"/>
                <w:szCs w:val="16"/>
                <w:lang w:bidi="bn-BD"/>
              </w:rPr>
              <w:t>৮</w:t>
            </w:r>
          </w:p>
        </w:tc>
        <w:tc>
          <w:tcPr>
            <w:tcW w:w="810" w:type="dxa"/>
            <w:tcBorders>
              <w:left w:val="nil"/>
              <w:bottom w:val="single" w:sz="4" w:space="0" w:color="auto"/>
              <w:right w:val="single" w:sz="4" w:space="0" w:color="auto"/>
            </w:tcBorders>
            <w:shd w:val="clear" w:color="auto" w:fill="auto"/>
            <w:vAlign w:val="center"/>
          </w:tcPr>
          <w:p w:rsidR="00366713" w:rsidRPr="00D147DF" w:rsidRDefault="00366713" w:rsidP="00ED13FC">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৯</w:t>
            </w:r>
          </w:p>
        </w:tc>
        <w:tc>
          <w:tcPr>
            <w:tcW w:w="952" w:type="dxa"/>
            <w:tcBorders>
              <w:top w:val="single" w:sz="4" w:space="0" w:color="auto"/>
              <w:left w:val="nil"/>
              <w:bottom w:val="single" w:sz="4" w:space="0" w:color="auto"/>
              <w:right w:val="single" w:sz="4" w:space="0" w:color="auto"/>
            </w:tcBorders>
            <w:shd w:val="clear" w:color="auto" w:fill="auto"/>
            <w:vAlign w:val="center"/>
          </w:tcPr>
          <w:p w:rsidR="00366713" w:rsidRPr="00D147DF" w:rsidRDefault="00366713" w:rsidP="00ED13FC">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১০</w:t>
            </w:r>
          </w:p>
        </w:tc>
        <w:tc>
          <w:tcPr>
            <w:tcW w:w="848" w:type="dxa"/>
            <w:tcBorders>
              <w:top w:val="single" w:sz="4" w:space="0" w:color="auto"/>
              <w:left w:val="nil"/>
              <w:bottom w:val="single" w:sz="4" w:space="0" w:color="auto"/>
              <w:right w:val="single" w:sz="4" w:space="0" w:color="auto"/>
            </w:tcBorders>
            <w:shd w:val="clear" w:color="auto" w:fill="auto"/>
            <w:vAlign w:val="center"/>
          </w:tcPr>
          <w:p w:rsidR="00366713" w:rsidRPr="00D147DF" w:rsidRDefault="00366713" w:rsidP="00ED13FC">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১১</w:t>
            </w:r>
          </w:p>
        </w:tc>
        <w:tc>
          <w:tcPr>
            <w:tcW w:w="781" w:type="dxa"/>
            <w:tcBorders>
              <w:top w:val="single" w:sz="4" w:space="0" w:color="auto"/>
              <w:left w:val="nil"/>
              <w:bottom w:val="single" w:sz="4" w:space="0" w:color="auto"/>
              <w:right w:val="single" w:sz="4" w:space="0" w:color="auto"/>
            </w:tcBorders>
            <w:shd w:val="clear" w:color="auto" w:fill="auto"/>
            <w:vAlign w:val="center"/>
          </w:tcPr>
          <w:p w:rsidR="00366713" w:rsidRPr="00D147DF" w:rsidRDefault="00366713" w:rsidP="00ED13FC">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১২</w:t>
            </w:r>
          </w:p>
        </w:tc>
        <w:tc>
          <w:tcPr>
            <w:tcW w:w="918" w:type="dxa"/>
            <w:tcBorders>
              <w:top w:val="single" w:sz="4" w:space="0" w:color="auto"/>
              <w:left w:val="nil"/>
              <w:bottom w:val="single" w:sz="4" w:space="0" w:color="auto"/>
              <w:right w:val="single" w:sz="4" w:space="0" w:color="auto"/>
            </w:tcBorders>
            <w:shd w:val="clear" w:color="auto" w:fill="auto"/>
            <w:vAlign w:val="center"/>
          </w:tcPr>
          <w:p w:rsidR="00366713" w:rsidRPr="00D147DF" w:rsidRDefault="00366713" w:rsidP="00ED13FC">
            <w:pPr>
              <w:tabs>
                <w:tab w:val="center" w:pos="4320"/>
                <w:tab w:val="right" w:pos="8640"/>
              </w:tabs>
              <w:jc w:val="center"/>
              <w:rPr>
                <w:rFonts w:ascii="Nikosh" w:hAnsi="Nikosh" w:cs="Nikosh"/>
                <w:sz w:val="16"/>
                <w:szCs w:val="16"/>
                <w:cs/>
                <w:lang w:bidi="bn-IN"/>
              </w:rPr>
            </w:pPr>
            <w:r w:rsidRPr="00D147DF">
              <w:rPr>
                <w:rFonts w:ascii="Nikosh" w:hAnsi="Nikosh" w:cs="Nikosh"/>
                <w:sz w:val="16"/>
                <w:szCs w:val="16"/>
                <w:lang w:bidi="bn-IN"/>
              </w:rPr>
              <w:t>১৩</w:t>
            </w:r>
          </w:p>
        </w:tc>
        <w:tc>
          <w:tcPr>
            <w:tcW w:w="900" w:type="dxa"/>
            <w:tcBorders>
              <w:top w:val="single" w:sz="4" w:space="0" w:color="auto"/>
              <w:left w:val="nil"/>
              <w:bottom w:val="single" w:sz="4" w:space="0" w:color="auto"/>
              <w:right w:val="single" w:sz="4" w:space="0" w:color="auto"/>
            </w:tcBorders>
            <w:shd w:val="clear" w:color="auto" w:fill="auto"/>
            <w:vAlign w:val="center"/>
          </w:tcPr>
          <w:p w:rsidR="00366713" w:rsidRPr="00D147DF" w:rsidRDefault="00366713" w:rsidP="00ED13FC">
            <w:pPr>
              <w:jc w:val="center"/>
              <w:rPr>
                <w:rFonts w:ascii="Nikosh" w:eastAsia="Nikosh" w:hAnsi="Nikosh" w:cs="Nikosh"/>
                <w:color w:val="000000"/>
                <w:sz w:val="16"/>
                <w:szCs w:val="16"/>
                <w:cs/>
                <w:lang w:bidi="bn-BD"/>
              </w:rPr>
            </w:pPr>
            <w:r w:rsidRPr="00D147DF">
              <w:rPr>
                <w:rFonts w:ascii="Nikosh" w:eastAsia="Nikosh" w:hAnsi="Nikosh" w:cs="Nikosh"/>
                <w:color w:val="000000"/>
                <w:sz w:val="16"/>
                <w:szCs w:val="16"/>
                <w:lang w:bidi="bn-BD"/>
              </w:rPr>
              <w:t>১৪</w:t>
            </w:r>
          </w:p>
        </w:tc>
        <w:tc>
          <w:tcPr>
            <w:tcW w:w="972" w:type="dxa"/>
            <w:tcBorders>
              <w:left w:val="nil"/>
              <w:bottom w:val="single" w:sz="4" w:space="0" w:color="auto"/>
              <w:right w:val="single" w:sz="4" w:space="0" w:color="auto"/>
            </w:tcBorders>
            <w:shd w:val="clear" w:color="auto" w:fill="auto"/>
            <w:vAlign w:val="center"/>
          </w:tcPr>
          <w:p w:rsidR="00366713" w:rsidRPr="00D147DF" w:rsidRDefault="00366713" w:rsidP="00ED13FC">
            <w:pPr>
              <w:jc w:val="center"/>
              <w:rPr>
                <w:rFonts w:ascii="Nikosh" w:eastAsia="Nikosh" w:hAnsi="Nikosh" w:cs="Nikosh"/>
                <w:color w:val="000000"/>
                <w:sz w:val="16"/>
                <w:szCs w:val="16"/>
                <w:cs/>
                <w:lang w:bidi="bn-BD"/>
              </w:rPr>
            </w:pPr>
            <w:r w:rsidRPr="00D147DF">
              <w:rPr>
                <w:rFonts w:ascii="Nikosh" w:eastAsia="Nikosh" w:hAnsi="Nikosh" w:cs="Nikosh"/>
                <w:color w:val="000000"/>
                <w:sz w:val="16"/>
                <w:szCs w:val="16"/>
                <w:lang w:bidi="bn-BD"/>
              </w:rPr>
              <w:t>১৫</w:t>
            </w:r>
          </w:p>
        </w:tc>
        <w:tc>
          <w:tcPr>
            <w:tcW w:w="963" w:type="dxa"/>
            <w:tcBorders>
              <w:left w:val="nil"/>
              <w:bottom w:val="single" w:sz="4" w:space="0" w:color="auto"/>
              <w:right w:val="single" w:sz="4" w:space="0" w:color="auto"/>
            </w:tcBorders>
            <w:shd w:val="clear" w:color="auto" w:fill="auto"/>
            <w:vAlign w:val="center"/>
          </w:tcPr>
          <w:p w:rsidR="00366713" w:rsidRPr="00D147DF" w:rsidRDefault="00366713" w:rsidP="00ED13FC">
            <w:pPr>
              <w:jc w:val="center"/>
              <w:rPr>
                <w:rFonts w:ascii="Nikosh" w:eastAsia="Nikosh" w:hAnsi="Nikosh" w:cs="Nikosh"/>
                <w:color w:val="000000"/>
                <w:sz w:val="16"/>
                <w:szCs w:val="16"/>
                <w:cs/>
                <w:lang w:bidi="bn-BD"/>
              </w:rPr>
            </w:pPr>
            <w:r w:rsidRPr="00D147DF">
              <w:rPr>
                <w:rFonts w:ascii="Nikosh" w:eastAsia="Nikosh" w:hAnsi="Nikosh" w:cs="Nikosh"/>
                <w:color w:val="000000"/>
                <w:sz w:val="16"/>
                <w:szCs w:val="16"/>
                <w:lang w:bidi="bn-BD"/>
              </w:rPr>
              <w:t>১৬</w:t>
            </w:r>
          </w:p>
        </w:tc>
      </w:tr>
      <w:tr w:rsidR="00617FEA" w:rsidRPr="00D147DF" w:rsidTr="009601F8">
        <w:trPr>
          <w:trHeight w:val="197"/>
        </w:trPr>
        <w:tc>
          <w:tcPr>
            <w:tcW w:w="1132" w:type="dxa"/>
            <w:vMerge w:val="restart"/>
            <w:tcBorders>
              <w:top w:val="single" w:sz="4" w:space="0" w:color="auto"/>
              <w:left w:val="single" w:sz="4" w:space="0" w:color="auto"/>
              <w:right w:val="single" w:sz="4" w:space="0" w:color="auto"/>
            </w:tcBorders>
            <w:shd w:val="clear" w:color="auto" w:fill="auto"/>
            <w:vAlign w:val="center"/>
          </w:tcPr>
          <w:p w:rsidR="00617FEA" w:rsidRPr="00D147DF" w:rsidRDefault="00617FEA" w:rsidP="00ED13FC">
            <w:pPr>
              <w:tabs>
                <w:tab w:val="center" w:pos="4320"/>
                <w:tab w:val="right" w:pos="8640"/>
              </w:tabs>
              <w:jc w:val="center"/>
              <w:rPr>
                <w:rFonts w:ascii="Nikosh" w:hAnsi="Nikosh" w:cs="Nikosh"/>
                <w:sz w:val="22"/>
                <w:szCs w:val="22"/>
                <w:lang w:bidi="bn-IN"/>
              </w:rPr>
            </w:pPr>
            <w:r w:rsidRPr="00D147DF">
              <w:rPr>
                <w:rFonts w:ascii="Nikosh" w:eastAsia="Nikosh" w:hAnsi="Nikosh" w:cs="Nikosh"/>
                <w:sz w:val="22"/>
                <w:szCs w:val="22"/>
                <w:cs/>
                <w:lang w:bidi="bn-BD"/>
              </w:rPr>
              <w:t>সুশাসন ও সংস্কার মূলক কার্যক্রমের বাস্তবায়ন জোরদারকরণ</w:t>
            </w:r>
          </w:p>
        </w:tc>
        <w:tc>
          <w:tcPr>
            <w:tcW w:w="848" w:type="dxa"/>
            <w:vMerge w:val="restart"/>
            <w:tcBorders>
              <w:top w:val="single" w:sz="4" w:space="0" w:color="auto"/>
              <w:left w:val="single" w:sz="4" w:space="0" w:color="auto"/>
              <w:right w:val="single" w:sz="4" w:space="0" w:color="auto"/>
            </w:tcBorders>
            <w:shd w:val="clear" w:color="auto" w:fill="auto"/>
            <w:vAlign w:val="center"/>
          </w:tcPr>
          <w:p w:rsidR="00617FEA" w:rsidRPr="00D147DF" w:rsidRDefault="00617FEA"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৩০</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617FEA" w:rsidRPr="00D147DF" w:rsidRDefault="00617FEA"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১) শুদ্ধাচার কর্মপরিকল্পনা বাস্তবায়ন</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17FEA" w:rsidRPr="00D147DF" w:rsidRDefault="009601F8"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w:t>
            </w:r>
          </w:p>
        </w:tc>
        <w:tc>
          <w:tcPr>
            <w:tcW w:w="1121" w:type="dxa"/>
            <w:tcBorders>
              <w:top w:val="single" w:sz="4" w:space="0" w:color="auto"/>
              <w:left w:val="nil"/>
              <w:bottom w:val="single" w:sz="4" w:space="0" w:color="auto"/>
              <w:right w:val="single" w:sz="4" w:space="0" w:color="auto"/>
            </w:tcBorders>
            <w:vAlign w:val="center"/>
          </w:tcPr>
          <w:p w:rsidR="00617FEA" w:rsidRPr="00D147DF" w:rsidRDefault="009601F8" w:rsidP="00ED13FC">
            <w:pPr>
              <w:tabs>
                <w:tab w:val="center" w:pos="4320"/>
                <w:tab w:val="right" w:pos="8640"/>
              </w:tabs>
              <w:jc w:val="center"/>
              <w:rPr>
                <w:rFonts w:ascii="Nikosh" w:hAnsi="Nikosh" w:cs="Nikosh"/>
                <w:sz w:val="22"/>
                <w:szCs w:val="22"/>
              </w:rPr>
            </w:pPr>
            <w:r w:rsidRPr="00D147DF">
              <w:rPr>
                <w:rFonts w:ascii="Nikosh" w:hAnsi="Nikosh" w:cs="Nikosh"/>
                <w:sz w:val="22"/>
                <w:szCs w:val="22"/>
              </w:rPr>
              <w:t>-</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617FEA" w:rsidRPr="00D147DF" w:rsidRDefault="009601F8"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w:t>
            </w:r>
          </w:p>
        </w:tc>
        <w:tc>
          <w:tcPr>
            <w:tcW w:w="1133" w:type="dxa"/>
            <w:tcBorders>
              <w:top w:val="single" w:sz="4" w:space="0" w:color="auto"/>
              <w:left w:val="nil"/>
              <w:bottom w:val="single" w:sz="4" w:space="0" w:color="auto"/>
              <w:right w:val="single" w:sz="4" w:space="0" w:color="auto"/>
            </w:tcBorders>
            <w:shd w:val="clear" w:color="auto" w:fill="auto"/>
            <w:vAlign w:val="center"/>
          </w:tcPr>
          <w:p w:rsidR="00617FEA" w:rsidRPr="00D147DF" w:rsidRDefault="00617FEA" w:rsidP="00ED13FC">
            <w:pPr>
              <w:autoSpaceDE w:val="0"/>
              <w:autoSpaceDN w:val="0"/>
              <w:jc w:val="center"/>
              <w:rPr>
                <w:rFonts w:ascii="Nikosh" w:eastAsia="Nikosh" w:hAnsi="Nikosh" w:cs="Nikosh"/>
                <w:bCs/>
                <w:sz w:val="22"/>
                <w:szCs w:val="22"/>
                <w:lang w:bidi="bn-BD"/>
              </w:rPr>
            </w:pPr>
            <w:r w:rsidRPr="00D147DF">
              <w:rPr>
                <w:rFonts w:ascii="Nikosh" w:eastAsia="Nikosh" w:hAnsi="Nikosh" w:cs="Nikosh"/>
                <w:bCs/>
                <w:sz w:val="22"/>
                <w:szCs w:val="22"/>
                <w:lang w:bidi="bn-BD"/>
              </w:rPr>
              <w:t>১০</w:t>
            </w:r>
          </w:p>
        </w:tc>
        <w:tc>
          <w:tcPr>
            <w:tcW w:w="877" w:type="dxa"/>
            <w:tcBorders>
              <w:top w:val="single" w:sz="4" w:space="0" w:color="auto"/>
              <w:left w:val="nil"/>
              <w:bottom w:val="single" w:sz="4" w:space="0" w:color="auto"/>
              <w:right w:val="single" w:sz="4" w:space="0" w:color="auto"/>
            </w:tcBorders>
            <w:shd w:val="clear" w:color="auto" w:fill="auto"/>
            <w:vAlign w:val="center"/>
          </w:tcPr>
          <w:p w:rsidR="00617FEA" w:rsidRPr="00D147DF" w:rsidRDefault="00617FEA" w:rsidP="00ED13FC">
            <w:pPr>
              <w:tabs>
                <w:tab w:val="center" w:pos="4320"/>
                <w:tab w:val="right" w:pos="8640"/>
              </w:tabs>
              <w:jc w:val="center"/>
              <w:rPr>
                <w:rFonts w:ascii="Nikosh" w:eastAsia="Nikosh" w:hAnsi="Nikosh" w:cs="Nikosh"/>
                <w:bCs/>
                <w:sz w:val="22"/>
                <w:szCs w:val="22"/>
                <w:lang w:bidi="bn-BD"/>
              </w:rPr>
            </w:pPr>
            <w:r w:rsidRPr="00D147DF">
              <w:rPr>
                <w:rFonts w:ascii="Nikosh" w:eastAsia="Nikosh" w:hAnsi="Nikosh" w:cs="Nikosh"/>
                <w:bCs/>
                <w:sz w:val="22"/>
                <w:szCs w:val="22"/>
                <w:lang w:bidi="bn-BD"/>
              </w:rPr>
              <w:t>-</w:t>
            </w:r>
          </w:p>
        </w:tc>
        <w:tc>
          <w:tcPr>
            <w:tcW w:w="810" w:type="dxa"/>
            <w:tcBorders>
              <w:top w:val="single" w:sz="4" w:space="0" w:color="auto"/>
              <w:left w:val="nil"/>
              <w:bottom w:val="single" w:sz="4" w:space="0" w:color="auto"/>
              <w:right w:val="single" w:sz="4" w:space="0" w:color="auto"/>
            </w:tcBorders>
            <w:shd w:val="clear" w:color="auto" w:fill="auto"/>
            <w:vAlign w:val="center"/>
          </w:tcPr>
          <w:p w:rsidR="00617FEA" w:rsidRPr="00D147DF" w:rsidRDefault="000B30D0"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w:t>
            </w:r>
          </w:p>
        </w:tc>
        <w:tc>
          <w:tcPr>
            <w:tcW w:w="952" w:type="dxa"/>
            <w:tcBorders>
              <w:top w:val="single" w:sz="4" w:space="0" w:color="auto"/>
              <w:left w:val="nil"/>
              <w:bottom w:val="single" w:sz="4" w:space="0" w:color="auto"/>
              <w:right w:val="single" w:sz="4" w:space="0" w:color="auto"/>
            </w:tcBorders>
            <w:shd w:val="clear" w:color="auto" w:fill="auto"/>
            <w:vAlign w:val="center"/>
          </w:tcPr>
          <w:p w:rsidR="00617FEA" w:rsidRPr="00D147DF" w:rsidRDefault="00617FEA"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৬</w:t>
            </w:r>
          </w:p>
        </w:tc>
        <w:tc>
          <w:tcPr>
            <w:tcW w:w="848" w:type="dxa"/>
            <w:tcBorders>
              <w:top w:val="single" w:sz="4" w:space="0" w:color="auto"/>
              <w:left w:val="nil"/>
              <w:bottom w:val="single" w:sz="4" w:space="0" w:color="auto"/>
              <w:right w:val="single" w:sz="4" w:space="0" w:color="auto"/>
            </w:tcBorders>
            <w:shd w:val="clear" w:color="auto" w:fill="auto"/>
            <w:vAlign w:val="center"/>
          </w:tcPr>
          <w:p w:rsidR="00617FEA" w:rsidRPr="00D147DF" w:rsidRDefault="00617FEA"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৫</w:t>
            </w:r>
          </w:p>
        </w:tc>
        <w:tc>
          <w:tcPr>
            <w:tcW w:w="781" w:type="dxa"/>
            <w:tcBorders>
              <w:top w:val="single" w:sz="4" w:space="0" w:color="auto"/>
              <w:left w:val="nil"/>
              <w:bottom w:val="single" w:sz="4" w:space="0" w:color="auto"/>
              <w:right w:val="single" w:sz="4" w:space="0" w:color="auto"/>
            </w:tcBorders>
            <w:shd w:val="clear" w:color="auto" w:fill="auto"/>
            <w:vAlign w:val="center"/>
          </w:tcPr>
          <w:p w:rsidR="00617FEA" w:rsidRPr="00D147DF" w:rsidRDefault="00617FEA"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৪</w:t>
            </w:r>
          </w:p>
        </w:tc>
        <w:tc>
          <w:tcPr>
            <w:tcW w:w="918" w:type="dxa"/>
            <w:tcBorders>
              <w:top w:val="single" w:sz="4" w:space="0" w:color="auto"/>
              <w:left w:val="nil"/>
              <w:bottom w:val="single" w:sz="4" w:space="0" w:color="auto"/>
              <w:right w:val="single" w:sz="4" w:space="0" w:color="auto"/>
            </w:tcBorders>
            <w:shd w:val="clear" w:color="auto" w:fill="auto"/>
            <w:vAlign w:val="center"/>
          </w:tcPr>
          <w:p w:rsidR="00617FEA" w:rsidRPr="00D147DF" w:rsidRDefault="00617FEA"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৩</w:t>
            </w:r>
          </w:p>
        </w:tc>
        <w:tc>
          <w:tcPr>
            <w:tcW w:w="900" w:type="dxa"/>
            <w:tcBorders>
              <w:top w:val="single" w:sz="4" w:space="0" w:color="auto"/>
              <w:left w:val="nil"/>
              <w:bottom w:val="single" w:sz="4" w:space="0" w:color="auto"/>
              <w:right w:val="single" w:sz="4" w:space="0" w:color="auto"/>
            </w:tcBorders>
            <w:shd w:val="clear" w:color="auto" w:fill="auto"/>
            <w:vAlign w:val="center"/>
          </w:tcPr>
          <w:p w:rsidR="00617FEA" w:rsidRPr="00D147DF" w:rsidRDefault="00617FEA"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২</w:t>
            </w:r>
          </w:p>
        </w:tc>
        <w:tc>
          <w:tcPr>
            <w:tcW w:w="972" w:type="dxa"/>
            <w:tcBorders>
              <w:top w:val="single" w:sz="4" w:space="0" w:color="auto"/>
              <w:left w:val="nil"/>
              <w:bottom w:val="single" w:sz="4" w:space="0" w:color="auto"/>
              <w:right w:val="single" w:sz="4" w:space="0" w:color="auto"/>
            </w:tcBorders>
            <w:shd w:val="clear" w:color="auto" w:fill="auto"/>
            <w:vAlign w:val="center"/>
          </w:tcPr>
          <w:p w:rsidR="00617FEA" w:rsidRPr="00D147DF" w:rsidRDefault="00617FEA" w:rsidP="00ED13FC">
            <w:pPr>
              <w:jc w:val="center"/>
              <w:rPr>
                <w:rFonts w:ascii="Nikosh" w:eastAsia="Nikosh" w:hAnsi="Nikosh" w:cs="Nikosh"/>
                <w:color w:val="000000"/>
                <w:sz w:val="22"/>
                <w:szCs w:val="22"/>
                <w:lang w:bidi="bn-BD"/>
              </w:rPr>
            </w:pPr>
            <w:r w:rsidRPr="00D147DF">
              <w:rPr>
                <w:rFonts w:ascii="Nikosh" w:eastAsia="Nikosh" w:hAnsi="Nikosh" w:cs="Nikosh"/>
                <w:color w:val="000000"/>
                <w:sz w:val="22"/>
                <w:szCs w:val="22"/>
                <w:lang w:bidi="bn-BD"/>
              </w:rPr>
              <w:t>৬</w:t>
            </w:r>
          </w:p>
        </w:tc>
        <w:tc>
          <w:tcPr>
            <w:tcW w:w="963" w:type="dxa"/>
            <w:tcBorders>
              <w:top w:val="single" w:sz="4" w:space="0" w:color="auto"/>
              <w:left w:val="nil"/>
              <w:bottom w:val="single" w:sz="4" w:space="0" w:color="auto"/>
              <w:right w:val="single" w:sz="4" w:space="0" w:color="auto"/>
            </w:tcBorders>
            <w:shd w:val="clear" w:color="auto" w:fill="auto"/>
            <w:vAlign w:val="center"/>
          </w:tcPr>
          <w:p w:rsidR="00617FEA" w:rsidRPr="00D147DF" w:rsidRDefault="00617FEA" w:rsidP="00ED13FC">
            <w:pPr>
              <w:jc w:val="center"/>
              <w:rPr>
                <w:rFonts w:ascii="Nikosh" w:eastAsia="Nikosh" w:hAnsi="Nikosh" w:cs="Nikosh"/>
                <w:color w:val="000000"/>
                <w:sz w:val="22"/>
                <w:szCs w:val="22"/>
                <w:lang w:bidi="bn-BD"/>
              </w:rPr>
            </w:pPr>
            <w:r w:rsidRPr="00D147DF">
              <w:rPr>
                <w:rFonts w:ascii="Nikosh" w:eastAsia="Nikosh" w:hAnsi="Nikosh" w:cs="Nikosh"/>
                <w:color w:val="000000"/>
                <w:sz w:val="22"/>
                <w:szCs w:val="22"/>
                <w:lang w:bidi="bn-BD"/>
              </w:rPr>
              <w:t>৭</w:t>
            </w:r>
          </w:p>
        </w:tc>
      </w:tr>
      <w:tr w:rsidR="000B30D0" w:rsidRPr="00D147DF" w:rsidTr="009601F8">
        <w:trPr>
          <w:trHeight w:val="197"/>
        </w:trPr>
        <w:tc>
          <w:tcPr>
            <w:tcW w:w="1132" w:type="dxa"/>
            <w:vMerge/>
            <w:tcBorders>
              <w:left w:val="single" w:sz="4" w:space="0" w:color="auto"/>
              <w:right w:val="single" w:sz="4" w:space="0" w:color="auto"/>
            </w:tcBorders>
            <w:shd w:val="clear" w:color="auto" w:fill="auto"/>
            <w:vAlign w:val="center"/>
          </w:tcPr>
          <w:p w:rsidR="000B30D0" w:rsidRPr="00D147DF" w:rsidRDefault="000B30D0" w:rsidP="00ED13FC">
            <w:pPr>
              <w:tabs>
                <w:tab w:val="center" w:pos="4320"/>
                <w:tab w:val="right" w:pos="8640"/>
              </w:tabs>
              <w:jc w:val="center"/>
              <w:rPr>
                <w:rFonts w:ascii="Nikosh" w:eastAsia="Nikosh" w:hAnsi="Nikosh" w:cs="Nikosh"/>
                <w:sz w:val="22"/>
                <w:szCs w:val="22"/>
                <w:cs/>
                <w:lang w:bidi="bn-BD"/>
              </w:rPr>
            </w:pPr>
          </w:p>
        </w:tc>
        <w:tc>
          <w:tcPr>
            <w:tcW w:w="848" w:type="dxa"/>
            <w:vMerge/>
            <w:tcBorders>
              <w:left w:val="single" w:sz="4" w:space="0" w:color="auto"/>
              <w:right w:val="single" w:sz="4" w:space="0" w:color="auto"/>
            </w:tcBorders>
            <w:shd w:val="clear" w:color="auto" w:fill="auto"/>
            <w:vAlign w:val="center"/>
          </w:tcPr>
          <w:p w:rsidR="000B30D0" w:rsidRPr="00D147DF" w:rsidRDefault="000B30D0" w:rsidP="00ED13FC">
            <w:pPr>
              <w:tabs>
                <w:tab w:val="center" w:pos="4320"/>
                <w:tab w:val="right" w:pos="8640"/>
              </w:tabs>
              <w:jc w:val="center"/>
              <w:rPr>
                <w:rFonts w:ascii="Nikosh" w:hAnsi="Nikosh" w:cs="Nikosh"/>
                <w:sz w:val="22"/>
                <w:szCs w:val="22"/>
                <w:lang w:bidi="bn-IN"/>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0B30D0" w:rsidRPr="00D147DF" w:rsidRDefault="000B30D0"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২) ই-গভর্ন্যান্স/উদ্ভাবন কর্মপরিকল্পনা বাস্তবায়ন</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B30D0" w:rsidRPr="00D147DF" w:rsidRDefault="009601F8"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w:t>
            </w:r>
          </w:p>
        </w:tc>
        <w:tc>
          <w:tcPr>
            <w:tcW w:w="1121" w:type="dxa"/>
            <w:tcBorders>
              <w:top w:val="single" w:sz="4" w:space="0" w:color="auto"/>
              <w:left w:val="nil"/>
              <w:bottom w:val="single" w:sz="4" w:space="0" w:color="auto"/>
              <w:right w:val="single" w:sz="4" w:space="0" w:color="auto"/>
            </w:tcBorders>
            <w:vAlign w:val="center"/>
          </w:tcPr>
          <w:p w:rsidR="000B30D0" w:rsidRPr="00D147DF" w:rsidRDefault="009601F8" w:rsidP="00ED13FC">
            <w:pPr>
              <w:tabs>
                <w:tab w:val="center" w:pos="4320"/>
                <w:tab w:val="right" w:pos="8640"/>
              </w:tabs>
              <w:jc w:val="center"/>
              <w:rPr>
                <w:rFonts w:ascii="Nikosh" w:hAnsi="Nikosh" w:cs="Nikosh"/>
                <w:sz w:val="22"/>
                <w:szCs w:val="22"/>
              </w:rPr>
            </w:pPr>
            <w:r w:rsidRPr="00D147DF">
              <w:rPr>
                <w:rFonts w:ascii="Nikosh" w:hAnsi="Nikosh" w:cs="Nikosh"/>
                <w:sz w:val="22"/>
                <w:szCs w:val="22"/>
              </w:rPr>
              <w:t>-</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0B30D0" w:rsidRPr="00D147DF" w:rsidRDefault="009601F8"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w:t>
            </w:r>
          </w:p>
        </w:tc>
        <w:tc>
          <w:tcPr>
            <w:tcW w:w="1133"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ED13FC">
            <w:pPr>
              <w:autoSpaceDE w:val="0"/>
              <w:autoSpaceDN w:val="0"/>
              <w:jc w:val="center"/>
              <w:rPr>
                <w:rFonts w:ascii="Nikosh" w:eastAsia="Nikosh" w:hAnsi="Nikosh" w:cs="Nikosh"/>
                <w:bCs/>
                <w:sz w:val="22"/>
                <w:szCs w:val="22"/>
                <w:lang w:bidi="bn-BD"/>
              </w:rPr>
            </w:pPr>
            <w:r w:rsidRPr="00D147DF">
              <w:rPr>
                <w:rFonts w:ascii="Nikosh" w:eastAsia="Nikosh" w:hAnsi="Nikosh" w:cs="Nikosh"/>
                <w:bCs/>
                <w:sz w:val="22"/>
                <w:szCs w:val="22"/>
                <w:lang w:bidi="bn-BD"/>
              </w:rPr>
              <w:t>১০</w:t>
            </w:r>
          </w:p>
        </w:tc>
        <w:tc>
          <w:tcPr>
            <w:tcW w:w="877"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ED13FC">
            <w:pPr>
              <w:tabs>
                <w:tab w:val="center" w:pos="4320"/>
                <w:tab w:val="right" w:pos="8640"/>
              </w:tabs>
              <w:jc w:val="center"/>
              <w:rPr>
                <w:rFonts w:ascii="Nikosh" w:eastAsia="Nikosh" w:hAnsi="Nikosh" w:cs="Nikosh"/>
                <w:bCs/>
                <w:sz w:val="22"/>
                <w:szCs w:val="22"/>
                <w:lang w:bidi="bn-BD"/>
              </w:rPr>
            </w:pPr>
            <w:r w:rsidRPr="00D147DF">
              <w:rPr>
                <w:rFonts w:ascii="Nikosh" w:eastAsia="Nikosh" w:hAnsi="Nikosh" w:cs="Nikosh"/>
                <w:bCs/>
                <w:sz w:val="22"/>
                <w:szCs w:val="22"/>
                <w:lang w:bidi="bn-BD"/>
              </w:rPr>
              <w:t>-</w:t>
            </w:r>
          </w:p>
        </w:tc>
        <w:tc>
          <w:tcPr>
            <w:tcW w:w="810"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w:t>
            </w:r>
          </w:p>
        </w:tc>
        <w:tc>
          <w:tcPr>
            <w:tcW w:w="952"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৬</w:t>
            </w:r>
          </w:p>
        </w:tc>
        <w:tc>
          <w:tcPr>
            <w:tcW w:w="848"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৫</w:t>
            </w:r>
          </w:p>
        </w:tc>
        <w:tc>
          <w:tcPr>
            <w:tcW w:w="781"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৪</w:t>
            </w:r>
          </w:p>
        </w:tc>
        <w:tc>
          <w:tcPr>
            <w:tcW w:w="918"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৩</w:t>
            </w:r>
          </w:p>
        </w:tc>
        <w:tc>
          <w:tcPr>
            <w:tcW w:w="900"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২</w:t>
            </w:r>
          </w:p>
        </w:tc>
        <w:tc>
          <w:tcPr>
            <w:tcW w:w="972"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jc w:val="center"/>
              <w:rPr>
                <w:rFonts w:ascii="Nikosh" w:eastAsia="Nikosh" w:hAnsi="Nikosh" w:cs="Nikosh"/>
                <w:color w:val="000000"/>
                <w:sz w:val="22"/>
                <w:szCs w:val="22"/>
                <w:lang w:bidi="bn-BD"/>
              </w:rPr>
            </w:pPr>
            <w:r w:rsidRPr="00D147DF">
              <w:rPr>
                <w:rFonts w:ascii="Nikosh" w:eastAsia="Nikosh" w:hAnsi="Nikosh" w:cs="Nikosh"/>
                <w:color w:val="000000"/>
                <w:sz w:val="22"/>
                <w:szCs w:val="22"/>
                <w:lang w:bidi="bn-BD"/>
              </w:rPr>
              <w:t>৬</w:t>
            </w:r>
          </w:p>
        </w:tc>
        <w:tc>
          <w:tcPr>
            <w:tcW w:w="963"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jc w:val="center"/>
              <w:rPr>
                <w:rFonts w:ascii="Nikosh" w:eastAsia="Nikosh" w:hAnsi="Nikosh" w:cs="Nikosh"/>
                <w:color w:val="000000"/>
                <w:sz w:val="22"/>
                <w:szCs w:val="22"/>
                <w:lang w:bidi="bn-BD"/>
              </w:rPr>
            </w:pPr>
            <w:r w:rsidRPr="00D147DF">
              <w:rPr>
                <w:rFonts w:ascii="Nikosh" w:eastAsia="Nikosh" w:hAnsi="Nikosh" w:cs="Nikosh"/>
                <w:color w:val="000000"/>
                <w:sz w:val="22"/>
                <w:szCs w:val="22"/>
                <w:lang w:bidi="bn-BD"/>
              </w:rPr>
              <w:t>৭</w:t>
            </w:r>
          </w:p>
        </w:tc>
      </w:tr>
      <w:tr w:rsidR="000B30D0" w:rsidRPr="00D147DF" w:rsidTr="009601F8">
        <w:trPr>
          <w:trHeight w:val="197"/>
        </w:trPr>
        <w:tc>
          <w:tcPr>
            <w:tcW w:w="1132" w:type="dxa"/>
            <w:vMerge/>
            <w:tcBorders>
              <w:left w:val="single" w:sz="4" w:space="0" w:color="auto"/>
              <w:right w:val="single" w:sz="4" w:space="0" w:color="auto"/>
            </w:tcBorders>
            <w:shd w:val="clear" w:color="auto" w:fill="auto"/>
            <w:vAlign w:val="center"/>
          </w:tcPr>
          <w:p w:rsidR="000B30D0" w:rsidRPr="00D147DF" w:rsidRDefault="000B30D0" w:rsidP="00ED13FC">
            <w:pPr>
              <w:tabs>
                <w:tab w:val="center" w:pos="4320"/>
                <w:tab w:val="right" w:pos="8640"/>
              </w:tabs>
              <w:jc w:val="center"/>
              <w:rPr>
                <w:rFonts w:ascii="Nikosh" w:eastAsia="Nikosh" w:hAnsi="Nikosh" w:cs="Nikosh"/>
                <w:sz w:val="22"/>
                <w:szCs w:val="22"/>
                <w:cs/>
                <w:lang w:bidi="bn-BD"/>
              </w:rPr>
            </w:pPr>
          </w:p>
        </w:tc>
        <w:tc>
          <w:tcPr>
            <w:tcW w:w="848" w:type="dxa"/>
            <w:vMerge/>
            <w:tcBorders>
              <w:left w:val="single" w:sz="4" w:space="0" w:color="auto"/>
              <w:right w:val="single" w:sz="4" w:space="0" w:color="auto"/>
            </w:tcBorders>
            <w:shd w:val="clear" w:color="auto" w:fill="auto"/>
            <w:vAlign w:val="center"/>
          </w:tcPr>
          <w:p w:rsidR="000B30D0" w:rsidRPr="00D147DF" w:rsidRDefault="000B30D0" w:rsidP="00ED13FC">
            <w:pPr>
              <w:tabs>
                <w:tab w:val="center" w:pos="4320"/>
                <w:tab w:val="right" w:pos="8640"/>
              </w:tabs>
              <w:jc w:val="center"/>
              <w:rPr>
                <w:rFonts w:ascii="Nikosh" w:hAnsi="Nikosh" w:cs="Nikosh"/>
                <w:sz w:val="22"/>
                <w:szCs w:val="22"/>
                <w:lang w:bidi="bn-IN"/>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0B30D0" w:rsidRPr="00D147DF" w:rsidRDefault="000B30D0"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৩) তথ্য অধিকার কর্মপরিকল্পনা বাস্তবায়ন</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B30D0" w:rsidRPr="00D147DF" w:rsidRDefault="009601F8"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w:t>
            </w:r>
          </w:p>
        </w:tc>
        <w:tc>
          <w:tcPr>
            <w:tcW w:w="1121" w:type="dxa"/>
            <w:tcBorders>
              <w:top w:val="single" w:sz="4" w:space="0" w:color="auto"/>
              <w:left w:val="nil"/>
              <w:bottom w:val="single" w:sz="4" w:space="0" w:color="auto"/>
              <w:right w:val="single" w:sz="4" w:space="0" w:color="auto"/>
            </w:tcBorders>
            <w:vAlign w:val="center"/>
          </w:tcPr>
          <w:p w:rsidR="000B30D0" w:rsidRPr="00D147DF" w:rsidRDefault="009601F8" w:rsidP="00ED13FC">
            <w:pPr>
              <w:tabs>
                <w:tab w:val="center" w:pos="4320"/>
                <w:tab w:val="right" w:pos="8640"/>
              </w:tabs>
              <w:jc w:val="center"/>
              <w:rPr>
                <w:rFonts w:ascii="Nikosh" w:hAnsi="Nikosh" w:cs="Nikosh"/>
                <w:sz w:val="22"/>
                <w:szCs w:val="22"/>
              </w:rPr>
            </w:pPr>
            <w:r w:rsidRPr="00D147DF">
              <w:rPr>
                <w:rFonts w:ascii="Nikosh" w:hAnsi="Nikosh" w:cs="Nikosh"/>
                <w:sz w:val="22"/>
                <w:szCs w:val="22"/>
              </w:rPr>
              <w:t>-</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0B30D0" w:rsidRPr="00D147DF" w:rsidRDefault="009601F8"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w:t>
            </w:r>
          </w:p>
        </w:tc>
        <w:tc>
          <w:tcPr>
            <w:tcW w:w="1133"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ED13FC">
            <w:pPr>
              <w:autoSpaceDE w:val="0"/>
              <w:autoSpaceDN w:val="0"/>
              <w:jc w:val="center"/>
              <w:rPr>
                <w:rFonts w:ascii="Nikosh" w:eastAsia="Nikosh" w:hAnsi="Nikosh" w:cs="Nikosh"/>
                <w:bCs/>
                <w:sz w:val="22"/>
                <w:szCs w:val="22"/>
                <w:lang w:bidi="bn-BD"/>
              </w:rPr>
            </w:pPr>
            <w:r w:rsidRPr="00D147DF">
              <w:rPr>
                <w:rFonts w:ascii="Nikosh" w:eastAsia="Nikosh" w:hAnsi="Nikosh" w:cs="Nikosh"/>
                <w:bCs/>
                <w:sz w:val="22"/>
                <w:szCs w:val="22"/>
                <w:lang w:bidi="bn-BD"/>
              </w:rPr>
              <w:t>৩</w:t>
            </w:r>
          </w:p>
        </w:tc>
        <w:tc>
          <w:tcPr>
            <w:tcW w:w="877"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ED13FC">
            <w:pPr>
              <w:tabs>
                <w:tab w:val="center" w:pos="4320"/>
                <w:tab w:val="right" w:pos="8640"/>
              </w:tabs>
              <w:jc w:val="center"/>
              <w:rPr>
                <w:rFonts w:ascii="Nikosh" w:eastAsia="Nikosh" w:hAnsi="Nikosh" w:cs="Nikosh"/>
                <w:bCs/>
                <w:sz w:val="22"/>
                <w:szCs w:val="22"/>
                <w:lang w:bidi="bn-BD"/>
              </w:rPr>
            </w:pPr>
            <w:r w:rsidRPr="00D147DF">
              <w:rPr>
                <w:rFonts w:ascii="Nikosh" w:eastAsia="Nikosh" w:hAnsi="Nikosh" w:cs="Nikosh"/>
                <w:bCs/>
                <w:sz w:val="22"/>
                <w:szCs w:val="22"/>
                <w:lang w:bidi="bn-BD"/>
              </w:rPr>
              <w:t>-</w:t>
            </w:r>
          </w:p>
        </w:tc>
        <w:tc>
          <w:tcPr>
            <w:tcW w:w="810"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w:t>
            </w:r>
          </w:p>
        </w:tc>
        <w:tc>
          <w:tcPr>
            <w:tcW w:w="952"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৬</w:t>
            </w:r>
          </w:p>
        </w:tc>
        <w:tc>
          <w:tcPr>
            <w:tcW w:w="848"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৫</w:t>
            </w:r>
          </w:p>
        </w:tc>
        <w:tc>
          <w:tcPr>
            <w:tcW w:w="781"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৪</w:t>
            </w:r>
          </w:p>
        </w:tc>
        <w:tc>
          <w:tcPr>
            <w:tcW w:w="918"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৩</w:t>
            </w:r>
          </w:p>
        </w:tc>
        <w:tc>
          <w:tcPr>
            <w:tcW w:w="900"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২</w:t>
            </w:r>
          </w:p>
        </w:tc>
        <w:tc>
          <w:tcPr>
            <w:tcW w:w="972"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jc w:val="center"/>
              <w:rPr>
                <w:rFonts w:ascii="Nikosh" w:eastAsia="Nikosh" w:hAnsi="Nikosh" w:cs="Nikosh"/>
                <w:color w:val="000000"/>
                <w:sz w:val="22"/>
                <w:szCs w:val="22"/>
                <w:lang w:bidi="bn-BD"/>
              </w:rPr>
            </w:pPr>
            <w:r w:rsidRPr="00D147DF">
              <w:rPr>
                <w:rFonts w:ascii="Nikosh" w:eastAsia="Nikosh" w:hAnsi="Nikosh" w:cs="Nikosh"/>
                <w:color w:val="000000"/>
                <w:sz w:val="22"/>
                <w:szCs w:val="22"/>
                <w:lang w:bidi="bn-BD"/>
              </w:rPr>
              <w:t>৬</w:t>
            </w:r>
          </w:p>
        </w:tc>
        <w:tc>
          <w:tcPr>
            <w:tcW w:w="963"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jc w:val="center"/>
              <w:rPr>
                <w:rFonts w:ascii="Nikosh" w:eastAsia="Nikosh" w:hAnsi="Nikosh" w:cs="Nikosh"/>
                <w:color w:val="000000"/>
                <w:sz w:val="22"/>
                <w:szCs w:val="22"/>
                <w:lang w:bidi="bn-BD"/>
              </w:rPr>
            </w:pPr>
            <w:r w:rsidRPr="00D147DF">
              <w:rPr>
                <w:rFonts w:ascii="Nikosh" w:eastAsia="Nikosh" w:hAnsi="Nikosh" w:cs="Nikosh"/>
                <w:color w:val="000000"/>
                <w:sz w:val="22"/>
                <w:szCs w:val="22"/>
                <w:lang w:bidi="bn-BD"/>
              </w:rPr>
              <w:t>৭</w:t>
            </w:r>
          </w:p>
        </w:tc>
      </w:tr>
      <w:tr w:rsidR="000B30D0" w:rsidRPr="00D147DF" w:rsidTr="009601F8">
        <w:trPr>
          <w:trHeight w:val="197"/>
        </w:trPr>
        <w:tc>
          <w:tcPr>
            <w:tcW w:w="1132" w:type="dxa"/>
            <w:vMerge/>
            <w:tcBorders>
              <w:left w:val="single" w:sz="4" w:space="0" w:color="auto"/>
              <w:right w:val="single" w:sz="4" w:space="0" w:color="auto"/>
            </w:tcBorders>
            <w:shd w:val="clear" w:color="auto" w:fill="auto"/>
            <w:vAlign w:val="center"/>
          </w:tcPr>
          <w:p w:rsidR="000B30D0" w:rsidRPr="00D147DF" w:rsidRDefault="000B30D0" w:rsidP="00ED13FC">
            <w:pPr>
              <w:tabs>
                <w:tab w:val="center" w:pos="4320"/>
                <w:tab w:val="right" w:pos="8640"/>
              </w:tabs>
              <w:jc w:val="center"/>
              <w:rPr>
                <w:rFonts w:ascii="Nikosh" w:eastAsia="Nikosh" w:hAnsi="Nikosh" w:cs="Nikosh"/>
                <w:sz w:val="22"/>
                <w:szCs w:val="22"/>
                <w:cs/>
                <w:lang w:bidi="bn-BD"/>
              </w:rPr>
            </w:pPr>
          </w:p>
        </w:tc>
        <w:tc>
          <w:tcPr>
            <w:tcW w:w="848" w:type="dxa"/>
            <w:vMerge/>
            <w:tcBorders>
              <w:left w:val="single" w:sz="4" w:space="0" w:color="auto"/>
              <w:right w:val="single" w:sz="4" w:space="0" w:color="auto"/>
            </w:tcBorders>
            <w:shd w:val="clear" w:color="auto" w:fill="auto"/>
            <w:vAlign w:val="center"/>
          </w:tcPr>
          <w:p w:rsidR="000B30D0" w:rsidRPr="00D147DF" w:rsidRDefault="000B30D0" w:rsidP="00ED13FC">
            <w:pPr>
              <w:tabs>
                <w:tab w:val="center" w:pos="4320"/>
                <w:tab w:val="right" w:pos="8640"/>
              </w:tabs>
              <w:jc w:val="center"/>
              <w:rPr>
                <w:rFonts w:ascii="Nikosh" w:hAnsi="Nikosh" w:cs="Nikosh"/>
                <w:sz w:val="22"/>
                <w:szCs w:val="22"/>
                <w:lang w:bidi="bn-IN"/>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0B30D0" w:rsidRPr="00D147DF" w:rsidRDefault="000B30D0"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৪) অভিযোগ প্রতিকার কর্মপরিকল্পনা বাস্তবায়ন</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B30D0" w:rsidRPr="00D147DF" w:rsidRDefault="009601F8"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w:t>
            </w:r>
          </w:p>
        </w:tc>
        <w:tc>
          <w:tcPr>
            <w:tcW w:w="1121" w:type="dxa"/>
            <w:tcBorders>
              <w:top w:val="single" w:sz="4" w:space="0" w:color="auto"/>
              <w:left w:val="nil"/>
              <w:bottom w:val="single" w:sz="4" w:space="0" w:color="auto"/>
              <w:right w:val="single" w:sz="4" w:space="0" w:color="auto"/>
            </w:tcBorders>
            <w:vAlign w:val="center"/>
          </w:tcPr>
          <w:p w:rsidR="000B30D0" w:rsidRPr="00D147DF" w:rsidRDefault="009601F8" w:rsidP="00ED13FC">
            <w:pPr>
              <w:tabs>
                <w:tab w:val="center" w:pos="4320"/>
                <w:tab w:val="right" w:pos="8640"/>
              </w:tabs>
              <w:jc w:val="center"/>
              <w:rPr>
                <w:rFonts w:ascii="Nikosh" w:hAnsi="Nikosh" w:cs="Nikosh"/>
                <w:sz w:val="22"/>
                <w:szCs w:val="22"/>
              </w:rPr>
            </w:pPr>
            <w:r w:rsidRPr="00D147DF">
              <w:rPr>
                <w:rFonts w:ascii="Nikosh" w:hAnsi="Nikosh" w:cs="Nikosh"/>
                <w:sz w:val="22"/>
                <w:szCs w:val="22"/>
              </w:rPr>
              <w:t>-</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0B30D0" w:rsidRPr="00D147DF" w:rsidRDefault="009601F8"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w:t>
            </w:r>
          </w:p>
        </w:tc>
        <w:tc>
          <w:tcPr>
            <w:tcW w:w="1133"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ED13FC">
            <w:pPr>
              <w:autoSpaceDE w:val="0"/>
              <w:autoSpaceDN w:val="0"/>
              <w:jc w:val="center"/>
              <w:rPr>
                <w:rFonts w:ascii="Nikosh" w:eastAsia="Nikosh" w:hAnsi="Nikosh" w:cs="Nikosh"/>
                <w:bCs/>
                <w:sz w:val="22"/>
                <w:szCs w:val="22"/>
                <w:lang w:bidi="bn-BD"/>
              </w:rPr>
            </w:pPr>
            <w:r w:rsidRPr="00D147DF">
              <w:rPr>
                <w:rFonts w:ascii="Nikosh" w:eastAsia="Nikosh" w:hAnsi="Nikosh" w:cs="Nikosh"/>
                <w:bCs/>
                <w:sz w:val="22"/>
                <w:szCs w:val="22"/>
                <w:lang w:bidi="bn-BD"/>
              </w:rPr>
              <w:t>৪</w:t>
            </w:r>
          </w:p>
        </w:tc>
        <w:tc>
          <w:tcPr>
            <w:tcW w:w="877"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ED13FC">
            <w:pPr>
              <w:tabs>
                <w:tab w:val="center" w:pos="4320"/>
                <w:tab w:val="right" w:pos="8640"/>
              </w:tabs>
              <w:jc w:val="center"/>
              <w:rPr>
                <w:rFonts w:ascii="Nikosh" w:eastAsia="Nikosh" w:hAnsi="Nikosh" w:cs="Nikosh"/>
                <w:bCs/>
                <w:sz w:val="22"/>
                <w:szCs w:val="22"/>
                <w:lang w:bidi="bn-BD"/>
              </w:rPr>
            </w:pPr>
            <w:r w:rsidRPr="00D147DF">
              <w:rPr>
                <w:rFonts w:ascii="Nikosh" w:eastAsia="Nikosh" w:hAnsi="Nikosh" w:cs="Nikosh"/>
                <w:bCs/>
                <w:sz w:val="22"/>
                <w:szCs w:val="22"/>
                <w:lang w:bidi="bn-BD"/>
              </w:rPr>
              <w:t>-</w:t>
            </w:r>
          </w:p>
        </w:tc>
        <w:tc>
          <w:tcPr>
            <w:tcW w:w="810"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w:t>
            </w:r>
          </w:p>
        </w:tc>
        <w:tc>
          <w:tcPr>
            <w:tcW w:w="952"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৬</w:t>
            </w:r>
          </w:p>
        </w:tc>
        <w:tc>
          <w:tcPr>
            <w:tcW w:w="848"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৫</w:t>
            </w:r>
          </w:p>
        </w:tc>
        <w:tc>
          <w:tcPr>
            <w:tcW w:w="781"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৪</w:t>
            </w:r>
          </w:p>
        </w:tc>
        <w:tc>
          <w:tcPr>
            <w:tcW w:w="918"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৩</w:t>
            </w:r>
          </w:p>
        </w:tc>
        <w:tc>
          <w:tcPr>
            <w:tcW w:w="900"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২</w:t>
            </w:r>
          </w:p>
        </w:tc>
        <w:tc>
          <w:tcPr>
            <w:tcW w:w="972"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jc w:val="center"/>
              <w:rPr>
                <w:rFonts w:ascii="Nikosh" w:eastAsia="Nikosh" w:hAnsi="Nikosh" w:cs="Nikosh"/>
                <w:color w:val="000000"/>
                <w:sz w:val="22"/>
                <w:szCs w:val="22"/>
                <w:lang w:bidi="bn-BD"/>
              </w:rPr>
            </w:pPr>
            <w:r w:rsidRPr="00D147DF">
              <w:rPr>
                <w:rFonts w:ascii="Nikosh" w:eastAsia="Nikosh" w:hAnsi="Nikosh" w:cs="Nikosh"/>
                <w:color w:val="000000"/>
                <w:sz w:val="22"/>
                <w:szCs w:val="22"/>
                <w:lang w:bidi="bn-BD"/>
              </w:rPr>
              <w:t>৬</w:t>
            </w:r>
          </w:p>
        </w:tc>
        <w:tc>
          <w:tcPr>
            <w:tcW w:w="963"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jc w:val="center"/>
              <w:rPr>
                <w:rFonts w:ascii="Nikosh" w:eastAsia="Nikosh" w:hAnsi="Nikosh" w:cs="Nikosh"/>
                <w:color w:val="000000"/>
                <w:sz w:val="22"/>
                <w:szCs w:val="22"/>
                <w:lang w:bidi="bn-BD"/>
              </w:rPr>
            </w:pPr>
            <w:r w:rsidRPr="00D147DF">
              <w:rPr>
                <w:rFonts w:ascii="Nikosh" w:eastAsia="Nikosh" w:hAnsi="Nikosh" w:cs="Nikosh"/>
                <w:color w:val="000000"/>
                <w:sz w:val="22"/>
                <w:szCs w:val="22"/>
                <w:lang w:bidi="bn-BD"/>
              </w:rPr>
              <w:t>৭</w:t>
            </w:r>
          </w:p>
        </w:tc>
      </w:tr>
      <w:tr w:rsidR="000B30D0" w:rsidRPr="00D147DF" w:rsidTr="009601F8">
        <w:trPr>
          <w:trHeight w:val="197"/>
        </w:trPr>
        <w:tc>
          <w:tcPr>
            <w:tcW w:w="1132" w:type="dxa"/>
            <w:vMerge/>
            <w:tcBorders>
              <w:left w:val="single" w:sz="4" w:space="0" w:color="auto"/>
              <w:bottom w:val="single" w:sz="4" w:space="0" w:color="auto"/>
              <w:right w:val="single" w:sz="4" w:space="0" w:color="auto"/>
            </w:tcBorders>
            <w:shd w:val="clear" w:color="auto" w:fill="auto"/>
            <w:vAlign w:val="center"/>
          </w:tcPr>
          <w:p w:rsidR="000B30D0" w:rsidRPr="00D147DF" w:rsidRDefault="000B30D0" w:rsidP="00ED13FC">
            <w:pPr>
              <w:tabs>
                <w:tab w:val="center" w:pos="4320"/>
                <w:tab w:val="right" w:pos="8640"/>
              </w:tabs>
              <w:jc w:val="center"/>
              <w:rPr>
                <w:rFonts w:ascii="Nikosh" w:eastAsia="Nikosh" w:hAnsi="Nikosh" w:cs="Nikosh"/>
                <w:sz w:val="22"/>
                <w:szCs w:val="22"/>
                <w:cs/>
                <w:lang w:bidi="bn-BD"/>
              </w:rPr>
            </w:pPr>
          </w:p>
        </w:tc>
        <w:tc>
          <w:tcPr>
            <w:tcW w:w="848" w:type="dxa"/>
            <w:vMerge/>
            <w:tcBorders>
              <w:left w:val="single" w:sz="4" w:space="0" w:color="auto"/>
              <w:bottom w:val="single" w:sz="4" w:space="0" w:color="auto"/>
              <w:right w:val="single" w:sz="4" w:space="0" w:color="auto"/>
            </w:tcBorders>
            <w:shd w:val="clear" w:color="auto" w:fill="auto"/>
            <w:vAlign w:val="center"/>
          </w:tcPr>
          <w:p w:rsidR="000B30D0" w:rsidRPr="00D147DF" w:rsidRDefault="000B30D0" w:rsidP="00ED13FC">
            <w:pPr>
              <w:tabs>
                <w:tab w:val="center" w:pos="4320"/>
                <w:tab w:val="right" w:pos="8640"/>
              </w:tabs>
              <w:jc w:val="center"/>
              <w:rPr>
                <w:rFonts w:ascii="Nikosh" w:hAnsi="Nikosh" w:cs="Nikosh"/>
                <w:sz w:val="22"/>
                <w:szCs w:val="22"/>
                <w:lang w:bidi="bn-IN"/>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0B30D0" w:rsidRPr="00D147DF" w:rsidRDefault="000B30D0"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৫) সেবা প্রদান প্রতিশ্রুতি কর্মপরিকল্পনা বাস্তবায়ন</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B30D0" w:rsidRPr="00D147DF" w:rsidRDefault="009601F8"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w:t>
            </w:r>
          </w:p>
        </w:tc>
        <w:tc>
          <w:tcPr>
            <w:tcW w:w="1121" w:type="dxa"/>
            <w:tcBorders>
              <w:top w:val="single" w:sz="4" w:space="0" w:color="auto"/>
              <w:left w:val="nil"/>
              <w:bottom w:val="single" w:sz="4" w:space="0" w:color="auto"/>
              <w:right w:val="single" w:sz="4" w:space="0" w:color="auto"/>
            </w:tcBorders>
            <w:vAlign w:val="center"/>
          </w:tcPr>
          <w:p w:rsidR="000B30D0" w:rsidRPr="00D147DF" w:rsidRDefault="009601F8" w:rsidP="00ED13FC">
            <w:pPr>
              <w:tabs>
                <w:tab w:val="center" w:pos="4320"/>
                <w:tab w:val="right" w:pos="8640"/>
              </w:tabs>
              <w:jc w:val="center"/>
              <w:rPr>
                <w:rFonts w:ascii="Nikosh" w:hAnsi="Nikosh" w:cs="Nikosh"/>
                <w:sz w:val="22"/>
                <w:szCs w:val="22"/>
              </w:rPr>
            </w:pPr>
            <w:r w:rsidRPr="00D147DF">
              <w:rPr>
                <w:rFonts w:ascii="Nikosh" w:hAnsi="Nikosh" w:cs="Nikosh"/>
                <w:sz w:val="22"/>
                <w:szCs w:val="22"/>
              </w:rPr>
              <w:t>-</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0B30D0" w:rsidRPr="00D147DF" w:rsidRDefault="009601F8"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w:t>
            </w:r>
          </w:p>
        </w:tc>
        <w:tc>
          <w:tcPr>
            <w:tcW w:w="1133"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ED13FC">
            <w:pPr>
              <w:autoSpaceDE w:val="0"/>
              <w:autoSpaceDN w:val="0"/>
              <w:jc w:val="center"/>
              <w:rPr>
                <w:rFonts w:ascii="Nikosh" w:eastAsia="Nikosh" w:hAnsi="Nikosh" w:cs="Nikosh"/>
                <w:bCs/>
                <w:sz w:val="22"/>
                <w:szCs w:val="22"/>
                <w:lang w:bidi="bn-BD"/>
              </w:rPr>
            </w:pPr>
            <w:r w:rsidRPr="00D147DF">
              <w:rPr>
                <w:rFonts w:ascii="Nikosh" w:eastAsia="Nikosh" w:hAnsi="Nikosh" w:cs="Nikosh"/>
                <w:bCs/>
                <w:sz w:val="22"/>
                <w:szCs w:val="22"/>
                <w:lang w:bidi="bn-BD"/>
              </w:rPr>
              <w:t>৩</w:t>
            </w:r>
          </w:p>
        </w:tc>
        <w:tc>
          <w:tcPr>
            <w:tcW w:w="877"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ED13FC">
            <w:pPr>
              <w:tabs>
                <w:tab w:val="center" w:pos="4320"/>
                <w:tab w:val="right" w:pos="8640"/>
              </w:tabs>
              <w:jc w:val="center"/>
              <w:rPr>
                <w:rFonts w:ascii="Nikosh" w:eastAsia="Nikosh" w:hAnsi="Nikosh" w:cs="Nikosh"/>
                <w:bCs/>
                <w:sz w:val="22"/>
                <w:szCs w:val="22"/>
                <w:lang w:bidi="bn-BD"/>
              </w:rPr>
            </w:pPr>
            <w:r w:rsidRPr="00D147DF">
              <w:rPr>
                <w:rFonts w:ascii="Nikosh" w:eastAsia="Nikosh" w:hAnsi="Nikosh" w:cs="Nikosh"/>
                <w:bCs/>
                <w:sz w:val="22"/>
                <w:szCs w:val="22"/>
                <w:lang w:bidi="bn-BD"/>
              </w:rPr>
              <w:t>-</w:t>
            </w:r>
          </w:p>
        </w:tc>
        <w:tc>
          <w:tcPr>
            <w:tcW w:w="810"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ED13FC">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w:t>
            </w:r>
          </w:p>
        </w:tc>
        <w:tc>
          <w:tcPr>
            <w:tcW w:w="952"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৬</w:t>
            </w:r>
          </w:p>
        </w:tc>
        <w:tc>
          <w:tcPr>
            <w:tcW w:w="848"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৫</w:t>
            </w:r>
          </w:p>
        </w:tc>
        <w:tc>
          <w:tcPr>
            <w:tcW w:w="781"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৪</w:t>
            </w:r>
          </w:p>
        </w:tc>
        <w:tc>
          <w:tcPr>
            <w:tcW w:w="918"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৩</w:t>
            </w:r>
          </w:p>
        </w:tc>
        <w:tc>
          <w:tcPr>
            <w:tcW w:w="900"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tabs>
                <w:tab w:val="center" w:pos="4320"/>
                <w:tab w:val="right" w:pos="8640"/>
              </w:tabs>
              <w:jc w:val="center"/>
              <w:rPr>
                <w:rFonts w:ascii="Nikosh" w:hAnsi="Nikosh" w:cs="Nikosh"/>
                <w:sz w:val="22"/>
                <w:szCs w:val="22"/>
                <w:lang w:bidi="bn-IN"/>
              </w:rPr>
            </w:pPr>
            <w:r w:rsidRPr="00D147DF">
              <w:rPr>
                <w:rFonts w:ascii="Nikosh" w:hAnsi="Nikosh" w:cs="Nikosh"/>
                <w:sz w:val="22"/>
                <w:szCs w:val="22"/>
                <w:lang w:bidi="bn-IN"/>
              </w:rPr>
              <w:t>২</w:t>
            </w:r>
          </w:p>
        </w:tc>
        <w:tc>
          <w:tcPr>
            <w:tcW w:w="972"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jc w:val="center"/>
              <w:rPr>
                <w:rFonts w:ascii="Nikosh" w:eastAsia="Nikosh" w:hAnsi="Nikosh" w:cs="Nikosh"/>
                <w:color w:val="000000"/>
                <w:sz w:val="22"/>
                <w:szCs w:val="22"/>
                <w:lang w:bidi="bn-BD"/>
              </w:rPr>
            </w:pPr>
            <w:r w:rsidRPr="00D147DF">
              <w:rPr>
                <w:rFonts w:ascii="Nikosh" w:eastAsia="Nikosh" w:hAnsi="Nikosh" w:cs="Nikosh"/>
                <w:color w:val="000000"/>
                <w:sz w:val="22"/>
                <w:szCs w:val="22"/>
                <w:lang w:bidi="bn-BD"/>
              </w:rPr>
              <w:t>৬</w:t>
            </w:r>
          </w:p>
        </w:tc>
        <w:tc>
          <w:tcPr>
            <w:tcW w:w="963" w:type="dxa"/>
            <w:tcBorders>
              <w:top w:val="single" w:sz="4" w:space="0" w:color="auto"/>
              <w:left w:val="nil"/>
              <w:bottom w:val="single" w:sz="4" w:space="0" w:color="auto"/>
              <w:right w:val="single" w:sz="4" w:space="0" w:color="auto"/>
            </w:tcBorders>
            <w:shd w:val="clear" w:color="auto" w:fill="auto"/>
            <w:vAlign w:val="center"/>
          </w:tcPr>
          <w:p w:rsidR="000B30D0" w:rsidRPr="00D147DF" w:rsidRDefault="000B30D0" w:rsidP="005124C3">
            <w:pPr>
              <w:jc w:val="center"/>
              <w:rPr>
                <w:rFonts w:ascii="Nikosh" w:eastAsia="Nikosh" w:hAnsi="Nikosh" w:cs="Nikosh"/>
                <w:color w:val="000000"/>
                <w:sz w:val="22"/>
                <w:szCs w:val="22"/>
                <w:lang w:bidi="bn-BD"/>
              </w:rPr>
            </w:pPr>
            <w:r w:rsidRPr="00D147DF">
              <w:rPr>
                <w:rFonts w:ascii="Nikosh" w:eastAsia="Nikosh" w:hAnsi="Nikosh" w:cs="Nikosh"/>
                <w:color w:val="000000"/>
                <w:sz w:val="22"/>
                <w:szCs w:val="22"/>
                <w:lang w:bidi="bn-BD"/>
              </w:rPr>
              <w:t>৭</w:t>
            </w:r>
          </w:p>
        </w:tc>
      </w:tr>
    </w:tbl>
    <w:p w:rsidR="00366713" w:rsidRPr="00D147DF" w:rsidRDefault="00366713" w:rsidP="00731610">
      <w:pPr>
        <w:pStyle w:val="ListParagraph"/>
        <w:ind w:left="360"/>
        <w:rPr>
          <w:rFonts w:ascii="Nikosh" w:eastAsia="Nikosh" w:hAnsi="Nikosh" w:cs="Nikosh"/>
          <w:sz w:val="28"/>
          <w:szCs w:val="28"/>
          <w:cs/>
          <w:lang w:bidi="bn-BD"/>
        </w:rPr>
      </w:pPr>
    </w:p>
    <w:p w:rsidR="00F15EA9" w:rsidRPr="00D147DF" w:rsidRDefault="00F15EA9">
      <w:pPr>
        <w:rPr>
          <w:rFonts w:ascii="Nikosh" w:hAnsi="Nikosh" w:cs="Nikosh"/>
          <w:color w:val="FF0000"/>
        </w:rPr>
      </w:pPr>
    </w:p>
    <w:p w:rsidR="00F15EA9" w:rsidRPr="00D147DF" w:rsidRDefault="00F15EA9">
      <w:pPr>
        <w:rPr>
          <w:rFonts w:ascii="Nikosh" w:hAnsi="Nikosh" w:cs="Nikosh"/>
          <w:color w:val="FF0000"/>
        </w:rPr>
      </w:pPr>
    </w:p>
    <w:p w:rsidR="00731610" w:rsidRPr="00D147DF" w:rsidRDefault="00731610" w:rsidP="00731610">
      <w:pPr>
        <w:rPr>
          <w:rFonts w:ascii="Nikosh" w:hAnsi="Nikosh" w:cs="Nikosh"/>
          <w:color w:val="FF0000"/>
          <w:sz w:val="28"/>
        </w:rPr>
      </w:pPr>
    </w:p>
    <w:p w:rsidR="00731610" w:rsidRPr="00D147DF" w:rsidRDefault="00731610" w:rsidP="00731610">
      <w:pPr>
        <w:pStyle w:val="ListParagraph"/>
        <w:ind w:left="360"/>
        <w:rPr>
          <w:rFonts w:ascii="Nikosh" w:hAnsi="Nikosh" w:cs="Nikosh"/>
          <w:color w:val="FF0000"/>
          <w:sz w:val="28"/>
          <w:szCs w:val="28"/>
          <w:cs/>
          <w:lang w:bidi="bn-IN"/>
        </w:rPr>
      </w:pPr>
    </w:p>
    <w:p w:rsidR="00731610" w:rsidRPr="00D147DF" w:rsidRDefault="00731610" w:rsidP="00731610">
      <w:pPr>
        <w:rPr>
          <w:rFonts w:ascii="Nikosh" w:hAnsi="Nikosh" w:cs="Nikosh"/>
          <w:sz w:val="28"/>
        </w:rPr>
        <w:sectPr w:rsidR="00731610" w:rsidRPr="00D147DF" w:rsidSect="00B15235">
          <w:pgSz w:w="16838" w:h="11906" w:orient="landscape"/>
          <w:pgMar w:top="1152" w:right="576" w:bottom="864" w:left="576" w:header="706" w:footer="475" w:gutter="0"/>
          <w:cols w:space="708"/>
          <w:docGrid w:linePitch="360"/>
        </w:sectPr>
      </w:pPr>
    </w:p>
    <w:p w:rsidR="0032227C" w:rsidRPr="00D147DF" w:rsidRDefault="0032227C" w:rsidP="00731610">
      <w:pPr>
        <w:ind w:left="720"/>
        <w:jc w:val="both"/>
        <w:rPr>
          <w:rFonts w:ascii="Nikosh" w:hAnsi="Nikosh" w:cs="Nikosh"/>
          <w:sz w:val="28"/>
        </w:rPr>
      </w:pPr>
    </w:p>
    <w:p w:rsidR="0032227C" w:rsidRPr="00D147DF" w:rsidRDefault="0032227C" w:rsidP="00731610">
      <w:pPr>
        <w:ind w:left="720"/>
        <w:jc w:val="both"/>
        <w:rPr>
          <w:rFonts w:ascii="Nikosh" w:hAnsi="Nikosh" w:cs="Nikosh"/>
          <w:sz w:val="28"/>
          <w:rtl/>
          <w:cs/>
        </w:rPr>
      </w:pPr>
    </w:p>
    <w:p w:rsidR="00731610" w:rsidRPr="00D147DF" w:rsidRDefault="009601F8" w:rsidP="006C47F9">
      <w:pPr>
        <w:spacing w:line="360" w:lineRule="auto"/>
        <w:ind w:firstLine="720"/>
        <w:jc w:val="both"/>
        <w:rPr>
          <w:rFonts w:ascii="Nikosh" w:hAnsi="Nikosh" w:cs="Nikosh"/>
          <w:sz w:val="32"/>
          <w:szCs w:val="32"/>
          <w:cs/>
          <w:lang w:bidi="bn-IN"/>
        </w:rPr>
      </w:pPr>
      <w:r w:rsidRPr="00D147DF">
        <w:rPr>
          <w:rFonts w:ascii="Nikosh" w:eastAsia="Nikosh" w:hAnsi="Nikosh" w:cs="Nikosh"/>
          <w:sz w:val="32"/>
          <w:szCs w:val="32"/>
          <w:cs/>
          <w:lang w:bidi="bn-BD"/>
        </w:rPr>
        <w:t>আমি, সহকারী</w:t>
      </w:r>
      <w:r w:rsidR="00A86FA4" w:rsidRPr="00D147DF">
        <w:rPr>
          <w:rFonts w:ascii="Nikosh" w:eastAsia="Nikosh" w:hAnsi="Nikosh" w:cs="Nikosh"/>
          <w:sz w:val="32"/>
          <w:szCs w:val="32"/>
          <w:cs/>
          <w:lang w:bidi="bn-BD"/>
        </w:rPr>
        <w:t xml:space="preserve"> </w:t>
      </w:r>
      <w:r w:rsidR="000B30D0" w:rsidRPr="00D147DF">
        <w:rPr>
          <w:rFonts w:ascii="Nikosh" w:eastAsia="Nikosh" w:hAnsi="Nikosh" w:cs="Nikosh"/>
          <w:sz w:val="32"/>
          <w:szCs w:val="32"/>
          <w:cs/>
          <w:lang w:bidi="bn-BD"/>
        </w:rPr>
        <w:t>প্রকৌশলী</w:t>
      </w:r>
      <w:r w:rsidR="00A86FA4" w:rsidRPr="00D147DF">
        <w:rPr>
          <w:rFonts w:ascii="Nikosh" w:eastAsia="Nikosh" w:hAnsi="Nikosh" w:cs="Nikosh"/>
          <w:sz w:val="32"/>
          <w:szCs w:val="32"/>
          <w:cs/>
          <w:lang w:bidi="bn-BD"/>
        </w:rPr>
        <w:t>, বরেন্দ্র বহুমুখী উন্নয়ন কর্তৃপ</w:t>
      </w:r>
      <w:r w:rsidR="00F05D00" w:rsidRPr="00D147DF">
        <w:rPr>
          <w:rFonts w:ascii="Nikosh" w:eastAsia="Nikosh" w:hAnsi="Nikosh" w:cs="Nikosh"/>
          <w:sz w:val="32"/>
          <w:szCs w:val="32"/>
          <w:cs/>
          <w:lang w:bidi="bn-BD"/>
        </w:rPr>
        <w:t>ক্ষ</w:t>
      </w:r>
      <w:r w:rsidR="003366E8" w:rsidRPr="00D147DF">
        <w:rPr>
          <w:rFonts w:ascii="Nikosh" w:eastAsia="Nikosh" w:hAnsi="Nikosh" w:cs="Nikosh"/>
          <w:sz w:val="32"/>
          <w:szCs w:val="32"/>
          <w:cs/>
          <w:lang w:bidi="bn-BD"/>
        </w:rPr>
        <w:t xml:space="preserve">, </w:t>
      </w:r>
      <w:r w:rsidRPr="00D147DF">
        <w:rPr>
          <w:rFonts w:ascii="Nikosh" w:eastAsia="Nikosh" w:hAnsi="Nikosh" w:cs="Nikosh"/>
          <w:sz w:val="32"/>
          <w:szCs w:val="32"/>
          <w:cs/>
          <w:lang w:bidi="bn-BD"/>
        </w:rPr>
        <w:t>রাণীনগর জোন</w:t>
      </w:r>
      <w:r w:rsidR="000B30D0" w:rsidRPr="00D147DF">
        <w:rPr>
          <w:rFonts w:ascii="Nikosh" w:eastAsia="Nikosh" w:hAnsi="Nikosh" w:cs="Nikosh"/>
          <w:sz w:val="32"/>
          <w:szCs w:val="32"/>
          <w:cs/>
          <w:lang w:bidi="bn-BD"/>
        </w:rPr>
        <w:t xml:space="preserve"> </w:t>
      </w:r>
      <w:r w:rsidR="00AC1906" w:rsidRPr="00D147DF">
        <w:rPr>
          <w:rFonts w:ascii="Nikosh" w:eastAsia="Nikosh" w:hAnsi="Nikosh" w:cs="Nikosh"/>
          <w:sz w:val="32"/>
          <w:szCs w:val="32"/>
          <w:cs/>
          <w:lang w:bidi="bn-BD"/>
        </w:rPr>
        <w:t xml:space="preserve">হিসেবে </w:t>
      </w:r>
      <w:r w:rsidR="000B30D0" w:rsidRPr="00D147DF">
        <w:rPr>
          <w:rFonts w:ascii="Nikosh" w:eastAsia="Nikosh" w:hAnsi="Nikosh" w:cs="Nikosh"/>
          <w:sz w:val="32"/>
          <w:szCs w:val="32"/>
          <w:cs/>
          <w:lang w:bidi="bn-BD"/>
        </w:rPr>
        <w:t xml:space="preserve">নির্বাহী </w:t>
      </w:r>
      <w:r w:rsidRPr="00D147DF">
        <w:rPr>
          <w:rFonts w:ascii="Nikosh" w:eastAsia="Nikosh" w:hAnsi="Nikosh" w:cs="Nikosh"/>
          <w:sz w:val="32"/>
          <w:szCs w:val="32"/>
          <w:cs/>
          <w:lang w:bidi="bn-BD"/>
        </w:rPr>
        <w:t>প্রকৌশলী</w:t>
      </w:r>
      <w:r w:rsidR="000B30D0" w:rsidRPr="00D147DF">
        <w:rPr>
          <w:rFonts w:ascii="Nikosh" w:eastAsia="Nikosh" w:hAnsi="Nikosh" w:cs="Nikosh"/>
          <w:sz w:val="32"/>
          <w:szCs w:val="32"/>
          <w:cs/>
          <w:lang w:bidi="bn-BD"/>
        </w:rPr>
        <w:t>, বরেন্দ্র বহুমুখী উন্নয়ন কর্তৃপক্ষ</w:t>
      </w:r>
      <w:r w:rsidRPr="00D147DF">
        <w:rPr>
          <w:rFonts w:ascii="Nikosh" w:eastAsia="Nikosh" w:hAnsi="Nikosh" w:cs="Nikosh"/>
          <w:sz w:val="32"/>
          <w:szCs w:val="32"/>
          <w:cs/>
          <w:lang w:bidi="bn-BD"/>
        </w:rPr>
        <w:t>, নওগাঁ রিজিয়ন-১</w:t>
      </w:r>
      <w:r w:rsidR="00450985" w:rsidRPr="00D147DF">
        <w:rPr>
          <w:rFonts w:ascii="Nikosh" w:eastAsia="Nikosh" w:hAnsi="Nikosh" w:cs="Nikosh"/>
          <w:sz w:val="32"/>
          <w:szCs w:val="32"/>
          <w:cs/>
          <w:lang w:bidi="bn-BD"/>
        </w:rPr>
        <w:t xml:space="preserve"> এর </w:t>
      </w:r>
      <w:r w:rsidR="00A86FA4" w:rsidRPr="00D147DF">
        <w:rPr>
          <w:rFonts w:ascii="Nikosh" w:eastAsia="Nikosh" w:hAnsi="Nikosh" w:cs="Nikosh"/>
          <w:sz w:val="32"/>
          <w:szCs w:val="32"/>
          <w:cs/>
          <w:lang w:bidi="bn-BD"/>
        </w:rPr>
        <w:t>নিকট অঙ্গীকার করছি যে</w:t>
      </w:r>
      <w:r w:rsidR="00494DFC" w:rsidRPr="00D147DF">
        <w:rPr>
          <w:rFonts w:ascii="Nikosh" w:eastAsia="Nikosh" w:hAnsi="Nikosh" w:cs="Nikosh"/>
          <w:sz w:val="32"/>
          <w:szCs w:val="32"/>
          <w:cs/>
          <w:lang w:bidi="bn-BD"/>
        </w:rPr>
        <w:t xml:space="preserve"> </w:t>
      </w:r>
      <w:r w:rsidR="00A86FA4" w:rsidRPr="00D147DF">
        <w:rPr>
          <w:rFonts w:ascii="Nikosh" w:eastAsia="Nikosh" w:hAnsi="Nikosh" w:cs="Nikosh"/>
          <w:sz w:val="32"/>
          <w:szCs w:val="32"/>
          <w:cs/>
          <w:lang w:bidi="bn-BD"/>
        </w:rPr>
        <w:t xml:space="preserve">এই চুক্তিতে বর্ণিত ফলাফল অর্জনে সচেষ্ট থাকব। </w:t>
      </w:r>
    </w:p>
    <w:p w:rsidR="00731610" w:rsidRPr="00D147DF" w:rsidRDefault="00731610" w:rsidP="008F526F">
      <w:pPr>
        <w:spacing w:line="360" w:lineRule="auto"/>
        <w:jc w:val="both"/>
        <w:rPr>
          <w:rFonts w:ascii="Nikosh" w:hAnsi="Nikosh" w:cs="Nikosh"/>
          <w:sz w:val="32"/>
          <w:szCs w:val="32"/>
          <w:cs/>
          <w:lang w:bidi="bn-IN"/>
        </w:rPr>
      </w:pPr>
    </w:p>
    <w:p w:rsidR="00731610" w:rsidRPr="00D147DF" w:rsidRDefault="009601F8" w:rsidP="00F60BF5">
      <w:pPr>
        <w:spacing w:line="360" w:lineRule="auto"/>
        <w:ind w:firstLine="720"/>
        <w:jc w:val="both"/>
        <w:rPr>
          <w:rFonts w:ascii="Nikosh" w:hAnsi="Nikosh" w:cs="Nikosh"/>
          <w:sz w:val="32"/>
          <w:szCs w:val="32"/>
          <w:cs/>
          <w:lang w:bidi="bn-IN"/>
        </w:rPr>
      </w:pPr>
      <w:r w:rsidRPr="00D147DF">
        <w:rPr>
          <w:rFonts w:ascii="Nikosh" w:eastAsia="Nikosh" w:hAnsi="Nikosh" w:cs="Nikosh"/>
          <w:sz w:val="32"/>
          <w:szCs w:val="32"/>
          <w:cs/>
          <w:lang w:bidi="bn-BD"/>
        </w:rPr>
        <w:t xml:space="preserve">আমি, </w:t>
      </w:r>
      <w:r w:rsidR="000B30D0" w:rsidRPr="00D147DF">
        <w:rPr>
          <w:rFonts w:ascii="Nikosh" w:eastAsia="Nikosh" w:hAnsi="Nikosh" w:cs="Nikosh"/>
          <w:sz w:val="32"/>
          <w:szCs w:val="32"/>
          <w:cs/>
          <w:lang w:bidi="bn-BD"/>
        </w:rPr>
        <w:t>নির্বাহী প্রকৌশলী, বরেন্দ্র বহুমুখী উন্নয়ন কর্তৃপক্ষ, নওগাঁ রিজিয়ন-১</w:t>
      </w:r>
      <w:r w:rsidRPr="00D147DF">
        <w:rPr>
          <w:rFonts w:ascii="Nikosh" w:eastAsia="Nikosh" w:hAnsi="Nikosh" w:cs="Nikosh"/>
          <w:sz w:val="32"/>
          <w:szCs w:val="32"/>
          <w:cs/>
          <w:lang w:bidi="bn-BD"/>
        </w:rPr>
        <w:t xml:space="preserve"> সহকারী প্রকৌশলী, বরেন্দ্র বহুমুখী উন্নয়ন কর্তৃপক্ষ,</w:t>
      </w:r>
      <w:r w:rsidR="009D58A9" w:rsidRPr="00D147DF">
        <w:rPr>
          <w:rFonts w:ascii="Nikosh" w:eastAsia="Nikosh" w:hAnsi="Nikosh" w:cs="Nikosh"/>
          <w:sz w:val="32"/>
          <w:szCs w:val="32"/>
          <w:cs/>
          <w:lang w:bidi="bn-BD"/>
        </w:rPr>
        <w:t xml:space="preserve"> রাণীনগর জোন এর</w:t>
      </w:r>
      <w:r w:rsidRPr="00D147DF">
        <w:rPr>
          <w:rFonts w:ascii="Nikosh" w:eastAsia="Nikosh" w:hAnsi="Nikosh" w:cs="Nikosh"/>
          <w:sz w:val="32"/>
          <w:szCs w:val="32"/>
          <w:cs/>
          <w:lang w:bidi="bn-BD"/>
        </w:rPr>
        <w:t xml:space="preserve"> </w:t>
      </w:r>
      <w:r w:rsidR="00A86FA4" w:rsidRPr="00D147DF">
        <w:rPr>
          <w:rFonts w:ascii="Nikosh" w:eastAsia="Nikosh" w:hAnsi="Nikosh" w:cs="Nikosh"/>
          <w:sz w:val="32"/>
          <w:szCs w:val="32"/>
          <w:cs/>
          <w:lang w:bidi="bn-BD"/>
        </w:rPr>
        <w:t>নিকট অঙ্গীকার করছি যে এই চুক্তিতে বর্ণিত ফলাফল অর্জনে প্রয়োজনীয় সহযো</w:t>
      </w:r>
      <w:r w:rsidR="00036C16" w:rsidRPr="00D147DF">
        <w:rPr>
          <w:rFonts w:ascii="Nikosh" w:eastAsia="Nikosh" w:hAnsi="Nikosh" w:cs="Nikosh"/>
          <w:sz w:val="32"/>
          <w:szCs w:val="32"/>
          <w:cs/>
          <w:lang w:bidi="bn-BD"/>
        </w:rPr>
        <w:t>গি</w:t>
      </w:r>
      <w:r w:rsidR="00A86FA4" w:rsidRPr="00D147DF">
        <w:rPr>
          <w:rFonts w:ascii="Nikosh" w:eastAsia="Nikosh" w:hAnsi="Nikosh" w:cs="Nikosh"/>
          <w:sz w:val="32"/>
          <w:szCs w:val="32"/>
          <w:cs/>
          <w:lang w:bidi="bn-BD"/>
        </w:rPr>
        <w:t xml:space="preserve">তা প্রদান করব। </w:t>
      </w:r>
    </w:p>
    <w:p w:rsidR="00731610" w:rsidRPr="00D147DF" w:rsidRDefault="00731610" w:rsidP="00731610">
      <w:pPr>
        <w:jc w:val="both"/>
        <w:rPr>
          <w:rFonts w:ascii="Nikosh" w:hAnsi="Nikosh" w:cs="Nikosh"/>
          <w:sz w:val="32"/>
          <w:szCs w:val="32"/>
          <w:cs/>
          <w:lang w:bidi="bn-IN"/>
        </w:rPr>
      </w:pPr>
    </w:p>
    <w:p w:rsidR="00731610" w:rsidRPr="00D147DF" w:rsidRDefault="00731610" w:rsidP="00731610">
      <w:pPr>
        <w:jc w:val="both"/>
        <w:rPr>
          <w:rFonts w:ascii="Nikosh" w:hAnsi="Nikosh" w:cs="Nikosh"/>
          <w:sz w:val="32"/>
          <w:szCs w:val="32"/>
          <w:cs/>
          <w:lang w:bidi="bn-IN"/>
        </w:rPr>
      </w:pPr>
    </w:p>
    <w:p w:rsidR="00731610" w:rsidRPr="00D147DF" w:rsidRDefault="00731610" w:rsidP="00731610">
      <w:pPr>
        <w:jc w:val="both"/>
        <w:rPr>
          <w:rFonts w:ascii="Nikosh" w:hAnsi="Nikosh" w:cs="Nikosh"/>
          <w:sz w:val="32"/>
          <w:szCs w:val="32"/>
        </w:rPr>
      </w:pPr>
    </w:p>
    <w:p w:rsidR="00731610" w:rsidRPr="00D147DF" w:rsidRDefault="00A86FA4" w:rsidP="00036C16">
      <w:pPr>
        <w:jc w:val="both"/>
        <w:rPr>
          <w:rFonts w:ascii="Nikosh" w:hAnsi="Nikosh" w:cs="Nikosh"/>
          <w:sz w:val="32"/>
          <w:szCs w:val="32"/>
        </w:rPr>
      </w:pPr>
      <w:r w:rsidRPr="00D147DF">
        <w:rPr>
          <w:rFonts w:ascii="Nikosh" w:eastAsia="Nikosh" w:hAnsi="Nikosh" w:cs="Nikosh"/>
          <w:sz w:val="32"/>
          <w:szCs w:val="32"/>
          <w:cs/>
          <w:lang w:bidi="bn-BD"/>
        </w:rPr>
        <w:t>স্বা</w:t>
      </w:r>
      <w:r w:rsidR="00F05D00" w:rsidRPr="00D147DF">
        <w:rPr>
          <w:rFonts w:ascii="Nikosh" w:eastAsia="Nikosh" w:hAnsi="Nikosh" w:cs="Nikosh"/>
          <w:sz w:val="32"/>
          <w:szCs w:val="32"/>
          <w:cs/>
          <w:lang w:bidi="bn-BD"/>
        </w:rPr>
        <w:t>ক্ষ</w:t>
      </w:r>
      <w:r w:rsidRPr="00D147DF">
        <w:rPr>
          <w:rFonts w:ascii="Nikosh" w:eastAsia="Nikosh" w:hAnsi="Nikosh" w:cs="Nikosh"/>
          <w:sz w:val="32"/>
          <w:szCs w:val="32"/>
          <w:cs/>
          <w:lang w:bidi="bn-BD"/>
        </w:rPr>
        <w:t>রিতঃ</w:t>
      </w:r>
    </w:p>
    <w:p w:rsidR="00731610" w:rsidRPr="00D147DF" w:rsidRDefault="00731610" w:rsidP="00731610">
      <w:pPr>
        <w:ind w:left="5040" w:firstLine="720"/>
        <w:jc w:val="both"/>
        <w:rPr>
          <w:rFonts w:ascii="Nikosh" w:hAnsi="Nikosh" w:cs="Nikosh"/>
          <w:sz w:val="32"/>
          <w:szCs w:val="32"/>
          <w:lang w:bidi="bn-IN"/>
        </w:rPr>
      </w:pPr>
    </w:p>
    <w:p w:rsidR="00731610" w:rsidRPr="00D147DF" w:rsidRDefault="00731610" w:rsidP="00731610">
      <w:pPr>
        <w:ind w:left="5040" w:firstLine="720"/>
        <w:jc w:val="both"/>
        <w:rPr>
          <w:rFonts w:ascii="Nikosh" w:hAnsi="Nikosh" w:cs="Nikosh"/>
          <w:sz w:val="32"/>
          <w:szCs w:val="32"/>
          <w:lang w:bidi="bn-IN"/>
        </w:rPr>
      </w:pPr>
    </w:p>
    <w:p w:rsidR="00731610" w:rsidRPr="00D147DF" w:rsidRDefault="00731610" w:rsidP="00731610">
      <w:pPr>
        <w:ind w:left="5040" w:firstLine="720"/>
        <w:jc w:val="both"/>
        <w:rPr>
          <w:rFonts w:ascii="Nikosh" w:hAnsi="Nikosh" w:cs="Nikosh"/>
          <w:sz w:val="32"/>
          <w:szCs w:val="32"/>
          <w:rtl/>
          <w:cs/>
          <w:lang w:bidi="bn-IN"/>
        </w:rPr>
      </w:pPr>
    </w:p>
    <w:p w:rsidR="00731610" w:rsidRPr="00D147DF" w:rsidRDefault="00731610" w:rsidP="00731610">
      <w:pPr>
        <w:ind w:left="5040" w:firstLine="720"/>
        <w:jc w:val="both"/>
        <w:rPr>
          <w:rFonts w:ascii="Nikosh" w:hAnsi="Nikosh" w:cs="Nikosh"/>
          <w:sz w:val="32"/>
          <w:szCs w:val="32"/>
        </w:rPr>
      </w:pPr>
    </w:p>
    <w:tbl>
      <w:tblPr>
        <w:tblW w:w="0" w:type="auto"/>
        <w:tblInd w:w="108" w:type="dxa"/>
        <w:tblLook w:val="04A0"/>
      </w:tblPr>
      <w:tblGrid>
        <w:gridCol w:w="3413"/>
        <w:gridCol w:w="1975"/>
        <w:gridCol w:w="2696"/>
      </w:tblGrid>
      <w:tr w:rsidR="0054684B" w:rsidRPr="00D147DF" w:rsidTr="0054684B">
        <w:trPr>
          <w:trHeight w:val="370"/>
        </w:trPr>
        <w:tc>
          <w:tcPr>
            <w:tcW w:w="3413" w:type="dxa"/>
            <w:tcBorders>
              <w:bottom w:val="single" w:sz="4" w:space="0" w:color="auto"/>
            </w:tcBorders>
          </w:tcPr>
          <w:p w:rsidR="0054684B" w:rsidRPr="00D147DF" w:rsidRDefault="0054684B" w:rsidP="00731610">
            <w:pPr>
              <w:autoSpaceDE w:val="0"/>
              <w:autoSpaceDN w:val="0"/>
              <w:jc w:val="both"/>
              <w:rPr>
                <w:rFonts w:ascii="Nikosh" w:hAnsi="Nikosh" w:cs="Nikosh"/>
                <w:sz w:val="32"/>
                <w:szCs w:val="32"/>
                <w:lang w:bidi="bn-IN"/>
              </w:rPr>
            </w:pPr>
          </w:p>
        </w:tc>
        <w:tc>
          <w:tcPr>
            <w:tcW w:w="1975" w:type="dxa"/>
          </w:tcPr>
          <w:p w:rsidR="0054684B" w:rsidRPr="00D147DF" w:rsidRDefault="0054684B" w:rsidP="00731610">
            <w:pPr>
              <w:autoSpaceDE w:val="0"/>
              <w:autoSpaceDN w:val="0"/>
              <w:jc w:val="both"/>
              <w:rPr>
                <w:rFonts w:ascii="Nikosh" w:hAnsi="Nikosh" w:cs="Nikosh"/>
                <w:sz w:val="32"/>
                <w:szCs w:val="32"/>
                <w:lang w:bidi="bn-IN"/>
              </w:rPr>
            </w:pPr>
          </w:p>
        </w:tc>
        <w:tc>
          <w:tcPr>
            <w:tcW w:w="2696" w:type="dxa"/>
            <w:tcBorders>
              <w:bottom w:val="single" w:sz="4" w:space="0" w:color="auto"/>
            </w:tcBorders>
          </w:tcPr>
          <w:p w:rsidR="0054684B" w:rsidRPr="00D147DF" w:rsidRDefault="0054684B" w:rsidP="00731610">
            <w:pPr>
              <w:autoSpaceDE w:val="0"/>
              <w:autoSpaceDN w:val="0"/>
              <w:jc w:val="center"/>
              <w:rPr>
                <w:rFonts w:ascii="Nikosh" w:hAnsi="Nikosh" w:cs="Nikosh"/>
                <w:sz w:val="32"/>
                <w:szCs w:val="32"/>
                <w:lang w:bidi="bn-IN"/>
              </w:rPr>
            </w:pPr>
            <w:r w:rsidRPr="00D147DF">
              <w:rPr>
                <w:rFonts w:ascii="Nikosh" w:hAnsi="Nikosh" w:cs="Nikosh"/>
                <w:sz w:val="32"/>
                <w:szCs w:val="32"/>
                <w:lang w:bidi="bn-IN"/>
              </w:rPr>
              <w:t>২৩/০৬/২১</w:t>
            </w:r>
          </w:p>
        </w:tc>
      </w:tr>
      <w:tr w:rsidR="0054684B" w:rsidRPr="00D147DF" w:rsidTr="0054684B">
        <w:trPr>
          <w:trHeight w:val="2194"/>
        </w:trPr>
        <w:tc>
          <w:tcPr>
            <w:tcW w:w="3413" w:type="dxa"/>
            <w:tcBorders>
              <w:top w:val="single" w:sz="4" w:space="0" w:color="auto"/>
            </w:tcBorders>
          </w:tcPr>
          <w:p w:rsidR="0054684B" w:rsidRPr="00D147DF" w:rsidRDefault="0054684B" w:rsidP="00731610">
            <w:pPr>
              <w:autoSpaceDE w:val="0"/>
              <w:autoSpaceDN w:val="0"/>
              <w:jc w:val="both"/>
              <w:rPr>
                <w:rFonts w:ascii="Nikosh" w:hAnsi="Nikosh" w:cs="Nikosh"/>
                <w:sz w:val="32"/>
                <w:szCs w:val="32"/>
              </w:rPr>
            </w:pPr>
            <w:r w:rsidRPr="00D147DF">
              <w:rPr>
                <w:rFonts w:ascii="Nikosh" w:eastAsia="Nikosh" w:hAnsi="Nikosh" w:cs="Nikosh"/>
                <w:sz w:val="32"/>
                <w:szCs w:val="32"/>
                <w:cs/>
                <w:lang w:bidi="bn-BD"/>
              </w:rPr>
              <w:t>সহকারী প্রকৌশলী</w:t>
            </w:r>
            <w:r w:rsidRPr="00D147DF">
              <w:rPr>
                <w:rFonts w:ascii="Nikosh" w:hAnsi="Nikosh" w:cs="Nikosh"/>
                <w:sz w:val="32"/>
                <w:szCs w:val="32"/>
                <w:cs/>
                <w:lang w:bidi="bn-IN"/>
              </w:rPr>
              <w:t xml:space="preserve">                                                                        </w:t>
            </w:r>
          </w:p>
          <w:p w:rsidR="0054684B" w:rsidRPr="00D147DF" w:rsidRDefault="0054684B" w:rsidP="00731610">
            <w:pPr>
              <w:autoSpaceDE w:val="0"/>
              <w:autoSpaceDN w:val="0"/>
              <w:jc w:val="both"/>
              <w:rPr>
                <w:rFonts w:ascii="Nikosh" w:eastAsia="Nikosh" w:hAnsi="Nikosh" w:cs="Nikosh"/>
                <w:sz w:val="32"/>
                <w:szCs w:val="32"/>
                <w:cs/>
                <w:lang w:bidi="bn-BD"/>
              </w:rPr>
            </w:pPr>
            <w:r w:rsidRPr="00D147DF">
              <w:rPr>
                <w:rFonts w:ascii="Nikosh" w:eastAsia="Nikosh" w:hAnsi="Nikosh" w:cs="Nikosh"/>
                <w:sz w:val="32"/>
                <w:szCs w:val="32"/>
                <w:cs/>
                <w:lang w:bidi="bn-BD"/>
              </w:rPr>
              <w:t>বরেন্দ্র বহুমুখী উন্নয়ন কর্তৃপক্ষ</w:t>
            </w:r>
          </w:p>
          <w:p w:rsidR="0054684B" w:rsidRPr="00D147DF" w:rsidRDefault="0054684B" w:rsidP="00731610">
            <w:pPr>
              <w:autoSpaceDE w:val="0"/>
              <w:autoSpaceDN w:val="0"/>
              <w:jc w:val="both"/>
              <w:rPr>
                <w:rFonts w:ascii="Nikosh" w:eastAsia="Nikosh" w:hAnsi="Nikosh" w:cs="Nikosh"/>
                <w:sz w:val="32"/>
                <w:szCs w:val="32"/>
                <w:lang w:bidi="bn-BD"/>
              </w:rPr>
            </w:pPr>
            <w:r w:rsidRPr="00D147DF">
              <w:rPr>
                <w:rFonts w:ascii="Nikosh" w:eastAsia="Nikosh" w:hAnsi="Nikosh" w:cs="Nikosh"/>
                <w:sz w:val="32"/>
                <w:szCs w:val="32"/>
                <w:cs/>
                <w:lang w:bidi="bn-BD"/>
              </w:rPr>
              <w:t>রাণীনগর জোন, নওগাঁ</w:t>
            </w:r>
            <w:r w:rsidRPr="00D147DF">
              <w:rPr>
                <w:rFonts w:ascii="Nikosh" w:hAnsi="Nikosh" w:cs="Nikosh"/>
                <w:sz w:val="32"/>
                <w:szCs w:val="32"/>
                <w:cs/>
                <w:lang w:bidi="bn-IN"/>
              </w:rPr>
              <w:t xml:space="preserve"> </w:t>
            </w:r>
          </w:p>
          <w:p w:rsidR="0054684B" w:rsidRPr="00D147DF" w:rsidRDefault="0054684B" w:rsidP="00731610">
            <w:pPr>
              <w:autoSpaceDE w:val="0"/>
              <w:autoSpaceDN w:val="0"/>
              <w:jc w:val="both"/>
              <w:rPr>
                <w:rFonts w:ascii="Nikosh" w:hAnsi="Nikosh" w:cs="Nikosh"/>
                <w:sz w:val="32"/>
                <w:szCs w:val="32"/>
                <w:lang w:bidi="bn-IN"/>
              </w:rPr>
            </w:pPr>
          </w:p>
          <w:p w:rsidR="0054684B" w:rsidRPr="00D147DF" w:rsidRDefault="0054684B" w:rsidP="00731610">
            <w:pPr>
              <w:autoSpaceDE w:val="0"/>
              <w:autoSpaceDN w:val="0"/>
              <w:jc w:val="both"/>
              <w:rPr>
                <w:rFonts w:ascii="Nikosh" w:hAnsi="Nikosh" w:cs="Nikosh"/>
                <w:sz w:val="32"/>
                <w:szCs w:val="32"/>
                <w:lang w:bidi="bn-IN"/>
              </w:rPr>
            </w:pPr>
          </w:p>
          <w:p w:rsidR="0054684B" w:rsidRPr="00D147DF" w:rsidRDefault="0054684B" w:rsidP="00731610">
            <w:pPr>
              <w:autoSpaceDE w:val="0"/>
              <w:autoSpaceDN w:val="0"/>
              <w:jc w:val="both"/>
              <w:rPr>
                <w:rFonts w:ascii="Nikosh" w:hAnsi="Nikosh" w:cs="Nikosh"/>
                <w:sz w:val="32"/>
                <w:szCs w:val="32"/>
                <w:lang w:bidi="bn-IN"/>
              </w:rPr>
            </w:pPr>
          </w:p>
          <w:p w:rsidR="0054684B" w:rsidRPr="00D147DF" w:rsidRDefault="0054684B" w:rsidP="00731610">
            <w:pPr>
              <w:autoSpaceDE w:val="0"/>
              <w:autoSpaceDN w:val="0"/>
              <w:jc w:val="both"/>
              <w:rPr>
                <w:rFonts w:ascii="Nikosh" w:hAnsi="Nikosh" w:cs="Nikosh"/>
                <w:sz w:val="32"/>
                <w:szCs w:val="32"/>
                <w:lang w:bidi="bn-IN"/>
              </w:rPr>
            </w:pPr>
          </w:p>
        </w:tc>
        <w:tc>
          <w:tcPr>
            <w:tcW w:w="1975" w:type="dxa"/>
          </w:tcPr>
          <w:p w:rsidR="0054684B" w:rsidRPr="00D147DF" w:rsidRDefault="0054684B" w:rsidP="00731610">
            <w:pPr>
              <w:autoSpaceDE w:val="0"/>
              <w:autoSpaceDN w:val="0"/>
              <w:jc w:val="both"/>
              <w:rPr>
                <w:rFonts w:ascii="Nikosh" w:hAnsi="Nikosh" w:cs="Nikosh"/>
                <w:sz w:val="32"/>
                <w:szCs w:val="32"/>
                <w:lang w:bidi="bn-IN"/>
              </w:rPr>
            </w:pPr>
          </w:p>
        </w:tc>
        <w:tc>
          <w:tcPr>
            <w:tcW w:w="2696" w:type="dxa"/>
            <w:tcBorders>
              <w:top w:val="single" w:sz="4" w:space="0" w:color="auto"/>
            </w:tcBorders>
          </w:tcPr>
          <w:p w:rsidR="0054684B" w:rsidRPr="00D147DF" w:rsidRDefault="0054684B" w:rsidP="00731610">
            <w:pPr>
              <w:autoSpaceDE w:val="0"/>
              <w:autoSpaceDN w:val="0"/>
              <w:jc w:val="center"/>
              <w:rPr>
                <w:rFonts w:ascii="Nikosh" w:hAnsi="Nikosh" w:cs="Nikosh"/>
                <w:sz w:val="32"/>
                <w:szCs w:val="32"/>
                <w:lang w:bidi="bn-IN"/>
              </w:rPr>
            </w:pPr>
            <w:r w:rsidRPr="00D147DF">
              <w:rPr>
                <w:rFonts w:ascii="Nikosh" w:eastAsia="Nikosh" w:hAnsi="Nikosh" w:cs="Nikosh"/>
                <w:sz w:val="32"/>
                <w:szCs w:val="32"/>
                <w:cs/>
                <w:lang w:bidi="bn-BD"/>
              </w:rPr>
              <w:t>তারিখ</w:t>
            </w:r>
          </w:p>
        </w:tc>
      </w:tr>
      <w:tr w:rsidR="0054684B" w:rsidRPr="00D147DF" w:rsidTr="0054684B">
        <w:trPr>
          <w:trHeight w:val="357"/>
        </w:trPr>
        <w:tc>
          <w:tcPr>
            <w:tcW w:w="3413" w:type="dxa"/>
            <w:tcBorders>
              <w:bottom w:val="single" w:sz="4" w:space="0" w:color="auto"/>
            </w:tcBorders>
          </w:tcPr>
          <w:p w:rsidR="0054684B" w:rsidRPr="00D147DF" w:rsidRDefault="0054684B" w:rsidP="00731610">
            <w:pPr>
              <w:autoSpaceDE w:val="0"/>
              <w:autoSpaceDN w:val="0"/>
              <w:jc w:val="both"/>
              <w:rPr>
                <w:rFonts w:ascii="Nikosh" w:hAnsi="Nikosh" w:cs="Nikosh"/>
                <w:sz w:val="32"/>
                <w:szCs w:val="32"/>
                <w:lang w:bidi="bn-IN"/>
              </w:rPr>
            </w:pPr>
          </w:p>
        </w:tc>
        <w:tc>
          <w:tcPr>
            <w:tcW w:w="1975" w:type="dxa"/>
          </w:tcPr>
          <w:p w:rsidR="0054684B" w:rsidRPr="00D147DF" w:rsidRDefault="0054684B" w:rsidP="00731610">
            <w:pPr>
              <w:autoSpaceDE w:val="0"/>
              <w:autoSpaceDN w:val="0"/>
              <w:jc w:val="both"/>
              <w:rPr>
                <w:rFonts w:ascii="Nikosh" w:hAnsi="Nikosh" w:cs="Nikosh"/>
                <w:sz w:val="32"/>
                <w:szCs w:val="32"/>
                <w:lang w:bidi="bn-IN"/>
              </w:rPr>
            </w:pPr>
          </w:p>
        </w:tc>
        <w:tc>
          <w:tcPr>
            <w:tcW w:w="2696" w:type="dxa"/>
            <w:tcBorders>
              <w:bottom w:val="single" w:sz="4" w:space="0" w:color="auto"/>
            </w:tcBorders>
          </w:tcPr>
          <w:p w:rsidR="0054684B" w:rsidRPr="00D147DF" w:rsidRDefault="0054684B" w:rsidP="00731610">
            <w:pPr>
              <w:autoSpaceDE w:val="0"/>
              <w:autoSpaceDN w:val="0"/>
              <w:jc w:val="center"/>
              <w:rPr>
                <w:rFonts w:ascii="Nikosh" w:hAnsi="Nikosh" w:cs="Nikosh"/>
                <w:sz w:val="32"/>
                <w:szCs w:val="32"/>
                <w:lang w:bidi="bn-IN"/>
              </w:rPr>
            </w:pPr>
            <w:r w:rsidRPr="00D147DF">
              <w:rPr>
                <w:rFonts w:ascii="Nikosh" w:hAnsi="Nikosh" w:cs="Nikosh"/>
                <w:sz w:val="32"/>
                <w:szCs w:val="32"/>
                <w:lang w:bidi="bn-IN"/>
              </w:rPr>
              <w:t>২৩/০৬/২১</w:t>
            </w:r>
          </w:p>
        </w:tc>
      </w:tr>
      <w:tr w:rsidR="0054684B" w:rsidRPr="00D147DF" w:rsidTr="0054684B">
        <w:trPr>
          <w:trHeight w:val="1453"/>
        </w:trPr>
        <w:tc>
          <w:tcPr>
            <w:tcW w:w="3413" w:type="dxa"/>
            <w:tcBorders>
              <w:top w:val="single" w:sz="4" w:space="0" w:color="auto"/>
            </w:tcBorders>
          </w:tcPr>
          <w:p w:rsidR="0054684B" w:rsidRPr="00D147DF" w:rsidRDefault="0054684B" w:rsidP="000B30D0">
            <w:pPr>
              <w:autoSpaceDE w:val="0"/>
              <w:autoSpaceDN w:val="0"/>
              <w:jc w:val="both"/>
              <w:rPr>
                <w:rFonts w:ascii="Nikosh" w:hAnsi="Nikosh" w:cs="Nikosh"/>
                <w:sz w:val="32"/>
                <w:szCs w:val="32"/>
              </w:rPr>
            </w:pPr>
            <w:r w:rsidRPr="00D147DF">
              <w:rPr>
                <w:rFonts w:ascii="Nikosh" w:eastAsia="Nikosh" w:hAnsi="Nikosh" w:cs="Nikosh"/>
                <w:sz w:val="32"/>
                <w:szCs w:val="32"/>
                <w:cs/>
                <w:lang w:bidi="bn-BD"/>
              </w:rPr>
              <w:t>নির্বাহী প্রকৌশলী</w:t>
            </w:r>
            <w:r w:rsidRPr="00D147DF">
              <w:rPr>
                <w:rFonts w:ascii="Nikosh" w:hAnsi="Nikosh" w:cs="Nikosh"/>
                <w:sz w:val="32"/>
                <w:szCs w:val="32"/>
                <w:cs/>
                <w:lang w:bidi="bn-IN"/>
              </w:rPr>
              <w:t xml:space="preserve">                                                                        </w:t>
            </w:r>
          </w:p>
          <w:p w:rsidR="0054684B" w:rsidRPr="00D147DF" w:rsidRDefault="0054684B" w:rsidP="006B1D22">
            <w:pPr>
              <w:autoSpaceDE w:val="0"/>
              <w:autoSpaceDN w:val="0"/>
              <w:jc w:val="both"/>
              <w:rPr>
                <w:rFonts w:ascii="Nikosh" w:eastAsia="Nikosh" w:hAnsi="Nikosh" w:cs="Nikosh"/>
                <w:sz w:val="32"/>
                <w:szCs w:val="32"/>
                <w:lang w:bidi="bn-BD"/>
              </w:rPr>
            </w:pPr>
            <w:r w:rsidRPr="00D147DF">
              <w:rPr>
                <w:rFonts w:ascii="Nikosh" w:eastAsia="Nikosh" w:hAnsi="Nikosh" w:cs="Nikosh"/>
                <w:sz w:val="32"/>
                <w:szCs w:val="32"/>
                <w:cs/>
                <w:lang w:bidi="bn-BD"/>
              </w:rPr>
              <w:t>বরেন্দ্র বহুমুখী উন্নয়ন কর্তৃপক্ষ নওগাঁ রিজিয়ন-১, নওগাঁ</w:t>
            </w:r>
            <w:r w:rsidRPr="00D147DF">
              <w:rPr>
                <w:rFonts w:ascii="Nikosh" w:hAnsi="Nikosh" w:cs="Nikosh"/>
                <w:sz w:val="32"/>
                <w:szCs w:val="32"/>
                <w:cs/>
                <w:lang w:bidi="bn-IN"/>
              </w:rPr>
              <w:t xml:space="preserve"> </w:t>
            </w:r>
          </w:p>
          <w:p w:rsidR="0054684B" w:rsidRPr="00D147DF" w:rsidRDefault="0054684B" w:rsidP="00731610">
            <w:pPr>
              <w:autoSpaceDE w:val="0"/>
              <w:autoSpaceDN w:val="0"/>
              <w:jc w:val="both"/>
              <w:rPr>
                <w:rFonts w:ascii="Nikosh" w:hAnsi="Nikosh" w:cs="Nikosh"/>
                <w:sz w:val="32"/>
                <w:szCs w:val="32"/>
              </w:rPr>
            </w:pPr>
          </w:p>
          <w:p w:rsidR="0054684B" w:rsidRPr="00D147DF" w:rsidRDefault="0054684B" w:rsidP="00731610">
            <w:pPr>
              <w:autoSpaceDE w:val="0"/>
              <w:autoSpaceDN w:val="0"/>
              <w:jc w:val="both"/>
              <w:rPr>
                <w:rFonts w:ascii="Nikosh" w:hAnsi="Nikosh" w:cs="Nikosh"/>
                <w:sz w:val="32"/>
                <w:szCs w:val="32"/>
              </w:rPr>
            </w:pPr>
          </w:p>
          <w:p w:rsidR="0054684B" w:rsidRPr="00D147DF" w:rsidRDefault="0054684B" w:rsidP="00731610">
            <w:pPr>
              <w:autoSpaceDE w:val="0"/>
              <w:autoSpaceDN w:val="0"/>
              <w:jc w:val="both"/>
              <w:rPr>
                <w:rFonts w:ascii="Nikosh" w:hAnsi="Nikosh" w:cs="Nikosh"/>
                <w:sz w:val="32"/>
                <w:szCs w:val="32"/>
                <w:lang w:bidi="bn-IN"/>
              </w:rPr>
            </w:pPr>
          </w:p>
        </w:tc>
        <w:tc>
          <w:tcPr>
            <w:tcW w:w="1975" w:type="dxa"/>
          </w:tcPr>
          <w:p w:rsidR="0054684B" w:rsidRPr="00D147DF" w:rsidRDefault="0054684B" w:rsidP="00731610">
            <w:pPr>
              <w:autoSpaceDE w:val="0"/>
              <w:autoSpaceDN w:val="0"/>
              <w:jc w:val="both"/>
              <w:rPr>
                <w:rFonts w:ascii="Nikosh" w:hAnsi="Nikosh" w:cs="Nikosh"/>
                <w:sz w:val="32"/>
                <w:szCs w:val="32"/>
                <w:lang w:bidi="bn-IN"/>
              </w:rPr>
            </w:pPr>
          </w:p>
        </w:tc>
        <w:tc>
          <w:tcPr>
            <w:tcW w:w="2696" w:type="dxa"/>
            <w:tcBorders>
              <w:top w:val="single" w:sz="4" w:space="0" w:color="auto"/>
            </w:tcBorders>
          </w:tcPr>
          <w:p w:rsidR="0054684B" w:rsidRPr="00D147DF" w:rsidRDefault="0054684B" w:rsidP="00731610">
            <w:pPr>
              <w:autoSpaceDE w:val="0"/>
              <w:autoSpaceDN w:val="0"/>
              <w:jc w:val="center"/>
              <w:rPr>
                <w:rFonts w:ascii="Nikosh" w:hAnsi="Nikosh" w:cs="Nikosh"/>
                <w:sz w:val="32"/>
                <w:szCs w:val="32"/>
                <w:lang w:bidi="bn-IN"/>
              </w:rPr>
            </w:pPr>
            <w:r w:rsidRPr="00D147DF">
              <w:rPr>
                <w:rFonts w:ascii="Nikosh" w:eastAsia="Nikosh" w:hAnsi="Nikosh" w:cs="Nikosh"/>
                <w:sz w:val="32"/>
                <w:szCs w:val="32"/>
                <w:cs/>
                <w:lang w:bidi="bn-BD"/>
              </w:rPr>
              <w:t>তারিখ</w:t>
            </w:r>
            <w:r w:rsidRPr="00D147DF">
              <w:rPr>
                <w:rFonts w:ascii="Nikosh" w:hAnsi="Nikosh" w:cs="Nikosh"/>
                <w:sz w:val="32"/>
                <w:szCs w:val="32"/>
                <w:cs/>
                <w:lang w:bidi="bn-IN"/>
              </w:rPr>
              <w:t xml:space="preserve"> </w:t>
            </w:r>
          </w:p>
        </w:tc>
      </w:tr>
    </w:tbl>
    <w:p w:rsidR="00731610" w:rsidRPr="00D147DF" w:rsidRDefault="00731610" w:rsidP="00731610">
      <w:pPr>
        <w:jc w:val="both"/>
        <w:rPr>
          <w:rFonts w:ascii="Nikosh" w:hAnsi="Nikosh" w:cs="Nikosh"/>
          <w:sz w:val="28"/>
          <w:szCs w:val="28"/>
          <w:lang w:bidi="bn-IN"/>
        </w:rPr>
      </w:pPr>
    </w:p>
    <w:p w:rsidR="00D74674" w:rsidRPr="00D147DF" w:rsidRDefault="00D74674" w:rsidP="000B30D0">
      <w:pPr>
        <w:rPr>
          <w:rFonts w:ascii="Nikosh" w:hAnsi="Nikosh" w:cs="Nikosh"/>
          <w:b/>
          <w:bCs/>
          <w:sz w:val="28"/>
          <w:szCs w:val="28"/>
          <w:cs/>
          <w:lang w:bidi="bn-IN"/>
        </w:rPr>
      </w:pPr>
    </w:p>
    <w:p w:rsidR="000B30D0" w:rsidRPr="00D147DF" w:rsidRDefault="000B30D0" w:rsidP="000B30D0">
      <w:pPr>
        <w:rPr>
          <w:rFonts w:ascii="Nikosh" w:hAnsi="Nikosh" w:cs="Nikosh"/>
          <w:b/>
          <w:bCs/>
          <w:sz w:val="28"/>
          <w:szCs w:val="28"/>
          <w:cs/>
          <w:lang w:bidi="bn-IN"/>
        </w:rPr>
      </w:pPr>
    </w:p>
    <w:p w:rsidR="00731610" w:rsidRPr="00D147DF" w:rsidRDefault="00A86FA4" w:rsidP="00CC0FF7">
      <w:pPr>
        <w:jc w:val="center"/>
        <w:rPr>
          <w:rFonts w:ascii="Nikosh" w:hAnsi="Nikosh" w:cs="Nikosh"/>
          <w:b/>
          <w:sz w:val="28"/>
          <w:szCs w:val="28"/>
        </w:rPr>
      </w:pPr>
      <w:r w:rsidRPr="00D147DF">
        <w:rPr>
          <w:rFonts w:ascii="Nikosh" w:hAnsi="Nikosh" w:cs="Nikosh"/>
          <w:b/>
          <w:bCs/>
          <w:sz w:val="28"/>
          <w:szCs w:val="28"/>
          <w:cs/>
          <w:lang w:bidi="bn-IN"/>
        </w:rPr>
        <w:lastRenderedPageBreak/>
        <w:t>সংযোজনী</w:t>
      </w:r>
      <w:r w:rsidRPr="00D147DF">
        <w:rPr>
          <w:rFonts w:ascii="Nikosh" w:hAnsi="Nikosh" w:cs="Nikosh"/>
          <w:b/>
          <w:sz w:val="28"/>
          <w:szCs w:val="28"/>
        </w:rPr>
        <w:t>-</w:t>
      </w:r>
      <w:r w:rsidRPr="00D147DF">
        <w:rPr>
          <w:rFonts w:ascii="Nikosh" w:hAnsi="Nikosh" w:cs="Nikosh"/>
          <w:b/>
          <w:bCs/>
          <w:sz w:val="28"/>
          <w:szCs w:val="28"/>
          <w:cs/>
          <w:lang w:bidi="bn-IN"/>
        </w:rPr>
        <w:t>১</w:t>
      </w:r>
    </w:p>
    <w:p w:rsidR="00731610" w:rsidRPr="00D147DF" w:rsidRDefault="00731610" w:rsidP="00731610">
      <w:pPr>
        <w:rPr>
          <w:rFonts w:ascii="Nikosh" w:hAnsi="Nikosh" w:cs="Nikosh"/>
          <w:sz w:val="28"/>
          <w:szCs w:val="28"/>
        </w:rPr>
      </w:pPr>
    </w:p>
    <w:p w:rsidR="00731610" w:rsidRPr="00D147DF" w:rsidRDefault="00A86FA4" w:rsidP="00731610">
      <w:pPr>
        <w:jc w:val="center"/>
        <w:rPr>
          <w:rFonts w:ascii="Nikosh" w:hAnsi="Nikosh" w:cs="Nikosh"/>
          <w:b/>
          <w:sz w:val="28"/>
          <w:szCs w:val="28"/>
        </w:rPr>
      </w:pPr>
      <w:r w:rsidRPr="00D147DF">
        <w:rPr>
          <w:rFonts w:ascii="Nikosh" w:hAnsi="Nikosh" w:cs="Nikosh"/>
          <w:bCs/>
          <w:sz w:val="28"/>
          <w:szCs w:val="28"/>
          <w:cs/>
          <w:lang w:bidi="bn-IN"/>
        </w:rPr>
        <w:t>শব্দসংক্ষেপ</w:t>
      </w:r>
    </w:p>
    <w:p w:rsidR="00731610" w:rsidRPr="00D147DF" w:rsidRDefault="00731610" w:rsidP="00731610">
      <w:pPr>
        <w:rPr>
          <w:rFonts w:ascii="Nikosh" w:hAnsi="Nikosh" w:cs="Nikosh"/>
          <w:sz w:val="28"/>
          <w:szCs w:val="28"/>
        </w:rPr>
      </w:pP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7110"/>
      </w:tblGrid>
      <w:tr w:rsidR="00D26F39" w:rsidRPr="00D147DF" w:rsidTr="00A04780">
        <w:trPr>
          <w:trHeight w:val="517"/>
        </w:trPr>
        <w:tc>
          <w:tcPr>
            <w:tcW w:w="1260" w:type="dxa"/>
            <w:vAlign w:val="center"/>
          </w:tcPr>
          <w:p w:rsidR="00731610" w:rsidRPr="00D147DF" w:rsidRDefault="00A86FA4" w:rsidP="001E187F">
            <w:pPr>
              <w:spacing w:line="360" w:lineRule="auto"/>
              <w:jc w:val="center"/>
              <w:rPr>
                <w:rFonts w:ascii="Nikosh" w:eastAsia="Times New Roman" w:hAnsi="Nikosh" w:cs="Nikosh"/>
                <w:sz w:val="28"/>
                <w:szCs w:val="28"/>
              </w:rPr>
            </w:pPr>
            <w:r w:rsidRPr="00D147DF">
              <w:rPr>
                <w:rFonts w:ascii="Nikosh" w:eastAsia="Times New Roman" w:hAnsi="Nikosh" w:cs="Nikosh"/>
                <w:sz w:val="28"/>
                <w:szCs w:val="28"/>
              </w:rPr>
              <w:t>BMDA</w:t>
            </w:r>
          </w:p>
        </w:tc>
        <w:tc>
          <w:tcPr>
            <w:tcW w:w="7110" w:type="dxa"/>
            <w:vAlign w:val="center"/>
          </w:tcPr>
          <w:p w:rsidR="00731610" w:rsidRPr="00D147DF" w:rsidRDefault="00A86FA4" w:rsidP="001E187F">
            <w:pPr>
              <w:spacing w:line="360" w:lineRule="auto"/>
              <w:rPr>
                <w:rFonts w:ascii="Nikosh" w:eastAsia="Times New Roman" w:hAnsi="Nikosh" w:cs="Nikosh"/>
              </w:rPr>
            </w:pPr>
            <w:r w:rsidRPr="00D147DF">
              <w:rPr>
                <w:rFonts w:ascii="Nikosh" w:eastAsia="Times New Roman" w:hAnsi="Nikosh" w:cs="Nikosh"/>
              </w:rPr>
              <w:t>Barind Multipurpose Development Authority</w:t>
            </w:r>
          </w:p>
        </w:tc>
      </w:tr>
      <w:tr w:rsidR="00D26F39" w:rsidRPr="00D147DF" w:rsidTr="00A04780">
        <w:trPr>
          <w:trHeight w:val="517"/>
        </w:trPr>
        <w:tc>
          <w:tcPr>
            <w:tcW w:w="1260" w:type="dxa"/>
            <w:vAlign w:val="center"/>
          </w:tcPr>
          <w:p w:rsidR="00731610" w:rsidRPr="00D147DF" w:rsidRDefault="00A86FA4" w:rsidP="001E187F">
            <w:pPr>
              <w:spacing w:line="360" w:lineRule="auto"/>
              <w:jc w:val="center"/>
              <w:rPr>
                <w:rFonts w:ascii="Nikosh" w:eastAsia="Times New Roman" w:hAnsi="Nikosh" w:cs="Nikosh"/>
                <w:sz w:val="28"/>
                <w:szCs w:val="28"/>
              </w:rPr>
            </w:pPr>
            <w:r w:rsidRPr="00D147DF">
              <w:rPr>
                <w:rFonts w:ascii="Nikosh" w:eastAsia="Times New Roman" w:hAnsi="Nikosh" w:cs="Nikosh"/>
                <w:sz w:val="28"/>
                <w:szCs w:val="28"/>
              </w:rPr>
              <w:t>REB</w:t>
            </w:r>
          </w:p>
        </w:tc>
        <w:tc>
          <w:tcPr>
            <w:tcW w:w="7110" w:type="dxa"/>
            <w:vAlign w:val="center"/>
          </w:tcPr>
          <w:p w:rsidR="00731610" w:rsidRPr="00D147DF" w:rsidRDefault="00A86FA4" w:rsidP="001E187F">
            <w:pPr>
              <w:spacing w:line="360" w:lineRule="auto"/>
              <w:rPr>
                <w:rFonts w:ascii="Nikosh" w:eastAsia="Times New Roman" w:hAnsi="Nikosh" w:cs="Nikosh"/>
              </w:rPr>
            </w:pPr>
            <w:r w:rsidRPr="00D147DF">
              <w:rPr>
                <w:rFonts w:ascii="Nikosh" w:eastAsia="Times New Roman" w:hAnsi="Nikosh" w:cs="Nikosh"/>
              </w:rPr>
              <w:t>Rural Electrification Board</w:t>
            </w:r>
          </w:p>
        </w:tc>
      </w:tr>
      <w:tr w:rsidR="00D26F39" w:rsidRPr="00D147DF" w:rsidTr="00A04780">
        <w:trPr>
          <w:trHeight w:val="517"/>
        </w:trPr>
        <w:tc>
          <w:tcPr>
            <w:tcW w:w="1260" w:type="dxa"/>
            <w:vAlign w:val="center"/>
          </w:tcPr>
          <w:p w:rsidR="00731610" w:rsidRPr="00D147DF" w:rsidRDefault="00A86FA4" w:rsidP="001E187F">
            <w:pPr>
              <w:spacing w:line="360" w:lineRule="auto"/>
              <w:jc w:val="center"/>
              <w:rPr>
                <w:rFonts w:ascii="Nikosh" w:eastAsia="Times New Roman" w:hAnsi="Nikosh" w:cs="Nikosh"/>
                <w:sz w:val="28"/>
                <w:szCs w:val="28"/>
              </w:rPr>
            </w:pPr>
            <w:r w:rsidRPr="00D147DF">
              <w:rPr>
                <w:rFonts w:ascii="Nikosh" w:eastAsia="Times New Roman" w:hAnsi="Nikosh" w:cs="Nikosh"/>
                <w:sz w:val="28"/>
                <w:szCs w:val="28"/>
              </w:rPr>
              <w:t>PBS</w:t>
            </w:r>
          </w:p>
        </w:tc>
        <w:tc>
          <w:tcPr>
            <w:tcW w:w="7110" w:type="dxa"/>
            <w:vAlign w:val="center"/>
          </w:tcPr>
          <w:p w:rsidR="00731610" w:rsidRPr="00D147DF" w:rsidRDefault="00E16B37" w:rsidP="00E16B37">
            <w:pPr>
              <w:spacing w:line="360" w:lineRule="auto"/>
              <w:rPr>
                <w:rFonts w:ascii="Nikosh" w:eastAsia="Times New Roman" w:hAnsi="Nikosh" w:cs="Nikosh"/>
              </w:rPr>
            </w:pPr>
            <w:r w:rsidRPr="00D147DF">
              <w:rPr>
                <w:rFonts w:ascii="Nikosh" w:eastAsia="Times New Roman" w:hAnsi="Nikosh" w:cs="Nikosh"/>
              </w:rPr>
              <w:t>Pa</w:t>
            </w:r>
            <w:r w:rsidR="00A86FA4" w:rsidRPr="00D147DF">
              <w:rPr>
                <w:rFonts w:ascii="Nikosh" w:eastAsia="Times New Roman" w:hAnsi="Nikosh" w:cs="Nikosh"/>
              </w:rPr>
              <w:t>lli Bid</w:t>
            </w:r>
            <w:r w:rsidRPr="00D147DF">
              <w:rPr>
                <w:rFonts w:ascii="Nikosh" w:eastAsia="Times New Roman" w:hAnsi="Nikosh" w:cs="Nikosh"/>
              </w:rPr>
              <w:t>y</w:t>
            </w:r>
            <w:r w:rsidR="00A86FA4" w:rsidRPr="00D147DF">
              <w:rPr>
                <w:rFonts w:ascii="Nikosh" w:eastAsia="Times New Roman" w:hAnsi="Nikosh" w:cs="Nikosh"/>
              </w:rPr>
              <w:t>ut S</w:t>
            </w:r>
            <w:r w:rsidRPr="00D147DF">
              <w:rPr>
                <w:rFonts w:ascii="Nikosh" w:eastAsia="Times New Roman" w:hAnsi="Nikosh" w:cs="Nikosh"/>
              </w:rPr>
              <w:t>a</w:t>
            </w:r>
            <w:r w:rsidR="00A86FA4" w:rsidRPr="00D147DF">
              <w:rPr>
                <w:rFonts w:ascii="Nikosh" w:eastAsia="Times New Roman" w:hAnsi="Nikosh" w:cs="Nikosh"/>
              </w:rPr>
              <w:t>mit</w:t>
            </w:r>
            <w:r w:rsidRPr="00D147DF">
              <w:rPr>
                <w:rFonts w:ascii="Nikosh" w:eastAsia="Times New Roman" w:hAnsi="Nikosh" w:cs="Nikosh"/>
              </w:rPr>
              <w:t>y</w:t>
            </w:r>
          </w:p>
        </w:tc>
      </w:tr>
      <w:tr w:rsidR="00D26F39" w:rsidRPr="00D147DF" w:rsidTr="00A04780">
        <w:trPr>
          <w:trHeight w:val="517"/>
        </w:trPr>
        <w:tc>
          <w:tcPr>
            <w:tcW w:w="1260" w:type="dxa"/>
            <w:vAlign w:val="center"/>
          </w:tcPr>
          <w:p w:rsidR="00731610" w:rsidRPr="00D147DF" w:rsidRDefault="00A86FA4" w:rsidP="001E187F">
            <w:pPr>
              <w:spacing w:line="360" w:lineRule="auto"/>
              <w:jc w:val="center"/>
              <w:rPr>
                <w:rFonts w:ascii="Nikosh" w:eastAsia="Nikosh" w:hAnsi="Nikosh" w:cs="Nikosh"/>
                <w:sz w:val="28"/>
                <w:szCs w:val="28"/>
                <w:cs/>
                <w:lang w:bidi="bn-IN"/>
              </w:rPr>
            </w:pPr>
            <w:r w:rsidRPr="00D147DF">
              <w:rPr>
                <w:rFonts w:ascii="Nikosh" w:eastAsia="Nikosh" w:hAnsi="Nikosh" w:cs="Nikosh"/>
                <w:sz w:val="28"/>
                <w:szCs w:val="28"/>
                <w:lang w:bidi="bn-IN"/>
              </w:rPr>
              <w:t>PDB</w:t>
            </w:r>
          </w:p>
        </w:tc>
        <w:tc>
          <w:tcPr>
            <w:tcW w:w="7110" w:type="dxa"/>
            <w:vAlign w:val="center"/>
          </w:tcPr>
          <w:p w:rsidR="00731610" w:rsidRPr="00D147DF" w:rsidRDefault="00A86FA4" w:rsidP="001E187F">
            <w:pPr>
              <w:spacing w:line="360" w:lineRule="auto"/>
              <w:rPr>
                <w:rFonts w:ascii="Nikosh" w:eastAsia="Nikosh" w:hAnsi="Nikosh" w:cs="Nikosh"/>
                <w:cs/>
                <w:lang w:bidi="bn-IN"/>
              </w:rPr>
            </w:pPr>
            <w:r w:rsidRPr="00D147DF">
              <w:rPr>
                <w:rFonts w:ascii="Nikosh" w:eastAsia="Nikosh" w:hAnsi="Nikosh" w:cs="Nikosh"/>
                <w:lang w:bidi="bn-IN"/>
              </w:rPr>
              <w:t>Power Development Board</w:t>
            </w:r>
          </w:p>
        </w:tc>
      </w:tr>
      <w:tr w:rsidR="00D26F39" w:rsidRPr="00D147DF" w:rsidTr="00A04780">
        <w:trPr>
          <w:trHeight w:val="1020"/>
        </w:trPr>
        <w:tc>
          <w:tcPr>
            <w:tcW w:w="1260" w:type="dxa"/>
            <w:vAlign w:val="center"/>
          </w:tcPr>
          <w:p w:rsidR="00731610" w:rsidRPr="00D147DF" w:rsidRDefault="00A86FA4" w:rsidP="001E187F">
            <w:pPr>
              <w:spacing w:line="360" w:lineRule="auto"/>
              <w:jc w:val="center"/>
              <w:rPr>
                <w:rFonts w:ascii="Nikosh" w:eastAsia="Times New Roman" w:hAnsi="Nikosh" w:cs="Nikosh"/>
                <w:sz w:val="28"/>
                <w:szCs w:val="28"/>
              </w:rPr>
            </w:pPr>
            <w:r w:rsidRPr="00D147DF">
              <w:rPr>
                <w:rFonts w:ascii="Nikosh" w:eastAsia="Times New Roman" w:hAnsi="Nikosh" w:cs="Nikosh"/>
                <w:sz w:val="28"/>
                <w:szCs w:val="28"/>
              </w:rPr>
              <w:t>IMED</w:t>
            </w:r>
          </w:p>
        </w:tc>
        <w:tc>
          <w:tcPr>
            <w:tcW w:w="7110" w:type="dxa"/>
            <w:vAlign w:val="center"/>
          </w:tcPr>
          <w:p w:rsidR="00731610" w:rsidRPr="00D147DF" w:rsidRDefault="00A86FA4" w:rsidP="001E187F">
            <w:pPr>
              <w:spacing w:line="360" w:lineRule="auto"/>
              <w:rPr>
                <w:rFonts w:ascii="Nikosh" w:eastAsia="Times New Roman" w:hAnsi="Nikosh" w:cs="Nikosh"/>
              </w:rPr>
            </w:pPr>
            <w:r w:rsidRPr="00D147DF">
              <w:rPr>
                <w:rFonts w:ascii="Nikosh" w:eastAsia="Times New Roman" w:hAnsi="Nikosh" w:cs="Nikosh"/>
              </w:rPr>
              <w:t>Implementation Monitoring and Evaluation Division</w:t>
            </w:r>
          </w:p>
        </w:tc>
      </w:tr>
      <w:tr w:rsidR="002B437D" w:rsidRPr="00D147DF" w:rsidTr="00A04780">
        <w:trPr>
          <w:trHeight w:val="1565"/>
        </w:trPr>
        <w:tc>
          <w:tcPr>
            <w:tcW w:w="1260" w:type="dxa"/>
            <w:vAlign w:val="center"/>
          </w:tcPr>
          <w:p w:rsidR="002B437D" w:rsidRPr="00D147DF" w:rsidRDefault="002B437D" w:rsidP="00ED13FC">
            <w:pPr>
              <w:spacing w:line="360" w:lineRule="auto"/>
              <w:jc w:val="center"/>
              <w:rPr>
                <w:rFonts w:ascii="Nikosh" w:eastAsia="Times New Roman" w:hAnsi="Nikosh" w:cs="Nikosh"/>
                <w:sz w:val="28"/>
                <w:szCs w:val="28"/>
              </w:rPr>
            </w:pPr>
            <w:r w:rsidRPr="00D147DF">
              <w:rPr>
                <w:rFonts w:ascii="Nikosh" w:eastAsia="Times New Roman" w:hAnsi="Nikosh" w:cs="Nikosh"/>
                <w:sz w:val="28"/>
                <w:szCs w:val="28"/>
              </w:rPr>
              <w:t>EIND</w:t>
            </w:r>
          </w:p>
        </w:tc>
        <w:tc>
          <w:tcPr>
            <w:tcW w:w="7110" w:type="dxa"/>
            <w:vAlign w:val="center"/>
          </w:tcPr>
          <w:p w:rsidR="002B437D" w:rsidRPr="00D147DF" w:rsidRDefault="002B437D" w:rsidP="00ED13FC">
            <w:pPr>
              <w:spacing w:line="360" w:lineRule="auto"/>
              <w:rPr>
                <w:rFonts w:ascii="Nikosh" w:eastAsia="Times New Roman" w:hAnsi="Nikosh" w:cs="Nikosh"/>
              </w:rPr>
            </w:pPr>
            <w:r w:rsidRPr="00D147DF">
              <w:rPr>
                <w:rFonts w:ascii="Nikosh" w:eastAsia="Times New Roman" w:hAnsi="Nikosh" w:cs="Nikosh"/>
              </w:rPr>
              <w:t>Expansion of Irrigation in Natore District through best use of Surface water and Conservation of Rain water.</w:t>
            </w:r>
          </w:p>
        </w:tc>
      </w:tr>
      <w:tr w:rsidR="002B437D" w:rsidRPr="00D147DF" w:rsidTr="00A04780">
        <w:trPr>
          <w:trHeight w:val="1565"/>
        </w:trPr>
        <w:tc>
          <w:tcPr>
            <w:tcW w:w="1260" w:type="dxa"/>
            <w:vAlign w:val="center"/>
          </w:tcPr>
          <w:p w:rsidR="002B437D" w:rsidRPr="00D147DF" w:rsidRDefault="002B437D" w:rsidP="00ED13FC">
            <w:pPr>
              <w:spacing w:line="360" w:lineRule="auto"/>
              <w:jc w:val="center"/>
              <w:rPr>
                <w:rFonts w:ascii="Nikosh" w:eastAsia="Times New Roman" w:hAnsi="Nikosh" w:cs="Nikosh"/>
                <w:sz w:val="28"/>
                <w:szCs w:val="28"/>
              </w:rPr>
            </w:pPr>
            <w:r w:rsidRPr="00D147DF">
              <w:rPr>
                <w:rFonts w:ascii="Nikosh" w:eastAsia="Times New Roman" w:hAnsi="Nikosh" w:cs="Nikosh"/>
                <w:sz w:val="28"/>
                <w:szCs w:val="28"/>
              </w:rPr>
              <w:t>SWIP</w:t>
            </w:r>
          </w:p>
        </w:tc>
        <w:tc>
          <w:tcPr>
            <w:tcW w:w="7110" w:type="dxa"/>
            <w:vAlign w:val="center"/>
          </w:tcPr>
          <w:p w:rsidR="002B437D" w:rsidRPr="00D147DF" w:rsidRDefault="002B437D" w:rsidP="00ED13FC">
            <w:pPr>
              <w:spacing w:line="360" w:lineRule="auto"/>
              <w:rPr>
                <w:rFonts w:ascii="Nikosh" w:eastAsia="Times New Roman" w:hAnsi="Nikosh" w:cs="Nikosh"/>
              </w:rPr>
            </w:pPr>
            <w:r w:rsidRPr="00D147DF">
              <w:rPr>
                <w:rFonts w:ascii="Nikosh" w:eastAsia="Times New Roman" w:hAnsi="Nikosh" w:cs="Nikosh"/>
              </w:rPr>
              <w:t>Minor Irrigation through Pond re-excavation and Surface water Augmentation.</w:t>
            </w:r>
          </w:p>
        </w:tc>
      </w:tr>
      <w:tr w:rsidR="002B437D" w:rsidRPr="00D147DF" w:rsidTr="00A04780">
        <w:trPr>
          <w:trHeight w:val="1565"/>
        </w:trPr>
        <w:tc>
          <w:tcPr>
            <w:tcW w:w="1260" w:type="dxa"/>
            <w:vAlign w:val="center"/>
          </w:tcPr>
          <w:p w:rsidR="002B437D" w:rsidRPr="00D147DF" w:rsidRDefault="002B437D" w:rsidP="00ED13FC">
            <w:pPr>
              <w:spacing w:line="360" w:lineRule="auto"/>
              <w:jc w:val="center"/>
              <w:rPr>
                <w:rFonts w:ascii="Nikosh" w:eastAsia="Times New Roman" w:hAnsi="Nikosh" w:cs="Nikosh"/>
                <w:sz w:val="28"/>
                <w:szCs w:val="28"/>
              </w:rPr>
            </w:pPr>
            <w:r w:rsidRPr="00D147DF">
              <w:rPr>
                <w:rFonts w:ascii="Nikosh" w:eastAsia="Times New Roman" w:hAnsi="Nikosh" w:cs="Nikosh"/>
                <w:sz w:val="28"/>
                <w:szCs w:val="28"/>
              </w:rPr>
              <w:t>EIRP</w:t>
            </w:r>
          </w:p>
        </w:tc>
        <w:tc>
          <w:tcPr>
            <w:tcW w:w="7110" w:type="dxa"/>
            <w:vAlign w:val="center"/>
          </w:tcPr>
          <w:p w:rsidR="002B437D" w:rsidRPr="00D147DF" w:rsidRDefault="002B437D" w:rsidP="00ED13FC">
            <w:pPr>
              <w:spacing w:line="360" w:lineRule="auto"/>
              <w:rPr>
                <w:rFonts w:ascii="Nikosh" w:eastAsia="Times New Roman" w:hAnsi="Nikosh" w:cs="Nikosh"/>
              </w:rPr>
            </w:pPr>
            <w:r w:rsidRPr="00D147DF">
              <w:rPr>
                <w:rFonts w:ascii="Nikosh" w:eastAsia="Times New Roman" w:hAnsi="Nikosh" w:cs="Nikosh"/>
              </w:rPr>
              <w:t>Expansion of Irrigation in Greater Rangpur District through best use of Surface water and Conservation of Rain water.</w:t>
            </w:r>
          </w:p>
        </w:tc>
      </w:tr>
      <w:tr w:rsidR="002B437D" w:rsidRPr="00D147DF" w:rsidTr="00A04780">
        <w:trPr>
          <w:trHeight w:val="1565"/>
        </w:trPr>
        <w:tc>
          <w:tcPr>
            <w:tcW w:w="1260" w:type="dxa"/>
            <w:vAlign w:val="center"/>
          </w:tcPr>
          <w:p w:rsidR="002B437D" w:rsidRPr="00D147DF" w:rsidRDefault="002B437D" w:rsidP="00ED13FC">
            <w:pPr>
              <w:spacing w:line="360" w:lineRule="auto"/>
              <w:jc w:val="center"/>
              <w:rPr>
                <w:rFonts w:ascii="Nikosh" w:eastAsia="Times New Roman" w:hAnsi="Nikosh" w:cs="Nikosh"/>
                <w:sz w:val="28"/>
                <w:szCs w:val="28"/>
              </w:rPr>
            </w:pPr>
            <w:r w:rsidRPr="00D147DF">
              <w:rPr>
                <w:rFonts w:ascii="Nikosh" w:eastAsia="Times New Roman" w:hAnsi="Nikosh" w:cs="Nikosh"/>
                <w:sz w:val="28"/>
                <w:szCs w:val="28"/>
              </w:rPr>
              <w:t>GDJIP</w:t>
            </w:r>
          </w:p>
        </w:tc>
        <w:tc>
          <w:tcPr>
            <w:tcW w:w="7110" w:type="dxa"/>
            <w:vAlign w:val="center"/>
          </w:tcPr>
          <w:p w:rsidR="002B437D" w:rsidRPr="00D147DF" w:rsidRDefault="002B437D" w:rsidP="00ED13FC">
            <w:pPr>
              <w:spacing w:line="360" w:lineRule="auto"/>
              <w:rPr>
                <w:rFonts w:ascii="Nikosh" w:eastAsia="Times New Roman" w:hAnsi="Nikosh" w:cs="Nikosh"/>
              </w:rPr>
            </w:pPr>
            <w:r w:rsidRPr="00D147DF">
              <w:rPr>
                <w:rFonts w:ascii="Nikosh" w:eastAsia="Times New Roman" w:hAnsi="Nikosh" w:cs="Nikosh"/>
              </w:rPr>
              <w:t>Enhancement of Irrigation Through Surface water Augmentation Greater Dinajpur &amp; Joypurhat District.</w:t>
            </w:r>
          </w:p>
        </w:tc>
      </w:tr>
      <w:tr w:rsidR="002B437D" w:rsidRPr="00D147DF" w:rsidTr="00A04780">
        <w:trPr>
          <w:trHeight w:val="1565"/>
        </w:trPr>
        <w:tc>
          <w:tcPr>
            <w:tcW w:w="1260" w:type="dxa"/>
            <w:vAlign w:val="center"/>
          </w:tcPr>
          <w:p w:rsidR="002B437D" w:rsidRPr="00D147DF" w:rsidRDefault="002B437D" w:rsidP="005915F3">
            <w:pPr>
              <w:spacing w:line="360" w:lineRule="auto"/>
              <w:jc w:val="center"/>
              <w:rPr>
                <w:rFonts w:ascii="Nikosh" w:eastAsia="Times New Roman" w:hAnsi="Nikosh" w:cs="Nikosh"/>
                <w:sz w:val="28"/>
                <w:szCs w:val="28"/>
              </w:rPr>
            </w:pPr>
            <w:r w:rsidRPr="00D147DF">
              <w:rPr>
                <w:rFonts w:ascii="Nikosh" w:eastAsia="Times New Roman" w:hAnsi="Nikosh" w:cs="Nikosh"/>
                <w:sz w:val="28"/>
                <w:szCs w:val="28"/>
              </w:rPr>
              <w:t>HVCP</w:t>
            </w:r>
          </w:p>
        </w:tc>
        <w:tc>
          <w:tcPr>
            <w:tcW w:w="7110" w:type="dxa"/>
            <w:vAlign w:val="center"/>
          </w:tcPr>
          <w:p w:rsidR="002B437D" w:rsidRPr="00D147DF" w:rsidRDefault="00ED6A89" w:rsidP="00847B90">
            <w:pPr>
              <w:spacing w:line="360" w:lineRule="auto"/>
              <w:rPr>
                <w:rFonts w:ascii="Nikosh" w:eastAsia="Times New Roman" w:hAnsi="Nikosh" w:cs="Nikosh"/>
              </w:rPr>
            </w:pPr>
            <w:r w:rsidRPr="00D147DF">
              <w:rPr>
                <w:rFonts w:ascii="Nikosh" w:eastAsia="Times New Roman" w:hAnsi="Nikosh" w:cs="Nikosh"/>
              </w:rPr>
              <w:t>Popularize og High Value Unconventional Fruit and Medicinal Crop in Barind Area Project.</w:t>
            </w:r>
          </w:p>
        </w:tc>
      </w:tr>
      <w:tr w:rsidR="002B437D" w:rsidRPr="00D147DF" w:rsidTr="00A04780">
        <w:trPr>
          <w:trHeight w:val="863"/>
        </w:trPr>
        <w:tc>
          <w:tcPr>
            <w:tcW w:w="1260" w:type="dxa"/>
            <w:vAlign w:val="center"/>
          </w:tcPr>
          <w:p w:rsidR="002B437D" w:rsidRPr="00D147DF" w:rsidRDefault="002B437D" w:rsidP="005915F3">
            <w:pPr>
              <w:spacing w:line="360" w:lineRule="auto"/>
              <w:jc w:val="center"/>
              <w:rPr>
                <w:rFonts w:ascii="Nikosh" w:eastAsia="Times New Roman" w:hAnsi="Nikosh" w:cs="Nikosh"/>
                <w:sz w:val="28"/>
                <w:szCs w:val="28"/>
              </w:rPr>
            </w:pPr>
            <w:r w:rsidRPr="00D147DF">
              <w:rPr>
                <w:rFonts w:ascii="Nikosh" w:eastAsia="Times New Roman" w:hAnsi="Nikosh" w:cs="Nikosh"/>
                <w:sz w:val="28"/>
                <w:szCs w:val="28"/>
              </w:rPr>
              <w:t>AWD</w:t>
            </w:r>
          </w:p>
        </w:tc>
        <w:tc>
          <w:tcPr>
            <w:tcW w:w="7110" w:type="dxa"/>
            <w:vAlign w:val="center"/>
          </w:tcPr>
          <w:p w:rsidR="002B437D" w:rsidRPr="00D147DF" w:rsidRDefault="002B437D" w:rsidP="00F5162E">
            <w:pPr>
              <w:spacing w:line="360" w:lineRule="auto"/>
              <w:rPr>
                <w:rFonts w:ascii="Nikosh" w:eastAsia="Times New Roman" w:hAnsi="Nikosh" w:cs="Nikosh"/>
              </w:rPr>
            </w:pPr>
            <w:r w:rsidRPr="00D147DF">
              <w:rPr>
                <w:rFonts w:ascii="Nikosh" w:eastAsia="Times New Roman" w:hAnsi="Nikosh" w:cs="Nikosh"/>
              </w:rPr>
              <w:t>Alternate Wetting and Drying.</w:t>
            </w:r>
          </w:p>
        </w:tc>
      </w:tr>
    </w:tbl>
    <w:p w:rsidR="00731610" w:rsidRPr="00D147DF" w:rsidRDefault="00731610" w:rsidP="00731610">
      <w:pPr>
        <w:rPr>
          <w:rFonts w:ascii="Nikosh" w:hAnsi="Nikosh" w:cs="Nikosh"/>
          <w:sz w:val="28"/>
          <w:szCs w:val="28"/>
          <w:lang w:bidi="bn-IN"/>
        </w:rPr>
      </w:pPr>
    </w:p>
    <w:p w:rsidR="00731610" w:rsidRPr="00D147DF" w:rsidRDefault="00731610" w:rsidP="00731610">
      <w:pPr>
        <w:rPr>
          <w:rFonts w:ascii="Nikosh" w:hAnsi="Nikosh" w:cs="Nikosh"/>
          <w:sz w:val="28"/>
          <w:szCs w:val="28"/>
        </w:rPr>
      </w:pPr>
    </w:p>
    <w:p w:rsidR="00731610" w:rsidRPr="00D147DF" w:rsidRDefault="00731610" w:rsidP="00731610">
      <w:pPr>
        <w:rPr>
          <w:rFonts w:ascii="Nikosh" w:hAnsi="Nikosh" w:cs="Nikosh"/>
          <w:sz w:val="28"/>
          <w:szCs w:val="28"/>
        </w:rPr>
      </w:pPr>
    </w:p>
    <w:p w:rsidR="00BD4A11" w:rsidRPr="00D147DF" w:rsidRDefault="00BD4A11" w:rsidP="00BD4A11">
      <w:pPr>
        <w:ind w:firstLine="720"/>
        <w:jc w:val="center"/>
        <w:rPr>
          <w:rFonts w:ascii="Nikosh" w:hAnsi="Nikosh" w:cs="Nikosh"/>
          <w:b/>
          <w:bCs/>
          <w:sz w:val="28"/>
          <w:szCs w:val="28"/>
          <w:lang w:bidi="bn-IN"/>
        </w:rPr>
      </w:pPr>
      <w:r w:rsidRPr="00D147DF">
        <w:rPr>
          <w:rFonts w:ascii="Nikosh" w:hAnsi="Nikosh" w:cs="Nikosh"/>
          <w:b/>
          <w:bCs/>
          <w:sz w:val="28"/>
          <w:szCs w:val="28"/>
          <w:cs/>
          <w:lang w:bidi="bn-IN"/>
        </w:rPr>
        <w:lastRenderedPageBreak/>
        <w:t>সংযোজনী</w:t>
      </w:r>
      <w:r w:rsidRPr="00D147DF">
        <w:rPr>
          <w:rFonts w:ascii="Nikosh" w:hAnsi="Nikosh" w:cs="Nikosh"/>
          <w:b/>
          <w:sz w:val="28"/>
          <w:szCs w:val="28"/>
        </w:rPr>
        <w:t xml:space="preserve"> </w:t>
      </w:r>
      <w:r w:rsidRPr="00D147DF">
        <w:rPr>
          <w:rFonts w:ascii="Nikosh" w:hAnsi="Nikosh" w:cs="Nikosh"/>
          <w:b/>
          <w:bCs/>
          <w:sz w:val="28"/>
          <w:szCs w:val="28"/>
          <w:cs/>
          <w:lang w:bidi="bn-IN"/>
        </w:rPr>
        <w:t>২</w:t>
      </w:r>
    </w:p>
    <w:p w:rsidR="00BD4A11" w:rsidRPr="00D147DF" w:rsidRDefault="00BD4A11" w:rsidP="00BD4A11">
      <w:pPr>
        <w:ind w:firstLine="720"/>
        <w:jc w:val="center"/>
        <w:rPr>
          <w:rFonts w:ascii="Nikosh" w:hAnsi="Nikosh" w:cs="Nikosh"/>
          <w:sz w:val="28"/>
          <w:szCs w:val="28"/>
          <w:lang w:bidi="bn-IN"/>
        </w:rPr>
      </w:pPr>
      <w:r w:rsidRPr="00D147DF">
        <w:rPr>
          <w:rFonts w:ascii="Nikosh" w:hAnsi="Nikosh" w:cs="Nikosh"/>
          <w:sz w:val="28"/>
          <w:szCs w:val="28"/>
          <w:cs/>
          <w:lang w:bidi="bn-IN"/>
        </w:rPr>
        <w:t xml:space="preserve">কর্মসম্পাদন </w:t>
      </w:r>
      <w:r w:rsidRPr="00D147DF">
        <w:rPr>
          <w:rFonts w:ascii="Nikosh" w:hAnsi="Nikosh" w:cs="Nikosh"/>
          <w:sz w:val="28"/>
          <w:szCs w:val="28"/>
          <w:lang w:bidi="bn-IN"/>
        </w:rPr>
        <w:t>ব্যবস্থাপনা ও প্রমানক</w:t>
      </w:r>
    </w:p>
    <w:p w:rsidR="00591862" w:rsidRPr="00D147DF" w:rsidRDefault="00591862" w:rsidP="00731610">
      <w:pPr>
        <w:rPr>
          <w:rFonts w:ascii="Nikosh" w:hAnsi="Nikosh" w:cs="Nikosh"/>
          <w:sz w:val="28"/>
          <w:szCs w:val="28"/>
        </w:rPr>
      </w:pP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430"/>
        <w:gridCol w:w="1710"/>
        <w:gridCol w:w="1980"/>
        <w:gridCol w:w="1530"/>
      </w:tblGrid>
      <w:tr w:rsidR="00BD4A11" w:rsidRPr="00D147DF" w:rsidTr="00A04780">
        <w:trPr>
          <w:trHeight w:val="450"/>
        </w:trPr>
        <w:tc>
          <w:tcPr>
            <w:tcW w:w="720" w:type="dxa"/>
            <w:shd w:val="clear" w:color="auto" w:fill="auto"/>
          </w:tcPr>
          <w:p w:rsidR="00BD4A11" w:rsidRPr="00D147DF" w:rsidRDefault="00BD4A11" w:rsidP="00ED13FC">
            <w:pPr>
              <w:jc w:val="center"/>
              <w:rPr>
                <w:rFonts w:ascii="Nikosh" w:eastAsia="Times New Roman" w:hAnsi="Nikosh" w:cs="Nikosh"/>
                <w:cs/>
                <w:lang w:bidi="bn-IN"/>
              </w:rPr>
            </w:pPr>
            <w:r w:rsidRPr="00D147DF">
              <w:rPr>
                <w:rFonts w:ascii="Nikosh" w:eastAsia="Nikosh" w:hAnsi="Nikosh" w:cs="Nikosh"/>
                <w:cs/>
                <w:lang w:bidi="bn-BD"/>
              </w:rPr>
              <w:t>ক্রমিক নম্বর</w:t>
            </w:r>
          </w:p>
        </w:tc>
        <w:tc>
          <w:tcPr>
            <w:tcW w:w="2430" w:type="dxa"/>
          </w:tcPr>
          <w:p w:rsidR="00BD4A11" w:rsidRPr="00D147DF" w:rsidRDefault="00BD4A11" w:rsidP="00ED13FC">
            <w:pPr>
              <w:jc w:val="center"/>
              <w:rPr>
                <w:rFonts w:ascii="Nikosh" w:eastAsia="Times New Roman" w:hAnsi="Nikosh" w:cs="Nikosh"/>
                <w:lang w:bidi="bn-IN"/>
              </w:rPr>
            </w:pPr>
            <w:r w:rsidRPr="00D147DF">
              <w:rPr>
                <w:rFonts w:ascii="Nikosh" w:eastAsia="Nikosh" w:hAnsi="Nikosh" w:cs="Nikosh"/>
                <w:cs/>
                <w:lang w:bidi="bn-BD"/>
              </w:rPr>
              <w:t>কার্যক্রম</w:t>
            </w:r>
          </w:p>
        </w:tc>
        <w:tc>
          <w:tcPr>
            <w:tcW w:w="1710" w:type="dxa"/>
            <w:shd w:val="clear" w:color="auto" w:fill="auto"/>
          </w:tcPr>
          <w:p w:rsidR="00BD4A11" w:rsidRPr="00D147DF" w:rsidRDefault="00BD4A11" w:rsidP="00ED13FC">
            <w:pPr>
              <w:jc w:val="center"/>
              <w:rPr>
                <w:rFonts w:ascii="Nikosh" w:eastAsia="Times New Roman" w:hAnsi="Nikosh" w:cs="Nikosh"/>
                <w:cs/>
                <w:lang w:bidi="bn-IN"/>
              </w:rPr>
            </w:pPr>
            <w:r w:rsidRPr="00D147DF">
              <w:rPr>
                <w:rFonts w:ascii="Nikosh" w:eastAsia="Nikosh" w:hAnsi="Nikosh" w:cs="Nikosh"/>
                <w:cs/>
                <w:lang w:bidi="bn-BD"/>
              </w:rPr>
              <w:t>কর্মসম্পাদন সূচক</w:t>
            </w:r>
          </w:p>
        </w:tc>
        <w:tc>
          <w:tcPr>
            <w:tcW w:w="1980" w:type="dxa"/>
            <w:shd w:val="clear" w:color="auto" w:fill="auto"/>
          </w:tcPr>
          <w:p w:rsidR="00BD4A11" w:rsidRPr="00D147DF" w:rsidRDefault="00BD4A11" w:rsidP="00ED13FC">
            <w:pPr>
              <w:jc w:val="center"/>
              <w:rPr>
                <w:rFonts w:ascii="Nikosh" w:eastAsia="Times New Roman" w:hAnsi="Nikosh" w:cs="Nikosh"/>
                <w:cs/>
                <w:lang w:bidi="bn-IN"/>
              </w:rPr>
            </w:pPr>
            <w:r w:rsidRPr="00D147DF">
              <w:rPr>
                <w:rFonts w:ascii="Nikosh" w:eastAsia="Nikosh" w:hAnsi="Nikosh" w:cs="Nikosh"/>
                <w:color w:val="000000"/>
                <w:cs/>
                <w:lang w:bidi="bn-BD"/>
              </w:rPr>
              <w:t>বা</w:t>
            </w:r>
            <w:r w:rsidRPr="00D147DF">
              <w:rPr>
                <w:rFonts w:ascii="Nikosh" w:eastAsia="Nikosh" w:hAnsi="Nikosh" w:cs="Nikosh"/>
                <w:color w:val="000000"/>
                <w:lang w:bidi="bn-BD"/>
              </w:rPr>
              <w:t>স্ত</w:t>
            </w:r>
            <w:r w:rsidRPr="00D147DF">
              <w:rPr>
                <w:rFonts w:ascii="Nikosh" w:eastAsia="Nikosh" w:hAnsi="Nikosh" w:cs="Nikosh"/>
                <w:color w:val="000000"/>
                <w:cs/>
                <w:lang w:bidi="bn-BD"/>
              </w:rPr>
              <w:t>বায়ন</w:t>
            </w:r>
            <w:r w:rsidRPr="00D147DF">
              <w:rPr>
                <w:rFonts w:ascii="Nikosh" w:eastAsia="Nikosh" w:hAnsi="Nikosh" w:cs="Nikosh"/>
                <w:cs/>
                <w:lang w:bidi="bn-BD"/>
              </w:rPr>
              <w:t>কারী অনুবিভাগ, অধিশাখা, শাখা</w:t>
            </w:r>
          </w:p>
        </w:tc>
        <w:tc>
          <w:tcPr>
            <w:tcW w:w="1530" w:type="dxa"/>
          </w:tcPr>
          <w:p w:rsidR="00BD4A11" w:rsidRPr="00D147DF" w:rsidRDefault="00BD4A11" w:rsidP="00ED13FC">
            <w:pPr>
              <w:tabs>
                <w:tab w:val="center" w:pos="4320"/>
                <w:tab w:val="right" w:pos="8640"/>
              </w:tabs>
              <w:jc w:val="center"/>
              <w:rPr>
                <w:rFonts w:ascii="Nikosh" w:eastAsia="Nikosh" w:hAnsi="Nikosh" w:cs="Nikosh"/>
                <w:cs/>
                <w:lang w:bidi="bn-BD"/>
              </w:rPr>
            </w:pPr>
            <w:r w:rsidRPr="00D147DF">
              <w:rPr>
                <w:rFonts w:ascii="Nikosh" w:eastAsia="Nikosh" w:hAnsi="Nikosh" w:cs="Nikosh"/>
                <w:lang w:bidi="bn-BD"/>
              </w:rPr>
              <w:t>লক্ষ্যমাত্রা অর্জনে প্রমাণক</w:t>
            </w:r>
          </w:p>
        </w:tc>
      </w:tr>
      <w:tr w:rsidR="00BD4A11" w:rsidRPr="00D147DF" w:rsidTr="00A04780">
        <w:trPr>
          <w:trHeight w:val="287"/>
        </w:trPr>
        <w:tc>
          <w:tcPr>
            <w:tcW w:w="720" w:type="dxa"/>
            <w:shd w:val="clear" w:color="auto" w:fill="auto"/>
          </w:tcPr>
          <w:p w:rsidR="00BD4A11" w:rsidRPr="00D147DF" w:rsidRDefault="00A04780" w:rsidP="00ED13FC">
            <w:pPr>
              <w:jc w:val="center"/>
              <w:rPr>
                <w:rFonts w:ascii="Nikosh" w:eastAsia="Nikosh" w:hAnsi="Nikosh" w:cs="Nikosh"/>
                <w:sz w:val="20"/>
                <w:szCs w:val="20"/>
                <w:cs/>
                <w:lang w:bidi="bn-BD"/>
              </w:rPr>
            </w:pPr>
            <w:r w:rsidRPr="00D147DF">
              <w:rPr>
                <w:rFonts w:ascii="Nikosh" w:eastAsia="Nikosh" w:hAnsi="Nikosh" w:cs="Nikosh"/>
                <w:sz w:val="20"/>
                <w:szCs w:val="20"/>
                <w:lang w:bidi="bn-BD"/>
              </w:rPr>
              <w:t>১</w:t>
            </w:r>
          </w:p>
        </w:tc>
        <w:tc>
          <w:tcPr>
            <w:tcW w:w="2430" w:type="dxa"/>
          </w:tcPr>
          <w:p w:rsidR="00BD4A11" w:rsidRPr="00D147DF" w:rsidRDefault="00A04780" w:rsidP="00ED13FC">
            <w:pPr>
              <w:jc w:val="center"/>
              <w:rPr>
                <w:rFonts w:ascii="Nikosh" w:eastAsia="Nikosh" w:hAnsi="Nikosh" w:cs="Nikosh"/>
                <w:sz w:val="20"/>
                <w:szCs w:val="20"/>
                <w:cs/>
                <w:lang w:bidi="bn-BD"/>
              </w:rPr>
            </w:pPr>
            <w:r w:rsidRPr="00D147DF">
              <w:rPr>
                <w:rFonts w:ascii="Nikosh" w:eastAsia="Nikosh" w:hAnsi="Nikosh" w:cs="Nikosh"/>
                <w:sz w:val="20"/>
                <w:szCs w:val="20"/>
                <w:lang w:bidi="bn-BD"/>
              </w:rPr>
              <w:t>২</w:t>
            </w:r>
          </w:p>
        </w:tc>
        <w:tc>
          <w:tcPr>
            <w:tcW w:w="1710" w:type="dxa"/>
            <w:shd w:val="clear" w:color="auto" w:fill="auto"/>
          </w:tcPr>
          <w:p w:rsidR="00BD4A11" w:rsidRPr="00D147DF" w:rsidRDefault="00A04780" w:rsidP="00ED13FC">
            <w:pPr>
              <w:jc w:val="center"/>
              <w:rPr>
                <w:rFonts w:ascii="Nikosh" w:eastAsia="Nikosh" w:hAnsi="Nikosh" w:cs="Nikosh"/>
                <w:sz w:val="20"/>
                <w:szCs w:val="20"/>
                <w:cs/>
                <w:lang w:bidi="bn-BD"/>
              </w:rPr>
            </w:pPr>
            <w:r w:rsidRPr="00D147DF">
              <w:rPr>
                <w:rFonts w:ascii="Nikosh" w:eastAsia="Nikosh" w:hAnsi="Nikosh" w:cs="Nikosh"/>
                <w:sz w:val="20"/>
                <w:szCs w:val="20"/>
                <w:lang w:bidi="bn-BD"/>
              </w:rPr>
              <w:t>৩</w:t>
            </w:r>
          </w:p>
        </w:tc>
        <w:tc>
          <w:tcPr>
            <w:tcW w:w="1980" w:type="dxa"/>
            <w:shd w:val="clear" w:color="auto" w:fill="auto"/>
          </w:tcPr>
          <w:p w:rsidR="00BD4A11" w:rsidRPr="00D147DF" w:rsidRDefault="00A04780" w:rsidP="00ED13FC">
            <w:pPr>
              <w:jc w:val="center"/>
              <w:rPr>
                <w:rFonts w:ascii="Nikosh" w:eastAsia="Nikosh" w:hAnsi="Nikosh" w:cs="Nikosh"/>
                <w:color w:val="000000"/>
                <w:sz w:val="20"/>
                <w:szCs w:val="20"/>
                <w:cs/>
                <w:lang w:bidi="bn-BD"/>
              </w:rPr>
            </w:pPr>
            <w:r w:rsidRPr="00D147DF">
              <w:rPr>
                <w:rFonts w:ascii="Nikosh" w:eastAsia="Nikosh" w:hAnsi="Nikosh" w:cs="Nikosh"/>
                <w:color w:val="000000"/>
                <w:sz w:val="20"/>
                <w:szCs w:val="20"/>
                <w:lang w:bidi="bn-BD"/>
              </w:rPr>
              <w:t>৪</w:t>
            </w:r>
          </w:p>
        </w:tc>
        <w:tc>
          <w:tcPr>
            <w:tcW w:w="1530" w:type="dxa"/>
          </w:tcPr>
          <w:p w:rsidR="00BD4A11" w:rsidRPr="00D147DF" w:rsidRDefault="00A04780" w:rsidP="00ED13FC">
            <w:pPr>
              <w:tabs>
                <w:tab w:val="center" w:pos="4320"/>
                <w:tab w:val="right" w:pos="8640"/>
              </w:tabs>
              <w:jc w:val="center"/>
              <w:rPr>
                <w:rFonts w:ascii="Nikosh" w:eastAsia="Nikosh" w:hAnsi="Nikosh" w:cs="Nikosh"/>
                <w:sz w:val="20"/>
                <w:szCs w:val="20"/>
                <w:lang w:bidi="bn-BD"/>
              </w:rPr>
            </w:pPr>
            <w:r w:rsidRPr="00D147DF">
              <w:rPr>
                <w:rFonts w:ascii="Nikosh" w:eastAsia="Nikosh" w:hAnsi="Nikosh" w:cs="Nikosh"/>
                <w:sz w:val="20"/>
                <w:szCs w:val="20"/>
                <w:lang w:bidi="bn-BD"/>
              </w:rPr>
              <w:t>৫</w:t>
            </w:r>
          </w:p>
        </w:tc>
      </w:tr>
      <w:tr w:rsidR="00BD4A11" w:rsidRPr="00D147DF" w:rsidTr="00A04780">
        <w:trPr>
          <w:trHeight w:val="450"/>
        </w:trPr>
        <w:tc>
          <w:tcPr>
            <w:tcW w:w="720" w:type="dxa"/>
            <w:shd w:val="clear" w:color="auto" w:fill="auto"/>
            <w:vAlign w:val="center"/>
          </w:tcPr>
          <w:p w:rsidR="00BD4A11" w:rsidRPr="00D147DF" w:rsidRDefault="00BD4A11" w:rsidP="00ED13FC">
            <w:pPr>
              <w:jc w:val="center"/>
              <w:rPr>
                <w:rFonts w:ascii="Nikosh" w:eastAsia="Times New Roman" w:hAnsi="Nikosh" w:cs="Nikosh"/>
                <w:color w:val="000000"/>
                <w:lang w:bidi="bn-BD"/>
              </w:rPr>
            </w:pPr>
            <w:r w:rsidRPr="00D147DF">
              <w:rPr>
                <w:rFonts w:ascii="Nikosh" w:eastAsia="Nikosh" w:hAnsi="Nikosh" w:cs="Nikosh"/>
                <w:color w:val="000000"/>
                <w:cs/>
                <w:lang w:bidi="bn-BD"/>
              </w:rPr>
              <w:t>১</w:t>
            </w:r>
          </w:p>
        </w:tc>
        <w:tc>
          <w:tcPr>
            <w:tcW w:w="2430" w:type="dxa"/>
            <w:vAlign w:val="center"/>
          </w:tcPr>
          <w:p w:rsidR="00BD4A11" w:rsidRPr="00D147DF" w:rsidRDefault="00BD4A11" w:rsidP="00ED13FC">
            <w:pPr>
              <w:rPr>
                <w:rFonts w:ascii="Nikosh" w:eastAsia="Nikosh" w:hAnsi="Nikosh" w:cs="Nikosh"/>
                <w:cs/>
                <w:lang w:bidi="bn-BD"/>
              </w:rPr>
            </w:pPr>
            <w:r w:rsidRPr="00D147DF">
              <w:rPr>
                <w:rFonts w:ascii="Nikosh" w:eastAsia="Nikosh" w:hAnsi="Nikosh" w:cs="Nikosh"/>
                <w:cs/>
                <w:lang w:bidi="bn-BD"/>
              </w:rPr>
              <w:t>কৃষকের নিকট উদ্ভাবিত জাত ও প্রযুক্তি সম্প্রসারণ</w:t>
            </w:r>
          </w:p>
        </w:tc>
        <w:tc>
          <w:tcPr>
            <w:tcW w:w="1710" w:type="dxa"/>
            <w:shd w:val="clear" w:color="auto" w:fill="auto"/>
            <w:vAlign w:val="center"/>
          </w:tcPr>
          <w:p w:rsidR="00BD4A11" w:rsidRPr="00D147DF" w:rsidRDefault="00BD4A11" w:rsidP="009155B3">
            <w:pPr>
              <w:jc w:val="center"/>
              <w:rPr>
                <w:rFonts w:ascii="Nikosh" w:eastAsia="Nikosh" w:hAnsi="Nikosh" w:cs="Nikosh"/>
                <w:cs/>
                <w:lang w:bidi="bn-IN"/>
              </w:rPr>
            </w:pPr>
            <w:r w:rsidRPr="00D147DF">
              <w:rPr>
                <w:rFonts w:ascii="Nikosh" w:eastAsia="Nikosh" w:hAnsi="Nikosh" w:cs="Nikosh"/>
                <w:cs/>
                <w:lang w:bidi="bn-BD"/>
              </w:rPr>
              <w:t>প্রশি</w:t>
            </w:r>
            <w:r w:rsidRPr="00D147DF">
              <w:rPr>
                <w:rFonts w:ascii="Nikosh" w:eastAsia="Nikosh" w:hAnsi="Nikosh" w:cs="Nikosh"/>
                <w:shd w:val="clear" w:color="auto" w:fill="FFFFFF"/>
                <w:cs/>
                <w:lang w:bidi="bn-IN"/>
              </w:rPr>
              <w:t>ক্ষি</w:t>
            </w:r>
            <w:r w:rsidRPr="00D147DF">
              <w:rPr>
                <w:rFonts w:ascii="Nikosh" w:eastAsia="Nikosh" w:hAnsi="Nikosh" w:cs="Nikosh"/>
                <w:cs/>
                <w:lang w:bidi="bn-BD"/>
              </w:rPr>
              <w:t>ত ব্যক্তি</w:t>
            </w:r>
            <w:r w:rsidRPr="00D147DF">
              <w:rPr>
                <w:rFonts w:ascii="Nikosh" w:eastAsia="Nikosh" w:hAnsi="Nikosh" w:cs="Nikosh"/>
                <w:cs/>
                <w:lang w:bidi="bn-IN"/>
              </w:rPr>
              <w:t>/কৃষক</w:t>
            </w:r>
          </w:p>
          <w:p w:rsidR="00BD4A11" w:rsidRPr="00D147DF" w:rsidRDefault="00BD4A11" w:rsidP="009155B3">
            <w:pPr>
              <w:jc w:val="center"/>
              <w:rPr>
                <w:rFonts w:ascii="Nikosh" w:eastAsia="Times New Roman" w:hAnsi="Nikosh" w:cs="Nikosh"/>
                <w:color w:val="000000"/>
                <w:lang w:bidi="bn-BD"/>
              </w:rPr>
            </w:pPr>
          </w:p>
        </w:tc>
        <w:tc>
          <w:tcPr>
            <w:tcW w:w="1980" w:type="dxa"/>
            <w:shd w:val="clear" w:color="auto" w:fill="auto"/>
            <w:vAlign w:val="center"/>
          </w:tcPr>
          <w:p w:rsidR="00BD4A11" w:rsidRPr="00D147DF" w:rsidRDefault="00BD4A11" w:rsidP="009155B3">
            <w:pPr>
              <w:jc w:val="center"/>
              <w:rPr>
                <w:rFonts w:ascii="Nikosh" w:eastAsia="Times New Roman" w:hAnsi="Nikosh" w:cs="Nikosh"/>
                <w:color w:val="000000"/>
                <w:lang w:bidi="bn-BD"/>
              </w:rPr>
            </w:pPr>
            <w:r w:rsidRPr="00D147DF">
              <w:rPr>
                <w:rFonts w:ascii="Nikosh" w:eastAsia="Nikosh" w:hAnsi="Nikosh" w:cs="Nikosh"/>
                <w:color w:val="000000"/>
                <w:cs/>
                <w:lang w:bidi="bn-BD"/>
              </w:rPr>
              <w:t>EIND, EIRP</w:t>
            </w:r>
            <w:r w:rsidR="00EA06EE" w:rsidRPr="00D147DF">
              <w:rPr>
                <w:rFonts w:ascii="Nikosh" w:eastAsia="Nikosh" w:hAnsi="Nikosh" w:cs="Nikosh"/>
                <w:color w:val="000000"/>
                <w:cs/>
                <w:lang w:bidi="bn-BD"/>
              </w:rPr>
              <w:t xml:space="preserve">, </w:t>
            </w:r>
            <w:r w:rsidR="00EA06EE" w:rsidRPr="00D147DF">
              <w:rPr>
                <w:rFonts w:ascii="Nikosh" w:eastAsia="Nikosh" w:hAnsi="Nikosh" w:cs="Nikosh"/>
                <w:color w:val="000000"/>
                <w:lang w:bidi="bn-BD"/>
              </w:rPr>
              <w:t>GDJIP</w:t>
            </w:r>
            <w:r w:rsidR="008C060C" w:rsidRPr="00D147DF">
              <w:rPr>
                <w:rFonts w:ascii="Nikosh" w:eastAsia="Nikosh" w:hAnsi="Nikosh" w:cs="Nikosh"/>
                <w:color w:val="000000"/>
                <w:lang w:bidi="bn-BD"/>
              </w:rPr>
              <w:t>, HVCP</w:t>
            </w:r>
          </w:p>
        </w:tc>
        <w:tc>
          <w:tcPr>
            <w:tcW w:w="1530" w:type="dxa"/>
            <w:vAlign w:val="center"/>
          </w:tcPr>
          <w:p w:rsidR="00BD4A11" w:rsidRPr="00D147DF" w:rsidRDefault="00BD4A11" w:rsidP="009155B3">
            <w:pPr>
              <w:jc w:val="center"/>
              <w:rPr>
                <w:rFonts w:ascii="Nikosh" w:eastAsia="Nikosh" w:hAnsi="Nikosh" w:cs="Nikosh"/>
                <w:color w:val="000000"/>
                <w:cs/>
                <w:lang w:bidi="bn-BD"/>
              </w:rPr>
            </w:pPr>
            <w:r w:rsidRPr="00D147DF">
              <w:rPr>
                <w:rFonts w:ascii="Nikosh" w:eastAsia="Nikosh" w:hAnsi="Nikosh" w:cs="Nikosh"/>
                <w:color w:val="000000"/>
                <w:lang w:bidi="bn-BD"/>
              </w:rPr>
              <w:t>প্রশিক্ষণার্থীর তালিকা</w:t>
            </w:r>
          </w:p>
        </w:tc>
      </w:tr>
      <w:tr w:rsidR="009F737C" w:rsidRPr="00D147DF" w:rsidTr="00A04780">
        <w:trPr>
          <w:trHeight w:val="450"/>
        </w:trPr>
        <w:tc>
          <w:tcPr>
            <w:tcW w:w="720" w:type="dxa"/>
            <w:shd w:val="clear" w:color="auto" w:fill="auto"/>
            <w:vAlign w:val="center"/>
          </w:tcPr>
          <w:p w:rsidR="009F737C" w:rsidRPr="00D147DF" w:rsidRDefault="009F737C" w:rsidP="00ED13FC">
            <w:pPr>
              <w:jc w:val="center"/>
              <w:rPr>
                <w:rFonts w:ascii="Nikosh" w:eastAsia="Times New Roman" w:hAnsi="Nikosh" w:cs="Nikosh"/>
                <w:color w:val="000000"/>
                <w:lang w:bidi="bn-BD"/>
              </w:rPr>
            </w:pPr>
            <w:r w:rsidRPr="00D147DF">
              <w:rPr>
                <w:rFonts w:ascii="Nikosh" w:eastAsia="Nikosh" w:hAnsi="Nikosh" w:cs="Nikosh"/>
                <w:color w:val="000000"/>
                <w:cs/>
                <w:lang w:bidi="bn-BD"/>
              </w:rPr>
              <w:t>২</w:t>
            </w:r>
          </w:p>
        </w:tc>
        <w:tc>
          <w:tcPr>
            <w:tcW w:w="2430" w:type="dxa"/>
            <w:vAlign w:val="center"/>
          </w:tcPr>
          <w:p w:rsidR="009F737C" w:rsidRPr="00D147DF" w:rsidRDefault="009F737C" w:rsidP="00627AF4">
            <w:pPr>
              <w:rPr>
                <w:rFonts w:ascii="Nikosh" w:hAnsi="Nikosh" w:cs="Nikosh"/>
              </w:rPr>
            </w:pPr>
            <w:r w:rsidRPr="00D147DF">
              <w:rPr>
                <w:rFonts w:ascii="Nikosh" w:eastAsia="Nikosh" w:hAnsi="Nikosh" w:cs="Nikosh"/>
                <w:cs/>
                <w:lang w:bidi="bn-BD"/>
              </w:rPr>
              <w:t>সেচ যন্ত্রপাতি সংগ্রহ এবং এর সহজলভ্যতা বৃদ্ধি</w:t>
            </w:r>
          </w:p>
        </w:tc>
        <w:tc>
          <w:tcPr>
            <w:tcW w:w="1710" w:type="dxa"/>
            <w:shd w:val="clear" w:color="auto" w:fill="auto"/>
            <w:vAlign w:val="center"/>
          </w:tcPr>
          <w:p w:rsidR="009F737C" w:rsidRPr="00D147DF" w:rsidRDefault="009F737C" w:rsidP="009F737C">
            <w:pPr>
              <w:jc w:val="center"/>
              <w:rPr>
                <w:rFonts w:ascii="Nikosh" w:eastAsia="Times New Roman" w:hAnsi="Nikosh" w:cs="Nikosh"/>
                <w:color w:val="000000"/>
                <w:cs/>
                <w:lang w:bidi="bn-BD"/>
              </w:rPr>
            </w:pPr>
            <w:r w:rsidRPr="00D147DF">
              <w:rPr>
                <w:rFonts w:ascii="Nikosh" w:eastAsia="Nikosh" w:hAnsi="Nikosh" w:cs="Nikosh"/>
                <w:color w:val="000000"/>
                <w:lang w:bidi="bn-BD"/>
              </w:rPr>
              <w:t xml:space="preserve">ব্যবহৃত মোট </w:t>
            </w:r>
            <w:r w:rsidRPr="00D147DF">
              <w:rPr>
                <w:rFonts w:ascii="Nikosh" w:eastAsia="Nikosh" w:hAnsi="Nikosh" w:cs="Nikosh"/>
                <w:color w:val="000000"/>
                <w:cs/>
                <w:lang w:bidi="bn-BD"/>
              </w:rPr>
              <w:t xml:space="preserve">সেচ যন্ত্রপাতি </w:t>
            </w:r>
          </w:p>
        </w:tc>
        <w:tc>
          <w:tcPr>
            <w:tcW w:w="1980" w:type="dxa"/>
            <w:shd w:val="clear" w:color="auto" w:fill="auto"/>
            <w:vAlign w:val="center"/>
          </w:tcPr>
          <w:p w:rsidR="009F737C" w:rsidRPr="00D147DF" w:rsidRDefault="009F737C" w:rsidP="009155B3">
            <w:pPr>
              <w:jc w:val="center"/>
              <w:rPr>
                <w:rFonts w:ascii="Nikosh" w:eastAsia="Times New Roman" w:hAnsi="Nikosh" w:cs="Nikosh"/>
                <w:color w:val="000000"/>
                <w:lang w:bidi="bn-BD"/>
              </w:rPr>
            </w:pPr>
            <w:r w:rsidRPr="00D147DF">
              <w:rPr>
                <w:rFonts w:ascii="Nikosh" w:eastAsia="Nikosh" w:hAnsi="Nikosh" w:cs="Nikosh"/>
                <w:color w:val="000000"/>
                <w:cs/>
                <w:lang w:bidi="bn-BD"/>
              </w:rPr>
              <w:t>সেচ শাখা</w:t>
            </w:r>
          </w:p>
        </w:tc>
        <w:tc>
          <w:tcPr>
            <w:tcW w:w="1530" w:type="dxa"/>
            <w:vAlign w:val="center"/>
          </w:tcPr>
          <w:p w:rsidR="009F737C" w:rsidRPr="00D147DF" w:rsidRDefault="009F737C" w:rsidP="009155B3">
            <w:pPr>
              <w:jc w:val="center"/>
              <w:rPr>
                <w:rFonts w:ascii="Nikosh" w:eastAsia="Nikosh" w:hAnsi="Nikosh" w:cs="Nikosh"/>
                <w:color w:val="000000"/>
                <w:cs/>
                <w:lang w:bidi="bn-BD"/>
              </w:rPr>
            </w:pPr>
            <w:r w:rsidRPr="00D147DF">
              <w:rPr>
                <w:rFonts w:ascii="Nikosh" w:eastAsia="Nikosh" w:hAnsi="Nikosh" w:cs="Nikosh"/>
                <w:color w:val="000000"/>
                <w:lang w:bidi="bn-BD"/>
              </w:rPr>
              <w:t>ত্রৈমাসিক প্রতিবেদন</w:t>
            </w:r>
          </w:p>
        </w:tc>
      </w:tr>
      <w:tr w:rsidR="00950322" w:rsidRPr="00D147DF" w:rsidTr="00A04780">
        <w:trPr>
          <w:trHeight w:val="512"/>
        </w:trPr>
        <w:tc>
          <w:tcPr>
            <w:tcW w:w="720" w:type="dxa"/>
            <w:shd w:val="clear" w:color="auto" w:fill="auto"/>
            <w:vAlign w:val="center"/>
          </w:tcPr>
          <w:p w:rsidR="00950322" w:rsidRPr="00D147DF" w:rsidRDefault="00950322" w:rsidP="00ED13FC">
            <w:pPr>
              <w:jc w:val="center"/>
              <w:rPr>
                <w:rFonts w:ascii="Nikosh" w:eastAsia="Times New Roman" w:hAnsi="Nikosh" w:cs="Nikosh"/>
                <w:color w:val="000000"/>
                <w:lang w:bidi="bn-BD"/>
              </w:rPr>
            </w:pPr>
            <w:r w:rsidRPr="00D147DF">
              <w:rPr>
                <w:rFonts w:ascii="Nikosh" w:eastAsia="Nikosh" w:hAnsi="Nikosh" w:cs="Nikosh"/>
                <w:color w:val="000000"/>
                <w:cs/>
                <w:lang w:bidi="bn-BD"/>
              </w:rPr>
              <w:t>৩</w:t>
            </w:r>
          </w:p>
        </w:tc>
        <w:tc>
          <w:tcPr>
            <w:tcW w:w="2430" w:type="dxa"/>
            <w:vMerge w:val="restart"/>
            <w:vAlign w:val="center"/>
          </w:tcPr>
          <w:p w:rsidR="00950322" w:rsidRPr="00D147DF" w:rsidRDefault="00950322" w:rsidP="00ED13FC">
            <w:pPr>
              <w:rPr>
                <w:rFonts w:ascii="Nikosh" w:hAnsi="Nikosh" w:cs="Nikosh"/>
              </w:rPr>
            </w:pPr>
            <w:r w:rsidRPr="00D147DF">
              <w:rPr>
                <w:rFonts w:ascii="Nikosh" w:eastAsia="Nikosh" w:hAnsi="Nikosh" w:cs="Nikosh"/>
                <w:cs/>
                <w:lang w:bidi="bn-BD"/>
              </w:rPr>
              <w:t>ভূ-উপরিস্থিত পানির ব্যবহার উৎসাহিত করার জন্য ক্ষুদ্র সেচ সম্প্রসারণ, জলাবদ্ধতা ও জলামগ্নতা দূরীকরণের মাধ্যমে আবাদি জমির আওতা বৃদ্ধি</w:t>
            </w:r>
          </w:p>
        </w:tc>
        <w:tc>
          <w:tcPr>
            <w:tcW w:w="1710" w:type="dxa"/>
            <w:shd w:val="clear" w:color="auto" w:fill="auto"/>
            <w:vAlign w:val="center"/>
          </w:tcPr>
          <w:p w:rsidR="00950322" w:rsidRPr="00D147DF" w:rsidRDefault="00950322" w:rsidP="009155B3">
            <w:pPr>
              <w:jc w:val="center"/>
              <w:rPr>
                <w:rFonts w:ascii="Nikosh" w:eastAsia="Times New Roman" w:hAnsi="Nikosh" w:cs="Nikosh"/>
                <w:color w:val="000000"/>
                <w:cs/>
                <w:lang w:bidi="bn-BD"/>
              </w:rPr>
            </w:pPr>
            <w:r w:rsidRPr="00D147DF">
              <w:rPr>
                <w:rFonts w:ascii="Nikosh" w:eastAsia="Nikosh" w:hAnsi="Nikosh" w:cs="Nikosh"/>
                <w:color w:val="000000"/>
                <w:cs/>
                <w:lang w:bidi="bn-BD"/>
              </w:rPr>
              <w:t>মোট সেচকৃত এলাকা</w:t>
            </w:r>
          </w:p>
        </w:tc>
        <w:tc>
          <w:tcPr>
            <w:tcW w:w="1980" w:type="dxa"/>
            <w:shd w:val="clear" w:color="auto" w:fill="auto"/>
            <w:vAlign w:val="center"/>
          </w:tcPr>
          <w:p w:rsidR="00950322" w:rsidRPr="00D147DF" w:rsidRDefault="00950322" w:rsidP="009155B3">
            <w:pPr>
              <w:jc w:val="center"/>
              <w:rPr>
                <w:rFonts w:ascii="Nikosh" w:eastAsia="Times New Roman" w:hAnsi="Nikosh" w:cs="Nikosh"/>
                <w:color w:val="000000"/>
                <w:lang w:bidi="bn-BD"/>
              </w:rPr>
            </w:pPr>
            <w:r w:rsidRPr="00D147DF">
              <w:rPr>
                <w:rFonts w:ascii="Nikosh" w:eastAsia="Nikosh" w:hAnsi="Nikosh" w:cs="Nikosh"/>
                <w:color w:val="000000"/>
                <w:lang w:bidi="bn-BD"/>
              </w:rPr>
              <w:t>EIRP, EIND, GDJIP, SWIP</w:t>
            </w:r>
          </w:p>
        </w:tc>
        <w:tc>
          <w:tcPr>
            <w:tcW w:w="1530" w:type="dxa"/>
            <w:vAlign w:val="center"/>
          </w:tcPr>
          <w:p w:rsidR="00950322" w:rsidRPr="00D147DF" w:rsidRDefault="00950322" w:rsidP="009155B3">
            <w:pPr>
              <w:jc w:val="center"/>
              <w:rPr>
                <w:rFonts w:ascii="Nikosh" w:eastAsia="Nikosh" w:hAnsi="Nikosh" w:cs="Nikosh"/>
                <w:color w:val="000000"/>
                <w:cs/>
                <w:lang w:bidi="bn-BD"/>
              </w:rPr>
            </w:pPr>
            <w:r w:rsidRPr="00D147DF">
              <w:rPr>
                <w:rFonts w:ascii="Nikosh" w:eastAsia="Nikosh" w:hAnsi="Nikosh" w:cs="Nikosh"/>
                <w:color w:val="000000"/>
                <w:lang w:bidi="bn-BD"/>
              </w:rPr>
              <w:t>ত্রৈমাসিক প্রতিবেদন</w:t>
            </w:r>
          </w:p>
        </w:tc>
      </w:tr>
      <w:tr w:rsidR="00950322" w:rsidRPr="00D147DF" w:rsidTr="00A04780">
        <w:trPr>
          <w:trHeight w:val="720"/>
        </w:trPr>
        <w:tc>
          <w:tcPr>
            <w:tcW w:w="720" w:type="dxa"/>
            <w:shd w:val="clear" w:color="auto" w:fill="auto"/>
            <w:vAlign w:val="center"/>
          </w:tcPr>
          <w:p w:rsidR="00950322" w:rsidRPr="00D147DF" w:rsidRDefault="00950322" w:rsidP="00ED13FC">
            <w:pPr>
              <w:jc w:val="center"/>
              <w:rPr>
                <w:rFonts w:ascii="Nikosh" w:eastAsia="Times New Roman" w:hAnsi="Nikosh" w:cs="Nikosh"/>
                <w:color w:val="000000"/>
                <w:lang w:bidi="bn-BD"/>
              </w:rPr>
            </w:pPr>
            <w:r w:rsidRPr="00D147DF">
              <w:rPr>
                <w:rFonts w:ascii="Nikosh" w:eastAsia="Nikosh" w:hAnsi="Nikosh" w:cs="Nikosh"/>
                <w:color w:val="000000"/>
                <w:cs/>
                <w:lang w:bidi="bn-BD"/>
              </w:rPr>
              <w:t>৪</w:t>
            </w:r>
          </w:p>
        </w:tc>
        <w:tc>
          <w:tcPr>
            <w:tcW w:w="2430" w:type="dxa"/>
            <w:vMerge/>
            <w:vAlign w:val="center"/>
          </w:tcPr>
          <w:p w:rsidR="00950322" w:rsidRPr="00D147DF" w:rsidRDefault="00950322" w:rsidP="00ED13FC">
            <w:pPr>
              <w:rPr>
                <w:rFonts w:ascii="Nikosh" w:eastAsia="Nikosh" w:hAnsi="Nikosh" w:cs="Nikosh"/>
                <w:color w:val="000000"/>
                <w:cs/>
                <w:lang w:bidi="bn-BD"/>
              </w:rPr>
            </w:pPr>
          </w:p>
        </w:tc>
        <w:tc>
          <w:tcPr>
            <w:tcW w:w="1710" w:type="dxa"/>
            <w:shd w:val="clear" w:color="auto" w:fill="auto"/>
            <w:vAlign w:val="center"/>
          </w:tcPr>
          <w:p w:rsidR="00950322" w:rsidRPr="00D147DF" w:rsidRDefault="00950322" w:rsidP="009155B3">
            <w:pPr>
              <w:jc w:val="center"/>
              <w:rPr>
                <w:rFonts w:ascii="Nikosh" w:eastAsia="Times New Roman" w:hAnsi="Nikosh" w:cs="Nikosh"/>
                <w:color w:val="000000"/>
                <w:lang w:bidi="bn-BD"/>
              </w:rPr>
            </w:pPr>
            <w:r w:rsidRPr="00D147DF">
              <w:rPr>
                <w:rFonts w:ascii="Nikosh" w:eastAsia="Nikosh" w:hAnsi="Nikosh" w:cs="Nikosh"/>
                <w:color w:val="000000"/>
                <w:cs/>
                <w:lang w:bidi="bn-BD"/>
              </w:rPr>
              <w:t>খাল পুনঃখনন</w:t>
            </w:r>
          </w:p>
        </w:tc>
        <w:tc>
          <w:tcPr>
            <w:tcW w:w="1980" w:type="dxa"/>
            <w:shd w:val="clear" w:color="auto" w:fill="auto"/>
            <w:vAlign w:val="center"/>
          </w:tcPr>
          <w:p w:rsidR="00950322" w:rsidRPr="00D147DF" w:rsidRDefault="00950322" w:rsidP="009155B3">
            <w:pPr>
              <w:jc w:val="center"/>
              <w:rPr>
                <w:rFonts w:ascii="Nikosh" w:eastAsia="Times New Roman" w:hAnsi="Nikosh" w:cs="Nikosh"/>
                <w:color w:val="000000"/>
                <w:lang w:bidi="bn-BD"/>
              </w:rPr>
            </w:pPr>
            <w:r w:rsidRPr="00D147DF">
              <w:rPr>
                <w:rFonts w:ascii="Nikosh" w:eastAsia="Nikosh" w:hAnsi="Nikosh" w:cs="Nikosh"/>
                <w:color w:val="000000"/>
                <w:lang w:bidi="bn-BD"/>
              </w:rPr>
              <w:t>EIRP, EIND, GDJIP, SWIP</w:t>
            </w:r>
          </w:p>
        </w:tc>
        <w:tc>
          <w:tcPr>
            <w:tcW w:w="1530" w:type="dxa"/>
            <w:vAlign w:val="center"/>
          </w:tcPr>
          <w:p w:rsidR="00950322" w:rsidRPr="00D147DF" w:rsidRDefault="00950322" w:rsidP="009155B3">
            <w:pPr>
              <w:jc w:val="center"/>
              <w:rPr>
                <w:rFonts w:ascii="Nikosh" w:eastAsia="Nikosh" w:hAnsi="Nikosh" w:cs="Nikosh"/>
                <w:color w:val="000000"/>
                <w:cs/>
                <w:lang w:bidi="bn-BD"/>
              </w:rPr>
            </w:pPr>
            <w:r w:rsidRPr="00D147DF">
              <w:rPr>
                <w:rFonts w:ascii="Nikosh" w:eastAsia="Nikosh" w:hAnsi="Nikosh" w:cs="Nikosh"/>
                <w:color w:val="000000"/>
                <w:lang w:bidi="bn-BD"/>
              </w:rPr>
              <w:t>ত্রৈমাসিক প্রতিবেদন</w:t>
            </w:r>
          </w:p>
        </w:tc>
      </w:tr>
      <w:tr w:rsidR="00950322" w:rsidRPr="00D147DF" w:rsidTr="00A04780">
        <w:trPr>
          <w:trHeight w:val="593"/>
        </w:trPr>
        <w:tc>
          <w:tcPr>
            <w:tcW w:w="720" w:type="dxa"/>
            <w:shd w:val="clear" w:color="auto" w:fill="auto"/>
            <w:vAlign w:val="center"/>
          </w:tcPr>
          <w:p w:rsidR="00950322" w:rsidRPr="00D147DF" w:rsidRDefault="00950322" w:rsidP="00ED13FC">
            <w:pPr>
              <w:jc w:val="center"/>
              <w:rPr>
                <w:rFonts w:ascii="Nikosh" w:eastAsia="Times New Roman" w:hAnsi="Nikosh" w:cs="Nikosh"/>
                <w:color w:val="000000"/>
                <w:lang w:bidi="bn-BD"/>
              </w:rPr>
            </w:pPr>
            <w:r w:rsidRPr="00D147DF">
              <w:rPr>
                <w:rFonts w:ascii="Nikosh" w:eastAsia="Times New Roman" w:hAnsi="Nikosh" w:cs="Nikosh"/>
                <w:color w:val="000000"/>
                <w:lang w:bidi="bn-BD"/>
              </w:rPr>
              <w:t>৫</w:t>
            </w:r>
          </w:p>
        </w:tc>
        <w:tc>
          <w:tcPr>
            <w:tcW w:w="2430" w:type="dxa"/>
            <w:vMerge/>
            <w:vAlign w:val="center"/>
          </w:tcPr>
          <w:p w:rsidR="00950322" w:rsidRPr="00D147DF" w:rsidRDefault="00950322" w:rsidP="00ED13FC">
            <w:pPr>
              <w:rPr>
                <w:rFonts w:ascii="Nikosh" w:eastAsia="Nikosh" w:hAnsi="Nikosh" w:cs="Nikosh"/>
                <w:cs/>
                <w:lang w:bidi="bn-IN"/>
              </w:rPr>
            </w:pPr>
          </w:p>
        </w:tc>
        <w:tc>
          <w:tcPr>
            <w:tcW w:w="1710" w:type="dxa"/>
            <w:shd w:val="clear" w:color="auto" w:fill="auto"/>
            <w:vAlign w:val="center"/>
          </w:tcPr>
          <w:p w:rsidR="00950322" w:rsidRPr="00D147DF" w:rsidRDefault="00950322" w:rsidP="009155B3">
            <w:pPr>
              <w:jc w:val="center"/>
              <w:rPr>
                <w:rFonts w:ascii="Nikosh" w:eastAsia="Times New Roman" w:hAnsi="Nikosh" w:cs="Nikosh"/>
                <w:lang w:bidi="bn-BD"/>
              </w:rPr>
            </w:pPr>
            <w:r w:rsidRPr="00D147DF">
              <w:rPr>
                <w:rFonts w:ascii="Nikosh" w:eastAsia="Nikosh" w:hAnsi="Nikosh" w:cs="Nikosh"/>
                <w:cs/>
                <w:lang w:bidi="bn-BD"/>
              </w:rPr>
              <w:t>ভূ-গর্ভস্থ সেচনালা নির্মাণ/সম্প্রসারণ</w:t>
            </w:r>
          </w:p>
        </w:tc>
        <w:tc>
          <w:tcPr>
            <w:tcW w:w="1980" w:type="dxa"/>
            <w:shd w:val="clear" w:color="auto" w:fill="auto"/>
            <w:vAlign w:val="center"/>
          </w:tcPr>
          <w:p w:rsidR="00950322" w:rsidRPr="00D147DF" w:rsidRDefault="00950322" w:rsidP="009155B3">
            <w:pPr>
              <w:jc w:val="center"/>
              <w:rPr>
                <w:rFonts w:ascii="Nikosh" w:eastAsia="Times New Roman" w:hAnsi="Nikosh" w:cs="Nikosh"/>
                <w:color w:val="000000"/>
                <w:lang w:bidi="bn-BD"/>
              </w:rPr>
            </w:pPr>
            <w:r w:rsidRPr="00D147DF">
              <w:rPr>
                <w:rFonts w:ascii="Nikosh" w:eastAsia="Nikosh" w:hAnsi="Nikosh" w:cs="Nikosh"/>
                <w:color w:val="000000"/>
                <w:lang w:bidi="bn-BD"/>
              </w:rPr>
              <w:t>EIRP, EIND, GDJIP, SWIP</w:t>
            </w:r>
          </w:p>
        </w:tc>
        <w:tc>
          <w:tcPr>
            <w:tcW w:w="1530" w:type="dxa"/>
            <w:vAlign w:val="center"/>
          </w:tcPr>
          <w:p w:rsidR="00950322" w:rsidRPr="00D147DF" w:rsidRDefault="00950322" w:rsidP="009155B3">
            <w:pPr>
              <w:jc w:val="center"/>
              <w:rPr>
                <w:rFonts w:ascii="Nikosh" w:eastAsia="Nikosh" w:hAnsi="Nikosh" w:cs="Nikosh"/>
                <w:color w:val="000000"/>
                <w:cs/>
                <w:lang w:bidi="bn-BD"/>
              </w:rPr>
            </w:pPr>
            <w:r w:rsidRPr="00D147DF">
              <w:rPr>
                <w:rFonts w:ascii="Nikosh" w:eastAsia="Nikosh" w:hAnsi="Nikosh" w:cs="Nikosh"/>
                <w:color w:val="000000"/>
                <w:lang w:bidi="bn-BD"/>
              </w:rPr>
              <w:t>ত্রৈমাসিক প্রতিবেদন</w:t>
            </w:r>
          </w:p>
        </w:tc>
      </w:tr>
      <w:tr w:rsidR="00BD4A11" w:rsidRPr="00D147DF" w:rsidTr="00A04780">
        <w:trPr>
          <w:trHeight w:val="395"/>
        </w:trPr>
        <w:tc>
          <w:tcPr>
            <w:tcW w:w="720" w:type="dxa"/>
            <w:vMerge w:val="restart"/>
            <w:shd w:val="clear" w:color="auto" w:fill="auto"/>
            <w:vAlign w:val="center"/>
          </w:tcPr>
          <w:p w:rsidR="00BD4A11" w:rsidRPr="00D147DF" w:rsidRDefault="00BD4A11" w:rsidP="00ED13FC">
            <w:pPr>
              <w:jc w:val="center"/>
              <w:rPr>
                <w:rFonts w:ascii="Nikosh" w:eastAsia="Times New Roman" w:hAnsi="Nikosh" w:cs="Nikosh"/>
                <w:color w:val="000000"/>
                <w:lang w:bidi="bn-BD"/>
              </w:rPr>
            </w:pPr>
            <w:r w:rsidRPr="00D147DF">
              <w:rPr>
                <w:rFonts w:ascii="Nikosh" w:eastAsia="Times New Roman" w:hAnsi="Nikosh" w:cs="Nikosh"/>
                <w:color w:val="000000"/>
                <w:lang w:bidi="bn-BD"/>
              </w:rPr>
              <w:t>৬</w:t>
            </w:r>
          </w:p>
        </w:tc>
        <w:tc>
          <w:tcPr>
            <w:tcW w:w="2430" w:type="dxa"/>
            <w:vMerge w:val="restart"/>
            <w:vAlign w:val="center"/>
          </w:tcPr>
          <w:p w:rsidR="00BD4A11" w:rsidRPr="00D147DF" w:rsidRDefault="00950322" w:rsidP="00ED13FC">
            <w:pPr>
              <w:rPr>
                <w:rFonts w:ascii="Nikosh" w:eastAsia="Nikosh" w:hAnsi="Nikosh" w:cs="Nikosh"/>
                <w:cs/>
                <w:lang w:bidi="bn-IN"/>
              </w:rPr>
            </w:pPr>
            <w:r w:rsidRPr="00D147DF">
              <w:rPr>
                <w:rFonts w:ascii="Nikosh" w:eastAsia="Nikosh" w:hAnsi="Nikosh" w:cs="Nikosh"/>
                <w:b/>
                <w:sz w:val="22"/>
                <w:szCs w:val="22"/>
                <w:cs/>
                <w:lang w:bidi="bn-BD"/>
              </w:rPr>
              <w:t>ব্রিডার, ভিত্তি, প্রত্যায়িত</w:t>
            </w:r>
            <w:r w:rsidRPr="00D147DF">
              <w:rPr>
                <w:rFonts w:ascii="Nikosh" w:eastAsia="Nikosh" w:hAnsi="Nikosh" w:cs="Nikosh"/>
                <w:b/>
                <w:sz w:val="22"/>
                <w:szCs w:val="22"/>
                <w:cs/>
                <w:lang w:bidi="bn-IN"/>
              </w:rPr>
              <w:t xml:space="preserve"> ও</w:t>
            </w:r>
            <w:r w:rsidRPr="00D147DF">
              <w:rPr>
                <w:rFonts w:ascii="Nikosh" w:eastAsia="Nikosh" w:hAnsi="Nikosh" w:cs="Nikosh"/>
                <w:b/>
                <w:sz w:val="22"/>
                <w:szCs w:val="22"/>
                <w:cs/>
                <w:lang w:bidi="bn-BD"/>
              </w:rPr>
              <w:t xml:space="preserve"> মানঘোষিত বীজ উৎপাদন এবং বিতরণ</w:t>
            </w:r>
          </w:p>
        </w:tc>
        <w:tc>
          <w:tcPr>
            <w:tcW w:w="1710" w:type="dxa"/>
            <w:shd w:val="clear" w:color="auto" w:fill="auto"/>
            <w:vAlign w:val="center"/>
          </w:tcPr>
          <w:p w:rsidR="00BD4A11" w:rsidRPr="00D147DF" w:rsidRDefault="00BD4A11" w:rsidP="009155B3">
            <w:pPr>
              <w:jc w:val="center"/>
              <w:rPr>
                <w:rFonts w:ascii="Nikosh" w:eastAsia="Times New Roman" w:hAnsi="Nikosh" w:cs="Nikosh"/>
                <w:lang w:bidi="bn-BD"/>
              </w:rPr>
            </w:pPr>
            <w:r w:rsidRPr="00D147DF">
              <w:rPr>
                <w:rFonts w:ascii="Nikosh" w:eastAsia="Nikosh" w:hAnsi="Nikosh" w:cs="Nikosh"/>
                <w:cs/>
                <w:lang w:bidi="bn-IN"/>
              </w:rPr>
              <w:t>উৎপাদিত বীজ</w:t>
            </w:r>
          </w:p>
        </w:tc>
        <w:tc>
          <w:tcPr>
            <w:tcW w:w="1980" w:type="dxa"/>
            <w:vMerge w:val="restart"/>
            <w:shd w:val="clear" w:color="auto" w:fill="auto"/>
            <w:vAlign w:val="center"/>
          </w:tcPr>
          <w:p w:rsidR="00BD4A11" w:rsidRPr="00D147DF" w:rsidRDefault="00B054C4" w:rsidP="009155B3">
            <w:pPr>
              <w:spacing w:line="360" w:lineRule="auto"/>
              <w:jc w:val="center"/>
              <w:rPr>
                <w:rFonts w:ascii="Nikosh" w:eastAsia="Times New Roman" w:hAnsi="Nikosh" w:cs="Nikosh"/>
                <w:color w:val="000000"/>
                <w:lang w:bidi="bn-BD"/>
              </w:rPr>
            </w:pPr>
            <w:r w:rsidRPr="00D147DF">
              <w:rPr>
                <w:rFonts w:ascii="Nikosh" w:eastAsia="Nikosh" w:hAnsi="Nikosh" w:cs="Nikosh"/>
                <w:color w:val="000000"/>
                <w:lang w:bidi="bn-BD"/>
              </w:rPr>
              <w:t>বীজ শাখা</w:t>
            </w:r>
          </w:p>
        </w:tc>
        <w:tc>
          <w:tcPr>
            <w:tcW w:w="1530" w:type="dxa"/>
            <w:vMerge w:val="restart"/>
            <w:vAlign w:val="center"/>
          </w:tcPr>
          <w:p w:rsidR="00BD4A11" w:rsidRPr="00D147DF" w:rsidRDefault="00BD4A11" w:rsidP="009155B3">
            <w:pPr>
              <w:jc w:val="center"/>
              <w:rPr>
                <w:rFonts w:ascii="Nikosh" w:eastAsia="Nikosh" w:hAnsi="Nikosh" w:cs="Nikosh"/>
                <w:color w:val="000000"/>
                <w:cs/>
                <w:lang w:bidi="bn-BD"/>
              </w:rPr>
            </w:pPr>
            <w:r w:rsidRPr="00D147DF">
              <w:rPr>
                <w:rFonts w:ascii="Nikosh" w:eastAsia="Nikosh" w:hAnsi="Nikosh" w:cs="Nikosh"/>
                <w:color w:val="000000"/>
                <w:lang w:bidi="bn-BD"/>
              </w:rPr>
              <w:t>ত্রৈমাসিক প্রতিবেদন</w:t>
            </w:r>
          </w:p>
        </w:tc>
      </w:tr>
      <w:tr w:rsidR="00BD4A11" w:rsidRPr="00D147DF" w:rsidTr="00A04780">
        <w:trPr>
          <w:trHeight w:val="278"/>
        </w:trPr>
        <w:tc>
          <w:tcPr>
            <w:tcW w:w="720" w:type="dxa"/>
            <w:vMerge/>
            <w:shd w:val="clear" w:color="auto" w:fill="auto"/>
            <w:vAlign w:val="center"/>
          </w:tcPr>
          <w:p w:rsidR="00BD4A11" w:rsidRPr="00D147DF" w:rsidRDefault="00BD4A11" w:rsidP="00ED13FC">
            <w:pPr>
              <w:jc w:val="center"/>
              <w:rPr>
                <w:rFonts w:ascii="Nikosh" w:eastAsia="Times New Roman" w:hAnsi="Nikosh" w:cs="Nikosh"/>
                <w:color w:val="000000"/>
                <w:lang w:bidi="bn-BD"/>
              </w:rPr>
            </w:pPr>
          </w:p>
        </w:tc>
        <w:tc>
          <w:tcPr>
            <w:tcW w:w="2430" w:type="dxa"/>
            <w:vMerge/>
            <w:vAlign w:val="center"/>
          </w:tcPr>
          <w:p w:rsidR="00BD4A11" w:rsidRPr="00D147DF" w:rsidRDefault="00BD4A11" w:rsidP="00ED13FC">
            <w:pPr>
              <w:rPr>
                <w:rFonts w:ascii="Nikosh" w:eastAsia="Nikosh" w:hAnsi="Nikosh" w:cs="Nikosh"/>
                <w:cs/>
                <w:lang w:bidi="bn-IN"/>
              </w:rPr>
            </w:pPr>
          </w:p>
        </w:tc>
        <w:tc>
          <w:tcPr>
            <w:tcW w:w="1710" w:type="dxa"/>
            <w:shd w:val="clear" w:color="auto" w:fill="auto"/>
            <w:vAlign w:val="center"/>
          </w:tcPr>
          <w:p w:rsidR="00BD4A11" w:rsidRPr="00D147DF" w:rsidRDefault="00BD4A11" w:rsidP="009155B3">
            <w:pPr>
              <w:jc w:val="center"/>
              <w:rPr>
                <w:rFonts w:ascii="Nikosh" w:eastAsia="Nikosh" w:hAnsi="Nikosh" w:cs="Nikosh"/>
                <w:cs/>
                <w:lang w:bidi="bn-IN"/>
              </w:rPr>
            </w:pPr>
            <w:r w:rsidRPr="00D147DF">
              <w:rPr>
                <w:rFonts w:ascii="Nikosh" w:eastAsia="Nikosh" w:hAnsi="Nikosh" w:cs="Nikosh"/>
                <w:cs/>
                <w:lang w:bidi="bn-IN"/>
              </w:rPr>
              <w:t>বিতরণকৃত বীজ</w:t>
            </w:r>
          </w:p>
        </w:tc>
        <w:tc>
          <w:tcPr>
            <w:tcW w:w="1980" w:type="dxa"/>
            <w:vMerge/>
            <w:shd w:val="clear" w:color="auto" w:fill="auto"/>
          </w:tcPr>
          <w:p w:rsidR="00BD4A11" w:rsidRPr="00D147DF" w:rsidRDefault="00BD4A11" w:rsidP="00ED13FC">
            <w:pPr>
              <w:jc w:val="both"/>
              <w:rPr>
                <w:rFonts w:ascii="Nikosh" w:eastAsia="Times New Roman" w:hAnsi="Nikosh" w:cs="Nikosh"/>
                <w:color w:val="000000"/>
                <w:lang w:bidi="bn-BD"/>
              </w:rPr>
            </w:pPr>
          </w:p>
        </w:tc>
        <w:tc>
          <w:tcPr>
            <w:tcW w:w="1530" w:type="dxa"/>
            <w:vMerge/>
          </w:tcPr>
          <w:p w:rsidR="00BD4A11" w:rsidRPr="00D147DF" w:rsidRDefault="00BD4A11" w:rsidP="00ED13FC">
            <w:pPr>
              <w:jc w:val="both"/>
              <w:rPr>
                <w:rFonts w:ascii="Nikosh" w:eastAsia="Times New Roman" w:hAnsi="Nikosh" w:cs="Nikosh"/>
                <w:color w:val="000000"/>
                <w:lang w:bidi="bn-BD"/>
              </w:rPr>
            </w:pPr>
          </w:p>
        </w:tc>
      </w:tr>
    </w:tbl>
    <w:p w:rsidR="00BD4A11" w:rsidRPr="00D147DF" w:rsidRDefault="00BD4A11"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80462" w:rsidRPr="00D147DF" w:rsidRDefault="00280462" w:rsidP="00731610">
      <w:pPr>
        <w:rPr>
          <w:rFonts w:ascii="Nikosh" w:hAnsi="Nikosh" w:cs="Nikosh"/>
          <w:sz w:val="28"/>
          <w:szCs w:val="28"/>
        </w:rPr>
      </w:pPr>
    </w:p>
    <w:p w:rsidR="0022696E" w:rsidRPr="00D147DF" w:rsidRDefault="0022696E" w:rsidP="00280462">
      <w:pPr>
        <w:ind w:firstLine="720"/>
        <w:jc w:val="center"/>
        <w:rPr>
          <w:rFonts w:ascii="Nikosh" w:eastAsia="Nikosh" w:hAnsi="Nikosh" w:cs="Nikosh"/>
          <w:b/>
          <w:bCs/>
          <w:sz w:val="32"/>
          <w:szCs w:val="28"/>
          <w:cs/>
          <w:lang w:bidi="bn-BD"/>
        </w:rPr>
      </w:pPr>
    </w:p>
    <w:p w:rsidR="0022696E" w:rsidRPr="00D147DF" w:rsidRDefault="0022696E" w:rsidP="00280462">
      <w:pPr>
        <w:ind w:firstLine="720"/>
        <w:jc w:val="center"/>
        <w:rPr>
          <w:rFonts w:ascii="Nikosh" w:eastAsia="Nikosh" w:hAnsi="Nikosh" w:cs="Nikosh"/>
          <w:b/>
          <w:bCs/>
          <w:sz w:val="32"/>
          <w:szCs w:val="28"/>
          <w:cs/>
          <w:lang w:bidi="bn-BD"/>
        </w:rPr>
      </w:pPr>
    </w:p>
    <w:p w:rsidR="00280462" w:rsidRPr="00D147DF" w:rsidRDefault="00280462" w:rsidP="00280462">
      <w:pPr>
        <w:ind w:firstLine="720"/>
        <w:jc w:val="center"/>
        <w:rPr>
          <w:rFonts w:ascii="Nikosh" w:eastAsia="Nikosh" w:hAnsi="Nikosh" w:cs="Nikosh"/>
          <w:b/>
          <w:bCs/>
          <w:sz w:val="32"/>
          <w:szCs w:val="28"/>
          <w:lang w:bidi="bn-BD"/>
        </w:rPr>
      </w:pPr>
      <w:r w:rsidRPr="00D147DF">
        <w:rPr>
          <w:rFonts w:ascii="Nikosh" w:eastAsia="Nikosh" w:hAnsi="Nikosh" w:cs="Nikosh"/>
          <w:b/>
          <w:bCs/>
          <w:sz w:val="32"/>
          <w:szCs w:val="28"/>
          <w:cs/>
          <w:lang w:bidi="bn-BD"/>
        </w:rPr>
        <w:t>সংযোজনী ৩</w:t>
      </w:r>
    </w:p>
    <w:p w:rsidR="00280462" w:rsidRPr="00D147DF" w:rsidRDefault="00280462" w:rsidP="00280462">
      <w:pPr>
        <w:ind w:firstLine="720"/>
        <w:jc w:val="center"/>
        <w:rPr>
          <w:rFonts w:ascii="Nikosh" w:eastAsia="Nikosh" w:hAnsi="Nikosh" w:cs="Nikosh"/>
          <w:b/>
          <w:bCs/>
          <w:sz w:val="32"/>
          <w:szCs w:val="28"/>
          <w:cs/>
          <w:lang w:bidi="bn-BD"/>
        </w:rPr>
      </w:pPr>
      <w:r w:rsidRPr="00D147DF">
        <w:rPr>
          <w:rFonts w:ascii="Nikosh" w:eastAsia="Nikosh" w:hAnsi="Nikosh" w:cs="Nikosh"/>
          <w:b/>
          <w:bCs/>
          <w:sz w:val="32"/>
          <w:szCs w:val="28"/>
          <w:cs/>
          <w:lang w:bidi="bn-BD"/>
        </w:rPr>
        <w:t xml:space="preserve">অন্য </w:t>
      </w:r>
      <w:r w:rsidR="001142B9" w:rsidRPr="00D147DF">
        <w:rPr>
          <w:rFonts w:ascii="Nikosh" w:eastAsia="Nikosh" w:hAnsi="Nikosh" w:cs="Nikosh"/>
          <w:b/>
          <w:bCs/>
          <w:sz w:val="32"/>
          <w:szCs w:val="28"/>
          <w:cs/>
          <w:lang w:bidi="bn-BD"/>
        </w:rPr>
        <w:t xml:space="preserve">অফিসের সঙ্গে সংশ্লিষ্ট </w:t>
      </w:r>
      <w:r w:rsidRPr="00D147DF">
        <w:rPr>
          <w:rFonts w:ascii="Nikosh" w:eastAsia="Nikosh" w:hAnsi="Nikosh" w:cs="Nikosh"/>
          <w:b/>
          <w:bCs/>
          <w:sz w:val="32"/>
          <w:szCs w:val="28"/>
          <w:cs/>
          <w:lang w:bidi="bn-BD"/>
        </w:rPr>
        <w:t xml:space="preserve">কর্ম সম্পাদন </w:t>
      </w:r>
      <w:r w:rsidR="001142B9" w:rsidRPr="00D147DF">
        <w:rPr>
          <w:rFonts w:ascii="Nikosh" w:eastAsia="Nikosh" w:hAnsi="Nikosh" w:cs="Nikosh"/>
          <w:b/>
          <w:bCs/>
          <w:sz w:val="32"/>
          <w:szCs w:val="28"/>
          <w:cs/>
          <w:lang w:bidi="bn-BD"/>
        </w:rPr>
        <w:t>সূচক</w:t>
      </w:r>
      <w:r w:rsidRPr="00D147DF">
        <w:rPr>
          <w:rFonts w:ascii="Nikosh" w:eastAsia="Nikosh" w:hAnsi="Nikosh" w:cs="Nikosh"/>
          <w:b/>
          <w:bCs/>
          <w:sz w:val="32"/>
          <w:szCs w:val="28"/>
          <w:cs/>
          <w:lang w:bidi="bn-BD"/>
        </w:rPr>
        <w:t>সমূহ</w:t>
      </w:r>
    </w:p>
    <w:p w:rsidR="00280462" w:rsidRPr="00D147DF" w:rsidRDefault="00280462" w:rsidP="00731610">
      <w:pPr>
        <w:rPr>
          <w:rFonts w:ascii="Nikosh" w:hAnsi="Nikosh" w:cs="Nikosh"/>
          <w:sz w:val="28"/>
          <w:szCs w:val="28"/>
        </w:rPr>
      </w:pPr>
    </w:p>
    <w:tbl>
      <w:tblPr>
        <w:tblStyle w:val="TableGrid"/>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0"/>
        <w:gridCol w:w="2130"/>
        <w:gridCol w:w="2131"/>
        <w:gridCol w:w="1979"/>
      </w:tblGrid>
      <w:tr w:rsidR="00763F5B" w:rsidRPr="00D147DF" w:rsidTr="006A45D2">
        <w:tc>
          <w:tcPr>
            <w:tcW w:w="2040" w:type="dxa"/>
          </w:tcPr>
          <w:p w:rsidR="00763F5B" w:rsidRPr="00D147DF" w:rsidRDefault="001142B9" w:rsidP="00763F5B">
            <w:pPr>
              <w:jc w:val="center"/>
              <w:rPr>
                <w:rFonts w:ascii="Nikosh" w:hAnsi="Nikosh" w:cs="Nikosh"/>
              </w:rPr>
            </w:pPr>
            <w:r w:rsidRPr="00D147DF">
              <w:rPr>
                <w:rFonts w:ascii="Nikosh" w:hAnsi="Nikosh" w:cs="Nikosh"/>
              </w:rPr>
              <w:t>কার্যক্রম</w:t>
            </w:r>
          </w:p>
        </w:tc>
        <w:tc>
          <w:tcPr>
            <w:tcW w:w="2130" w:type="dxa"/>
          </w:tcPr>
          <w:p w:rsidR="00763F5B" w:rsidRPr="00D147DF" w:rsidRDefault="001142B9" w:rsidP="00763F5B">
            <w:pPr>
              <w:jc w:val="center"/>
              <w:rPr>
                <w:rFonts w:ascii="Nikosh" w:hAnsi="Nikosh" w:cs="Nikosh"/>
              </w:rPr>
            </w:pPr>
            <w:r w:rsidRPr="00D147DF">
              <w:rPr>
                <w:rFonts w:ascii="Nikosh" w:hAnsi="Nikosh" w:cs="Nikosh"/>
              </w:rPr>
              <w:t>কর্মসম্পাদন সূচক</w:t>
            </w:r>
          </w:p>
        </w:tc>
        <w:tc>
          <w:tcPr>
            <w:tcW w:w="2131" w:type="dxa"/>
          </w:tcPr>
          <w:p w:rsidR="00763F5B" w:rsidRPr="00D147DF" w:rsidRDefault="001142B9" w:rsidP="00763F5B">
            <w:pPr>
              <w:jc w:val="center"/>
              <w:rPr>
                <w:rFonts w:ascii="Nikosh" w:hAnsi="Nikosh" w:cs="Nikosh"/>
              </w:rPr>
            </w:pPr>
            <w:r w:rsidRPr="00D147DF">
              <w:rPr>
                <w:rFonts w:ascii="Nikosh" w:hAnsi="Nikosh" w:cs="Nikosh"/>
              </w:rPr>
              <w:t xml:space="preserve">যে সকল </w:t>
            </w:r>
            <w:r w:rsidR="00CC5A36" w:rsidRPr="00D147DF">
              <w:rPr>
                <w:rFonts w:ascii="Nikosh" w:hAnsi="Nikosh" w:cs="Nikosh"/>
              </w:rPr>
              <w:t>অফিসের সাথে সংশ্লিষ্ট</w:t>
            </w:r>
          </w:p>
        </w:tc>
        <w:tc>
          <w:tcPr>
            <w:tcW w:w="1979" w:type="dxa"/>
          </w:tcPr>
          <w:p w:rsidR="00763F5B" w:rsidRPr="00D147DF" w:rsidRDefault="00CC5A36" w:rsidP="00CC5A36">
            <w:pPr>
              <w:jc w:val="center"/>
              <w:rPr>
                <w:rFonts w:ascii="Nikosh" w:hAnsi="Nikosh" w:cs="Nikosh"/>
              </w:rPr>
            </w:pPr>
            <w:r w:rsidRPr="00D147DF">
              <w:rPr>
                <w:rFonts w:ascii="Nikosh" w:hAnsi="Nikosh" w:cs="Nikosh"/>
              </w:rPr>
              <w:t xml:space="preserve">সংশ্লিষ্ট অফিসের সাথে </w:t>
            </w:r>
            <w:r w:rsidR="00163427" w:rsidRPr="00D147DF">
              <w:rPr>
                <w:rFonts w:ascii="Nikosh" w:hAnsi="Nikosh" w:cs="Nikosh"/>
              </w:rPr>
              <w:t>কার্যক্রম সমন্বয়ের কৌশল</w:t>
            </w:r>
          </w:p>
        </w:tc>
      </w:tr>
      <w:tr w:rsidR="0088631E" w:rsidRPr="00D147DF" w:rsidTr="006A45D2">
        <w:trPr>
          <w:trHeight w:val="368"/>
        </w:trPr>
        <w:tc>
          <w:tcPr>
            <w:tcW w:w="2040" w:type="dxa"/>
            <w:vMerge w:val="restart"/>
          </w:tcPr>
          <w:p w:rsidR="0088631E" w:rsidRPr="00D147DF" w:rsidRDefault="0088631E" w:rsidP="00032535">
            <w:pPr>
              <w:jc w:val="both"/>
              <w:rPr>
                <w:rFonts w:ascii="Nikosh" w:hAnsi="Nikosh" w:cs="Nikosh"/>
              </w:rPr>
            </w:pPr>
            <w:r w:rsidRPr="00D147DF">
              <w:rPr>
                <w:rFonts w:ascii="Nikosh" w:eastAsia="Nikosh" w:hAnsi="Nikosh" w:cs="Nikosh"/>
                <w:sz w:val="22"/>
                <w:szCs w:val="22"/>
                <w:cs/>
                <w:lang w:bidi="bn-BD"/>
              </w:rPr>
              <w:t xml:space="preserve">সেচ যন্ত্রপাতি সংগ্রহ এবং এর </w:t>
            </w:r>
            <w:r w:rsidRPr="00D147DF">
              <w:rPr>
                <w:rFonts w:ascii="Nikosh" w:eastAsia="Nikosh" w:hAnsi="Nikosh" w:cs="Nikosh"/>
                <w:sz w:val="22"/>
                <w:szCs w:val="22"/>
                <w:cs/>
                <w:lang w:bidi="bn-IN"/>
              </w:rPr>
              <w:t>সহজলভ্যতা</w:t>
            </w:r>
            <w:r w:rsidRPr="00D147DF">
              <w:rPr>
                <w:rFonts w:ascii="Nikosh" w:eastAsia="Nikosh" w:hAnsi="Nikosh" w:cs="Nikosh"/>
                <w:sz w:val="22"/>
                <w:szCs w:val="22"/>
                <w:cs/>
                <w:lang w:bidi="bn-BD"/>
              </w:rPr>
              <w:t xml:space="preserve"> বৃদ্ধি</w:t>
            </w:r>
          </w:p>
        </w:tc>
        <w:tc>
          <w:tcPr>
            <w:tcW w:w="2130" w:type="dxa"/>
          </w:tcPr>
          <w:p w:rsidR="0088631E" w:rsidRPr="00D147DF" w:rsidRDefault="0088631E" w:rsidP="00DA79FE">
            <w:pPr>
              <w:jc w:val="left"/>
              <w:rPr>
                <w:rFonts w:ascii="Nikosh" w:eastAsia="Times New Roman" w:hAnsi="Nikosh" w:cs="Nikosh"/>
                <w:sz w:val="22"/>
                <w:szCs w:val="22"/>
                <w:cs/>
                <w:lang w:bidi="bn-BD"/>
              </w:rPr>
            </w:pPr>
            <w:r w:rsidRPr="00D147DF">
              <w:rPr>
                <w:rFonts w:ascii="Nikosh" w:eastAsia="Times New Roman" w:hAnsi="Nikosh" w:cs="Nikosh"/>
                <w:sz w:val="22"/>
                <w:szCs w:val="22"/>
                <w:lang w:bidi="bn-BD"/>
              </w:rPr>
              <w:t>সরবরাহকৃত সেচ যন্ত্রপাতি</w:t>
            </w:r>
          </w:p>
        </w:tc>
        <w:tc>
          <w:tcPr>
            <w:tcW w:w="2131" w:type="dxa"/>
            <w:vMerge w:val="restart"/>
          </w:tcPr>
          <w:p w:rsidR="0088631E" w:rsidRPr="00D147DF" w:rsidRDefault="0088631E" w:rsidP="0022696E">
            <w:pPr>
              <w:tabs>
                <w:tab w:val="center" w:pos="4320"/>
                <w:tab w:val="right" w:pos="8640"/>
              </w:tabs>
              <w:jc w:val="left"/>
              <w:rPr>
                <w:rFonts w:ascii="Nikosh" w:hAnsi="Nikosh" w:cs="Nikosh"/>
                <w:lang w:bidi="bn-IN"/>
              </w:rPr>
            </w:pPr>
            <w:r w:rsidRPr="00D147DF">
              <w:rPr>
                <w:rFonts w:ascii="Nikosh" w:eastAsia="Nikosh" w:hAnsi="Nikosh" w:cs="Nikosh"/>
                <w:cs/>
                <w:lang w:bidi="bn-BD"/>
              </w:rPr>
              <w:t>১) পল্লী বিদ্যুতায়ন বোর্ড (</w:t>
            </w:r>
            <w:r w:rsidRPr="00D147DF">
              <w:rPr>
                <w:rFonts w:ascii="Nikosh" w:hAnsi="Nikosh" w:cs="Nikosh"/>
                <w:lang w:bidi="bn-IN"/>
              </w:rPr>
              <w:t>REB)</w:t>
            </w:r>
          </w:p>
          <w:p w:rsidR="0088631E" w:rsidRPr="00D147DF" w:rsidRDefault="0088631E" w:rsidP="0022696E">
            <w:pPr>
              <w:tabs>
                <w:tab w:val="center" w:pos="4320"/>
                <w:tab w:val="right" w:pos="8640"/>
              </w:tabs>
              <w:jc w:val="left"/>
              <w:rPr>
                <w:rFonts w:ascii="Nikosh" w:eastAsia="Times New Roman" w:hAnsi="Nikosh" w:cs="Nikosh"/>
                <w:lang w:bidi="bn-IN"/>
              </w:rPr>
            </w:pPr>
            <w:r w:rsidRPr="00D147DF">
              <w:rPr>
                <w:rFonts w:ascii="Nikosh" w:eastAsia="Nikosh" w:hAnsi="Nikosh" w:cs="Nikosh"/>
                <w:cs/>
                <w:lang w:bidi="bn-BD"/>
              </w:rPr>
              <w:t>২) পল্লী বিদ্যুৎ সমিতি (</w:t>
            </w:r>
            <w:r w:rsidRPr="00D147DF">
              <w:rPr>
                <w:rFonts w:ascii="Nikosh" w:hAnsi="Nikosh" w:cs="Nikosh"/>
                <w:lang w:bidi="bn-IN"/>
              </w:rPr>
              <w:t>PBS)</w:t>
            </w:r>
          </w:p>
          <w:p w:rsidR="0088631E" w:rsidRPr="00D147DF" w:rsidRDefault="0088631E" w:rsidP="0022696E">
            <w:pPr>
              <w:jc w:val="left"/>
              <w:rPr>
                <w:rFonts w:ascii="Nikosh" w:hAnsi="Nikosh" w:cs="Nikosh"/>
              </w:rPr>
            </w:pPr>
            <w:r w:rsidRPr="00D147DF">
              <w:rPr>
                <w:rFonts w:ascii="Nikosh" w:eastAsia="Nikosh" w:hAnsi="Nikosh" w:cs="Nikosh"/>
                <w:cs/>
                <w:lang w:bidi="bn-BD"/>
              </w:rPr>
              <w:t>৩)</w:t>
            </w:r>
            <w:r w:rsidR="00B03961" w:rsidRPr="00D147DF">
              <w:rPr>
                <w:rFonts w:ascii="Nikosh" w:eastAsia="Nikosh" w:hAnsi="Nikosh" w:cs="Nikosh"/>
                <w:cs/>
                <w:lang w:bidi="bn-BD"/>
              </w:rPr>
              <w:t xml:space="preserve"> বাংলাদেশ বিদ্যুৎ উন্নয়ন বোর্ড (নর্দান ইলেকট্রিসিটি সাপ্লাই কোম্পানি লিঃ</w:t>
            </w:r>
            <w:r w:rsidRPr="00D147DF">
              <w:rPr>
                <w:rFonts w:ascii="Nikosh" w:hAnsi="Nikosh" w:cs="Nikosh"/>
                <w:lang w:bidi="bn-IN"/>
              </w:rPr>
              <w:t>)</w:t>
            </w:r>
          </w:p>
        </w:tc>
        <w:tc>
          <w:tcPr>
            <w:tcW w:w="1979" w:type="dxa"/>
            <w:vMerge w:val="restart"/>
          </w:tcPr>
          <w:p w:rsidR="0088631E" w:rsidRPr="00D147DF" w:rsidRDefault="0088631E" w:rsidP="0022696E">
            <w:pPr>
              <w:jc w:val="left"/>
              <w:rPr>
                <w:rFonts w:ascii="Nikosh" w:eastAsia="Times New Roman" w:hAnsi="Nikosh" w:cs="Nikosh"/>
                <w:color w:val="000000"/>
                <w:lang w:bidi="bn-IN"/>
              </w:rPr>
            </w:pPr>
            <w:r w:rsidRPr="00D147DF">
              <w:rPr>
                <w:rFonts w:ascii="Nikosh" w:eastAsia="Times New Roman" w:hAnsi="Nikosh" w:cs="Nikosh"/>
                <w:color w:val="000000"/>
                <w:lang w:bidi="bn-IN"/>
              </w:rPr>
              <w:t>১। সংশ্লিষ্ট দপ্তরের সাথে মাঠ পর্যায়ের কর্মকর্তাগণের দ্বি-পাক্ষিক আলোচনা/সভা।</w:t>
            </w:r>
          </w:p>
          <w:p w:rsidR="0088631E" w:rsidRPr="00D147DF" w:rsidRDefault="0088631E" w:rsidP="0022696E">
            <w:pPr>
              <w:jc w:val="left"/>
              <w:rPr>
                <w:rFonts w:ascii="Nikosh" w:eastAsia="Times New Roman" w:hAnsi="Nikosh" w:cs="Nikosh"/>
                <w:color w:val="000000"/>
                <w:lang w:bidi="bn-IN"/>
              </w:rPr>
            </w:pPr>
            <w:r w:rsidRPr="00D147DF">
              <w:rPr>
                <w:rFonts w:ascii="Nikosh" w:eastAsia="Times New Roman" w:hAnsi="Nikosh" w:cs="Nikosh"/>
                <w:color w:val="000000"/>
                <w:lang w:bidi="bn-IN"/>
              </w:rPr>
              <w:t>২। সংস্থা সমূহের নীতি নির্র্ধারক পর্যায়ে দ্বি-পাক্ষিক আলোচনা/সভা।</w:t>
            </w:r>
          </w:p>
        </w:tc>
      </w:tr>
      <w:tr w:rsidR="0088631E" w:rsidRPr="00D147DF" w:rsidTr="006A45D2">
        <w:trPr>
          <w:trHeight w:val="602"/>
        </w:trPr>
        <w:tc>
          <w:tcPr>
            <w:tcW w:w="2040" w:type="dxa"/>
            <w:vMerge/>
          </w:tcPr>
          <w:p w:rsidR="0088631E" w:rsidRPr="00D147DF" w:rsidRDefault="0088631E" w:rsidP="00731610">
            <w:pPr>
              <w:rPr>
                <w:rFonts w:ascii="Nikosh" w:hAnsi="Nikosh" w:cs="Nikosh"/>
              </w:rPr>
            </w:pPr>
          </w:p>
        </w:tc>
        <w:tc>
          <w:tcPr>
            <w:tcW w:w="2130" w:type="dxa"/>
          </w:tcPr>
          <w:p w:rsidR="0088631E" w:rsidRPr="00D147DF" w:rsidRDefault="0088631E" w:rsidP="00DA79FE">
            <w:pPr>
              <w:jc w:val="left"/>
              <w:rPr>
                <w:rFonts w:ascii="Nikosh" w:eastAsia="Times New Roman" w:hAnsi="Nikosh" w:cs="Nikosh"/>
                <w:sz w:val="22"/>
                <w:szCs w:val="22"/>
                <w:cs/>
                <w:lang w:bidi="bn-BD"/>
              </w:rPr>
            </w:pPr>
            <w:r w:rsidRPr="00D147DF">
              <w:rPr>
                <w:rFonts w:ascii="Nikosh" w:eastAsia="Nikosh" w:hAnsi="Nikosh" w:cs="Nikosh"/>
                <w:sz w:val="22"/>
                <w:szCs w:val="22"/>
                <w:lang w:bidi="bn-BD"/>
              </w:rPr>
              <w:t>ব্যবহৃত মোট সেচ যন্ত্রপাতি (গভীর নলকূপ ও এলএলপি)</w:t>
            </w:r>
          </w:p>
        </w:tc>
        <w:tc>
          <w:tcPr>
            <w:tcW w:w="2131" w:type="dxa"/>
            <w:vMerge/>
          </w:tcPr>
          <w:p w:rsidR="0088631E" w:rsidRPr="00D147DF" w:rsidRDefault="0088631E" w:rsidP="00731610">
            <w:pPr>
              <w:rPr>
                <w:rFonts w:ascii="Nikosh" w:hAnsi="Nikosh" w:cs="Nikosh"/>
              </w:rPr>
            </w:pPr>
          </w:p>
        </w:tc>
        <w:tc>
          <w:tcPr>
            <w:tcW w:w="1979" w:type="dxa"/>
            <w:vMerge/>
          </w:tcPr>
          <w:p w:rsidR="0088631E" w:rsidRPr="00D147DF" w:rsidRDefault="0088631E" w:rsidP="007F07B0">
            <w:pPr>
              <w:jc w:val="left"/>
              <w:rPr>
                <w:rFonts w:ascii="Nikosh" w:hAnsi="Nikosh" w:cs="Nikosh"/>
              </w:rPr>
            </w:pPr>
          </w:p>
        </w:tc>
      </w:tr>
      <w:tr w:rsidR="007A4CF9" w:rsidRPr="00D147DF" w:rsidTr="006A45D2">
        <w:tc>
          <w:tcPr>
            <w:tcW w:w="2040" w:type="dxa"/>
            <w:vMerge w:val="restart"/>
          </w:tcPr>
          <w:p w:rsidR="007A4CF9" w:rsidRPr="00D147DF" w:rsidRDefault="007A4CF9" w:rsidP="00032535">
            <w:pPr>
              <w:jc w:val="left"/>
              <w:rPr>
                <w:rFonts w:ascii="Nikosh" w:hAnsi="Nikosh" w:cs="Nikosh"/>
              </w:rPr>
            </w:pPr>
            <w:r w:rsidRPr="00D147DF">
              <w:rPr>
                <w:rFonts w:ascii="Nikosh" w:eastAsia="Nikosh" w:hAnsi="Nikosh" w:cs="Nikosh"/>
                <w:i/>
                <w:sz w:val="22"/>
                <w:szCs w:val="22"/>
                <w:cs/>
                <w:lang w:bidi="bn-BD"/>
              </w:rPr>
              <w:t xml:space="preserve">ভূ-পরিস্থ পানির </w:t>
            </w:r>
            <w:r w:rsidRPr="00D147DF">
              <w:rPr>
                <w:rFonts w:ascii="Nikosh" w:eastAsia="Nikosh" w:hAnsi="Nikosh" w:cs="Nikosh"/>
                <w:i/>
                <w:sz w:val="22"/>
                <w:szCs w:val="22"/>
                <w:cs/>
                <w:lang w:bidi="bn-IN"/>
              </w:rPr>
              <w:t xml:space="preserve">ব্যবহার উৎসাহিত করার জন্য পানি সংরক্ষণ, ক্ষুদ্র </w:t>
            </w:r>
            <w:r w:rsidRPr="00D147DF">
              <w:rPr>
                <w:rFonts w:ascii="Nikosh" w:eastAsia="Nikosh" w:hAnsi="Nikosh" w:cs="Nikosh"/>
                <w:i/>
                <w:sz w:val="22"/>
                <w:szCs w:val="22"/>
                <w:cs/>
                <w:lang w:bidi="bn-BD"/>
              </w:rPr>
              <w:t xml:space="preserve">সেচ </w:t>
            </w:r>
            <w:r w:rsidRPr="00D147DF">
              <w:rPr>
                <w:rFonts w:ascii="Nikosh" w:eastAsia="Nikosh" w:hAnsi="Nikosh" w:cs="Nikosh"/>
                <w:i/>
                <w:sz w:val="22"/>
                <w:szCs w:val="22"/>
                <w:cs/>
                <w:lang w:bidi="bn-IN"/>
              </w:rPr>
              <w:t xml:space="preserve">কার্যক্রম </w:t>
            </w:r>
            <w:r w:rsidRPr="00D147DF">
              <w:rPr>
                <w:rFonts w:ascii="Nikosh" w:eastAsia="Nikosh" w:hAnsi="Nikosh" w:cs="Nikosh"/>
                <w:i/>
                <w:sz w:val="22"/>
                <w:szCs w:val="22"/>
                <w:cs/>
                <w:lang w:bidi="bn-BD"/>
              </w:rPr>
              <w:t>সম্প্রসারণ</w:t>
            </w:r>
            <w:r w:rsidRPr="00D147DF">
              <w:rPr>
                <w:rFonts w:ascii="Nikosh" w:eastAsia="Nikosh" w:hAnsi="Nikosh" w:cs="Nikosh"/>
                <w:i/>
                <w:sz w:val="22"/>
                <w:szCs w:val="22"/>
                <w:cs/>
                <w:lang w:bidi="bn-IN"/>
              </w:rPr>
              <w:t xml:space="preserve">, </w:t>
            </w:r>
            <w:r w:rsidRPr="00D147DF">
              <w:rPr>
                <w:rFonts w:ascii="Nikosh" w:eastAsia="Nikosh" w:hAnsi="Nikosh" w:cs="Nikosh"/>
                <w:i/>
                <w:sz w:val="22"/>
                <w:szCs w:val="22"/>
                <w:cs/>
                <w:lang w:bidi="bn-BD"/>
              </w:rPr>
              <w:t xml:space="preserve">জলাবদ্ধতা </w:t>
            </w:r>
            <w:r w:rsidRPr="00D147DF">
              <w:rPr>
                <w:rFonts w:ascii="Nikosh" w:eastAsia="Nikosh" w:hAnsi="Nikosh" w:cs="Nikosh"/>
                <w:i/>
                <w:sz w:val="22"/>
                <w:szCs w:val="22"/>
                <w:cs/>
                <w:lang w:bidi="bn-IN"/>
              </w:rPr>
              <w:t xml:space="preserve">ও জলমগ্নতা দূরীকরণের মাধ্যমে </w:t>
            </w:r>
            <w:r w:rsidRPr="00D147DF">
              <w:rPr>
                <w:rFonts w:ascii="Nikosh" w:eastAsia="Nikosh" w:hAnsi="Nikosh" w:cs="Nikosh"/>
                <w:i/>
                <w:sz w:val="22"/>
                <w:szCs w:val="22"/>
                <w:cs/>
                <w:lang w:bidi="bn-BD"/>
              </w:rPr>
              <w:t xml:space="preserve"> আবা</w:t>
            </w:r>
            <w:r w:rsidRPr="00D147DF">
              <w:rPr>
                <w:rFonts w:ascii="Nikosh" w:eastAsia="Nikosh" w:hAnsi="Nikosh" w:cs="Nikosh"/>
                <w:i/>
                <w:sz w:val="22"/>
                <w:szCs w:val="22"/>
                <w:cs/>
                <w:lang w:bidi="bn-IN"/>
              </w:rPr>
              <w:t>দি</w:t>
            </w:r>
            <w:r w:rsidRPr="00D147DF">
              <w:rPr>
                <w:rFonts w:ascii="Nikosh" w:eastAsia="Nikosh" w:hAnsi="Nikosh" w:cs="Nikosh"/>
                <w:i/>
                <w:sz w:val="22"/>
                <w:szCs w:val="22"/>
                <w:cs/>
                <w:lang w:bidi="bn-BD"/>
              </w:rPr>
              <w:t xml:space="preserve"> জমির </w:t>
            </w:r>
            <w:r w:rsidRPr="00D147DF">
              <w:rPr>
                <w:rFonts w:ascii="Nikosh" w:eastAsia="Nikosh" w:hAnsi="Nikosh" w:cs="Nikosh"/>
                <w:i/>
                <w:sz w:val="22"/>
                <w:szCs w:val="22"/>
                <w:cs/>
                <w:lang w:bidi="bn-IN"/>
              </w:rPr>
              <w:t xml:space="preserve">আওতা </w:t>
            </w:r>
            <w:r w:rsidRPr="00D147DF">
              <w:rPr>
                <w:rFonts w:ascii="Nikosh" w:eastAsia="Nikosh" w:hAnsi="Nikosh" w:cs="Nikosh"/>
                <w:i/>
                <w:sz w:val="22"/>
                <w:szCs w:val="22"/>
                <w:cs/>
                <w:lang w:bidi="bn-BD"/>
              </w:rPr>
              <w:t>বৃদ্ধি</w:t>
            </w:r>
          </w:p>
        </w:tc>
        <w:tc>
          <w:tcPr>
            <w:tcW w:w="2130" w:type="dxa"/>
            <w:vAlign w:val="center"/>
          </w:tcPr>
          <w:p w:rsidR="007A4CF9" w:rsidRPr="00D147DF" w:rsidRDefault="007A4CF9" w:rsidP="006672CB">
            <w:pPr>
              <w:jc w:val="left"/>
              <w:rPr>
                <w:rFonts w:ascii="Nikosh" w:eastAsia="Times New Roman" w:hAnsi="Nikosh" w:cs="Nikosh"/>
                <w:i/>
                <w:sz w:val="22"/>
                <w:szCs w:val="22"/>
                <w:cs/>
                <w:lang w:bidi="bn-BD"/>
              </w:rPr>
            </w:pPr>
            <w:r w:rsidRPr="00D147DF">
              <w:rPr>
                <w:rFonts w:ascii="Nikosh" w:eastAsia="Nikosh" w:hAnsi="Nikosh" w:cs="Nikosh"/>
                <w:i/>
                <w:sz w:val="22"/>
                <w:szCs w:val="22"/>
                <w:cs/>
                <w:lang w:bidi="bn-BD"/>
              </w:rPr>
              <w:t>খাল পুনঃ খনন</w:t>
            </w:r>
          </w:p>
        </w:tc>
        <w:tc>
          <w:tcPr>
            <w:tcW w:w="2131" w:type="dxa"/>
            <w:vMerge w:val="restart"/>
          </w:tcPr>
          <w:p w:rsidR="007A4CF9" w:rsidRPr="00D147DF" w:rsidRDefault="007A4CF9" w:rsidP="007F07B0">
            <w:pPr>
              <w:jc w:val="left"/>
              <w:rPr>
                <w:rFonts w:ascii="Nikosh" w:hAnsi="Nikosh" w:cs="Nikosh"/>
              </w:rPr>
            </w:pPr>
            <w:r w:rsidRPr="00D147DF">
              <w:rPr>
                <w:rFonts w:ascii="Nikosh" w:hAnsi="Nikosh" w:cs="Nikosh"/>
              </w:rPr>
              <w:t>সহকারী কমিশনার (ভূমি)</w:t>
            </w:r>
          </w:p>
        </w:tc>
        <w:tc>
          <w:tcPr>
            <w:tcW w:w="1979" w:type="dxa"/>
            <w:vMerge w:val="restart"/>
          </w:tcPr>
          <w:p w:rsidR="007A4CF9" w:rsidRPr="00D147DF" w:rsidRDefault="007A4CF9" w:rsidP="007A4CF9">
            <w:pPr>
              <w:jc w:val="left"/>
              <w:rPr>
                <w:rFonts w:ascii="Nikosh" w:hAnsi="Nikosh" w:cs="Nikosh"/>
              </w:rPr>
            </w:pPr>
            <w:r w:rsidRPr="00D147DF">
              <w:rPr>
                <w:rFonts w:ascii="Nikosh" w:hAnsi="Nikosh" w:cs="Nikosh"/>
              </w:rPr>
              <w:t xml:space="preserve">দাপ্তরিকভাবে পুকুর ও খাল খাস খতিয়ানভুক্ত কি না তা যাচাই করা। সমন্বিতভাবে সরকারি খাস পুকুর/খার উদ্ধার করা। </w:t>
            </w:r>
          </w:p>
        </w:tc>
      </w:tr>
      <w:tr w:rsidR="007A4CF9" w:rsidRPr="00D147DF" w:rsidTr="006A45D2">
        <w:tc>
          <w:tcPr>
            <w:tcW w:w="2040" w:type="dxa"/>
            <w:vMerge/>
          </w:tcPr>
          <w:p w:rsidR="007A4CF9" w:rsidRPr="00D147DF" w:rsidRDefault="007A4CF9" w:rsidP="00731610">
            <w:pPr>
              <w:rPr>
                <w:rFonts w:ascii="Nikosh" w:hAnsi="Nikosh" w:cs="Nikosh"/>
              </w:rPr>
            </w:pPr>
          </w:p>
        </w:tc>
        <w:tc>
          <w:tcPr>
            <w:tcW w:w="2130" w:type="dxa"/>
            <w:vAlign w:val="center"/>
          </w:tcPr>
          <w:p w:rsidR="007A4CF9" w:rsidRPr="00D147DF" w:rsidRDefault="007A4CF9" w:rsidP="006672CB">
            <w:pPr>
              <w:jc w:val="left"/>
              <w:rPr>
                <w:rFonts w:ascii="Nikosh" w:eastAsia="Nikosh" w:hAnsi="Nikosh" w:cs="Nikosh"/>
                <w:sz w:val="22"/>
                <w:szCs w:val="22"/>
                <w:lang w:bidi="bn-BD"/>
              </w:rPr>
            </w:pPr>
            <w:r w:rsidRPr="00D147DF">
              <w:rPr>
                <w:rFonts w:ascii="Nikosh" w:eastAsia="Nikosh" w:hAnsi="Nikosh" w:cs="Nikosh"/>
                <w:i/>
                <w:sz w:val="22"/>
                <w:szCs w:val="22"/>
                <w:cs/>
                <w:lang w:bidi="bn-BD"/>
              </w:rPr>
              <w:t>পুকুর/দিঘী/জলাশয় পুনঃ খনন</w:t>
            </w:r>
          </w:p>
        </w:tc>
        <w:tc>
          <w:tcPr>
            <w:tcW w:w="2131" w:type="dxa"/>
            <w:vMerge/>
          </w:tcPr>
          <w:p w:rsidR="007A4CF9" w:rsidRPr="00D147DF" w:rsidRDefault="007A4CF9" w:rsidP="00731610">
            <w:pPr>
              <w:rPr>
                <w:rFonts w:ascii="Nikosh" w:hAnsi="Nikosh" w:cs="Nikosh"/>
              </w:rPr>
            </w:pPr>
          </w:p>
        </w:tc>
        <w:tc>
          <w:tcPr>
            <w:tcW w:w="1979" w:type="dxa"/>
            <w:vMerge/>
          </w:tcPr>
          <w:p w:rsidR="007A4CF9" w:rsidRPr="00D147DF" w:rsidRDefault="007A4CF9" w:rsidP="00731610">
            <w:pPr>
              <w:rPr>
                <w:rFonts w:ascii="Nikosh" w:hAnsi="Nikosh" w:cs="Nikosh"/>
              </w:rPr>
            </w:pPr>
          </w:p>
        </w:tc>
      </w:tr>
    </w:tbl>
    <w:p w:rsidR="00280462" w:rsidRPr="00D147DF" w:rsidRDefault="00280462" w:rsidP="00984365">
      <w:pPr>
        <w:rPr>
          <w:rFonts w:ascii="Nikosh" w:hAnsi="Nikosh" w:cs="Nikosh"/>
          <w:sz w:val="28"/>
          <w:szCs w:val="28"/>
        </w:rPr>
      </w:pPr>
    </w:p>
    <w:sectPr w:rsidR="00280462" w:rsidRPr="00D147DF" w:rsidSect="00984365">
      <w:pgSz w:w="11906" w:h="16838"/>
      <w:pgMar w:top="1440" w:right="1800" w:bottom="1080" w:left="1800" w:header="706" w:footer="47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C07" w:rsidRDefault="008A3C07" w:rsidP="00D26F39">
      <w:r>
        <w:separator/>
      </w:r>
    </w:p>
  </w:endnote>
  <w:endnote w:type="continuationSeparator" w:id="1">
    <w:p w:rsidR="008A3C07" w:rsidRDefault="008A3C07" w:rsidP="00D26F39">
      <w:r>
        <w:continuationSeparator/>
      </w:r>
    </w:p>
  </w:endnote>
</w:endnotes>
</file>

<file path=word/fontTable.xml><?xml version="1.0" encoding="utf-8"?>
<w:fonts xmlns:r="http://schemas.openxmlformats.org/officeDocument/2006/relationships" xmlns:w="http://schemas.openxmlformats.org/wordprocessingml/2006/main">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charset w:val="00"/>
    <w:family w:val="roman"/>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irmala UI">
    <w:altName w:val="Arial"/>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D88" w:rsidRPr="002503CB" w:rsidRDefault="00D53170">
    <w:pPr>
      <w:pStyle w:val="Footer"/>
      <w:jc w:val="center"/>
      <w:rPr>
        <w:rFonts w:ascii="NikoshBAN" w:hAnsi="NikoshBAN" w:cs="NikoshBAN"/>
      </w:rPr>
    </w:pPr>
    <w:r w:rsidRPr="002503CB">
      <w:rPr>
        <w:rFonts w:ascii="NikoshBAN" w:hAnsi="NikoshBAN" w:cs="NikoshBAN"/>
      </w:rPr>
      <w:fldChar w:fldCharType="begin"/>
    </w:r>
    <w:r w:rsidR="00A45D88" w:rsidRPr="002503CB">
      <w:rPr>
        <w:rFonts w:ascii="NikoshBAN" w:hAnsi="NikoshBAN" w:cs="NikoshBAN"/>
      </w:rPr>
      <w:instrText xml:space="preserve"> PAGE </w:instrText>
    </w:r>
    <w:r w:rsidRPr="002503CB">
      <w:rPr>
        <w:rFonts w:ascii="NikoshBAN" w:hAnsi="NikoshBAN" w:cs="NikoshBAN"/>
      </w:rPr>
      <w:fldChar w:fldCharType="separate"/>
    </w:r>
    <w:r w:rsidR="00135B84">
      <w:rPr>
        <w:rFonts w:ascii="NikoshBAN" w:hAnsi="NikoshBAN" w:cs="NikoshBAN"/>
        <w:noProof/>
      </w:rPr>
      <w:t>4</w:t>
    </w:r>
    <w:r w:rsidRPr="002503CB">
      <w:rPr>
        <w:rFonts w:ascii="NikoshBAN" w:hAnsi="NikoshBAN" w:cs="NikoshBAN"/>
      </w:rPr>
      <w:fldChar w:fldCharType="end"/>
    </w:r>
    <w:r w:rsidR="00A45D88" w:rsidRPr="002503CB">
      <w:rPr>
        <w:rFonts w:ascii="NikoshBAN" w:hAnsi="NikoshBAN" w:cs="NikoshBAN"/>
      </w:rPr>
      <w:t xml:space="preserve"> </w:t>
    </w:r>
  </w:p>
  <w:p w:rsidR="00A45D88" w:rsidRPr="0047168F" w:rsidRDefault="00A45D88" w:rsidP="007316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C07" w:rsidRDefault="008A3C07" w:rsidP="00D26F39">
      <w:r>
        <w:separator/>
      </w:r>
    </w:p>
  </w:footnote>
  <w:footnote w:type="continuationSeparator" w:id="1">
    <w:p w:rsidR="008A3C07" w:rsidRDefault="008A3C07" w:rsidP="00D26F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434CC"/>
    <w:multiLevelType w:val="hybridMultilevel"/>
    <w:tmpl w:val="32AEB190"/>
    <w:lvl w:ilvl="0" w:tplc="7A6043A8">
      <w:start w:val="1"/>
      <w:numFmt w:val="bullet"/>
      <w:lvlText w:val=""/>
      <w:lvlJc w:val="left"/>
      <w:pPr>
        <w:ind w:left="360" w:hanging="360"/>
      </w:pPr>
      <w:rPr>
        <w:rFonts w:ascii="Nikosh" w:eastAsia="NikoshBAN" w:hAnsi="Nikosh" w:cs="Nikosh" w:hint="default"/>
        <w:sz w:val="28"/>
        <w:szCs w:val="28"/>
      </w:rPr>
    </w:lvl>
    <w:lvl w:ilvl="1" w:tplc="A46AE2EE" w:tentative="1">
      <w:start w:val="1"/>
      <w:numFmt w:val="bullet"/>
      <w:lvlText w:val="o"/>
      <w:lvlJc w:val="left"/>
      <w:pPr>
        <w:ind w:left="1080" w:hanging="360"/>
      </w:pPr>
      <w:rPr>
        <w:rFonts w:ascii="Courier New" w:hAnsi="Courier New" w:cs="Courier New" w:hint="default"/>
      </w:rPr>
    </w:lvl>
    <w:lvl w:ilvl="2" w:tplc="7E40F776" w:tentative="1">
      <w:start w:val="1"/>
      <w:numFmt w:val="bullet"/>
      <w:lvlText w:val=""/>
      <w:lvlJc w:val="left"/>
      <w:pPr>
        <w:ind w:left="1800" w:hanging="360"/>
      </w:pPr>
      <w:rPr>
        <w:rFonts w:ascii="Wingdings" w:hAnsi="Wingdings" w:hint="default"/>
      </w:rPr>
    </w:lvl>
    <w:lvl w:ilvl="3" w:tplc="F5102696" w:tentative="1">
      <w:start w:val="1"/>
      <w:numFmt w:val="bullet"/>
      <w:lvlText w:val=""/>
      <w:lvlJc w:val="left"/>
      <w:pPr>
        <w:ind w:left="2520" w:hanging="360"/>
      </w:pPr>
      <w:rPr>
        <w:rFonts w:ascii="Symbol" w:hAnsi="Symbol" w:hint="default"/>
      </w:rPr>
    </w:lvl>
    <w:lvl w:ilvl="4" w:tplc="ACA60C34" w:tentative="1">
      <w:start w:val="1"/>
      <w:numFmt w:val="bullet"/>
      <w:lvlText w:val="o"/>
      <w:lvlJc w:val="left"/>
      <w:pPr>
        <w:ind w:left="3240" w:hanging="360"/>
      </w:pPr>
      <w:rPr>
        <w:rFonts w:ascii="Courier New" w:hAnsi="Courier New" w:cs="Courier New" w:hint="default"/>
      </w:rPr>
    </w:lvl>
    <w:lvl w:ilvl="5" w:tplc="67022706" w:tentative="1">
      <w:start w:val="1"/>
      <w:numFmt w:val="bullet"/>
      <w:lvlText w:val=""/>
      <w:lvlJc w:val="left"/>
      <w:pPr>
        <w:ind w:left="3960" w:hanging="360"/>
      </w:pPr>
      <w:rPr>
        <w:rFonts w:ascii="Wingdings" w:hAnsi="Wingdings" w:hint="default"/>
      </w:rPr>
    </w:lvl>
    <w:lvl w:ilvl="6" w:tplc="62249E6C" w:tentative="1">
      <w:start w:val="1"/>
      <w:numFmt w:val="bullet"/>
      <w:lvlText w:val=""/>
      <w:lvlJc w:val="left"/>
      <w:pPr>
        <w:ind w:left="4680" w:hanging="360"/>
      </w:pPr>
      <w:rPr>
        <w:rFonts w:ascii="Symbol" w:hAnsi="Symbol" w:hint="default"/>
      </w:rPr>
    </w:lvl>
    <w:lvl w:ilvl="7" w:tplc="06AC527C" w:tentative="1">
      <w:start w:val="1"/>
      <w:numFmt w:val="bullet"/>
      <w:lvlText w:val="o"/>
      <w:lvlJc w:val="left"/>
      <w:pPr>
        <w:ind w:left="5400" w:hanging="360"/>
      </w:pPr>
      <w:rPr>
        <w:rFonts w:ascii="Courier New" w:hAnsi="Courier New" w:cs="Courier New" w:hint="default"/>
      </w:rPr>
    </w:lvl>
    <w:lvl w:ilvl="8" w:tplc="E43A0BCA" w:tentative="1">
      <w:start w:val="1"/>
      <w:numFmt w:val="bullet"/>
      <w:lvlText w:val=""/>
      <w:lvlJc w:val="left"/>
      <w:pPr>
        <w:ind w:left="6120" w:hanging="360"/>
      </w:pPr>
      <w:rPr>
        <w:rFonts w:ascii="Wingdings" w:hAnsi="Wingdings" w:hint="default"/>
      </w:rPr>
    </w:lvl>
  </w:abstractNum>
  <w:abstractNum w:abstractNumId="1">
    <w:nsid w:val="0D7D39C3"/>
    <w:multiLevelType w:val="hybridMultilevel"/>
    <w:tmpl w:val="0D18B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5E6DE4"/>
    <w:multiLevelType w:val="hybridMultilevel"/>
    <w:tmpl w:val="3296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1A4131"/>
    <w:multiLevelType w:val="hybridMultilevel"/>
    <w:tmpl w:val="387EB30C"/>
    <w:lvl w:ilvl="0" w:tplc="3D8CA8A4">
      <w:start w:val="1"/>
      <w:numFmt w:val="decimal"/>
      <w:lvlText w:val="%1."/>
      <w:lvlJc w:val="left"/>
      <w:pPr>
        <w:ind w:left="720" w:hanging="360"/>
      </w:pPr>
      <w:rPr>
        <w:rFonts w:ascii="NikoshBAN" w:hAnsi="NikoshBAN" w:cs="NikoshBAN" w:hint="default"/>
      </w:rPr>
    </w:lvl>
    <w:lvl w:ilvl="1" w:tplc="3A8A2694" w:tentative="1">
      <w:start w:val="1"/>
      <w:numFmt w:val="lowerLetter"/>
      <w:lvlText w:val="%2."/>
      <w:lvlJc w:val="left"/>
      <w:pPr>
        <w:ind w:left="1440" w:hanging="360"/>
      </w:pPr>
    </w:lvl>
    <w:lvl w:ilvl="2" w:tplc="4274B15C" w:tentative="1">
      <w:start w:val="1"/>
      <w:numFmt w:val="lowerRoman"/>
      <w:lvlText w:val="%3."/>
      <w:lvlJc w:val="right"/>
      <w:pPr>
        <w:ind w:left="2160" w:hanging="180"/>
      </w:pPr>
    </w:lvl>
    <w:lvl w:ilvl="3" w:tplc="B5FC0588" w:tentative="1">
      <w:start w:val="1"/>
      <w:numFmt w:val="decimal"/>
      <w:lvlText w:val="%4."/>
      <w:lvlJc w:val="left"/>
      <w:pPr>
        <w:ind w:left="2880" w:hanging="360"/>
      </w:pPr>
    </w:lvl>
    <w:lvl w:ilvl="4" w:tplc="7932DEC2" w:tentative="1">
      <w:start w:val="1"/>
      <w:numFmt w:val="lowerLetter"/>
      <w:lvlText w:val="%5."/>
      <w:lvlJc w:val="left"/>
      <w:pPr>
        <w:ind w:left="3600" w:hanging="360"/>
      </w:pPr>
    </w:lvl>
    <w:lvl w:ilvl="5" w:tplc="36305826" w:tentative="1">
      <w:start w:val="1"/>
      <w:numFmt w:val="lowerRoman"/>
      <w:lvlText w:val="%6."/>
      <w:lvlJc w:val="right"/>
      <w:pPr>
        <w:ind w:left="4320" w:hanging="180"/>
      </w:pPr>
    </w:lvl>
    <w:lvl w:ilvl="6" w:tplc="257C7F22" w:tentative="1">
      <w:start w:val="1"/>
      <w:numFmt w:val="decimal"/>
      <w:lvlText w:val="%7."/>
      <w:lvlJc w:val="left"/>
      <w:pPr>
        <w:ind w:left="5040" w:hanging="360"/>
      </w:pPr>
    </w:lvl>
    <w:lvl w:ilvl="7" w:tplc="991679DA" w:tentative="1">
      <w:start w:val="1"/>
      <w:numFmt w:val="lowerLetter"/>
      <w:lvlText w:val="%8."/>
      <w:lvlJc w:val="left"/>
      <w:pPr>
        <w:ind w:left="5760" w:hanging="360"/>
      </w:pPr>
    </w:lvl>
    <w:lvl w:ilvl="8" w:tplc="3968D376" w:tentative="1">
      <w:start w:val="1"/>
      <w:numFmt w:val="lowerRoman"/>
      <w:lvlText w:val="%9."/>
      <w:lvlJc w:val="right"/>
      <w:pPr>
        <w:ind w:left="6480" w:hanging="180"/>
      </w:pPr>
    </w:lvl>
  </w:abstractNum>
  <w:abstractNum w:abstractNumId="4">
    <w:nsid w:val="7DA03B31"/>
    <w:multiLevelType w:val="hybridMultilevel"/>
    <w:tmpl w:val="13AE6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stylePaneFormatFilter w:val="3F01"/>
  <w:doNotTrackMoves/>
  <w:defaultTabStop w:val="720"/>
  <w:drawingGridHorizontalSpacing w:val="120"/>
  <w:displayHorizontalDrawingGridEvery w:val="2"/>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26F39"/>
    <w:rsid w:val="000002C5"/>
    <w:rsid w:val="00000998"/>
    <w:rsid w:val="0000249B"/>
    <w:rsid w:val="00012271"/>
    <w:rsid w:val="0001410C"/>
    <w:rsid w:val="00015472"/>
    <w:rsid w:val="00021B9C"/>
    <w:rsid w:val="00022679"/>
    <w:rsid w:val="00022C55"/>
    <w:rsid w:val="00024949"/>
    <w:rsid w:val="0002569E"/>
    <w:rsid w:val="00025A94"/>
    <w:rsid w:val="00031F04"/>
    <w:rsid w:val="00032535"/>
    <w:rsid w:val="00035095"/>
    <w:rsid w:val="00036C16"/>
    <w:rsid w:val="00037A15"/>
    <w:rsid w:val="00043D00"/>
    <w:rsid w:val="00044EE9"/>
    <w:rsid w:val="000467C0"/>
    <w:rsid w:val="00050513"/>
    <w:rsid w:val="0005102D"/>
    <w:rsid w:val="00052CF9"/>
    <w:rsid w:val="00054879"/>
    <w:rsid w:val="00054D32"/>
    <w:rsid w:val="00056F65"/>
    <w:rsid w:val="00061CD8"/>
    <w:rsid w:val="00062CB0"/>
    <w:rsid w:val="0006417E"/>
    <w:rsid w:val="00065134"/>
    <w:rsid w:val="00065280"/>
    <w:rsid w:val="00065439"/>
    <w:rsid w:val="000656FF"/>
    <w:rsid w:val="00066DEF"/>
    <w:rsid w:val="00067929"/>
    <w:rsid w:val="00070CA3"/>
    <w:rsid w:val="000715EA"/>
    <w:rsid w:val="0007165A"/>
    <w:rsid w:val="00071E84"/>
    <w:rsid w:val="0007275E"/>
    <w:rsid w:val="00074590"/>
    <w:rsid w:val="00074787"/>
    <w:rsid w:val="0007722C"/>
    <w:rsid w:val="000834C4"/>
    <w:rsid w:val="00083F1C"/>
    <w:rsid w:val="00086041"/>
    <w:rsid w:val="00090344"/>
    <w:rsid w:val="00090499"/>
    <w:rsid w:val="00090994"/>
    <w:rsid w:val="00092567"/>
    <w:rsid w:val="00093ABE"/>
    <w:rsid w:val="00094081"/>
    <w:rsid w:val="000954B8"/>
    <w:rsid w:val="000954BC"/>
    <w:rsid w:val="000A1277"/>
    <w:rsid w:val="000A1BA3"/>
    <w:rsid w:val="000A2DA3"/>
    <w:rsid w:val="000A61AF"/>
    <w:rsid w:val="000A6D15"/>
    <w:rsid w:val="000A7107"/>
    <w:rsid w:val="000A7C47"/>
    <w:rsid w:val="000B255A"/>
    <w:rsid w:val="000B30D0"/>
    <w:rsid w:val="000B6414"/>
    <w:rsid w:val="000B688C"/>
    <w:rsid w:val="000C3B9F"/>
    <w:rsid w:val="000C4571"/>
    <w:rsid w:val="000C5B03"/>
    <w:rsid w:val="000D2C0D"/>
    <w:rsid w:val="000D2FE3"/>
    <w:rsid w:val="000D32D6"/>
    <w:rsid w:val="000D3538"/>
    <w:rsid w:val="000D571F"/>
    <w:rsid w:val="000D6B58"/>
    <w:rsid w:val="000D73F7"/>
    <w:rsid w:val="000E0BBC"/>
    <w:rsid w:val="000E30BA"/>
    <w:rsid w:val="000E3122"/>
    <w:rsid w:val="000E3611"/>
    <w:rsid w:val="000E45B9"/>
    <w:rsid w:val="000F3C88"/>
    <w:rsid w:val="000F4EED"/>
    <w:rsid w:val="000F5999"/>
    <w:rsid w:val="000F5BA1"/>
    <w:rsid w:val="0010132D"/>
    <w:rsid w:val="00101B9B"/>
    <w:rsid w:val="001054E9"/>
    <w:rsid w:val="0010778B"/>
    <w:rsid w:val="00107CA8"/>
    <w:rsid w:val="00110E44"/>
    <w:rsid w:val="001110C7"/>
    <w:rsid w:val="00111BA7"/>
    <w:rsid w:val="00113C02"/>
    <w:rsid w:val="001142B9"/>
    <w:rsid w:val="00114E60"/>
    <w:rsid w:val="0011593F"/>
    <w:rsid w:val="00121A7B"/>
    <w:rsid w:val="00125F8E"/>
    <w:rsid w:val="001262A1"/>
    <w:rsid w:val="00126BE6"/>
    <w:rsid w:val="001271CD"/>
    <w:rsid w:val="00130478"/>
    <w:rsid w:val="00130597"/>
    <w:rsid w:val="001318DC"/>
    <w:rsid w:val="001334D3"/>
    <w:rsid w:val="00134506"/>
    <w:rsid w:val="00134F7C"/>
    <w:rsid w:val="00135B84"/>
    <w:rsid w:val="0013689B"/>
    <w:rsid w:val="00137DB8"/>
    <w:rsid w:val="0014234F"/>
    <w:rsid w:val="00142EE5"/>
    <w:rsid w:val="00144D9E"/>
    <w:rsid w:val="00147FF8"/>
    <w:rsid w:val="00150601"/>
    <w:rsid w:val="0015143E"/>
    <w:rsid w:val="00152AD0"/>
    <w:rsid w:val="0015650B"/>
    <w:rsid w:val="00156B94"/>
    <w:rsid w:val="00157208"/>
    <w:rsid w:val="001603C3"/>
    <w:rsid w:val="001612FB"/>
    <w:rsid w:val="0016332C"/>
    <w:rsid w:val="00163427"/>
    <w:rsid w:val="0016637B"/>
    <w:rsid w:val="001676AE"/>
    <w:rsid w:val="0016776A"/>
    <w:rsid w:val="00167E8E"/>
    <w:rsid w:val="00170CFA"/>
    <w:rsid w:val="00171025"/>
    <w:rsid w:val="001737D5"/>
    <w:rsid w:val="00173B55"/>
    <w:rsid w:val="0017585B"/>
    <w:rsid w:val="00176599"/>
    <w:rsid w:val="001765AD"/>
    <w:rsid w:val="00177212"/>
    <w:rsid w:val="00177ACD"/>
    <w:rsid w:val="001805D4"/>
    <w:rsid w:val="001842EA"/>
    <w:rsid w:val="00187223"/>
    <w:rsid w:val="001907F3"/>
    <w:rsid w:val="0019180F"/>
    <w:rsid w:val="00191852"/>
    <w:rsid w:val="00196379"/>
    <w:rsid w:val="00196BF5"/>
    <w:rsid w:val="001972D0"/>
    <w:rsid w:val="001973B8"/>
    <w:rsid w:val="001A0226"/>
    <w:rsid w:val="001A37E0"/>
    <w:rsid w:val="001A387F"/>
    <w:rsid w:val="001A6FB6"/>
    <w:rsid w:val="001A7058"/>
    <w:rsid w:val="001B1409"/>
    <w:rsid w:val="001B3C0B"/>
    <w:rsid w:val="001B4AD8"/>
    <w:rsid w:val="001B66C2"/>
    <w:rsid w:val="001B7BFB"/>
    <w:rsid w:val="001C0966"/>
    <w:rsid w:val="001C10A2"/>
    <w:rsid w:val="001C407D"/>
    <w:rsid w:val="001C6C29"/>
    <w:rsid w:val="001C6EC8"/>
    <w:rsid w:val="001D0F09"/>
    <w:rsid w:val="001D1AAB"/>
    <w:rsid w:val="001D2F4B"/>
    <w:rsid w:val="001D354B"/>
    <w:rsid w:val="001D3C07"/>
    <w:rsid w:val="001D427F"/>
    <w:rsid w:val="001D4DD3"/>
    <w:rsid w:val="001D62F5"/>
    <w:rsid w:val="001D63A9"/>
    <w:rsid w:val="001E187F"/>
    <w:rsid w:val="001E306D"/>
    <w:rsid w:val="001E3701"/>
    <w:rsid w:val="001E5207"/>
    <w:rsid w:val="001E5451"/>
    <w:rsid w:val="001E5D59"/>
    <w:rsid w:val="001E72F8"/>
    <w:rsid w:val="001F71F4"/>
    <w:rsid w:val="002005AD"/>
    <w:rsid w:val="002012AF"/>
    <w:rsid w:val="00201999"/>
    <w:rsid w:val="002061D9"/>
    <w:rsid w:val="00206387"/>
    <w:rsid w:val="00210BDA"/>
    <w:rsid w:val="0021281D"/>
    <w:rsid w:val="0021334F"/>
    <w:rsid w:val="00213B68"/>
    <w:rsid w:val="00216D46"/>
    <w:rsid w:val="00216EA6"/>
    <w:rsid w:val="002179B9"/>
    <w:rsid w:val="00217D45"/>
    <w:rsid w:val="002260D4"/>
    <w:rsid w:val="0022696E"/>
    <w:rsid w:val="00226A91"/>
    <w:rsid w:val="00226EC2"/>
    <w:rsid w:val="00226EE9"/>
    <w:rsid w:val="00227BE6"/>
    <w:rsid w:val="00231E56"/>
    <w:rsid w:val="002333E5"/>
    <w:rsid w:val="002356D1"/>
    <w:rsid w:val="00235B60"/>
    <w:rsid w:val="002365D8"/>
    <w:rsid w:val="00237DE3"/>
    <w:rsid w:val="00244842"/>
    <w:rsid w:val="002503CB"/>
    <w:rsid w:val="00253B09"/>
    <w:rsid w:val="0025506A"/>
    <w:rsid w:val="002618E6"/>
    <w:rsid w:val="00262359"/>
    <w:rsid w:val="00263328"/>
    <w:rsid w:val="00265722"/>
    <w:rsid w:val="0026605F"/>
    <w:rsid w:val="002662DD"/>
    <w:rsid w:val="00266643"/>
    <w:rsid w:val="00266895"/>
    <w:rsid w:val="002701A3"/>
    <w:rsid w:val="00270A85"/>
    <w:rsid w:val="0027184C"/>
    <w:rsid w:val="00271E57"/>
    <w:rsid w:val="002754E9"/>
    <w:rsid w:val="0028004C"/>
    <w:rsid w:val="00280462"/>
    <w:rsid w:val="00282565"/>
    <w:rsid w:val="00283EDC"/>
    <w:rsid w:val="002846CD"/>
    <w:rsid w:val="00286F64"/>
    <w:rsid w:val="0028750A"/>
    <w:rsid w:val="00287A3E"/>
    <w:rsid w:val="002932B4"/>
    <w:rsid w:val="002A39B7"/>
    <w:rsid w:val="002A7CAB"/>
    <w:rsid w:val="002A7ECA"/>
    <w:rsid w:val="002B049C"/>
    <w:rsid w:val="002B0869"/>
    <w:rsid w:val="002B134D"/>
    <w:rsid w:val="002B182A"/>
    <w:rsid w:val="002B1865"/>
    <w:rsid w:val="002B24FD"/>
    <w:rsid w:val="002B2781"/>
    <w:rsid w:val="002B2E5E"/>
    <w:rsid w:val="002B2F72"/>
    <w:rsid w:val="002B3D98"/>
    <w:rsid w:val="002B437D"/>
    <w:rsid w:val="002B4E20"/>
    <w:rsid w:val="002C0EEF"/>
    <w:rsid w:val="002C103D"/>
    <w:rsid w:val="002C3395"/>
    <w:rsid w:val="002C5BB2"/>
    <w:rsid w:val="002D2BCD"/>
    <w:rsid w:val="002D37A5"/>
    <w:rsid w:val="002D3CE1"/>
    <w:rsid w:val="002D403E"/>
    <w:rsid w:val="002D4757"/>
    <w:rsid w:val="002D4EBE"/>
    <w:rsid w:val="002E3789"/>
    <w:rsid w:val="002E3C99"/>
    <w:rsid w:val="002E3F92"/>
    <w:rsid w:val="002E491C"/>
    <w:rsid w:val="002E5C61"/>
    <w:rsid w:val="002F26CA"/>
    <w:rsid w:val="002F51F9"/>
    <w:rsid w:val="00300D40"/>
    <w:rsid w:val="00301E2A"/>
    <w:rsid w:val="00301F04"/>
    <w:rsid w:val="003026E4"/>
    <w:rsid w:val="00302DC2"/>
    <w:rsid w:val="003042E4"/>
    <w:rsid w:val="003046A6"/>
    <w:rsid w:val="00304FD3"/>
    <w:rsid w:val="00311F9D"/>
    <w:rsid w:val="003130E9"/>
    <w:rsid w:val="003163A0"/>
    <w:rsid w:val="00316FDD"/>
    <w:rsid w:val="003206FB"/>
    <w:rsid w:val="0032227C"/>
    <w:rsid w:val="003245C7"/>
    <w:rsid w:val="003261AF"/>
    <w:rsid w:val="003275CE"/>
    <w:rsid w:val="00331F59"/>
    <w:rsid w:val="00331F87"/>
    <w:rsid w:val="00334A7F"/>
    <w:rsid w:val="003366E8"/>
    <w:rsid w:val="00336F6C"/>
    <w:rsid w:val="00340020"/>
    <w:rsid w:val="00341AAD"/>
    <w:rsid w:val="00341C20"/>
    <w:rsid w:val="00343940"/>
    <w:rsid w:val="00346952"/>
    <w:rsid w:val="00352452"/>
    <w:rsid w:val="003526EC"/>
    <w:rsid w:val="00354A40"/>
    <w:rsid w:val="00355C11"/>
    <w:rsid w:val="003568D5"/>
    <w:rsid w:val="00362689"/>
    <w:rsid w:val="00362856"/>
    <w:rsid w:val="00363ACA"/>
    <w:rsid w:val="003642B5"/>
    <w:rsid w:val="00366713"/>
    <w:rsid w:val="00370ED0"/>
    <w:rsid w:val="0037110C"/>
    <w:rsid w:val="00373DA8"/>
    <w:rsid w:val="003742DC"/>
    <w:rsid w:val="00374DDB"/>
    <w:rsid w:val="00375599"/>
    <w:rsid w:val="00375F04"/>
    <w:rsid w:val="00376F54"/>
    <w:rsid w:val="003803D6"/>
    <w:rsid w:val="00383A2A"/>
    <w:rsid w:val="003907AC"/>
    <w:rsid w:val="00391115"/>
    <w:rsid w:val="00391CEC"/>
    <w:rsid w:val="00391F60"/>
    <w:rsid w:val="00394D4B"/>
    <w:rsid w:val="00397408"/>
    <w:rsid w:val="003A155C"/>
    <w:rsid w:val="003A1A18"/>
    <w:rsid w:val="003A4FB0"/>
    <w:rsid w:val="003A6A66"/>
    <w:rsid w:val="003A790D"/>
    <w:rsid w:val="003B14C8"/>
    <w:rsid w:val="003B30C0"/>
    <w:rsid w:val="003B3F18"/>
    <w:rsid w:val="003B4746"/>
    <w:rsid w:val="003B5433"/>
    <w:rsid w:val="003B72AB"/>
    <w:rsid w:val="003C057E"/>
    <w:rsid w:val="003C2775"/>
    <w:rsid w:val="003C640E"/>
    <w:rsid w:val="003C791C"/>
    <w:rsid w:val="003D1D60"/>
    <w:rsid w:val="003D1E0E"/>
    <w:rsid w:val="003D663E"/>
    <w:rsid w:val="003D6F1D"/>
    <w:rsid w:val="003D7DE6"/>
    <w:rsid w:val="003E3AA1"/>
    <w:rsid w:val="003E4E2B"/>
    <w:rsid w:val="003E7077"/>
    <w:rsid w:val="003E7399"/>
    <w:rsid w:val="003F00A3"/>
    <w:rsid w:val="003F05E5"/>
    <w:rsid w:val="003F0EE0"/>
    <w:rsid w:val="003F49FF"/>
    <w:rsid w:val="003F6A7B"/>
    <w:rsid w:val="003F71EB"/>
    <w:rsid w:val="003F7313"/>
    <w:rsid w:val="003F7B1A"/>
    <w:rsid w:val="00400AF5"/>
    <w:rsid w:val="004033CE"/>
    <w:rsid w:val="00403A4D"/>
    <w:rsid w:val="00404385"/>
    <w:rsid w:val="0040566B"/>
    <w:rsid w:val="004104C6"/>
    <w:rsid w:val="00410A13"/>
    <w:rsid w:val="004118F0"/>
    <w:rsid w:val="00411F17"/>
    <w:rsid w:val="00412F6A"/>
    <w:rsid w:val="00413216"/>
    <w:rsid w:val="00415688"/>
    <w:rsid w:val="00415D59"/>
    <w:rsid w:val="00416243"/>
    <w:rsid w:val="004218E3"/>
    <w:rsid w:val="004219CF"/>
    <w:rsid w:val="0042222B"/>
    <w:rsid w:val="00422D5C"/>
    <w:rsid w:val="00427E61"/>
    <w:rsid w:val="00430257"/>
    <w:rsid w:val="00431145"/>
    <w:rsid w:val="00432B5F"/>
    <w:rsid w:val="0043339B"/>
    <w:rsid w:val="00435FFC"/>
    <w:rsid w:val="004370FE"/>
    <w:rsid w:val="004379E5"/>
    <w:rsid w:val="00440DA6"/>
    <w:rsid w:val="00442CF2"/>
    <w:rsid w:val="004465AA"/>
    <w:rsid w:val="00446AC2"/>
    <w:rsid w:val="00447895"/>
    <w:rsid w:val="00450409"/>
    <w:rsid w:val="0045082E"/>
    <w:rsid w:val="00450985"/>
    <w:rsid w:val="00450B9F"/>
    <w:rsid w:val="00456DD4"/>
    <w:rsid w:val="00462296"/>
    <w:rsid w:val="0046301A"/>
    <w:rsid w:val="00463024"/>
    <w:rsid w:val="00464AD5"/>
    <w:rsid w:val="00466458"/>
    <w:rsid w:val="00470279"/>
    <w:rsid w:val="004703A6"/>
    <w:rsid w:val="00473613"/>
    <w:rsid w:val="00477ECC"/>
    <w:rsid w:val="0048178E"/>
    <w:rsid w:val="00481820"/>
    <w:rsid w:val="004840AC"/>
    <w:rsid w:val="0048488E"/>
    <w:rsid w:val="00485262"/>
    <w:rsid w:val="004857F5"/>
    <w:rsid w:val="00485CF0"/>
    <w:rsid w:val="004862FD"/>
    <w:rsid w:val="00493421"/>
    <w:rsid w:val="004942F2"/>
    <w:rsid w:val="004948A2"/>
    <w:rsid w:val="00494DFC"/>
    <w:rsid w:val="0049611C"/>
    <w:rsid w:val="004A105C"/>
    <w:rsid w:val="004A29B4"/>
    <w:rsid w:val="004A33B5"/>
    <w:rsid w:val="004A4D8C"/>
    <w:rsid w:val="004A69F5"/>
    <w:rsid w:val="004A79BE"/>
    <w:rsid w:val="004B07A5"/>
    <w:rsid w:val="004B1280"/>
    <w:rsid w:val="004B2AB5"/>
    <w:rsid w:val="004B348C"/>
    <w:rsid w:val="004B3DF5"/>
    <w:rsid w:val="004B485F"/>
    <w:rsid w:val="004B4A57"/>
    <w:rsid w:val="004B5A4C"/>
    <w:rsid w:val="004C051C"/>
    <w:rsid w:val="004C30DD"/>
    <w:rsid w:val="004D0703"/>
    <w:rsid w:val="004D2349"/>
    <w:rsid w:val="004D5F4B"/>
    <w:rsid w:val="004D6151"/>
    <w:rsid w:val="004E1010"/>
    <w:rsid w:val="004E33DD"/>
    <w:rsid w:val="004E3A0C"/>
    <w:rsid w:val="004E3B4B"/>
    <w:rsid w:val="004E3F18"/>
    <w:rsid w:val="004E5F37"/>
    <w:rsid w:val="004E66BA"/>
    <w:rsid w:val="004E6879"/>
    <w:rsid w:val="004E6A6F"/>
    <w:rsid w:val="004E7E48"/>
    <w:rsid w:val="004F1320"/>
    <w:rsid w:val="004F354D"/>
    <w:rsid w:val="004F36C2"/>
    <w:rsid w:val="004F45FB"/>
    <w:rsid w:val="004F4912"/>
    <w:rsid w:val="004F50CF"/>
    <w:rsid w:val="004F5F6D"/>
    <w:rsid w:val="004F6295"/>
    <w:rsid w:val="004F691C"/>
    <w:rsid w:val="00501C79"/>
    <w:rsid w:val="00501FDF"/>
    <w:rsid w:val="005022A7"/>
    <w:rsid w:val="00503527"/>
    <w:rsid w:val="00503612"/>
    <w:rsid w:val="00507260"/>
    <w:rsid w:val="00507489"/>
    <w:rsid w:val="005122A2"/>
    <w:rsid w:val="005124C3"/>
    <w:rsid w:val="0051273F"/>
    <w:rsid w:val="00512ADC"/>
    <w:rsid w:val="00513AA8"/>
    <w:rsid w:val="00515CF4"/>
    <w:rsid w:val="0051622B"/>
    <w:rsid w:val="00520B4B"/>
    <w:rsid w:val="00521418"/>
    <w:rsid w:val="00524665"/>
    <w:rsid w:val="0052537E"/>
    <w:rsid w:val="00525606"/>
    <w:rsid w:val="0052767E"/>
    <w:rsid w:val="00527DBC"/>
    <w:rsid w:val="005304E3"/>
    <w:rsid w:val="00535B31"/>
    <w:rsid w:val="0053684C"/>
    <w:rsid w:val="00540CA7"/>
    <w:rsid w:val="00541787"/>
    <w:rsid w:val="00542913"/>
    <w:rsid w:val="005455B9"/>
    <w:rsid w:val="0054684B"/>
    <w:rsid w:val="005504E0"/>
    <w:rsid w:val="005513F5"/>
    <w:rsid w:val="00551E40"/>
    <w:rsid w:val="00552F0D"/>
    <w:rsid w:val="00553FBA"/>
    <w:rsid w:val="00554840"/>
    <w:rsid w:val="00556BF5"/>
    <w:rsid w:val="0056095E"/>
    <w:rsid w:val="00560D82"/>
    <w:rsid w:val="005616FB"/>
    <w:rsid w:val="00563481"/>
    <w:rsid w:val="005651CD"/>
    <w:rsid w:val="005663B0"/>
    <w:rsid w:val="00573F44"/>
    <w:rsid w:val="005744FA"/>
    <w:rsid w:val="005758B9"/>
    <w:rsid w:val="005774CC"/>
    <w:rsid w:val="00577BE7"/>
    <w:rsid w:val="00580309"/>
    <w:rsid w:val="005812CA"/>
    <w:rsid w:val="00581363"/>
    <w:rsid w:val="00585DBE"/>
    <w:rsid w:val="00587732"/>
    <w:rsid w:val="005879E2"/>
    <w:rsid w:val="005879EC"/>
    <w:rsid w:val="005915F3"/>
    <w:rsid w:val="00591862"/>
    <w:rsid w:val="005948EC"/>
    <w:rsid w:val="00594EA8"/>
    <w:rsid w:val="005977E9"/>
    <w:rsid w:val="005A1DC2"/>
    <w:rsid w:val="005A677B"/>
    <w:rsid w:val="005A6A58"/>
    <w:rsid w:val="005A7327"/>
    <w:rsid w:val="005A7A30"/>
    <w:rsid w:val="005B0667"/>
    <w:rsid w:val="005B100E"/>
    <w:rsid w:val="005B2D74"/>
    <w:rsid w:val="005B2F52"/>
    <w:rsid w:val="005B3B58"/>
    <w:rsid w:val="005B52E9"/>
    <w:rsid w:val="005B578C"/>
    <w:rsid w:val="005B62EC"/>
    <w:rsid w:val="005B6B89"/>
    <w:rsid w:val="005C05CA"/>
    <w:rsid w:val="005C1362"/>
    <w:rsid w:val="005C190A"/>
    <w:rsid w:val="005C1EF6"/>
    <w:rsid w:val="005C1FA5"/>
    <w:rsid w:val="005C20BA"/>
    <w:rsid w:val="005C6AFF"/>
    <w:rsid w:val="005C6DE5"/>
    <w:rsid w:val="005D062B"/>
    <w:rsid w:val="005D1633"/>
    <w:rsid w:val="005D1BA0"/>
    <w:rsid w:val="005D2174"/>
    <w:rsid w:val="005D2641"/>
    <w:rsid w:val="005D31FB"/>
    <w:rsid w:val="005D343D"/>
    <w:rsid w:val="005D4FAD"/>
    <w:rsid w:val="005D6067"/>
    <w:rsid w:val="005E1A94"/>
    <w:rsid w:val="005E437D"/>
    <w:rsid w:val="005E6589"/>
    <w:rsid w:val="005E660B"/>
    <w:rsid w:val="005E7C2F"/>
    <w:rsid w:val="005F1293"/>
    <w:rsid w:val="005F1E70"/>
    <w:rsid w:val="005F2CAB"/>
    <w:rsid w:val="005F3E3C"/>
    <w:rsid w:val="005F66DF"/>
    <w:rsid w:val="006011A4"/>
    <w:rsid w:val="00602752"/>
    <w:rsid w:val="00602B06"/>
    <w:rsid w:val="0060683F"/>
    <w:rsid w:val="006078F2"/>
    <w:rsid w:val="006128EC"/>
    <w:rsid w:val="00612EC3"/>
    <w:rsid w:val="0061472F"/>
    <w:rsid w:val="00614CEC"/>
    <w:rsid w:val="00617FEA"/>
    <w:rsid w:val="0062055B"/>
    <w:rsid w:val="00620C11"/>
    <w:rsid w:val="00623412"/>
    <w:rsid w:val="00623999"/>
    <w:rsid w:val="00624894"/>
    <w:rsid w:val="006251B0"/>
    <w:rsid w:val="006266DF"/>
    <w:rsid w:val="00627096"/>
    <w:rsid w:val="00627AF4"/>
    <w:rsid w:val="00627E9C"/>
    <w:rsid w:val="00630C9A"/>
    <w:rsid w:val="006317D5"/>
    <w:rsid w:val="0063252D"/>
    <w:rsid w:val="00633A3E"/>
    <w:rsid w:val="0063584A"/>
    <w:rsid w:val="006403A5"/>
    <w:rsid w:val="00640473"/>
    <w:rsid w:val="00642138"/>
    <w:rsid w:val="00642647"/>
    <w:rsid w:val="00644CC2"/>
    <w:rsid w:val="00645525"/>
    <w:rsid w:val="00645940"/>
    <w:rsid w:val="00646BEE"/>
    <w:rsid w:val="00647CFD"/>
    <w:rsid w:val="0065081F"/>
    <w:rsid w:val="006531C6"/>
    <w:rsid w:val="00654DE0"/>
    <w:rsid w:val="00655895"/>
    <w:rsid w:val="006601CF"/>
    <w:rsid w:val="006601DE"/>
    <w:rsid w:val="00660796"/>
    <w:rsid w:val="00661E46"/>
    <w:rsid w:val="00661EEE"/>
    <w:rsid w:val="00666203"/>
    <w:rsid w:val="0066648F"/>
    <w:rsid w:val="0066693F"/>
    <w:rsid w:val="006672CB"/>
    <w:rsid w:val="00670FD9"/>
    <w:rsid w:val="006769E0"/>
    <w:rsid w:val="006778D4"/>
    <w:rsid w:val="00681148"/>
    <w:rsid w:val="00682466"/>
    <w:rsid w:val="00682570"/>
    <w:rsid w:val="00683155"/>
    <w:rsid w:val="00683D38"/>
    <w:rsid w:val="00684C97"/>
    <w:rsid w:val="00686FE2"/>
    <w:rsid w:val="00690E60"/>
    <w:rsid w:val="006950E1"/>
    <w:rsid w:val="00695403"/>
    <w:rsid w:val="006A0E3E"/>
    <w:rsid w:val="006A14DF"/>
    <w:rsid w:val="006A16F9"/>
    <w:rsid w:val="006A2FC9"/>
    <w:rsid w:val="006A45D2"/>
    <w:rsid w:val="006A4B06"/>
    <w:rsid w:val="006A581B"/>
    <w:rsid w:val="006A6D1E"/>
    <w:rsid w:val="006A70A1"/>
    <w:rsid w:val="006A70F4"/>
    <w:rsid w:val="006A7658"/>
    <w:rsid w:val="006B07A2"/>
    <w:rsid w:val="006B0B5B"/>
    <w:rsid w:val="006B1D22"/>
    <w:rsid w:val="006B2C31"/>
    <w:rsid w:val="006B3AE0"/>
    <w:rsid w:val="006B62FF"/>
    <w:rsid w:val="006B67B6"/>
    <w:rsid w:val="006C0E11"/>
    <w:rsid w:val="006C1923"/>
    <w:rsid w:val="006C305D"/>
    <w:rsid w:val="006C36E9"/>
    <w:rsid w:val="006C47F9"/>
    <w:rsid w:val="006C5061"/>
    <w:rsid w:val="006C5572"/>
    <w:rsid w:val="006C73F2"/>
    <w:rsid w:val="006C7824"/>
    <w:rsid w:val="006D1BFD"/>
    <w:rsid w:val="006D1E33"/>
    <w:rsid w:val="006D23E8"/>
    <w:rsid w:val="006D31EA"/>
    <w:rsid w:val="006D34E8"/>
    <w:rsid w:val="006D6394"/>
    <w:rsid w:val="006D69F1"/>
    <w:rsid w:val="006D7B12"/>
    <w:rsid w:val="006E03AC"/>
    <w:rsid w:val="006E0661"/>
    <w:rsid w:val="006E0C52"/>
    <w:rsid w:val="006E2523"/>
    <w:rsid w:val="006E2B5B"/>
    <w:rsid w:val="006E2EE0"/>
    <w:rsid w:val="006E3744"/>
    <w:rsid w:val="006E69D1"/>
    <w:rsid w:val="006F09EF"/>
    <w:rsid w:val="006F13BE"/>
    <w:rsid w:val="006F21A3"/>
    <w:rsid w:val="006F252E"/>
    <w:rsid w:val="006F3723"/>
    <w:rsid w:val="006F43CB"/>
    <w:rsid w:val="006F4746"/>
    <w:rsid w:val="006F51F7"/>
    <w:rsid w:val="006F60F0"/>
    <w:rsid w:val="007028BB"/>
    <w:rsid w:val="00703A74"/>
    <w:rsid w:val="007062D1"/>
    <w:rsid w:val="0070633B"/>
    <w:rsid w:val="007064C4"/>
    <w:rsid w:val="007070C5"/>
    <w:rsid w:val="007075A5"/>
    <w:rsid w:val="00707676"/>
    <w:rsid w:val="00710830"/>
    <w:rsid w:val="0071148A"/>
    <w:rsid w:val="00711F21"/>
    <w:rsid w:val="00713D18"/>
    <w:rsid w:val="007146F2"/>
    <w:rsid w:val="00716537"/>
    <w:rsid w:val="00716CE2"/>
    <w:rsid w:val="0071762A"/>
    <w:rsid w:val="007204CF"/>
    <w:rsid w:val="0072212E"/>
    <w:rsid w:val="00723ABE"/>
    <w:rsid w:val="00727FAA"/>
    <w:rsid w:val="00730378"/>
    <w:rsid w:val="00730949"/>
    <w:rsid w:val="007315CB"/>
    <w:rsid w:val="00731610"/>
    <w:rsid w:val="00732709"/>
    <w:rsid w:val="007345E8"/>
    <w:rsid w:val="00735FF4"/>
    <w:rsid w:val="0074126B"/>
    <w:rsid w:val="00745496"/>
    <w:rsid w:val="00747577"/>
    <w:rsid w:val="0075078E"/>
    <w:rsid w:val="00750CAF"/>
    <w:rsid w:val="00751F00"/>
    <w:rsid w:val="007524DD"/>
    <w:rsid w:val="0075319F"/>
    <w:rsid w:val="007535DF"/>
    <w:rsid w:val="007561D4"/>
    <w:rsid w:val="00763F5B"/>
    <w:rsid w:val="00764F9F"/>
    <w:rsid w:val="00765AF7"/>
    <w:rsid w:val="00770DB2"/>
    <w:rsid w:val="0077212E"/>
    <w:rsid w:val="00772F6C"/>
    <w:rsid w:val="007737DE"/>
    <w:rsid w:val="007753CB"/>
    <w:rsid w:val="0077578E"/>
    <w:rsid w:val="00777894"/>
    <w:rsid w:val="00783BC6"/>
    <w:rsid w:val="00784126"/>
    <w:rsid w:val="00786309"/>
    <w:rsid w:val="00794EC6"/>
    <w:rsid w:val="0079547F"/>
    <w:rsid w:val="00795FB6"/>
    <w:rsid w:val="007970FA"/>
    <w:rsid w:val="007A0160"/>
    <w:rsid w:val="007A4CF9"/>
    <w:rsid w:val="007A7B15"/>
    <w:rsid w:val="007B283F"/>
    <w:rsid w:val="007B497F"/>
    <w:rsid w:val="007B5B95"/>
    <w:rsid w:val="007B5C01"/>
    <w:rsid w:val="007B669D"/>
    <w:rsid w:val="007B6819"/>
    <w:rsid w:val="007B6C21"/>
    <w:rsid w:val="007B721D"/>
    <w:rsid w:val="007C0F0E"/>
    <w:rsid w:val="007C1441"/>
    <w:rsid w:val="007C1A9C"/>
    <w:rsid w:val="007C1DDC"/>
    <w:rsid w:val="007C33D2"/>
    <w:rsid w:val="007C731A"/>
    <w:rsid w:val="007D05CA"/>
    <w:rsid w:val="007D160A"/>
    <w:rsid w:val="007D1947"/>
    <w:rsid w:val="007D3EE5"/>
    <w:rsid w:val="007D5F04"/>
    <w:rsid w:val="007E1264"/>
    <w:rsid w:val="007E1A70"/>
    <w:rsid w:val="007E253E"/>
    <w:rsid w:val="007E403C"/>
    <w:rsid w:val="007E5090"/>
    <w:rsid w:val="007E57E5"/>
    <w:rsid w:val="007E7C17"/>
    <w:rsid w:val="007F049A"/>
    <w:rsid w:val="007F07B0"/>
    <w:rsid w:val="007F2433"/>
    <w:rsid w:val="007F36E3"/>
    <w:rsid w:val="007F5741"/>
    <w:rsid w:val="00800BC4"/>
    <w:rsid w:val="00806BDE"/>
    <w:rsid w:val="00807102"/>
    <w:rsid w:val="0081019E"/>
    <w:rsid w:val="00813E0C"/>
    <w:rsid w:val="008154AD"/>
    <w:rsid w:val="00815680"/>
    <w:rsid w:val="00815BE0"/>
    <w:rsid w:val="00821A0C"/>
    <w:rsid w:val="008341D0"/>
    <w:rsid w:val="00834CC0"/>
    <w:rsid w:val="00834DB2"/>
    <w:rsid w:val="00834FE3"/>
    <w:rsid w:val="00835E38"/>
    <w:rsid w:val="00840AD1"/>
    <w:rsid w:val="00840D00"/>
    <w:rsid w:val="00843AF9"/>
    <w:rsid w:val="00844CCE"/>
    <w:rsid w:val="0084767A"/>
    <w:rsid w:val="00847B90"/>
    <w:rsid w:val="00851026"/>
    <w:rsid w:val="00851FD5"/>
    <w:rsid w:val="008576E6"/>
    <w:rsid w:val="00857EEE"/>
    <w:rsid w:val="008602DD"/>
    <w:rsid w:val="0086198E"/>
    <w:rsid w:val="00865169"/>
    <w:rsid w:val="00866E75"/>
    <w:rsid w:val="00867817"/>
    <w:rsid w:val="00872368"/>
    <w:rsid w:val="00875078"/>
    <w:rsid w:val="008763C1"/>
    <w:rsid w:val="008768C5"/>
    <w:rsid w:val="0088166D"/>
    <w:rsid w:val="00882B75"/>
    <w:rsid w:val="00883585"/>
    <w:rsid w:val="00883EC4"/>
    <w:rsid w:val="0088631E"/>
    <w:rsid w:val="00886CB7"/>
    <w:rsid w:val="008903F6"/>
    <w:rsid w:val="00891B0C"/>
    <w:rsid w:val="0089252A"/>
    <w:rsid w:val="0089290E"/>
    <w:rsid w:val="00892BA5"/>
    <w:rsid w:val="008930CC"/>
    <w:rsid w:val="0089421A"/>
    <w:rsid w:val="00897FCC"/>
    <w:rsid w:val="008A0A71"/>
    <w:rsid w:val="008A32F3"/>
    <w:rsid w:val="008A3AAA"/>
    <w:rsid w:val="008A3C07"/>
    <w:rsid w:val="008A6086"/>
    <w:rsid w:val="008B0486"/>
    <w:rsid w:val="008B20CA"/>
    <w:rsid w:val="008B2490"/>
    <w:rsid w:val="008B30D6"/>
    <w:rsid w:val="008B3745"/>
    <w:rsid w:val="008B4448"/>
    <w:rsid w:val="008B617C"/>
    <w:rsid w:val="008B7AFF"/>
    <w:rsid w:val="008C060C"/>
    <w:rsid w:val="008C166C"/>
    <w:rsid w:val="008C29EA"/>
    <w:rsid w:val="008C5342"/>
    <w:rsid w:val="008C5532"/>
    <w:rsid w:val="008C6940"/>
    <w:rsid w:val="008C744D"/>
    <w:rsid w:val="008D16CF"/>
    <w:rsid w:val="008D1D02"/>
    <w:rsid w:val="008D254B"/>
    <w:rsid w:val="008D27CA"/>
    <w:rsid w:val="008D4CF2"/>
    <w:rsid w:val="008D5922"/>
    <w:rsid w:val="008D61A4"/>
    <w:rsid w:val="008D6DA2"/>
    <w:rsid w:val="008D6F17"/>
    <w:rsid w:val="008D7243"/>
    <w:rsid w:val="008E001C"/>
    <w:rsid w:val="008E0EFB"/>
    <w:rsid w:val="008E19F5"/>
    <w:rsid w:val="008E1A50"/>
    <w:rsid w:val="008E1CC8"/>
    <w:rsid w:val="008E3E7E"/>
    <w:rsid w:val="008E7116"/>
    <w:rsid w:val="008E74FB"/>
    <w:rsid w:val="008F21C4"/>
    <w:rsid w:val="008F2F60"/>
    <w:rsid w:val="008F3D07"/>
    <w:rsid w:val="008F3F93"/>
    <w:rsid w:val="008F4117"/>
    <w:rsid w:val="008F43E4"/>
    <w:rsid w:val="008F526F"/>
    <w:rsid w:val="008F5793"/>
    <w:rsid w:val="008F725D"/>
    <w:rsid w:val="008F7568"/>
    <w:rsid w:val="009038DD"/>
    <w:rsid w:val="00904C0B"/>
    <w:rsid w:val="009060CD"/>
    <w:rsid w:val="00906D68"/>
    <w:rsid w:val="00910A26"/>
    <w:rsid w:val="009114F3"/>
    <w:rsid w:val="009117FD"/>
    <w:rsid w:val="00911DE4"/>
    <w:rsid w:val="00913AB6"/>
    <w:rsid w:val="0091455C"/>
    <w:rsid w:val="009155B3"/>
    <w:rsid w:val="0091599E"/>
    <w:rsid w:val="00921265"/>
    <w:rsid w:val="00921C77"/>
    <w:rsid w:val="00921C90"/>
    <w:rsid w:val="00922DE0"/>
    <w:rsid w:val="00923A38"/>
    <w:rsid w:val="0092506C"/>
    <w:rsid w:val="00925411"/>
    <w:rsid w:val="0092622C"/>
    <w:rsid w:val="00931C27"/>
    <w:rsid w:val="00932418"/>
    <w:rsid w:val="00935CD5"/>
    <w:rsid w:val="00942C30"/>
    <w:rsid w:val="00942D17"/>
    <w:rsid w:val="00943417"/>
    <w:rsid w:val="0094626B"/>
    <w:rsid w:val="009470FC"/>
    <w:rsid w:val="0094730D"/>
    <w:rsid w:val="00947B84"/>
    <w:rsid w:val="00950322"/>
    <w:rsid w:val="0095270C"/>
    <w:rsid w:val="00954261"/>
    <w:rsid w:val="00955C05"/>
    <w:rsid w:val="009601F8"/>
    <w:rsid w:val="00961177"/>
    <w:rsid w:val="00961758"/>
    <w:rsid w:val="009636BE"/>
    <w:rsid w:val="00964156"/>
    <w:rsid w:val="009646B0"/>
    <w:rsid w:val="00967737"/>
    <w:rsid w:val="00967FAF"/>
    <w:rsid w:val="0097222F"/>
    <w:rsid w:val="00972BEB"/>
    <w:rsid w:val="00973A0E"/>
    <w:rsid w:val="009749A8"/>
    <w:rsid w:val="00976AE4"/>
    <w:rsid w:val="00977D9A"/>
    <w:rsid w:val="00982890"/>
    <w:rsid w:val="009828C0"/>
    <w:rsid w:val="00982D63"/>
    <w:rsid w:val="009833B3"/>
    <w:rsid w:val="00984365"/>
    <w:rsid w:val="009856D5"/>
    <w:rsid w:val="00992326"/>
    <w:rsid w:val="009928F1"/>
    <w:rsid w:val="00992E79"/>
    <w:rsid w:val="00994C4E"/>
    <w:rsid w:val="00994E0D"/>
    <w:rsid w:val="009A02AF"/>
    <w:rsid w:val="009A0C85"/>
    <w:rsid w:val="009A0F9E"/>
    <w:rsid w:val="009A5075"/>
    <w:rsid w:val="009A5EEE"/>
    <w:rsid w:val="009A684E"/>
    <w:rsid w:val="009A78F4"/>
    <w:rsid w:val="009B118E"/>
    <w:rsid w:val="009B18F4"/>
    <w:rsid w:val="009B1C94"/>
    <w:rsid w:val="009B2C7D"/>
    <w:rsid w:val="009B4BFA"/>
    <w:rsid w:val="009B57AF"/>
    <w:rsid w:val="009B67D8"/>
    <w:rsid w:val="009B6DD7"/>
    <w:rsid w:val="009C0AE9"/>
    <w:rsid w:val="009C24EF"/>
    <w:rsid w:val="009C2C95"/>
    <w:rsid w:val="009C340D"/>
    <w:rsid w:val="009C35E9"/>
    <w:rsid w:val="009C4B7D"/>
    <w:rsid w:val="009C6AD6"/>
    <w:rsid w:val="009C7FAC"/>
    <w:rsid w:val="009D2533"/>
    <w:rsid w:val="009D25EB"/>
    <w:rsid w:val="009D2708"/>
    <w:rsid w:val="009D2B24"/>
    <w:rsid w:val="009D2CEE"/>
    <w:rsid w:val="009D304E"/>
    <w:rsid w:val="009D3E0B"/>
    <w:rsid w:val="009D43CE"/>
    <w:rsid w:val="009D58A9"/>
    <w:rsid w:val="009D6A8A"/>
    <w:rsid w:val="009E001C"/>
    <w:rsid w:val="009E146E"/>
    <w:rsid w:val="009E15ED"/>
    <w:rsid w:val="009E29AA"/>
    <w:rsid w:val="009E31E0"/>
    <w:rsid w:val="009E34CE"/>
    <w:rsid w:val="009E4EC4"/>
    <w:rsid w:val="009E5B2D"/>
    <w:rsid w:val="009E5C39"/>
    <w:rsid w:val="009E7716"/>
    <w:rsid w:val="009E7EA3"/>
    <w:rsid w:val="009F0359"/>
    <w:rsid w:val="009F0429"/>
    <w:rsid w:val="009F1914"/>
    <w:rsid w:val="009F2C82"/>
    <w:rsid w:val="009F3E3A"/>
    <w:rsid w:val="009F6EAE"/>
    <w:rsid w:val="009F737C"/>
    <w:rsid w:val="009F7746"/>
    <w:rsid w:val="00A03541"/>
    <w:rsid w:val="00A042F3"/>
    <w:rsid w:val="00A04780"/>
    <w:rsid w:val="00A057EE"/>
    <w:rsid w:val="00A05981"/>
    <w:rsid w:val="00A06D7C"/>
    <w:rsid w:val="00A07308"/>
    <w:rsid w:val="00A075D8"/>
    <w:rsid w:val="00A10AC9"/>
    <w:rsid w:val="00A1198D"/>
    <w:rsid w:val="00A11C9E"/>
    <w:rsid w:val="00A13C2A"/>
    <w:rsid w:val="00A141CD"/>
    <w:rsid w:val="00A14EA0"/>
    <w:rsid w:val="00A20457"/>
    <w:rsid w:val="00A22ADA"/>
    <w:rsid w:val="00A23CB9"/>
    <w:rsid w:val="00A25987"/>
    <w:rsid w:val="00A275D8"/>
    <w:rsid w:val="00A31322"/>
    <w:rsid w:val="00A32BB6"/>
    <w:rsid w:val="00A330B8"/>
    <w:rsid w:val="00A35B28"/>
    <w:rsid w:val="00A35E65"/>
    <w:rsid w:val="00A370DC"/>
    <w:rsid w:val="00A40D76"/>
    <w:rsid w:val="00A41DA7"/>
    <w:rsid w:val="00A4227A"/>
    <w:rsid w:val="00A430C3"/>
    <w:rsid w:val="00A434EF"/>
    <w:rsid w:val="00A4599E"/>
    <w:rsid w:val="00A45D88"/>
    <w:rsid w:val="00A465F0"/>
    <w:rsid w:val="00A46AC0"/>
    <w:rsid w:val="00A50507"/>
    <w:rsid w:val="00A51436"/>
    <w:rsid w:val="00A51695"/>
    <w:rsid w:val="00A52F3E"/>
    <w:rsid w:val="00A55D0B"/>
    <w:rsid w:val="00A570C8"/>
    <w:rsid w:val="00A61384"/>
    <w:rsid w:val="00A61952"/>
    <w:rsid w:val="00A639CD"/>
    <w:rsid w:val="00A64519"/>
    <w:rsid w:val="00A6647D"/>
    <w:rsid w:val="00A71850"/>
    <w:rsid w:val="00A73C5C"/>
    <w:rsid w:val="00A779DC"/>
    <w:rsid w:val="00A77D15"/>
    <w:rsid w:val="00A81895"/>
    <w:rsid w:val="00A81974"/>
    <w:rsid w:val="00A82658"/>
    <w:rsid w:val="00A86FA4"/>
    <w:rsid w:val="00A87D66"/>
    <w:rsid w:val="00A87E5F"/>
    <w:rsid w:val="00A911F3"/>
    <w:rsid w:val="00A91B4E"/>
    <w:rsid w:val="00A92476"/>
    <w:rsid w:val="00A95346"/>
    <w:rsid w:val="00A95F8E"/>
    <w:rsid w:val="00A975D6"/>
    <w:rsid w:val="00AA16AF"/>
    <w:rsid w:val="00AA2BFA"/>
    <w:rsid w:val="00AA2FE0"/>
    <w:rsid w:val="00AB0B11"/>
    <w:rsid w:val="00AB1437"/>
    <w:rsid w:val="00AB3A85"/>
    <w:rsid w:val="00AB47AE"/>
    <w:rsid w:val="00AB4A35"/>
    <w:rsid w:val="00AB5386"/>
    <w:rsid w:val="00AC0672"/>
    <w:rsid w:val="00AC1906"/>
    <w:rsid w:val="00AC26C5"/>
    <w:rsid w:val="00AC551E"/>
    <w:rsid w:val="00AC7013"/>
    <w:rsid w:val="00AC7527"/>
    <w:rsid w:val="00AD2960"/>
    <w:rsid w:val="00AD63C9"/>
    <w:rsid w:val="00AD6F66"/>
    <w:rsid w:val="00AD71A1"/>
    <w:rsid w:val="00AD799D"/>
    <w:rsid w:val="00AD7E64"/>
    <w:rsid w:val="00AE1FEA"/>
    <w:rsid w:val="00AE28BF"/>
    <w:rsid w:val="00AE28CB"/>
    <w:rsid w:val="00AE47E5"/>
    <w:rsid w:val="00AE680F"/>
    <w:rsid w:val="00AE6BA2"/>
    <w:rsid w:val="00AF0FC0"/>
    <w:rsid w:val="00AF22A0"/>
    <w:rsid w:val="00AF43FC"/>
    <w:rsid w:val="00AF4800"/>
    <w:rsid w:val="00AF5CC7"/>
    <w:rsid w:val="00AF6275"/>
    <w:rsid w:val="00B0038E"/>
    <w:rsid w:val="00B008C2"/>
    <w:rsid w:val="00B00BF5"/>
    <w:rsid w:val="00B01126"/>
    <w:rsid w:val="00B025DE"/>
    <w:rsid w:val="00B0310F"/>
    <w:rsid w:val="00B03961"/>
    <w:rsid w:val="00B054C4"/>
    <w:rsid w:val="00B061C5"/>
    <w:rsid w:val="00B077F8"/>
    <w:rsid w:val="00B115FE"/>
    <w:rsid w:val="00B15235"/>
    <w:rsid w:val="00B165AC"/>
    <w:rsid w:val="00B23F3A"/>
    <w:rsid w:val="00B25B4F"/>
    <w:rsid w:val="00B27CE4"/>
    <w:rsid w:val="00B30BF8"/>
    <w:rsid w:val="00B33146"/>
    <w:rsid w:val="00B33167"/>
    <w:rsid w:val="00B34983"/>
    <w:rsid w:val="00B34DBD"/>
    <w:rsid w:val="00B41ECB"/>
    <w:rsid w:val="00B427A3"/>
    <w:rsid w:val="00B45975"/>
    <w:rsid w:val="00B500BB"/>
    <w:rsid w:val="00B502E4"/>
    <w:rsid w:val="00B51625"/>
    <w:rsid w:val="00B51BFC"/>
    <w:rsid w:val="00B51CF7"/>
    <w:rsid w:val="00B52A03"/>
    <w:rsid w:val="00B604E5"/>
    <w:rsid w:val="00B6433B"/>
    <w:rsid w:val="00B65EA3"/>
    <w:rsid w:val="00B6735D"/>
    <w:rsid w:val="00B6736C"/>
    <w:rsid w:val="00B67C36"/>
    <w:rsid w:val="00B701A2"/>
    <w:rsid w:val="00B70C5F"/>
    <w:rsid w:val="00B73C2F"/>
    <w:rsid w:val="00B751DF"/>
    <w:rsid w:val="00B80DDD"/>
    <w:rsid w:val="00B81C0B"/>
    <w:rsid w:val="00B84743"/>
    <w:rsid w:val="00B849E5"/>
    <w:rsid w:val="00B853D5"/>
    <w:rsid w:val="00B855F4"/>
    <w:rsid w:val="00B9001D"/>
    <w:rsid w:val="00B90E6F"/>
    <w:rsid w:val="00B919FD"/>
    <w:rsid w:val="00B91C4B"/>
    <w:rsid w:val="00B96295"/>
    <w:rsid w:val="00B965CD"/>
    <w:rsid w:val="00B96BE9"/>
    <w:rsid w:val="00B9753D"/>
    <w:rsid w:val="00BA341C"/>
    <w:rsid w:val="00BA41F7"/>
    <w:rsid w:val="00BA6CD7"/>
    <w:rsid w:val="00BA7FC0"/>
    <w:rsid w:val="00BB122E"/>
    <w:rsid w:val="00BB4C94"/>
    <w:rsid w:val="00BB4CEE"/>
    <w:rsid w:val="00BB6785"/>
    <w:rsid w:val="00BB71E6"/>
    <w:rsid w:val="00BC0697"/>
    <w:rsid w:val="00BC153D"/>
    <w:rsid w:val="00BC1D5A"/>
    <w:rsid w:val="00BC20DA"/>
    <w:rsid w:val="00BC2F71"/>
    <w:rsid w:val="00BC317C"/>
    <w:rsid w:val="00BC3200"/>
    <w:rsid w:val="00BC436B"/>
    <w:rsid w:val="00BC5C19"/>
    <w:rsid w:val="00BD14D5"/>
    <w:rsid w:val="00BD1E67"/>
    <w:rsid w:val="00BD3748"/>
    <w:rsid w:val="00BD4A11"/>
    <w:rsid w:val="00BD5D95"/>
    <w:rsid w:val="00BD75C8"/>
    <w:rsid w:val="00BD75DE"/>
    <w:rsid w:val="00BD7CB5"/>
    <w:rsid w:val="00BE013A"/>
    <w:rsid w:val="00BE0B9C"/>
    <w:rsid w:val="00BE3E83"/>
    <w:rsid w:val="00BE440A"/>
    <w:rsid w:val="00BE55EB"/>
    <w:rsid w:val="00BE721D"/>
    <w:rsid w:val="00BE740C"/>
    <w:rsid w:val="00C00189"/>
    <w:rsid w:val="00C0206B"/>
    <w:rsid w:val="00C02594"/>
    <w:rsid w:val="00C053C4"/>
    <w:rsid w:val="00C06D1D"/>
    <w:rsid w:val="00C07036"/>
    <w:rsid w:val="00C11676"/>
    <w:rsid w:val="00C15DC5"/>
    <w:rsid w:val="00C1654C"/>
    <w:rsid w:val="00C165AB"/>
    <w:rsid w:val="00C1723F"/>
    <w:rsid w:val="00C17F2C"/>
    <w:rsid w:val="00C20140"/>
    <w:rsid w:val="00C22597"/>
    <w:rsid w:val="00C25005"/>
    <w:rsid w:val="00C259B8"/>
    <w:rsid w:val="00C26216"/>
    <w:rsid w:val="00C26C7F"/>
    <w:rsid w:val="00C27229"/>
    <w:rsid w:val="00C30BF0"/>
    <w:rsid w:val="00C32F45"/>
    <w:rsid w:val="00C33E11"/>
    <w:rsid w:val="00C33F50"/>
    <w:rsid w:val="00C36172"/>
    <w:rsid w:val="00C36CFF"/>
    <w:rsid w:val="00C47128"/>
    <w:rsid w:val="00C50118"/>
    <w:rsid w:val="00C502E5"/>
    <w:rsid w:val="00C51503"/>
    <w:rsid w:val="00C54612"/>
    <w:rsid w:val="00C54953"/>
    <w:rsid w:val="00C566B7"/>
    <w:rsid w:val="00C60FDD"/>
    <w:rsid w:val="00C61CB9"/>
    <w:rsid w:val="00C626B4"/>
    <w:rsid w:val="00C71567"/>
    <w:rsid w:val="00C72A0F"/>
    <w:rsid w:val="00C74832"/>
    <w:rsid w:val="00C748A2"/>
    <w:rsid w:val="00C77434"/>
    <w:rsid w:val="00C774A5"/>
    <w:rsid w:val="00C80ED1"/>
    <w:rsid w:val="00C81772"/>
    <w:rsid w:val="00C819BC"/>
    <w:rsid w:val="00C82829"/>
    <w:rsid w:val="00C84364"/>
    <w:rsid w:val="00C845B0"/>
    <w:rsid w:val="00C85D76"/>
    <w:rsid w:val="00C929A1"/>
    <w:rsid w:val="00C93500"/>
    <w:rsid w:val="00C954A5"/>
    <w:rsid w:val="00C955A6"/>
    <w:rsid w:val="00C95D7A"/>
    <w:rsid w:val="00CA1D5B"/>
    <w:rsid w:val="00CA671E"/>
    <w:rsid w:val="00CB0A12"/>
    <w:rsid w:val="00CB1720"/>
    <w:rsid w:val="00CB2838"/>
    <w:rsid w:val="00CB494E"/>
    <w:rsid w:val="00CC0CE9"/>
    <w:rsid w:val="00CC0FF7"/>
    <w:rsid w:val="00CC2BA3"/>
    <w:rsid w:val="00CC2BEB"/>
    <w:rsid w:val="00CC5A36"/>
    <w:rsid w:val="00CC5BFA"/>
    <w:rsid w:val="00CC5C7C"/>
    <w:rsid w:val="00CC5ECE"/>
    <w:rsid w:val="00CD109B"/>
    <w:rsid w:val="00CD1E29"/>
    <w:rsid w:val="00CD4CB2"/>
    <w:rsid w:val="00CD548E"/>
    <w:rsid w:val="00CE09BB"/>
    <w:rsid w:val="00CE1A99"/>
    <w:rsid w:val="00CE26F7"/>
    <w:rsid w:val="00CE2F6E"/>
    <w:rsid w:val="00CE5328"/>
    <w:rsid w:val="00CE7100"/>
    <w:rsid w:val="00CE77D2"/>
    <w:rsid w:val="00CE7D08"/>
    <w:rsid w:val="00CF0A3E"/>
    <w:rsid w:val="00CF25F8"/>
    <w:rsid w:val="00CF3E82"/>
    <w:rsid w:val="00CF5EDC"/>
    <w:rsid w:val="00D00274"/>
    <w:rsid w:val="00D00D86"/>
    <w:rsid w:val="00D012F8"/>
    <w:rsid w:val="00D01BA7"/>
    <w:rsid w:val="00D025B3"/>
    <w:rsid w:val="00D0325E"/>
    <w:rsid w:val="00D033C9"/>
    <w:rsid w:val="00D07312"/>
    <w:rsid w:val="00D0795C"/>
    <w:rsid w:val="00D11E38"/>
    <w:rsid w:val="00D13352"/>
    <w:rsid w:val="00D135D0"/>
    <w:rsid w:val="00D147DF"/>
    <w:rsid w:val="00D16991"/>
    <w:rsid w:val="00D174A7"/>
    <w:rsid w:val="00D22179"/>
    <w:rsid w:val="00D2437D"/>
    <w:rsid w:val="00D24437"/>
    <w:rsid w:val="00D26402"/>
    <w:rsid w:val="00D26F39"/>
    <w:rsid w:val="00D30A52"/>
    <w:rsid w:val="00D313A6"/>
    <w:rsid w:val="00D3320B"/>
    <w:rsid w:val="00D41524"/>
    <w:rsid w:val="00D47BCE"/>
    <w:rsid w:val="00D50E01"/>
    <w:rsid w:val="00D51529"/>
    <w:rsid w:val="00D53038"/>
    <w:rsid w:val="00D53170"/>
    <w:rsid w:val="00D54105"/>
    <w:rsid w:val="00D55075"/>
    <w:rsid w:val="00D61839"/>
    <w:rsid w:val="00D63026"/>
    <w:rsid w:val="00D656C7"/>
    <w:rsid w:val="00D65C92"/>
    <w:rsid w:val="00D65EA1"/>
    <w:rsid w:val="00D66CD8"/>
    <w:rsid w:val="00D708DA"/>
    <w:rsid w:val="00D722B2"/>
    <w:rsid w:val="00D7232B"/>
    <w:rsid w:val="00D74295"/>
    <w:rsid w:val="00D74674"/>
    <w:rsid w:val="00D74E3B"/>
    <w:rsid w:val="00D75F93"/>
    <w:rsid w:val="00D80493"/>
    <w:rsid w:val="00D80E06"/>
    <w:rsid w:val="00D82C08"/>
    <w:rsid w:val="00D82DCD"/>
    <w:rsid w:val="00D85F69"/>
    <w:rsid w:val="00D863D3"/>
    <w:rsid w:val="00D90234"/>
    <w:rsid w:val="00D91D01"/>
    <w:rsid w:val="00D92EC9"/>
    <w:rsid w:val="00D9380D"/>
    <w:rsid w:val="00DA0AEA"/>
    <w:rsid w:val="00DA2EFF"/>
    <w:rsid w:val="00DA3B6D"/>
    <w:rsid w:val="00DA482B"/>
    <w:rsid w:val="00DA4D00"/>
    <w:rsid w:val="00DA59E4"/>
    <w:rsid w:val="00DA79FE"/>
    <w:rsid w:val="00DB171C"/>
    <w:rsid w:val="00DB1725"/>
    <w:rsid w:val="00DB1FF8"/>
    <w:rsid w:val="00DB28A1"/>
    <w:rsid w:val="00DB34B5"/>
    <w:rsid w:val="00DB3504"/>
    <w:rsid w:val="00DB398B"/>
    <w:rsid w:val="00DB3E8C"/>
    <w:rsid w:val="00DB4F76"/>
    <w:rsid w:val="00DB6074"/>
    <w:rsid w:val="00DB7242"/>
    <w:rsid w:val="00DC15E9"/>
    <w:rsid w:val="00DC4D40"/>
    <w:rsid w:val="00DC677C"/>
    <w:rsid w:val="00DD03C6"/>
    <w:rsid w:val="00DD1F52"/>
    <w:rsid w:val="00DD2217"/>
    <w:rsid w:val="00DD2F9F"/>
    <w:rsid w:val="00DD53E5"/>
    <w:rsid w:val="00DE1B2D"/>
    <w:rsid w:val="00DE545C"/>
    <w:rsid w:val="00DE6E94"/>
    <w:rsid w:val="00DF15B2"/>
    <w:rsid w:val="00DF496A"/>
    <w:rsid w:val="00DF4B35"/>
    <w:rsid w:val="00E00489"/>
    <w:rsid w:val="00E00EC3"/>
    <w:rsid w:val="00E016B2"/>
    <w:rsid w:val="00E0339C"/>
    <w:rsid w:val="00E03CB4"/>
    <w:rsid w:val="00E042BB"/>
    <w:rsid w:val="00E04A3B"/>
    <w:rsid w:val="00E04BDC"/>
    <w:rsid w:val="00E06D20"/>
    <w:rsid w:val="00E0769E"/>
    <w:rsid w:val="00E103BF"/>
    <w:rsid w:val="00E10C78"/>
    <w:rsid w:val="00E10E7E"/>
    <w:rsid w:val="00E14717"/>
    <w:rsid w:val="00E14851"/>
    <w:rsid w:val="00E15B68"/>
    <w:rsid w:val="00E1610A"/>
    <w:rsid w:val="00E16B37"/>
    <w:rsid w:val="00E2023C"/>
    <w:rsid w:val="00E22D20"/>
    <w:rsid w:val="00E24BA5"/>
    <w:rsid w:val="00E24DCB"/>
    <w:rsid w:val="00E24F90"/>
    <w:rsid w:val="00E254AB"/>
    <w:rsid w:val="00E255CB"/>
    <w:rsid w:val="00E26084"/>
    <w:rsid w:val="00E27120"/>
    <w:rsid w:val="00E27315"/>
    <w:rsid w:val="00E27D22"/>
    <w:rsid w:val="00E32601"/>
    <w:rsid w:val="00E3354C"/>
    <w:rsid w:val="00E34981"/>
    <w:rsid w:val="00E37C3B"/>
    <w:rsid w:val="00E40BFE"/>
    <w:rsid w:val="00E41BE1"/>
    <w:rsid w:val="00E43C67"/>
    <w:rsid w:val="00E44E9A"/>
    <w:rsid w:val="00E465CB"/>
    <w:rsid w:val="00E47770"/>
    <w:rsid w:val="00E50B57"/>
    <w:rsid w:val="00E510DB"/>
    <w:rsid w:val="00E521F2"/>
    <w:rsid w:val="00E52BA8"/>
    <w:rsid w:val="00E55689"/>
    <w:rsid w:val="00E6231C"/>
    <w:rsid w:val="00E62C74"/>
    <w:rsid w:val="00E63F01"/>
    <w:rsid w:val="00E65F54"/>
    <w:rsid w:val="00E672D1"/>
    <w:rsid w:val="00E67A5E"/>
    <w:rsid w:val="00E70E4D"/>
    <w:rsid w:val="00E72402"/>
    <w:rsid w:val="00E75706"/>
    <w:rsid w:val="00E75976"/>
    <w:rsid w:val="00E7681F"/>
    <w:rsid w:val="00E77FBB"/>
    <w:rsid w:val="00E81491"/>
    <w:rsid w:val="00E8182B"/>
    <w:rsid w:val="00E83033"/>
    <w:rsid w:val="00E830BF"/>
    <w:rsid w:val="00E8472F"/>
    <w:rsid w:val="00E84A54"/>
    <w:rsid w:val="00E85480"/>
    <w:rsid w:val="00E8654D"/>
    <w:rsid w:val="00E90E94"/>
    <w:rsid w:val="00E9155C"/>
    <w:rsid w:val="00E93056"/>
    <w:rsid w:val="00E93D25"/>
    <w:rsid w:val="00E94C67"/>
    <w:rsid w:val="00E96CFB"/>
    <w:rsid w:val="00EA034F"/>
    <w:rsid w:val="00EA06EE"/>
    <w:rsid w:val="00EA0BDD"/>
    <w:rsid w:val="00EA3C89"/>
    <w:rsid w:val="00EA5D31"/>
    <w:rsid w:val="00EB25EF"/>
    <w:rsid w:val="00EB26D5"/>
    <w:rsid w:val="00EB572C"/>
    <w:rsid w:val="00EC008F"/>
    <w:rsid w:val="00EC1B7D"/>
    <w:rsid w:val="00EC2044"/>
    <w:rsid w:val="00EC372D"/>
    <w:rsid w:val="00EC38AB"/>
    <w:rsid w:val="00EC4D85"/>
    <w:rsid w:val="00EC603A"/>
    <w:rsid w:val="00EC6148"/>
    <w:rsid w:val="00EC79DC"/>
    <w:rsid w:val="00ED0209"/>
    <w:rsid w:val="00ED13FC"/>
    <w:rsid w:val="00ED3A21"/>
    <w:rsid w:val="00ED3D7E"/>
    <w:rsid w:val="00ED5D8A"/>
    <w:rsid w:val="00ED6A89"/>
    <w:rsid w:val="00ED6CF9"/>
    <w:rsid w:val="00EE025D"/>
    <w:rsid w:val="00EE0B74"/>
    <w:rsid w:val="00EE2766"/>
    <w:rsid w:val="00EE2A81"/>
    <w:rsid w:val="00EE34D0"/>
    <w:rsid w:val="00EE37A6"/>
    <w:rsid w:val="00EE37B7"/>
    <w:rsid w:val="00EE4314"/>
    <w:rsid w:val="00EE45DF"/>
    <w:rsid w:val="00EE5F37"/>
    <w:rsid w:val="00EE677D"/>
    <w:rsid w:val="00EF10A6"/>
    <w:rsid w:val="00EF32B6"/>
    <w:rsid w:val="00EF43AB"/>
    <w:rsid w:val="00F00C4B"/>
    <w:rsid w:val="00F04066"/>
    <w:rsid w:val="00F05D00"/>
    <w:rsid w:val="00F10233"/>
    <w:rsid w:val="00F1200F"/>
    <w:rsid w:val="00F12FEB"/>
    <w:rsid w:val="00F136E1"/>
    <w:rsid w:val="00F13A17"/>
    <w:rsid w:val="00F145C2"/>
    <w:rsid w:val="00F15A7B"/>
    <w:rsid w:val="00F15C41"/>
    <w:rsid w:val="00F15EA9"/>
    <w:rsid w:val="00F1692F"/>
    <w:rsid w:val="00F169CA"/>
    <w:rsid w:val="00F16B3D"/>
    <w:rsid w:val="00F16D33"/>
    <w:rsid w:val="00F16ED0"/>
    <w:rsid w:val="00F20B4A"/>
    <w:rsid w:val="00F22414"/>
    <w:rsid w:val="00F26A23"/>
    <w:rsid w:val="00F30119"/>
    <w:rsid w:val="00F31DD5"/>
    <w:rsid w:val="00F32DC3"/>
    <w:rsid w:val="00F333C5"/>
    <w:rsid w:val="00F35289"/>
    <w:rsid w:val="00F416AF"/>
    <w:rsid w:val="00F41CCE"/>
    <w:rsid w:val="00F44653"/>
    <w:rsid w:val="00F50457"/>
    <w:rsid w:val="00F5162E"/>
    <w:rsid w:val="00F53422"/>
    <w:rsid w:val="00F53559"/>
    <w:rsid w:val="00F53E27"/>
    <w:rsid w:val="00F573EA"/>
    <w:rsid w:val="00F60BF5"/>
    <w:rsid w:val="00F61214"/>
    <w:rsid w:val="00F61857"/>
    <w:rsid w:val="00F66D6D"/>
    <w:rsid w:val="00F67EA2"/>
    <w:rsid w:val="00F70207"/>
    <w:rsid w:val="00F70714"/>
    <w:rsid w:val="00F779A7"/>
    <w:rsid w:val="00F77FEC"/>
    <w:rsid w:val="00F82E7C"/>
    <w:rsid w:val="00F84DC9"/>
    <w:rsid w:val="00F92117"/>
    <w:rsid w:val="00F945A1"/>
    <w:rsid w:val="00F94975"/>
    <w:rsid w:val="00F96264"/>
    <w:rsid w:val="00F97819"/>
    <w:rsid w:val="00FA049D"/>
    <w:rsid w:val="00FA0A8A"/>
    <w:rsid w:val="00FA15A0"/>
    <w:rsid w:val="00FA3131"/>
    <w:rsid w:val="00FA4E44"/>
    <w:rsid w:val="00FA646F"/>
    <w:rsid w:val="00FA7E64"/>
    <w:rsid w:val="00FB0ADD"/>
    <w:rsid w:val="00FB1356"/>
    <w:rsid w:val="00FB1C8D"/>
    <w:rsid w:val="00FB2F6C"/>
    <w:rsid w:val="00FB3A65"/>
    <w:rsid w:val="00FB45EE"/>
    <w:rsid w:val="00FB4E14"/>
    <w:rsid w:val="00FB5091"/>
    <w:rsid w:val="00FB58DD"/>
    <w:rsid w:val="00FB5D0D"/>
    <w:rsid w:val="00FB7DE7"/>
    <w:rsid w:val="00FC0A0F"/>
    <w:rsid w:val="00FC241D"/>
    <w:rsid w:val="00FC3D5F"/>
    <w:rsid w:val="00FC4087"/>
    <w:rsid w:val="00FC5533"/>
    <w:rsid w:val="00FC75B1"/>
    <w:rsid w:val="00FD0E31"/>
    <w:rsid w:val="00FD1894"/>
    <w:rsid w:val="00FD43D3"/>
    <w:rsid w:val="00FD4759"/>
    <w:rsid w:val="00FD5E1F"/>
    <w:rsid w:val="00FE1107"/>
    <w:rsid w:val="00FE14B8"/>
    <w:rsid w:val="00FE3B28"/>
    <w:rsid w:val="00FE7084"/>
    <w:rsid w:val="00FE7E95"/>
    <w:rsid w:val="00FF0CAC"/>
    <w:rsid w:val="00FF0E7F"/>
    <w:rsid w:val="00FF392E"/>
    <w:rsid w:val="00FF4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Mang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171"/>
    <w:rPr>
      <w:rFonts w:eastAsia="MS Mincho"/>
      <w:sz w:val="24"/>
      <w:szCs w:val="24"/>
      <w:lang w:eastAsia="ja-JP"/>
    </w:rPr>
  </w:style>
  <w:style w:type="paragraph" w:styleId="Heading2">
    <w:name w:val="heading 2"/>
    <w:basedOn w:val="Normal"/>
    <w:next w:val="Normal"/>
    <w:qFormat/>
    <w:rsid w:val="00C55171"/>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C55171"/>
    <w:pPr>
      <w:spacing w:before="100" w:beforeAutospacing="1" w:after="100" w:afterAutospacing="1"/>
      <w:outlineLvl w:val="2"/>
    </w:pPr>
    <w:rPr>
      <w:b/>
      <w:bCs/>
      <w:sz w:val="27"/>
      <w:szCs w:val="27"/>
    </w:rPr>
  </w:style>
  <w:style w:type="paragraph" w:styleId="Heading5">
    <w:name w:val="heading 5"/>
    <w:basedOn w:val="Normal"/>
    <w:next w:val="Normal"/>
    <w:qFormat/>
    <w:rsid w:val="00C5517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C55171"/>
    <w:pPr>
      <w:widowControl w:val="0"/>
      <w:autoSpaceDE w:val="0"/>
      <w:autoSpaceDN w:val="0"/>
      <w:spacing w:before="720" w:line="300" w:lineRule="atLeast"/>
      <w:jc w:val="both"/>
    </w:pPr>
  </w:style>
  <w:style w:type="paragraph" w:styleId="Header">
    <w:name w:val="header"/>
    <w:aliases w:val=" Char"/>
    <w:basedOn w:val="Normal"/>
    <w:link w:val="HeaderChar"/>
    <w:rsid w:val="00C55171"/>
    <w:pPr>
      <w:tabs>
        <w:tab w:val="center" w:pos="4320"/>
        <w:tab w:val="right" w:pos="8640"/>
      </w:tabs>
    </w:pPr>
  </w:style>
  <w:style w:type="paragraph" w:styleId="Footer">
    <w:name w:val="footer"/>
    <w:basedOn w:val="Normal"/>
    <w:link w:val="FooterChar"/>
    <w:uiPriority w:val="99"/>
    <w:rsid w:val="00C55171"/>
    <w:pPr>
      <w:tabs>
        <w:tab w:val="center" w:pos="4320"/>
        <w:tab w:val="right" w:pos="8640"/>
      </w:tabs>
    </w:pPr>
    <w:rPr>
      <w:rFonts w:cs="Vrinda"/>
      <w:lang w:bidi="bn-BD"/>
    </w:rPr>
  </w:style>
  <w:style w:type="character" w:styleId="CommentReference">
    <w:name w:val="annotation reference"/>
    <w:semiHidden/>
    <w:rsid w:val="00C55171"/>
    <w:rPr>
      <w:sz w:val="16"/>
      <w:szCs w:val="16"/>
    </w:rPr>
  </w:style>
  <w:style w:type="paragraph" w:styleId="CommentText">
    <w:name w:val="annotation text"/>
    <w:basedOn w:val="Normal"/>
    <w:semiHidden/>
    <w:rsid w:val="00C55171"/>
    <w:rPr>
      <w:sz w:val="20"/>
      <w:szCs w:val="20"/>
    </w:rPr>
  </w:style>
  <w:style w:type="paragraph" w:styleId="CommentSubject">
    <w:name w:val="annotation subject"/>
    <w:basedOn w:val="CommentText"/>
    <w:next w:val="CommentText"/>
    <w:semiHidden/>
    <w:rsid w:val="00C55171"/>
    <w:rPr>
      <w:b/>
      <w:bCs/>
    </w:rPr>
  </w:style>
  <w:style w:type="paragraph" w:styleId="BalloonText">
    <w:name w:val="Balloon Text"/>
    <w:basedOn w:val="Normal"/>
    <w:semiHidden/>
    <w:rsid w:val="00C55171"/>
    <w:rPr>
      <w:rFonts w:ascii="Tahoma" w:hAnsi="Tahoma" w:cs="Tahoma"/>
      <w:sz w:val="16"/>
      <w:szCs w:val="16"/>
    </w:rPr>
  </w:style>
  <w:style w:type="paragraph" w:styleId="FootnoteText">
    <w:name w:val="footnote text"/>
    <w:basedOn w:val="Normal"/>
    <w:semiHidden/>
    <w:rsid w:val="00C55171"/>
    <w:rPr>
      <w:sz w:val="20"/>
      <w:szCs w:val="20"/>
    </w:rPr>
  </w:style>
  <w:style w:type="character" w:styleId="FootnoteReference">
    <w:name w:val="footnote reference"/>
    <w:semiHidden/>
    <w:rsid w:val="00C55171"/>
    <w:rPr>
      <w:vertAlign w:val="superscript"/>
    </w:rPr>
  </w:style>
  <w:style w:type="table" w:styleId="TableGrid">
    <w:name w:val="Table Grid"/>
    <w:basedOn w:val="TableNormal"/>
    <w:rsid w:val="00C55171"/>
    <w:pPr>
      <w:autoSpaceDE w:val="0"/>
      <w:autoSpaceDN w:val="0"/>
      <w:jc w:val="right"/>
    </w:pPr>
    <w:rPr>
      <w:rFonts w:eastAsia="MS Mincho"/>
    </w:rPr>
    <w:tblPr>
      <w:tblInd w:w="0" w:type="dxa"/>
      <w:tblCellMar>
        <w:top w:w="0" w:type="dxa"/>
        <w:left w:w="108" w:type="dxa"/>
        <w:bottom w:w="0" w:type="dxa"/>
        <w:right w:w="108" w:type="dxa"/>
      </w:tblCellMar>
    </w:tblPr>
  </w:style>
  <w:style w:type="character" w:styleId="Hyperlink">
    <w:name w:val="Hyperlink"/>
    <w:rsid w:val="00C55171"/>
    <w:rPr>
      <w:color w:val="0000FF"/>
      <w:u w:val="single"/>
    </w:rPr>
  </w:style>
  <w:style w:type="paragraph" w:styleId="NormalWeb">
    <w:name w:val="Normal (Web)"/>
    <w:basedOn w:val="Normal"/>
    <w:rsid w:val="00C55171"/>
    <w:pPr>
      <w:spacing w:before="100" w:beforeAutospacing="1" w:after="100" w:afterAutospacing="1"/>
    </w:pPr>
  </w:style>
  <w:style w:type="character" w:styleId="Emphasis">
    <w:name w:val="Emphasis"/>
    <w:qFormat/>
    <w:rsid w:val="00C55171"/>
    <w:rPr>
      <w:i/>
      <w:iCs/>
    </w:rPr>
  </w:style>
  <w:style w:type="paragraph" w:customStyle="1" w:styleId="style-body">
    <w:name w:val="style-body"/>
    <w:basedOn w:val="Normal"/>
    <w:rsid w:val="00C55171"/>
    <w:pPr>
      <w:spacing w:before="100" w:beforeAutospacing="1" w:after="100" w:afterAutospacing="1"/>
      <w:jc w:val="both"/>
    </w:pPr>
  </w:style>
  <w:style w:type="character" w:styleId="Strong">
    <w:name w:val="Strong"/>
    <w:qFormat/>
    <w:rsid w:val="00C55171"/>
    <w:rPr>
      <w:b/>
      <w:bCs/>
    </w:rPr>
  </w:style>
  <w:style w:type="character" w:customStyle="1" w:styleId="heading41">
    <w:name w:val="heading41"/>
    <w:rsid w:val="00C55171"/>
    <w:rPr>
      <w:rFonts w:ascii="Verdana" w:hAnsi="Verdana" w:hint="default"/>
      <w:b/>
      <w:bCs/>
      <w:i w:val="0"/>
      <w:iCs w:val="0"/>
      <w:caps w:val="0"/>
      <w:smallCaps w:val="0"/>
      <w:color w:val="999999"/>
      <w:sz w:val="14"/>
      <w:szCs w:val="14"/>
    </w:rPr>
  </w:style>
  <w:style w:type="paragraph" w:styleId="BodyTextIndent3">
    <w:name w:val="Body Text Indent 3"/>
    <w:basedOn w:val="Normal"/>
    <w:rsid w:val="00C55171"/>
    <w:pPr>
      <w:widowControl w:val="0"/>
      <w:tabs>
        <w:tab w:val="left" w:pos="-1440"/>
        <w:tab w:val="left" w:pos="-720"/>
        <w:tab w:val="left" w:pos="0"/>
        <w:tab w:val="left" w:pos="390"/>
      </w:tabs>
      <w:ind w:left="390"/>
      <w:jc w:val="both"/>
    </w:pPr>
    <w:rPr>
      <w:rFonts w:ascii="CG Times" w:eastAsia="Times New Roman" w:hAnsi="CG Times"/>
      <w:snapToGrid w:val="0"/>
      <w:color w:val="000000"/>
      <w:szCs w:val="20"/>
      <w:lang w:eastAsia="en-US"/>
    </w:rPr>
  </w:style>
  <w:style w:type="character" w:customStyle="1" w:styleId="FooterChar">
    <w:name w:val="Footer Char"/>
    <w:link w:val="Footer"/>
    <w:uiPriority w:val="99"/>
    <w:rsid w:val="0047168F"/>
    <w:rPr>
      <w:rFonts w:eastAsia="MS Mincho"/>
      <w:sz w:val="24"/>
      <w:szCs w:val="24"/>
      <w:lang w:val="en-US" w:eastAsia="ja-JP"/>
    </w:rPr>
  </w:style>
  <w:style w:type="paragraph" w:styleId="PlainText">
    <w:name w:val="Plain Text"/>
    <w:basedOn w:val="Normal"/>
    <w:rsid w:val="003F3F67"/>
    <w:rPr>
      <w:rFonts w:ascii="Courier New" w:eastAsia="PMingLiU" w:hAnsi="Courier New"/>
      <w:sz w:val="20"/>
      <w:szCs w:val="16"/>
      <w:lang w:eastAsia="zh-TW" w:bidi="hi-IN"/>
    </w:rPr>
  </w:style>
  <w:style w:type="paragraph" w:customStyle="1" w:styleId="Default">
    <w:name w:val="Default"/>
    <w:rsid w:val="00547C14"/>
    <w:pPr>
      <w:autoSpaceDE w:val="0"/>
      <w:autoSpaceDN w:val="0"/>
      <w:adjustRightInd w:val="0"/>
    </w:pPr>
    <w:rPr>
      <w:rFonts w:cs="Times New Roman"/>
      <w:color w:val="000000"/>
      <w:sz w:val="24"/>
      <w:szCs w:val="24"/>
      <w:lang w:val="en-IN" w:eastAsia="en-IN"/>
    </w:rPr>
  </w:style>
  <w:style w:type="paragraph" w:styleId="Title">
    <w:name w:val="Title"/>
    <w:basedOn w:val="Normal"/>
    <w:next w:val="Normal"/>
    <w:link w:val="TitleChar"/>
    <w:qFormat/>
    <w:rsid w:val="00D50C05"/>
    <w:pPr>
      <w:pBdr>
        <w:bottom w:val="single" w:sz="8" w:space="4" w:color="4F81BD"/>
      </w:pBdr>
      <w:spacing w:after="300"/>
      <w:contextualSpacing/>
    </w:pPr>
    <w:rPr>
      <w:rFonts w:ascii="Cambria" w:eastAsia="Times New Roman" w:hAnsi="Cambria" w:cs="Vrinda"/>
      <w:color w:val="17365D"/>
      <w:spacing w:val="5"/>
      <w:kern w:val="28"/>
      <w:sz w:val="52"/>
      <w:szCs w:val="52"/>
      <w:lang w:val="en-IN" w:eastAsia="en-US"/>
    </w:rPr>
  </w:style>
  <w:style w:type="character" w:customStyle="1" w:styleId="TitleChar">
    <w:name w:val="Title Char"/>
    <w:basedOn w:val="DefaultParagraphFont"/>
    <w:link w:val="Title"/>
    <w:rsid w:val="00D50C05"/>
    <w:rPr>
      <w:rFonts w:ascii="Cambria" w:eastAsia="Times New Roman" w:hAnsi="Cambria" w:cs="Vrinda"/>
      <w:color w:val="17365D"/>
      <w:spacing w:val="5"/>
      <w:kern w:val="28"/>
      <w:sz w:val="52"/>
      <w:szCs w:val="52"/>
      <w:lang w:eastAsia="en-US"/>
    </w:rPr>
  </w:style>
  <w:style w:type="paragraph" w:styleId="ListParagraph">
    <w:name w:val="List Paragraph"/>
    <w:basedOn w:val="Normal"/>
    <w:qFormat/>
    <w:rsid w:val="00B54E45"/>
    <w:pPr>
      <w:ind w:left="720"/>
      <w:contextualSpacing/>
    </w:pPr>
  </w:style>
  <w:style w:type="character" w:customStyle="1" w:styleId="apple-converted-space">
    <w:name w:val="apple-converted-space"/>
    <w:basedOn w:val="DefaultParagraphFont"/>
    <w:rsid w:val="00856759"/>
  </w:style>
  <w:style w:type="paragraph" w:styleId="BodyText2">
    <w:name w:val="Body Text 2"/>
    <w:basedOn w:val="Normal"/>
    <w:link w:val="BodyText2Char"/>
    <w:rsid w:val="00700B54"/>
    <w:pPr>
      <w:spacing w:after="120" w:line="480" w:lineRule="auto"/>
    </w:pPr>
  </w:style>
  <w:style w:type="character" w:customStyle="1" w:styleId="BodyText2Char">
    <w:name w:val="Body Text 2 Char"/>
    <w:basedOn w:val="DefaultParagraphFont"/>
    <w:link w:val="BodyText2"/>
    <w:semiHidden/>
    <w:rsid w:val="00700B54"/>
    <w:rPr>
      <w:rFonts w:eastAsia="MS Mincho"/>
      <w:sz w:val="24"/>
      <w:szCs w:val="24"/>
      <w:lang w:eastAsia="ja-JP"/>
    </w:rPr>
  </w:style>
  <w:style w:type="character" w:customStyle="1" w:styleId="HeaderChar">
    <w:name w:val="Header Char"/>
    <w:aliases w:val=" Char Char"/>
    <w:basedOn w:val="DefaultParagraphFont"/>
    <w:link w:val="Header"/>
    <w:rsid w:val="00700B54"/>
    <w:rPr>
      <w:rFonts w:eastAsia="MS Mincho"/>
      <w:sz w:val="24"/>
      <w:szCs w:val="24"/>
      <w:lang w:eastAsia="ja-JP"/>
    </w:rPr>
  </w:style>
  <w:style w:type="paragraph" w:styleId="BodyText">
    <w:name w:val="Body Text"/>
    <w:basedOn w:val="Normal"/>
    <w:link w:val="BodyTextChar"/>
    <w:rsid w:val="00700B54"/>
    <w:pPr>
      <w:spacing w:after="120"/>
    </w:pPr>
    <w:rPr>
      <w:rFonts w:eastAsia="Times New Roman" w:cs="Vrinda"/>
      <w:lang w:eastAsia="en-US" w:bidi="bn-BD"/>
    </w:rPr>
  </w:style>
  <w:style w:type="character" w:customStyle="1" w:styleId="BodyTextChar">
    <w:name w:val="Body Text Char"/>
    <w:basedOn w:val="DefaultParagraphFont"/>
    <w:link w:val="BodyText"/>
    <w:rsid w:val="00700B54"/>
    <w:rPr>
      <w:rFonts w:eastAsia="Times New Roman" w:cs="Vrinda"/>
      <w:sz w:val="24"/>
      <w:szCs w:val="24"/>
      <w:lang w:bidi="bn-BD"/>
    </w:rPr>
  </w:style>
  <w:style w:type="paragraph" w:customStyle="1" w:styleId="CharCharChar1CharCharCharCharCharCharChar">
    <w:name w:val="Char Char Char1 Char Char Char Char Char Char Char"/>
    <w:basedOn w:val="Normal"/>
    <w:semiHidden/>
    <w:rsid w:val="00700B54"/>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customStyle="1" w:styleId="TableParagraph">
    <w:name w:val="Table Paragraph"/>
    <w:basedOn w:val="Normal"/>
    <w:uiPriority w:val="1"/>
    <w:qFormat/>
    <w:rsid w:val="00B34983"/>
    <w:pPr>
      <w:widowControl w:val="0"/>
      <w:autoSpaceDE w:val="0"/>
      <w:autoSpaceDN w:val="0"/>
      <w:jc w:val="center"/>
    </w:pPr>
    <w:rPr>
      <w:rFonts w:ascii="Nirmala UI" w:eastAsia="Nirmala UI" w:hAnsi="Nirmala UI" w:cs="Nirmala UI"/>
      <w:sz w:val="22"/>
      <w:szCs w:val="22"/>
      <w:lang w:eastAsia="en-US" w:bidi="en-US"/>
    </w:rPr>
  </w:style>
  <w:style w:type="character" w:customStyle="1" w:styleId="Heading3Char">
    <w:name w:val="Heading 3 Char"/>
    <w:basedOn w:val="DefaultParagraphFont"/>
    <w:link w:val="Heading3"/>
    <w:uiPriority w:val="99"/>
    <w:rsid w:val="005124C3"/>
    <w:rPr>
      <w:rFonts w:eastAsia="MS Mincho"/>
      <w:b/>
      <w:bCs/>
      <w:sz w:val="27"/>
      <w:szCs w:val="27"/>
      <w:lang w:eastAsia="ja-JP"/>
    </w:rPr>
  </w:style>
</w:styles>
</file>

<file path=word/webSettings.xml><?xml version="1.0" encoding="utf-8"?>
<w:webSettings xmlns:r="http://schemas.openxmlformats.org/officeDocument/2006/relationships" xmlns:w="http://schemas.openxmlformats.org/wordprocessingml/2006/main">
  <w:divs>
    <w:div w:id="308638540">
      <w:bodyDiv w:val="1"/>
      <w:marLeft w:val="0"/>
      <w:marRight w:val="0"/>
      <w:marTop w:val="0"/>
      <w:marBottom w:val="0"/>
      <w:divBdr>
        <w:top w:val="none" w:sz="0" w:space="0" w:color="auto"/>
        <w:left w:val="none" w:sz="0" w:space="0" w:color="auto"/>
        <w:bottom w:val="none" w:sz="0" w:space="0" w:color="auto"/>
        <w:right w:val="none" w:sz="0" w:space="0" w:color="auto"/>
      </w:divBdr>
    </w:div>
    <w:div w:id="756564079">
      <w:bodyDiv w:val="1"/>
      <w:marLeft w:val="0"/>
      <w:marRight w:val="0"/>
      <w:marTop w:val="0"/>
      <w:marBottom w:val="0"/>
      <w:divBdr>
        <w:top w:val="none" w:sz="0" w:space="0" w:color="auto"/>
        <w:left w:val="none" w:sz="0" w:space="0" w:color="auto"/>
        <w:bottom w:val="none" w:sz="0" w:space="0" w:color="auto"/>
        <w:right w:val="none" w:sz="0" w:space="0" w:color="auto"/>
      </w:divBdr>
    </w:div>
    <w:div w:id="158094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FD456-88A7-4C66-ADC7-E158A62E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14</Pages>
  <Words>1946</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ABU SAYED</cp:lastModifiedBy>
  <cp:revision>10</cp:revision>
  <cp:lastPrinted>2021-04-29T08:03:00Z</cp:lastPrinted>
  <dcterms:created xsi:type="dcterms:W3CDTF">2021-06-29T07:26:00Z</dcterms:created>
  <dcterms:modified xsi:type="dcterms:W3CDTF">2021-06-29T10:32:00Z</dcterms:modified>
</cp:coreProperties>
</file>