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A462B" w14:textId="77777777" w:rsidR="00B410DE" w:rsidRPr="00300D81" w:rsidRDefault="00B410DE" w:rsidP="00B410DE">
      <w:pPr>
        <w:spacing w:after="0" w:line="240" w:lineRule="auto"/>
        <w:jc w:val="center"/>
        <w:rPr>
          <w:rFonts w:ascii="NikoshBAN" w:hAnsi="NikoshBAN" w:cs="NikoshBAN"/>
          <w:sz w:val="30"/>
          <w:szCs w:val="40"/>
        </w:rPr>
      </w:pPr>
      <w:r w:rsidRPr="00300D81">
        <w:rPr>
          <w:rFonts w:ascii="NikoshBAN" w:hAnsi="NikoshBAN" w:cs="NikoshBAN"/>
          <w:sz w:val="30"/>
          <w:szCs w:val="40"/>
        </w:rPr>
        <w:t xml:space="preserve">বাংলাদেশ </w:t>
      </w:r>
      <w:r w:rsidR="00537C08" w:rsidRPr="00300D81">
        <w:rPr>
          <w:rFonts w:ascii="NikoshBAN" w:hAnsi="NikoshBAN" w:cs="NikoshBAN"/>
          <w:sz w:val="30"/>
          <w:szCs w:val="40"/>
        </w:rPr>
        <w:t>জুট মিলস্</w:t>
      </w:r>
      <w:r w:rsidRPr="00300D81">
        <w:rPr>
          <w:rFonts w:ascii="NikoshBAN" w:hAnsi="NikoshBAN" w:cs="NikoshBAN"/>
          <w:sz w:val="30"/>
          <w:szCs w:val="40"/>
        </w:rPr>
        <w:t xml:space="preserve"> </w:t>
      </w:r>
      <w:r w:rsidR="009F4CA3" w:rsidRPr="00300D81">
        <w:rPr>
          <w:rFonts w:ascii="NikoshBAN" w:hAnsi="NikoshBAN" w:cs="NikoshBAN"/>
          <w:sz w:val="30"/>
          <w:szCs w:val="40"/>
        </w:rPr>
        <w:t>কর্পো</w:t>
      </w:r>
      <w:r w:rsidRPr="00300D81">
        <w:rPr>
          <w:rFonts w:ascii="NikoshBAN" w:hAnsi="NikoshBAN" w:cs="NikoshBAN"/>
          <w:sz w:val="30"/>
          <w:szCs w:val="40"/>
        </w:rPr>
        <w:t>রেশন</w:t>
      </w:r>
    </w:p>
    <w:p w14:paraId="224289A8" w14:textId="77777777" w:rsidR="00B410DE" w:rsidRPr="00300D81" w:rsidRDefault="00B410DE" w:rsidP="00B410DE">
      <w:pPr>
        <w:spacing w:after="0" w:line="240" w:lineRule="auto"/>
        <w:jc w:val="center"/>
        <w:rPr>
          <w:rFonts w:ascii="NikoshBAN" w:hAnsi="NikoshBAN" w:cs="NikoshBAN"/>
          <w:sz w:val="26"/>
          <w:szCs w:val="40"/>
        </w:rPr>
      </w:pPr>
      <w:r w:rsidRPr="00300D81">
        <w:rPr>
          <w:rFonts w:ascii="NikoshBAN" w:hAnsi="NikoshBAN" w:cs="NikoshBAN"/>
          <w:sz w:val="26"/>
          <w:szCs w:val="40"/>
        </w:rPr>
        <w:t>আদমজীকোর্ট, মতিঝিল, ঢাকা।</w:t>
      </w:r>
    </w:p>
    <w:p w14:paraId="6DA7C80C" w14:textId="77777777" w:rsidR="00B410DE" w:rsidRPr="00E9742A" w:rsidRDefault="00B410DE" w:rsidP="00B410DE">
      <w:pPr>
        <w:spacing w:after="0" w:line="240" w:lineRule="auto"/>
        <w:jc w:val="center"/>
        <w:rPr>
          <w:rFonts w:ascii="NikoshBAN" w:hAnsi="NikoshBAN" w:cs="NikoshBAN"/>
          <w:sz w:val="14"/>
          <w:szCs w:val="40"/>
        </w:rPr>
      </w:pPr>
    </w:p>
    <w:p w14:paraId="58B270AA" w14:textId="77777777" w:rsidR="00B410DE" w:rsidRPr="00300D81" w:rsidRDefault="00B410DE" w:rsidP="00B410DE">
      <w:pPr>
        <w:spacing w:after="0" w:line="240" w:lineRule="auto"/>
        <w:jc w:val="center"/>
        <w:rPr>
          <w:rFonts w:ascii="NikoshBAN" w:hAnsi="NikoshBAN" w:cs="NikoshBAN"/>
          <w:sz w:val="32"/>
          <w:szCs w:val="40"/>
        </w:rPr>
      </w:pPr>
      <w:r w:rsidRPr="00300D81">
        <w:rPr>
          <w:rFonts w:ascii="NikoshBAN" w:hAnsi="NikoshBAN" w:cs="NikoshBAN"/>
          <w:sz w:val="32"/>
          <w:szCs w:val="40"/>
        </w:rPr>
        <w:t>সিটিজেন চার্টার</w:t>
      </w:r>
    </w:p>
    <w:p w14:paraId="509910C9" w14:textId="77777777" w:rsidR="00B410DE" w:rsidRPr="00300D81" w:rsidRDefault="00B410DE" w:rsidP="00B410DE">
      <w:pPr>
        <w:spacing w:after="0" w:line="240" w:lineRule="auto"/>
        <w:rPr>
          <w:rFonts w:ascii="NikoshBAN" w:hAnsi="NikoshBAN" w:cs="NikoshBAN"/>
          <w:sz w:val="32"/>
          <w:szCs w:val="32"/>
          <w:u w:val="single"/>
        </w:rPr>
      </w:pPr>
      <w:r w:rsidRPr="00300D81">
        <w:rPr>
          <w:rFonts w:ascii="NikoshBAN" w:hAnsi="NikoshBAN" w:cs="NikoshBAN"/>
          <w:sz w:val="32"/>
          <w:szCs w:val="32"/>
        </w:rPr>
        <w:t>1।</w:t>
      </w:r>
      <w:r w:rsidRPr="00300D81">
        <w:rPr>
          <w:rFonts w:ascii="NikoshBAN" w:hAnsi="NikoshBAN" w:cs="NikoshBAN"/>
          <w:sz w:val="32"/>
          <w:szCs w:val="32"/>
          <w:u w:val="single"/>
        </w:rPr>
        <w:t xml:space="preserve"> ভিশন ও মিশন</w:t>
      </w:r>
    </w:p>
    <w:p w14:paraId="1B25BF7F" w14:textId="77777777" w:rsidR="00B410DE" w:rsidRPr="00E9742A" w:rsidRDefault="00B410DE" w:rsidP="00B410DE">
      <w:pPr>
        <w:spacing w:after="0" w:line="240" w:lineRule="auto"/>
        <w:rPr>
          <w:rFonts w:ascii="SutonnyMJ" w:hAnsi="SutonnyMJ" w:cs="SutonnyMJ"/>
          <w:sz w:val="12"/>
          <w:szCs w:val="26"/>
          <w:u w:val="single"/>
        </w:rPr>
      </w:pPr>
    </w:p>
    <w:p w14:paraId="123021C3" w14:textId="77777777" w:rsidR="00B410DE" w:rsidRPr="00300D81" w:rsidRDefault="00B410DE" w:rsidP="00B410DE">
      <w:pPr>
        <w:spacing w:after="0" w:line="240" w:lineRule="auto"/>
        <w:ind w:left="720" w:hanging="720"/>
        <w:jc w:val="both"/>
        <w:rPr>
          <w:rFonts w:ascii="SutonnyMJ" w:hAnsi="SutonnyMJ" w:cs="SutonnyMJ"/>
          <w:sz w:val="26"/>
          <w:szCs w:val="26"/>
        </w:rPr>
      </w:pPr>
      <w:r w:rsidRPr="00300D81">
        <w:rPr>
          <w:rFonts w:ascii="NikoshBAN" w:hAnsi="NikoshBAN" w:cs="NikoshBAN"/>
          <w:sz w:val="26"/>
          <w:szCs w:val="26"/>
          <w:u w:val="single"/>
        </w:rPr>
        <w:t>ভিশন</w:t>
      </w:r>
      <w:r w:rsidRPr="00300D81">
        <w:rPr>
          <w:rFonts w:ascii="NikoshBAN" w:hAnsi="NikoshBAN" w:cs="NikoshBAN"/>
          <w:sz w:val="26"/>
          <w:szCs w:val="26"/>
        </w:rPr>
        <w:t xml:space="preserve">: </w:t>
      </w:r>
      <w:r w:rsidRPr="00300D81">
        <w:rPr>
          <w:rFonts w:ascii="NikoshBAN" w:hAnsi="NikoshBAN" w:cs="NikoshBAN"/>
          <w:sz w:val="26"/>
          <w:szCs w:val="26"/>
        </w:rPr>
        <w:tab/>
        <w:t>অবকাঠামো ও সম্পদের যথাযথ ব্যবহারের মাধ্যমে পাট</w:t>
      </w:r>
      <w:r w:rsidR="009F4CA3" w:rsidRPr="00300D81">
        <w:rPr>
          <w:rFonts w:ascii="NikoshBAN" w:hAnsi="NikoshBAN" w:cs="NikoshBAN"/>
          <w:sz w:val="26"/>
          <w:szCs w:val="26"/>
        </w:rPr>
        <w:t>শিল্পের</w:t>
      </w:r>
      <w:r w:rsidRPr="00300D81">
        <w:rPr>
          <w:rFonts w:ascii="NikoshBAN" w:hAnsi="NikoshBAN" w:cs="NikoshBAN"/>
          <w:sz w:val="26"/>
          <w:szCs w:val="26"/>
        </w:rPr>
        <w:t xml:space="preserve"> উন্নয়ন।</w:t>
      </w:r>
    </w:p>
    <w:p w14:paraId="5B8BF946" w14:textId="77777777" w:rsidR="00B410DE" w:rsidRPr="00E9742A" w:rsidRDefault="00B410DE" w:rsidP="00B410DE">
      <w:pPr>
        <w:spacing w:after="0" w:line="240" w:lineRule="auto"/>
        <w:ind w:left="720" w:hanging="720"/>
        <w:jc w:val="both"/>
        <w:rPr>
          <w:rFonts w:ascii="SutonnyMJ" w:hAnsi="SutonnyMJ" w:cs="SutonnyMJ"/>
          <w:sz w:val="12"/>
          <w:szCs w:val="26"/>
        </w:rPr>
      </w:pPr>
    </w:p>
    <w:p w14:paraId="23E6DE8E" w14:textId="77777777" w:rsidR="00B410DE" w:rsidRPr="00300D81" w:rsidRDefault="00B410DE" w:rsidP="00B410DE">
      <w:pPr>
        <w:spacing w:after="0" w:line="240" w:lineRule="auto"/>
        <w:ind w:left="720" w:hanging="720"/>
        <w:jc w:val="both"/>
        <w:rPr>
          <w:rFonts w:ascii="NikoshBAN" w:hAnsi="NikoshBAN" w:cs="NikoshBAN"/>
          <w:sz w:val="26"/>
          <w:szCs w:val="26"/>
        </w:rPr>
      </w:pPr>
      <w:r w:rsidRPr="00300D81">
        <w:rPr>
          <w:rFonts w:ascii="NikoshBAN" w:hAnsi="NikoshBAN" w:cs="NikoshBAN"/>
          <w:sz w:val="26"/>
          <w:szCs w:val="26"/>
          <w:u w:val="single"/>
          <w:cs/>
        </w:rPr>
        <w:t>মিশন:</w:t>
      </w:r>
      <w:r w:rsidRPr="00300D81">
        <w:rPr>
          <w:rFonts w:ascii="NikoshBAN" w:hAnsi="NikoshBAN" w:cs="NikoshBAN"/>
          <w:sz w:val="26"/>
          <w:szCs w:val="26"/>
          <w:cs/>
        </w:rPr>
        <w:tab/>
        <w:t>নিয়ন্ত্রণাধীন মিলসমূহ বেসরকারি ব্যবস্থাপনায় চালু করে পাটপণ্যের দেশীয় ও আন্তর্জাতিক চাহিদা পূরণে ভূমিকা রাখা, কর্মসংস্থান সৃষ্টি, আধুনিকায়ন, বিনিয়োগ আকর্ষণ,</w:t>
      </w:r>
      <w:r w:rsidR="00F11688" w:rsidRPr="00300D81">
        <w:rPr>
          <w:rFonts w:ascii="NikoshBAN" w:hAnsi="NikoshBAN" w:cs="NikoshBAN"/>
          <w:sz w:val="26"/>
          <w:szCs w:val="26"/>
          <w:cs/>
        </w:rPr>
        <w:t xml:space="preserve"> কর্মসংস্থান সৃষ্টি, মানব সম্পদ উন্নয়ন,</w:t>
      </w:r>
      <w:r w:rsidRPr="00300D81">
        <w:rPr>
          <w:rFonts w:ascii="NikoshBAN" w:hAnsi="NikoshBAN" w:cs="NikoshBAN"/>
          <w:sz w:val="26"/>
          <w:szCs w:val="26"/>
          <w:cs/>
        </w:rPr>
        <w:t xml:space="preserve"> সম্পদের যথাযথ ব্যবহার ও প্রযুক্তি নির্ভর ব্যবস্থাপনার মাধ্যমে বিজেএমসিকে আত্ননির্ভরশীল প্রতিষ্ঠানে পরিণত করা।</w:t>
      </w:r>
    </w:p>
    <w:p w14:paraId="6AF4A52E" w14:textId="77777777" w:rsidR="00B410DE" w:rsidRPr="00E9742A" w:rsidRDefault="00B410DE" w:rsidP="00B410DE">
      <w:pPr>
        <w:spacing w:after="0" w:line="240" w:lineRule="auto"/>
        <w:rPr>
          <w:rFonts w:ascii="NikoshBAN" w:hAnsi="NikoshBAN" w:cs="NikoshBAN"/>
          <w:sz w:val="10"/>
          <w:szCs w:val="26"/>
        </w:rPr>
      </w:pPr>
    </w:p>
    <w:p w14:paraId="4671CD5F" w14:textId="77777777" w:rsidR="00B410DE" w:rsidRPr="00144971" w:rsidRDefault="00B410DE" w:rsidP="00B410DE">
      <w:pPr>
        <w:spacing w:after="0" w:line="240" w:lineRule="auto"/>
        <w:rPr>
          <w:rFonts w:ascii="NikoshBAN" w:hAnsi="NikoshBAN" w:cs="NikoshBAN"/>
          <w:b/>
          <w:sz w:val="26"/>
          <w:szCs w:val="26"/>
        </w:rPr>
      </w:pPr>
      <w:r w:rsidRPr="00144971">
        <w:rPr>
          <w:rFonts w:ascii="NikoshBAN" w:hAnsi="NikoshBAN" w:cs="NikoshBAN"/>
          <w:b/>
          <w:sz w:val="26"/>
          <w:szCs w:val="26"/>
        </w:rPr>
        <w:t xml:space="preserve">2। </w:t>
      </w:r>
      <w:r w:rsidRPr="00144971">
        <w:rPr>
          <w:rFonts w:ascii="NikoshBAN" w:hAnsi="NikoshBAN" w:cs="NikoshBAN"/>
          <w:b/>
          <w:sz w:val="26"/>
          <w:szCs w:val="26"/>
          <w:u w:val="single"/>
        </w:rPr>
        <w:t>সেবা প্রদান প্রতিশ্রুতি:</w:t>
      </w:r>
    </w:p>
    <w:p w14:paraId="16E09280" w14:textId="77777777" w:rsidR="00B410DE" w:rsidRPr="00E9742A" w:rsidRDefault="00B410DE" w:rsidP="00B410DE">
      <w:pPr>
        <w:spacing w:after="0" w:line="240" w:lineRule="auto"/>
        <w:rPr>
          <w:rFonts w:ascii="SutonnyMJ" w:hAnsi="SutonnyMJ" w:cs="SutonnyMJ"/>
          <w:sz w:val="8"/>
          <w:szCs w:val="26"/>
        </w:rPr>
      </w:pPr>
    </w:p>
    <w:p w14:paraId="4060FBF0" w14:textId="77777777" w:rsidR="00B410DE" w:rsidRPr="00144971" w:rsidRDefault="00B410DE" w:rsidP="00B410DE">
      <w:pPr>
        <w:spacing w:after="0" w:line="240" w:lineRule="auto"/>
        <w:rPr>
          <w:rFonts w:ascii="NikoshBAN" w:hAnsi="NikoshBAN" w:cs="NikoshBAN"/>
          <w:b/>
          <w:sz w:val="26"/>
          <w:szCs w:val="26"/>
          <w:u w:val="single"/>
        </w:rPr>
      </w:pPr>
      <w:r w:rsidRPr="00144971">
        <w:rPr>
          <w:rFonts w:ascii="SutonnyMJ" w:hAnsi="SutonnyMJ" w:cs="SutonnyMJ"/>
          <w:b/>
          <w:sz w:val="26"/>
          <w:szCs w:val="26"/>
          <w:u w:val="single"/>
        </w:rPr>
        <w:t xml:space="preserve">2.1) </w:t>
      </w:r>
      <w:r w:rsidRPr="00144971">
        <w:rPr>
          <w:rFonts w:ascii="NikoshBAN" w:hAnsi="NikoshBAN" w:cs="NikoshBAN"/>
          <w:b/>
          <w:sz w:val="26"/>
          <w:szCs w:val="26"/>
          <w:u w:val="single"/>
        </w:rPr>
        <w:t>নাগরিক সেবা:</w:t>
      </w:r>
    </w:p>
    <w:tbl>
      <w:tblPr>
        <w:tblStyle w:val="TableGrid"/>
        <w:tblW w:w="0" w:type="auto"/>
        <w:tblInd w:w="108" w:type="dxa"/>
        <w:tblLook w:val="04A0" w:firstRow="1" w:lastRow="0" w:firstColumn="1" w:lastColumn="0" w:noHBand="0" w:noVBand="1"/>
      </w:tblPr>
      <w:tblGrid>
        <w:gridCol w:w="586"/>
        <w:gridCol w:w="1664"/>
        <w:gridCol w:w="3960"/>
        <w:gridCol w:w="2700"/>
        <w:gridCol w:w="1350"/>
        <w:gridCol w:w="1080"/>
        <w:gridCol w:w="3298"/>
      </w:tblGrid>
      <w:tr w:rsidR="00B410DE" w:rsidRPr="00300D81" w14:paraId="474F4FAA" w14:textId="77777777" w:rsidTr="00E20C02">
        <w:tc>
          <w:tcPr>
            <w:tcW w:w="586" w:type="dxa"/>
          </w:tcPr>
          <w:p w14:paraId="63ADEBF2"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6"/>
                <w:szCs w:val="26"/>
              </w:rPr>
              <w:t>ক্রমিক</w:t>
            </w:r>
          </w:p>
        </w:tc>
        <w:tc>
          <w:tcPr>
            <w:tcW w:w="1664" w:type="dxa"/>
          </w:tcPr>
          <w:p w14:paraId="224180E0"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6"/>
                <w:szCs w:val="26"/>
              </w:rPr>
              <w:t>সেবার নাম</w:t>
            </w:r>
          </w:p>
        </w:tc>
        <w:tc>
          <w:tcPr>
            <w:tcW w:w="3960" w:type="dxa"/>
          </w:tcPr>
          <w:p w14:paraId="45F9E2AC"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6"/>
                <w:szCs w:val="26"/>
              </w:rPr>
              <w:t>সেবা প্রদান পদ্ধতি</w:t>
            </w:r>
          </w:p>
        </w:tc>
        <w:tc>
          <w:tcPr>
            <w:tcW w:w="2700" w:type="dxa"/>
          </w:tcPr>
          <w:p w14:paraId="1E79BD66"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প্রয়োজনীয় কাগজপত্র এবং প্রাপ্তিস্থান</w:t>
            </w:r>
          </w:p>
        </w:tc>
        <w:tc>
          <w:tcPr>
            <w:tcW w:w="1350" w:type="dxa"/>
          </w:tcPr>
          <w:p w14:paraId="3F63AE86"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সেবামূল্য এবং পরিশোধ পদ্ধতি</w:t>
            </w:r>
          </w:p>
        </w:tc>
        <w:tc>
          <w:tcPr>
            <w:tcW w:w="1080" w:type="dxa"/>
          </w:tcPr>
          <w:p w14:paraId="6E2B148E" w14:textId="77777777" w:rsidR="00B410DE" w:rsidRPr="00300D81" w:rsidRDefault="00B410DE" w:rsidP="00F76C98">
            <w:pPr>
              <w:ind w:left="-90" w:right="-90"/>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সেবা প্রদানের সময়সীমা</w:t>
            </w:r>
          </w:p>
        </w:tc>
        <w:tc>
          <w:tcPr>
            <w:tcW w:w="3298" w:type="dxa"/>
          </w:tcPr>
          <w:p w14:paraId="05C08F8A"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দায়িত্বপ্রাপ্ত কর্মকর্তা</w:t>
            </w:r>
            <w:r w:rsidRPr="00300D81">
              <w:rPr>
                <w:rFonts w:ascii="NikoshBAN" w:hAnsi="NikoshBAN" w:cs="NikoshBAN"/>
                <w:sz w:val="26"/>
                <w:szCs w:val="26"/>
              </w:rPr>
              <w:br/>
            </w:r>
            <w:r w:rsidRPr="00300D81">
              <w:rPr>
                <w:rStyle w:val="Strong"/>
                <w:rFonts w:ascii="NikoshBAN" w:hAnsi="NikoshBAN" w:cs="NikoshBAN"/>
                <w:b w:val="0"/>
                <w:sz w:val="26"/>
                <w:szCs w:val="26"/>
                <w:bdr w:val="none" w:sz="0" w:space="0" w:color="auto" w:frame="1"/>
              </w:rPr>
              <w:t>(নাম, পদবি, ফোন ও ইমেইল)</w:t>
            </w:r>
          </w:p>
        </w:tc>
      </w:tr>
      <w:tr w:rsidR="00B410DE" w:rsidRPr="00300D81" w14:paraId="3C9B5BE1" w14:textId="77777777" w:rsidTr="00E20C02">
        <w:tc>
          <w:tcPr>
            <w:tcW w:w="586" w:type="dxa"/>
          </w:tcPr>
          <w:p w14:paraId="48AFFEE1"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(১)</w:t>
            </w:r>
          </w:p>
        </w:tc>
        <w:tc>
          <w:tcPr>
            <w:tcW w:w="1664" w:type="dxa"/>
          </w:tcPr>
          <w:p w14:paraId="22D1DA94"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(২)</w:t>
            </w:r>
          </w:p>
        </w:tc>
        <w:tc>
          <w:tcPr>
            <w:tcW w:w="3960" w:type="dxa"/>
          </w:tcPr>
          <w:p w14:paraId="67BB1543"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(৩)</w:t>
            </w:r>
          </w:p>
        </w:tc>
        <w:tc>
          <w:tcPr>
            <w:tcW w:w="2700" w:type="dxa"/>
          </w:tcPr>
          <w:p w14:paraId="0F2B9FB5"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(৪)</w:t>
            </w:r>
          </w:p>
        </w:tc>
        <w:tc>
          <w:tcPr>
            <w:tcW w:w="1350" w:type="dxa"/>
          </w:tcPr>
          <w:p w14:paraId="179A999B"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(৫)</w:t>
            </w:r>
          </w:p>
        </w:tc>
        <w:tc>
          <w:tcPr>
            <w:tcW w:w="1080" w:type="dxa"/>
          </w:tcPr>
          <w:p w14:paraId="2103814A"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(৬)</w:t>
            </w:r>
          </w:p>
        </w:tc>
        <w:tc>
          <w:tcPr>
            <w:tcW w:w="3298" w:type="dxa"/>
          </w:tcPr>
          <w:p w14:paraId="1E83AD48"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(৭)</w:t>
            </w:r>
          </w:p>
        </w:tc>
      </w:tr>
      <w:tr w:rsidR="00BF1D69" w:rsidRPr="00300D81" w14:paraId="72FCD074" w14:textId="77777777" w:rsidTr="00E20C02">
        <w:tc>
          <w:tcPr>
            <w:tcW w:w="586" w:type="dxa"/>
          </w:tcPr>
          <w:p w14:paraId="1A62EC9A" w14:textId="566F7BCC" w:rsidR="00BF1D69" w:rsidRPr="00E20C02" w:rsidRDefault="00BF1D69" w:rsidP="00E9742A">
            <w:pPr>
              <w:jc w:val="center"/>
              <w:rPr>
                <w:rFonts w:ascii="NikoshBAN" w:hAnsi="NikoshBAN" w:cs="NikoshBAN"/>
                <w:sz w:val="25"/>
                <w:szCs w:val="25"/>
              </w:rPr>
            </w:pPr>
            <w:r w:rsidRPr="00E20C02">
              <w:rPr>
                <w:rFonts w:ascii="NikoshBAN" w:hAnsi="NikoshBAN" w:cs="NikoshBAN"/>
                <w:sz w:val="25"/>
                <w:szCs w:val="25"/>
              </w:rPr>
              <w:t>০</w:t>
            </w:r>
            <w:r w:rsidR="00E9742A" w:rsidRPr="00E20C02">
              <w:rPr>
                <w:rFonts w:ascii="NikoshBAN" w:hAnsi="NikoshBAN" w:cs="NikoshBAN"/>
                <w:sz w:val="25"/>
                <w:szCs w:val="25"/>
              </w:rPr>
              <w:t>১</w:t>
            </w:r>
          </w:p>
        </w:tc>
        <w:tc>
          <w:tcPr>
            <w:tcW w:w="1664" w:type="dxa"/>
          </w:tcPr>
          <w:p w14:paraId="601B9BFF" w14:textId="23F35194" w:rsidR="00BF1D69" w:rsidRPr="00E20C02" w:rsidRDefault="006C620C" w:rsidP="00AF06AB">
            <w:pPr>
              <w:jc w:val="center"/>
              <w:rPr>
                <w:rFonts w:ascii="NikoshBAN" w:hAnsi="NikoshBAN" w:cs="NikoshBAN"/>
                <w:sz w:val="25"/>
                <w:szCs w:val="25"/>
              </w:rPr>
            </w:pPr>
            <w:r w:rsidRPr="00E20C02">
              <w:rPr>
                <w:rFonts w:ascii="NikoshBAN" w:hAnsi="NikoshBAN" w:cs="NikoshBAN"/>
                <w:sz w:val="25"/>
                <w:szCs w:val="25"/>
              </w:rPr>
              <w:t>বিজেএমসি ও নিয়ন্ত্রণাধীন মিলসমূহ পরিদর্শণের অনুমোদন প্রদান।</w:t>
            </w:r>
          </w:p>
        </w:tc>
        <w:tc>
          <w:tcPr>
            <w:tcW w:w="3960" w:type="dxa"/>
          </w:tcPr>
          <w:p w14:paraId="1E3C6D7D" w14:textId="02B948BB" w:rsidR="006C620C" w:rsidRPr="00E20C02" w:rsidRDefault="006C620C" w:rsidP="00786BB3">
            <w:pPr>
              <w:jc w:val="both"/>
              <w:rPr>
                <w:rFonts w:ascii="NikoshBAN" w:hAnsi="NikoshBAN" w:cs="NikoshBAN"/>
                <w:color w:val="FF0000"/>
                <w:sz w:val="25"/>
                <w:szCs w:val="25"/>
              </w:rPr>
            </w:pPr>
            <w:r w:rsidRPr="00E20C02">
              <w:rPr>
                <w:rFonts w:ascii="NikoshBAN" w:hAnsi="NikoshBAN" w:cs="NikoshBAN"/>
                <w:sz w:val="25"/>
                <w:szCs w:val="25"/>
              </w:rPr>
              <w:t>শিক্ষা কার্যক্রম (থিসিস, গবেষণা,</w:t>
            </w:r>
            <w:r w:rsidR="008A1B55" w:rsidRPr="00E20C02">
              <w:rPr>
                <w:rFonts w:ascii="NikoshBAN" w:hAnsi="NikoshBAN" w:cs="NikoshBAN"/>
                <w:sz w:val="25"/>
                <w:szCs w:val="25"/>
              </w:rPr>
              <w:t xml:space="preserve"> ইন্টার্নশিপ ইত্যাদি</w:t>
            </w:r>
            <w:r w:rsidR="005E68E9" w:rsidRPr="00E20C02">
              <w:rPr>
                <w:rFonts w:ascii="NikoshBAN" w:hAnsi="NikoshBAN" w:cs="NikoshBAN"/>
                <w:sz w:val="25"/>
                <w:szCs w:val="25"/>
              </w:rPr>
              <w:t>)</w:t>
            </w:r>
            <w:r w:rsidR="008A1B55" w:rsidRPr="00E20C02">
              <w:rPr>
                <w:rFonts w:ascii="NikoshBAN" w:hAnsi="NikoshBAN" w:cs="NikoshBAN"/>
                <w:sz w:val="25"/>
                <w:szCs w:val="25"/>
              </w:rPr>
              <w:t>/</w:t>
            </w:r>
            <w:r w:rsidR="00746786" w:rsidRPr="00E20C02">
              <w:rPr>
                <w:rFonts w:ascii="NikoshBAN" w:hAnsi="NikoshBAN" w:cs="NikoshBAN"/>
                <w:sz w:val="25"/>
                <w:szCs w:val="25"/>
              </w:rPr>
              <w:t xml:space="preserve"> </w:t>
            </w:r>
            <w:r w:rsidR="008A1B55" w:rsidRPr="00E20C02">
              <w:rPr>
                <w:rFonts w:ascii="NikoshBAN" w:hAnsi="NikoshBAN" w:cs="NikoshBAN"/>
                <w:sz w:val="25"/>
                <w:szCs w:val="25"/>
              </w:rPr>
              <w:t>লিজ/ভাড়া</w:t>
            </w:r>
            <w:r w:rsidR="00746786" w:rsidRPr="00E20C02">
              <w:rPr>
                <w:rFonts w:ascii="NikoshBAN" w:hAnsi="NikoshBAN" w:cs="NikoshBAN"/>
                <w:sz w:val="25"/>
                <w:szCs w:val="25"/>
              </w:rPr>
              <w:t xml:space="preserve"> </w:t>
            </w:r>
            <w:r w:rsidR="008A1B55" w:rsidRPr="00E20C02">
              <w:rPr>
                <w:rFonts w:ascii="NikoshBAN" w:hAnsi="NikoshBAN" w:cs="NikoshBAN"/>
                <w:sz w:val="25"/>
                <w:szCs w:val="25"/>
              </w:rPr>
              <w:t>গ্রহণে আগ্রহী যে কোন ব্যক্তি/ প্রতিষ্ঠান</w:t>
            </w:r>
            <w:r w:rsidR="005E68E9" w:rsidRPr="00E20C02">
              <w:rPr>
                <w:rFonts w:ascii="NikoshBAN" w:hAnsi="NikoshBAN" w:cs="NikoshBAN"/>
                <w:sz w:val="25"/>
                <w:szCs w:val="25"/>
              </w:rPr>
              <w:t xml:space="preserve"> কোন </w:t>
            </w:r>
            <w:r w:rsidR="008A1B55" w:rsidRPr="00E20C02">
              <w:rPr>
                <w:rFonts w:ascii="NikoshBAN" w:hAnsi="NikoshBAN" w:cs="NikoshBAN"/>
                <w:sz w:val="25"/>
                <w:szCs w:val="25"/>
              </w:rPr>
              <w:t xml:space="preserve"> মিল/জমি/পুকুর</w:t>
            </w:r>
            <w:r w:rsidR="005E68E9" w:rsidRPr="00E20C02">
              <w:rPr>
                <w:rFonts w:ascii="NikoshBAN" w:hAnsi="NikoshBAN" w:cs="NikoshBAN"/>
                <w:sz w:val="25"/>
                <w:szCs w:val="25"/>
              </w:rPr>
              <w:t xml:space="preserve">/স্থাপনা ইত্যাদি </w:t>
            </w:r>
            <w:r w:rsidR="00E9742A" w:rsidRPr="00E20C02">
              <w:rPr>
                <w:rFonts w:ascii="NikoshBAN" w:hAnsi="NikoshBAN" w:cs="NikoshBAN"/>
                <w:sz w:val="25"/>
                <w:szCs w:val="25"/>
              </w:rPr>
              <w:t xml:space="preserve">পরিদর্শন করতে চাইলে বিজেএমসি কর্তৃক অনুমোদন প্রদান করা হয়। </w:t>
            </w:r>
          </w:p>
        </w:tc>
        <w:tc>
          <w:tcPr>
            <w:tcW w:w="2700" w:type="dxa"/>
          </w:tcPr>
          <w:p w14:paraId="0F4124D0" w14:textId="5F429EB1" w:rsidR="00BF1D69" w:rsidRPr="00E20C02" w:rsidRDefault="00E9742A" w:rsidP="005142F1">
            <w:pPr>
              <w:jc w:val="both"/>
              <w:rPr>
                <w:rFonts w:ascii="Nikosh" w:hAnsi="Nikosh" w:cs="Nikosh"/>
                <w:sz w:val="25"/>
                <w:szCs w:val="25"/>
              </w:rPr>
            </w:pPr>
            <w:r w:rsidRPr="00E20C02">
              <w:rPr>
                <w:rFonts w:ascii="NikoshBAN" w:hAnsi="NikoshBAN" w:cs="NikoshBAN"/>
                <w:sz w:val="25"/>
                <w:szCs w:val="25"/>
              </w:rPr>
              <w:t>আগ্রহী যে কোন ব্যক্তি/ প্রতিষ্ঠান-কে সংশ্লিষ্ট মিল/জায়গা পরিদর্শন করার জন্য লিখিত/ মৌখিক</w:t>
            </w:r>
            <w:bookmarkStart w:id="0" w:name="_GoBack"/>
            <w:bookmarkEnd w:id="0"/>
            <w:r w:rsidRPr="00E20C02">
              <w:rPr>
                <w:rFonts w:ascii="NikoshBAN" w:hAnsi="NikoshBAN" w:cs="NikoshBAN"/>
                <w:sz w:val="25"/>
                <w:szCs w:val="25"/>
              </w:rPr>
              <w:t>ভাবে</w:t>
            </w:r>
            <w:r w:rsidR="00DC3D8A" w:rsidRPr="00E20C02">
              <w:rPr>
                <w:rFonts w:ascii="NikoshBAN" w:hAnsi="NikoshBAN" w:cs="NikoshBAN"/>
                <w:sz w:val="25"/>
                <w:szCs w:val="25"/>
              </w:rPr>
              <w:t xml:space="preserve">/ </w:t>
            </w:r>
            <w:r w:rsidRPr="00E20C02">
              <w:rPr>
                <w:rFonts w:ascii="NikoshBAN" w:hAnsi="NikoshBAN" w:cs="NikoshBAN"/>
                <w:sz w:val="25"/>
                <w:szCs w:val="25"/>
              </w:rPr>
              <w:t>ই-মেইলে/</w:t>
            </w:r>
            <w:r w:rsidR="00DC3D8A" w:rsidRPr="00E20C02">
              <w:rPr>
                <w:rFonts w:ascii="NikoshBAN" w:hAnsi="NikoshBAN" w:cs="NikoshBAN"/>
                <w:sz w:val="25"/>
                <w:szCs w:val="25"/>
              </w:rPr>
              <w:t xml:space="preserve"> </w:t>
            </w:r>
            <w:r w:rsidRPr="00E20C02">
              <w:rPr>
                <w:rFonts w:ascii="NikoshBAN" w:hAnsi="NikoshBAN" w:cs="NikoshBAN"/>
                <w:sz w:val="25"/>
                <w:szCs w:val="25"/>
              </w:rPr>
              <w:t xml:space="preserve">সরাসরি আবেদন করতে হবে।  </w:t>
            </w:r>
          </w:p>
        </w:tc>
        <w:tc>
          <w:tcPr>
            <w:tcW w:w="1350" w:type="dxa"/>
          </w:tcPr>
          <w:p w14:paraId="512DEF37" w14:textId="31A17DB1" w:rsidR="00BF1D69" w:rsidRPr="00E20C02" w:rsidRDefault="005E68E9" w:rsidP="00AF06AB">
            <w:pPr>
              <w:jc w:val="center"/>
              <w:rPr>
                <w:rFonts w:ascii="NikoshBAN" w:hAnsi="NikoshBAN" w:cs="NikoshBAN"/>
                <w:sz w:val="25"/>
                <w:szCs w:val="25"/>
              </w:rPr>
            </w:pPr>
            <w:r w:rsidRPr="00E20C02">
              <w:rPr>
                <w:rFonts w:ascii="NikoshBAN" w:hAnsi="NikoshBAN" w:cs="NikoshBAN"/>
                <w:sz w:val="25"/>
                <w:szCs w:val="25"/>
              </w:rPr>
              <w:t>বিনামূল্যে</w:t>
            </w:r>
          </w:p>
        </w:tc>
        <w:tc>
          <w:tcPr>
            <w:tcW w:w="1080" w:type="dxa"/>
          </w:tcPr>
          <w:p w14:paraId="6A3EFEE6" w14:textId="5C37DC89" w:rsidR="00BF1D69" w:rsidRPr="00E20C02" w:rsidRDefault="005E68E9" w:rsidP="00AF06AB">
            <w:pPr>
              <w:jc w:val="center"/>
              <w:rPr>
                <w:rFonts w:ascii="NikoshBAN" w:hAnsi="NikoshBAN" w:cs="NikoshBAN"/>
                <w:sz w:val="25"/>
                <w:szCs w:val="25"/>
              </w:rPr>
            </w:pPr>
            <w:r w:rsidRPr="00E20C02">
              <w:rPr>
                <w:rFonts w:ascii="NikoshBAN" w:hAnsi="NikoshBAN" w:cs="NikoshBAN"/>
                <w:sz w:val="25"/>
                <w:szCs w:val="25"/>
              </w:rPr>
              <w:t xml:space="preserve"> </w:t>
            </w:r>
            <w:r w:rsidR="00DB240E" w:rsidRPr="00300D81">
              <w:rPr>
                <w:rFonts w:ascii="NikoshBAN" w:hAnsi="NikoshBAN" w:cs="NikoshBAN"/>
                <w:sz w:val="25"/>
                <w:szCs w:val="25"/>
              </w:rPr>
              <w:t>০৩ দিন</w:t>
            </w:r>
          </w:p>
        </w:tc>
        <w:tc>
          <w:tcPr>
            <w:tcW w:w="3298" w:type="dxa"/>
          </w:tcPr>
          <w:p w14:paraId="063563F8" w14:textId="77777777" w:rsidR="007554B5" w:rsidRPr="00E20C02" w:rsidRDefault="007554B5" w:rsidP="007554B5">
            <w:pPr>
              <w:jc w:val="both"/>
              <w:rPr>
                <w:rFonts w:ascii="NikoshBAN" w:hAnsi="NikoshBAN" w:cs="NikoshBAN"/>
                <w:sz w:val="25"/>
                <w:szCs w:val="25"/>
              </w:rPr>
            </w:pPr>
            <w:r w:rsidRPr="00E20C02">
              <w:rPr>
                <w:rFonts w:ascii="NikoshBAN" w:hAnsi="NikoshBAN" w:cs="NikoshBAN"/>
                <w:sz w:val="25"/>
                <w:szCs w:val="25"/>
              </w:rPr>
              <w:t xml:space="preserve">জনাব আব্দুল মান্নান, </w:t>
            </w:r>
          </w:p>
          <w:p w14:paraId="4948DF36" w14:textId="77777777" w:rsidR="007554B5" w:rsidRPr="00E20C02" w:rsidRDefault="007554B5" w:rsidP="007554B5">
            <w:pPr>
              <w:jc w:val="both"/>
              <w:rPr>
                <w:rFonts w:ascii="NikoshBAN" w:hAnsi="NikoshBAN" w:cs="NikoshBAN"/>
                <w:sz w:val="25"/>
                <w:szCs w:val="25"/>
              </w:rPr>
            </w:pPr>
            <w:r w:rsidRPr="00E20C02">
              <w:rPr>
                <w:rFonts w:ascii="NikoshBAN" w:hAnsi="NikoshBAN" w:cs="NikoshBAN"/>
                <w:sz w:val="25"/>
                <w:szCs w:val="25"/>
              </w:rPr>
              <w:t xml:space="preserve">উপ-মহাব্যবস্থাপক (প্রশাসন-১) </w:t>
            </w:r>
          </w:p>
          <w:p w14:paraId="0BA7E45A" w14:textId="77777777" w:rsidR="007554B5" w:rsidRPr="00E20C02" w:rsidRDefault="007554B5" w:rsidP="007554B5">
            <w:pPr>
              <w:jc w:val="both"/>
              <w:rPr>
                <w:rFonts w:ascii="NikoshBAN" w:hAnsi="NikoshBAN" w:cs="NikoshBAN"/>
                <w:sz w:val="25"/>
                <w:szCs w:val="25"/>
              </w:rPr>
            </w:pPr>
            <w:r w:rsidRPr="00E20C02">
              <w:rPr>
                <w:rFonts w:ascii="Nikosh" w:hAnsi="Nikosh" w:cs="Nikosh"/>
                <w:spacing w:val="-6"/>
                <w:sz w:val="25"/>
                <w:szCs w:val="25"/>
              </w:rPr>
              <w:t>মোবাইল:</w:t>
            </w:r>
            <w:r w:rsidRPr="00E20C02">
              <w:rPr>
                <w:rFonts w:ascii="NikoshBAN" w:hAnsi="NikoshBAN" w:cs="NikoshBAN"/>
                <w:sz w:val="25"/>
                <w:szCs w:val="25"/>
              </w:rPr>
              <w:t xml:space="preserve"> +৮৮-০১৮৮১-৪৫১৮৩৮</w:t>
            </w:r>
          </w:p>
          <w:p w14:paraId="0DC5A94E" w14:textId="42EFF9FB" w:rsidR="00BF1D69" w:rsidRPr="00E20C02" w:rsidRDefault="007554B5" w:rsidP="007554B5">
            <w:pPr>
              <w:jc w:val="both"/>
              <w:rPr>
                <w:rFonts w:ascii="NikoshBAN" w:hAnsi="NikoshBAN" w:cs="NikoshBAN"/>
                <w:sz w:val="25"/>
                <w:szCs w:val="25"/>
              </w:rPr>
            </w:pPr>
            <w:r w:rsidRPr="00E20C02">
              <w:rPr>
                <w:rFonts w:ascii="NikoshBAN" w:hAnsi="NikoshBAN" w:cs="NikoshBAN"/>
                <w:sz w:val="25"/>
                <w:szCs w:val="25"/>
              </w:rPr>
              <w:t xml:space="preserve">ই-মেইল: </w:t>
            </w:r>
            <w:hyperlink r:id="rId7" w:history="1">
              <w:r w:rsidRPr="00E20C02">
                <w:rPr>
                  <w:rStyle w:val="Hyperlink"/>
                  <w:rFonts w:ascii="Nikosh" w:hAnsi="Nikosh" w:cs="Nikosh"/>
                  <w:color w:val="auto"/>
                  <w:sz w:val="25"/>
                  <w:szCs w:val="25"/>
                </w:rPr>
                <w:t>admnbjmc</w:t>
              </w:r>
              <w:r w:rsidRPr="00E20C02">
                <w:rPr>
                  <w:rStyle w:val="Hyperlink"/>
                  <w:rFonts w:ascii="NikoshBAN" w:hAnsi="NikoshBAN" w:cs="NikoshBAN"/>
                  <w:color w:val="auto"/>
                  <w:sz w:val="25"/>
                  <w:szCs w:val="25"/>
                </w:rPr>
                <w:t>@gmail.com</w:t>
              </w:r>
            </w:hyperlink>
          </w:p>
        </w:tc>
      </w:tr>
      <w:tr w:rsidR="000D154E" w:rsidRPr="00300D81" w14:paraId="4A76553E" w14:textId="77777777" w:rsidTr="00E20C02">
        <w:tc>
          <w:tcPr>
            <w:tcW w:w="586" w:type="dxa"/>
          </w:tcPr>
          <w:p w14:paraId="1EB47CDE" w14:textId="54984E04" w:rsidR="000D154E" w:rsidRPr="00300D81" w:rsidRDefault="000D154E" w:rsidP="00E9742A">
            <w:pPr>
              <w:jc w:val="center"/>
              <w:rPr>
                <w:rFonts w:ascii="NikoshBAN" w:hAnsi="NikoshBAN" w:cs="NikoshBAN"/>
                <w:sz w:val="25"/>
                <w:szCs w:val="25"/>
              </w:rPr>
            </w:pPr>
            <w:r w:rsidRPr="00300D81">
              <w:rPr>
                <w:rFonts w:ascii="NikoshBAN" w:hAnsi="NikoshBAN" w:cs="NikoshBAN"/>
                <w:sz w:val="25"/>
                <w:szCs w:val="25"/>
              </w:rPr>
              <w:t>০</w:t>
            </w:r>
            <w:r w:rsidR="00E9742A">
              <w:rPr>
                <w:rFonts w:ascii="NikoshBAN" w:hAnsi="NikoshBAN" w:cs="NikoshBAN"/>
                <w:sz w:val="25"/>
                <w:szCs w:val="25"/>
              </w:rPr>
              <w:t>২</w:t>
            </w:r>
          </w:p>
        </w:tc>
        <w:tc>
          <w:tcPr>
            <w:tcW w:w="1664" w:type="dxa"/>
          </w:tcPr>
          <w:p w14:paraId="0D2711EA" w14:textId="0316321F" w:rsidR="000D154E" w:rsidRPr="00300D81" w:rsidRDefault="00AC335E" w:rsidP="00E9742A">
            <w:pPr>
              <w:jc w:val="center"/>
              <w:rPr>
                <w:rFonts w:ascii="NikoshBAN" w:hAnsi="NikoshBAN" w:cs="NikoshBAN"/>
                <w:sz w:val="25"/>
                <w:szCs w:val="25"/>
              </w:rPr>
            </w:pPr>
            <w:r w:rsidRPr="00300D81">
              <w:rPr>
                <w:rFonts w:ascii="NikoshBAN" w:hAnsi="NikoshBAN" w:cs="NikoshBAN"/>
                <w:sz w:val="25"/>
                <w:szCs w:val="25"/>
              </w:rPr>
              <w:t xml:space="preserve">লিজ গ্রহণে আগ্রহী ব্যক্তি/ প্রতিষ্ঠান কর্তৃক চাহিদার প্রেক্ষিতে </w:t>
            </w:r>
            <w:r w:rsidR="00E9742A">
              <w:rPr>
                <w:rFonts w:ascii="NikoshBAN" w:hAnsi="NikoshBAN" w:cs="NikoshBAN"/>
                <w:sz w:val="25"/>
                <w:szCs w:val="25"/>
              </w:rPr>
              <w:t>ডিজিটাল</w:t>
            </w:r>
            <w:r w:rsidRPr="00300D81">
              <w:rPr>
                <w:rFonts w:ascii="NikoshBAN" w:hAnsi="NikoshBAN" w:cs="NikoshBAN"/>
                <w:sz w:val="25"/>
                <w:szCs w:val="25"/>
              </w:rPr>
              <w:t xml:space="preserve"> ম্যাপ সরবরাহ করা</w:t>
            </w:r>
          </w:p>
        </w:tc>
        <w:tc>
          <w:tcPr>
            <w:tcW w:w="3960" w:type="dxa"/>
          </w:tcPr>
          <w:p w14:paraId="2EE6F981" w14:textId="421DA4F2" w:rsidR="000D154E" w:rsidRPr="00300D81" w:rsidRDefault="00AC335E" w:rsidP="00E65096">
            <w:pPr>
              <w:jc w:val="both"/>
              <w:rPr>
                <w:rFonts w:ascii="NikoshBAN" w:hAnsi="NikoshBAN" w:cs="NikoshBAN"/>
                <w:sz w:val="25"/>
                <w:szCs w:val="25"/>
              </w:rPr>
            </w:pPr>
            <w:r w:rsidRPr="00300D81">
              <w:rPr>
                <w:rFonts w:ascii="NikoshBAN" w:hAnsi="NikoshBAN" w:cs="NikoshBAN"/>
                <w:sz w:val="25"/>
                <w:szCs w:val="25"/>
              </w:rPr>
              <w:t>লিজ গ্রহণে আগ্রহী যে কোন ব্যক্তি/ প্রতিষ্ঠান কর্তৃক লিজ গ্রহণের লক্ষ্যে লিজযোগ্য কোন মিলের স্কেচ ম্যাপ নিতে চাইলে সংশ্লিষ্ট মিলে/ বিজেএমসি’র প্রধান কার্যালয়ের হিসাব শাখায় নির্ধারিত</w:t>
            </w:r>
            <w:r w:rsidR="0068588C">
              <w:rPr>
                <w:rFonts w:ascii="NikoshBAN" w:hAnsi="NikoshBAN" w:cs="NikoshBAN"/>
                <w:sz w:val="25"/>
                <w:szCs w:val="25"/>
              </w:rPr>
              <w:t xml:space="preserve"> </w:t>
            </w:r>
            <w:r w:rsidRPr="00300D81">
              <w:rPr>
                <w:rFonts w:ascii="NikoshBAN" w:hAnsi="NikoshBAN" w:cs="NikoshBAN"/>
                <w:sz w:val="25"/>
                <w:szCs w:val="25"/>
              </w:rPr>
              <w:t>১০,০০০</w:t>
            </w:r>
            <w:r w:rsidR="0068588C">
              <w:rPr>
                <w:rFonts w:ascii="NikoshBAN" w:hAnsi="NikoshBAN" w:cs="NikoshBAN"/>
                <w:sz w:val="25"/>
                <w:szCs w:val="25"/>
              </w:rPr>
              <w:t>/-</w:t>
            </w:r>
            <w:r w:rsidRPr="00300D81">
              <w:rPr>
                <w:rFonts w:ascii="NikoshBAN" w:hAnsi="NikoshBAN" w:cs="NikoshBAN"/>
                <w:sz w:val="25"/>
                <w:szCs w:val="25"/>
              </w:rPr>
              <w:t xml:space="preserve"> (দশ হাজার) টাকা ফি প্রদান করে মিল হতে </w:t>
            </w:r>
            <w:r w:rsidR="00E9742A">
              <w:rPr>
                <w:rFonts w:ascii="NikoshBAN" w:hAnsi="NikoshBAN" w:cs="NikoshBAN"/>
                <w:sz w:val="25"/>
                <w:szCs w:val="25"/>
              </w:rPr>
              <w:t>ডিজিটাল</w:t>
            </w:r>
            <w:r w:rsidR="00E9742A" w:rsidRPr="00300D81">
              <w:rPr>
                <w:rFonts w:ascii="NikoshBAN" w:hAnsi="NikoshBAN" w:cs="NikoshBAN"/>
                <w:sz w:val="25"/>
                <w:szCs w:val="25"/>
              </w:rPr>
              <w:t xml:space="preserve"> ম্যাপ </w:t>
            </w:r>
            <w:r w:rsidRPr="00300D81">
              <w:rPr>
                <w:rFonts w:ascii="NikoshBAN" w:hAnsi="NikoshBAN" w:cs="NikoshBAN"/>
                <w:sz w:val="25"/>
                <w:szCs w:val="25"/>
              </w:rPr>
              <w:t>সংগ্রহ করতে পারে।</w:t>
            </w:r>
          </w:p>
        </w:tc>
        <w:tc>
          <w:tcPr>
            <w:tcW w:w="2700" w:type="dxa"/>
          </w:tcPr>
          <w:p w14:paraId="6DFE85E1" w14:textId="064DC11E" w:rsidR="000D154E" w:rsidRPr="00300D81" w:rsidRDefault="00E37CEF" w:rsidP="000D154E">
            <w:pPr>
              <w:jc w:val="both"/>
              <w:rPr>
                <w:rFonts w:ascii="NikoshBAN" w:hAnsi="NikoshBAN" w:cs="NikoshBAN"/>
                <w:sz w:val="25"/>
                <w:szCs w:val="25"/>
              </w:rPr>
            </w:pPr>
            <w:r w:rsidRPr="00300D81">
              <w:rPr>
                <w:rFonts w:ascii="NikoshBAN" w:hAnsi="NikoshBAN" w:cs="NikoshBAN"/>
                <w:sz w:val="25"/>
                <w:szCs w:val="25"/>
              </w:rPr>
              <w:t>সংশ্লিষ্ট</w:t>
            </w:r>
            <w:r w:rsidR="00AC335E" w:rsidRPr="00300D81">
              <w:rPr>
                <w:rFonts w:ascii="NikoshBAN" w:hAnsi="NikoshBAN" w:cs="NikoshBAN"/>
                <w:sz w:val="25"/>
                <w:szCs w:val="25"/>
              </w:rPr>
              <w:t xml:space="preserve"> মিল ও প্রধান কার্যাল</w:t>
            </w:r>
            <w:r w:rsidR="0006238B" w:rsidRPr="00300D81">
              <w:rPr>
                <w:rFonts w:ascii="NikoshBAN" w:hAnsi="NikoshBAN" w:cs="NikoshBAN"/>
                <w:sz w:val="25"/>
                <w:szCs w:val="25"/>
              </w:rPr>
              <w:t>য়ের নিকট সাদা কাগজে আবেদন দাখিল করতে হবে</w:t>
            </w:r>
            <w:r w:rsidR="00E9742A">
              <w:rPr>
                <w:rFonts w:ascii="NikoshBAN" w:hAnsi="NikoshBAN" w:cs="NikoshBAN"/>
                <w:sz w:val="25"/>
                <w:szCs w:val="25"/>
              </w:rPr>
              <w:t xml:space="preserve"> </w:t>
            </w:r>
            <w:r w:rsidR="0006238B" w:rsidRPr="00300D81">
              <w:rPr>
                <w:rFonts w:ascii="NikoshBAN" w:hAnsi="NikoshBAN" w:cs="NikoshBAN"/>
                <w:sz w:val="25"/>
                <w:szCs w:val="25"/>
              </w:rPr>
              <w:t>।</w:t>
            </w:r>
          </w:p>
        </w:tc>
        <w:tc>
          <w:tcPr>
            <w:tcW w:w="1350" w:type="dxa"/>
          </w:tcPr>
          <w:p w14:paraId="5862F588" w14:textId="77777777" w:rsidR="0006238B" w:rsidRPr="00300D81" w:rsidRDefault="0006238B" w:rsidP="0006238B">
            <w:pPr>
              <w:jc w:val="center"/>
              <w:rPr>
                <w:rFonts w:ascii="NikoshBAN" w:hAnsi="NikoshBAN" w:cs="NikoshBAN"/>
                <w:sz w:val="25"/>
                <w:szCs w:val="25"/>
              </w:rPr>
            </w:pPr>
            <w:r w:rsidRPr="00300D81">
              <w:rPr>
                <w:rFonts w:ascii="NikoshBAN" w:hAnsi="NikoshBAN" w:cs="NikoshBAN"/>
                <w:sz w:val="25"/>
                <w:szCs w:val="25"/>
              </w:rPr>
              <w:t>১০,০০০/-</w:t>
            </w:r>
          </w:p>
          <w:p w14:paraId="677258B7" w14:textId="77777777" w:rsidR="000D154E" w:rsidRPr="00300D81" w:rsidRDefault="0006238B" w:rsidP="0006238B">
            <w:pPr>
              <w:jc w:val="center"/>
              <w:rPr>
                <w:rFonts w:ascii="NikoshBAN" w:hAnsi="NikoshBAN" w:cs="NikoshBAN"/>
                <w:sz w:val="25"/>
                <w:szCs w:val="25"/>
              </w:rPr>
            </w:pPr>
            <w:r w:rsidRPr="00300D81">
              <w:rPr>
                <w:rFonts w:ascii="NikoshBAN" w:hAnsi="NikoshBAN" w:cs="NikoshBAN"/>
                <w:sz w:val="25"/>
                <w:szCs w:val="25"/>
              </w:rPr>
              <w:t>(দশ হাজার) টাকা</w:t>
            </w:r>
          </w:p>
        </w:tc>
        <w:tc>
          <w:tcPr>
            <w:tcW w:w="1080" w:type="dxa"/>
          </w:tcPr>
          <w:p w14:paraId="28C25D6B" w14:textId="57BD92B1" w:rsidR="000D154E" w:rsidRPr="00300D81" w:rsidRDefault="00DB240E" w:rsidP="000D154E">
            <w:pPr>
              <w:jc w:val="center"/>
              <w:rPr>
                <w:rFonts w:ascii="NikoshBAN" w:hAnsi="NikoshBAN" w:cs="NikoshBAN"/>
                <w:sz w:val="25"/>
                <w:szCs w:val="25"/>
              </w:rPr>
            </w:pPr>
            <w:r w:rsidRPr="00300D81">
              <w:rPr>
                <w:rFonts w:ascii="NikoshBAN" w:hAnsi="NikoshBAN" w:cs="NikoshBAN"/>
                <w:sz w:val="25"/>
                <w:szCs w:val="25"/>
              </w:rPr>
              <w:t>০৩ দিন</w:t>
            </w:r>
          </w:p>
        </w:tc>
        <w:tc>
          <w:tcPr>
            <w:tcW w:w="3298" w:type="dxa"/>
          </w:tcPr>
          <w:p w14:paraId="43868BCA" w14:textId="77777777" w:rsidR="00F76C98" w:rsidRPr="00300D81" w:rsidRDefault="00F76C98" w:rsidP="00F76C98">
            <w:pPr>
              <w:jc w:val="both"/>
              <w:rPr>
                <w:rFonts w:ascii="NikoshBAN" w:hAnsi="NikoshBAN" w:cs="NikoshBAN"/>
                <w:sz w:val="26"/>
                <w:szCs w:val="26"/>
              </w:rPr>
            </w:pPr>
            <w:r w:rsidRPr="00300D81">
              <w:rPr>
                <w:rFonts w:ascii="NikoshBAN" w:hAnsi="NikoshBAN" w:cs="NikoshBAN"/>
                <w:sz w:val="26"/>
                <w:szCs w:val="26"/>
              </w:rPr>
              <w:t xml:space="preserve">জনাব আব্দুল মান্নান, </w:t>
            </w:r>
          </w:p>
          <w:p w14:paraId="7445B939" w14:textId="77777777" w:rsidR="00EB2596" w:rsidRPr="00300D81" w:rsidRDefault="00EB2596" w:rsidP="00EB2596">
            <w:pPr>
              <w:jc w:val="both"/>
              <w:rPr>
                <w:rFonts w:ascii="NikoshBAN" w:hAnsi="NikoshBAN" w:cs="NikoshBAN"/>
                <w:sz w:val="26"/>
                <w:szCs w:val="26"/>
              </w:rPr>
            </w:pPr>
            <w:r w:rsidRPr="00EB2596">
              <w:rPr>
                <w:rFonts w:ascii="NikoshBAN" w:hAnsi="NikoshBAN" w:cs="NikoshBAN"/>
                <w:sz w:val="26"/>
                <w:szCs w:val="26"/>
              </w:rPr>
              <w:t>উপ-মহাব্যবস্থাপক</w:t>
            </w:r>
            <w:r w:rsidRPr="00300D81">
              <w:rPr>
                <w:rFonts w:ascii="NikoshBAN" w:hAnsi="NikoshBAN" w:cs="NikoshBAN"/>
                <w:sz w:val="26"/>
                <w:szCs w:val="26"/>
              </w:rPr>
              <w:t xml:space="preserve"> (প্রশাসন-১)</w:t>
            </w:r>
            <w:r>
              <w:rPr>
                <w:rFonts w:ascii="NikoshBAN" w:hAnsi="NikoshBAN" w:cs="NikoshBAN"/>
                <w:sz w:val="26"/>
                <w:szCs w:val="26"/>
              </w:rPr>
              <w:t xml:space="preserve"> </w:t>
            </w:r>
          </w:p>
          <w:p w14:paraId="70F48759" w14:textId="4A9E51E2" w:rsidR="00F76C98" w:rsidRPr="00300D81" w:rsidRDefault="002E7774" w:rsidP="00F76C98">
            <w:pPr>
              <w:jc w:val="both"/>
              <w:rPr>
                <w:rFonts w:ascii="NikoshBAN" w:hAnsi="NikoshBAN" w:cs="NikoshBAN"/>
                <w:sz w:val="26"/>
                <w:szCs w:val="26"/>
              </w:rPr>
            </w:pPr>
            <w:r w:rsidRPr="00300D81">
              <w:rPr>
                <w:rFonts w:ascii="Nikosh" w:hAnsi="Nikosh" w:cs="Nikosh"/>
                <w:spacing w:val="-6"/>
                <w:sz w:val="25"/>
                <w:szCs w:val="25"/>
              </w:rPr>
              <w:t>মোবাইল:</w:t>
            </w:r>
            <w:r w:rsidR="00F76C98" w:rsidRPr="00300D81">
              <w:rPr>
                <w:rFonts w:ascii="NikoshBAN" w:hAnsi="NikoshBAN" w:cs="NikoshBAN"/>
                <w:sz w:val="26"/>
                <w:szCs w:val="26"/>
              </w:rPr>
              <w:t xml:space="preserve"> </w:t>
            </w:r>
            <w:r w:rsidR="005D5C45" w:rsidRPr="00300D81">
              <w:rPr>
                <w:rFonts w:ascii="NikoshBAN" w:hAnsi="NikoshBAN" w:cs="NikoshBAN"/>
                <w:sz w:val="26"/>
                <w:szCs w:val="26"/>
              </w:rPr>
              <w:t>+৮৮-০১৮৮১-৪৫১৮৩৮</w:t>
            </w:r>
          </w:p>
          <w:p w14:paraId="6FF94FC6" w14:textId="77777777" w:rsidR="000D154E" w:rsidRPr="00300D81" w:rsidRDefault="00F76C98" w:rsidP="00F97776">
            <w:pPr>
              <w:jc w:val="both"/>
              <w:rPr>
                <w:rFonts w:ascii="Times New Roman" w:hAnsi="Times New Roman" w:cs="Times New Roman"/>
              </w:rPr>
            </w:pPr>
            <w:r w:rsidRPr="00300D81">
              <w:rPr>
                <w:rFonts w:ascii="NikoshBAN" w:hAnsi="NikoshBAN" w:cs="NikoshBAN"/>
                <w:sz w:val="26"/>
                <w:szCs w:val="26"/>
              </w:rPr>
              <w:t xml:space="preserve">ই-মেইল: </w:t>
            </w:r>
            <w:hyperlink r:id="rId8" w:history="1">
              <w:r w:rsidRPr="00300D81">
                <w:rPr>
                  <w:rStyle w:val="Hyperlink"/>
                  <w:rFonts w:ascii="Nikosh" w:hAnsi="Nikosh" w:cs="Nikosh"/>
                  <w:color w:val="auto"/>
                  <w:sz w:val="20"/>
                  <w:szCs w:val="20"/>
                </w:rPr>
                <w:t>admnbjmc</w:t>
              </w:r>
              <w:r w:rsidRPr="00300D81">
                <w:rPr>
                  <w:rStyle w:val="Hyperlink"/>
                  <w:rFonts w:ascii="NikoshBAN" w:hAnsi="NikoshBAN" w:cs="NikoshBAN"/>
                  <w:color w:val="auto"/>
                  <w:sz w:val="20"/>
                  <w:szCs w:val="20"/>
                </w:rPr>
                <w:t>@gmail.com</w:t>
              </w:r>
            </w:hyperlink>
          </w:p>
        </w:tc>
      </w:tr>
      <w:tr w:rsidR="00917D31" w:rsidRPr="00300D81" w14:paraId="4FBE59A7" w14:textId="77777777" w:rsidTr="00E20C02">
        <w:tc>
          <w:tcPr>
            <w:tcW w:w="586" w:type="dxa"/>
          </w:tcPr>
          <w:p w14:paraId="79139EDE" w14:textId="7FE9F4E0" w:rsidR="00917D31" w:rsidRPr="00300D81" w:rsidRDefault="00917D31" w:rsidP="00E9742A">
            <w:pPr>
              <w:jc w:val="center"/>
              <w:rPr>
                <w:rFonts w:ascii="NikoshBAN" w:hAnsi="NikoshBAN" w:cs="NikoshBAN"/>
                <w:sz w:val="26"/>
                <w:szCs w:val="26"/>
              </w:rPr>
            </w:pPr>
            <w:r w:rsidRPr="00300D81">
              <w:rPr>
                <w:rFonts w:ascii="NikoshBAN" w:hAnsi="NikoshBAN" w:cs="NikoshBAN"/>
                <w:sz w:val="26"/>
                <w:szCs w:val="26"/>
              </w:rPr>
              <w:t>০</w:t>
            </w:r>
            <w:r w:rsidR="00E9742A">
              <w:rPr>
                <w:rFonts w:ascii="NikoshBAN" w:hAnsi="NikoshBAN" w:cs="NikoshBAN"/>
                <w:sz w:val="26"/>
                <w:szCs w:val="26"/>
              </w:rPr>
              <w:t>৩</w:t>
            </w:r>
          </w:p>
        </w:tc>
        <w:tc>
          <w:tcPr>
            <w:tcW w:w="1664" w:type="dxa"/>
          </w:tcPr>
          <w:p w14:paraId="00C2B665" w14:textId="77777777" w:rsidR="00917D31" w:rsidRPr="00300D81" w:rsidRDefault="00515F04" w:rsidP="00515F04">
            <w:pPr>
              <w:jc w:val="center"/>
              <w:rPr>
                <w:rFonts w:ascii="NikoshBAN" w:hAnsi="NikoshBAN" w:cs="NikoshBAN"/>
                <w:spacing w:val="-4"/>
                <w:sz w:val="25"/>
                <w:szCs w:val="25"/>
              </w:rPr>
            </w:pPr>
            <w:r w:rsidRPr="00300D81">
              <w:rPr>
                <w:rFonts w:ascii="NikoshBAN" w:hAnsi="NikoshBAN" w:cs="NikoshBAN"/>
                <w:spacing w:val="-4"/>
                <w:sz w:val="25"/>
                <w:szCs w:val="25"/>
              </w:rPr>
              <w:t xml:space="preserve">স্বাক্ষরিত লিজ চুক্তির আওতায় </w:t>
            </w:r>
            <w:r w:rsidR="00917D31" w:rsidRPr="00300D81">
              <w:rPr>
                <w:rFonts w:ascii="NikoshBAN" w:hAnsi="NikoshBAN" w:cs="NikoshBAN"/>
                <w:spacing w:val="-4"/>
                <w:sz w:val="25"/>
                <w:szCs w:val="25"/>
              </w:rPr>
              <w:t xml:space="preserve">লিজ গ্রহনকৃত </w:t>
            </w:r>
            <w:r w:rsidRPr="00300D81">
              <w:rPr>
                <w:rFonts w:ascii="NikoshBAN" w:hAnsi="NikoshBAN" w:cs="NikoshBAN"/>
                <w:spacing w:val="-4"/>
                <w:sz w:val="25"/>
                <w:szCs w:val="25"/>
              </w:rPr>
              <w:t>প্রতিষ্ঠানের</w:t>
            </w:r>
            <w:r w:rsidR="007F5DBF" w:rsidRPr="00300D81">
              <w:rPr>
                <w:rFonts w:ascii="NikoshBAN" w:hAnsi="NikoshBAN" w:cs="NikoshBAN"/>
                <w:spacing w:val="-4"/>
                <w:sz w:val="25"/>
                <w:szCs w:val="25"/>
              </w:rPr>
              <w:t xml:space="preserve"> </w:t>
            </w:r>
            <w:r w:rsidR="00917D31" w:rsidRPr="00300D81">
              <w:rPr>
                <w:rFonts w:ascii="NikoshBAN" w:hAnsi="NikoshBAN" w:cs="NikoshBAN"/>
                <w:spacing w:val="-4"/>
                <w:sz w:val="25"/>
                <w:szCs w:val="25"/>
              </w:rPr>
              <w:t xml:space="preserve"> </w:t>
            </w:r>
            <w:r w:rsidRPr="00300D81">
              <w:rPr>
                <w:rFonts w:ascii="NikoshBAN" w:hAnsi="NikoshBAN" w:cs="NikoshBAN"/>
                <w:spacing w:val="-4"/>
                <w:sz w:val="25"/>
                <w:szCs w:val="25"/>
              </w:rPr>
              <w:t>দাখিলকৃত আবেদন অগ্রগামী করা।</w:t>
            </w:r>
          </w:p>
        </w:tc>
        <w:tc>
          <w:tcPr>
            <w:tcW w:w="3960" w:type="dxa"/>
          </w:tcPr>
          <w:p w14:paraId="48DBEB07" w14:textId="77777777" w:rsidR="00917D31" w:rsidRPr="00300D81" w:rsidRDefault="00917D31" w:rsidP="00136A24">
            <w:pPr>
              <w:jc w:val="both"/>
              <w:rPr>
                <w:rFonts w:ascii="NikoshBAN" w:hAnsi="NikoshBAN" w:cs="NikoshBAN"/>
                <w:sz w:val="25"/>
                <w:szCs w:val="25"/>
              </w:rPr>
            </w:pPr>
            <w:r w:rsidRPr="00300D81">
              <w:rPr>
                <w:rFonts w:ascii="NikoshBAN" w:hAnsi="NikoshBAN" w:cs="NikoshBAN"/>
                <w:spacing w:val="-4"/>
                <w:sz w:val="25"/>
                <w:szCs w:val="25"/>
              </w:rPr>
              <w:t>স্বাক্ষরিত লিজ চুক্তি</w:t>
            </w:r>
            <w:r w:rsidR="00515F04" w:rsidRPr="00300D81">
              <w:rPr>
                <w:rFonts w:ascii="NikoshBAN" w:hAnsi="NikoshBAN" w:cs="NikoshBAN"/>
                <w:spacing w:val="-4"/>
                <w:sz w:val="25"/>
                <w:szCs w:val="25"/>
              </w:rPr>
              <w:t>র আওতায়</w:t>
            </w:r>
            <w:r w:rsidRPr="00300D81">
              <w:rPr>
                <w:rFonts w:ascii="NikoshBAN" w:hAnsi="NikoshBAN" w:cs="NikoshBAN"/>
                <w:spacing w:val="-4"/>
                <w:sz w:val="25"/>
                <w:szCs w:val="25"/>
              </w:rPr>
              <w:t xml:space="preserve"> লিজ গ্রহণকারী প্রতিষ্ঠান বিজেএমসি’র নিকট </w:t>
            </w:r>
            <w:r w:rsidR="00B72374" w:rsidRPr="00300D81">
              <w:rPr>
                <w:rFonts w:ascii="NikoshBAN" w:hAnsi="NikoshBAN" w:cs="NikoshBAN"/>
                <w:spacing w:val="-4"/>
                <w:sz w:val="25"/>
                <w:szCs w:val="25"/>
              </w:rPr>
              <w:t>কোন</w:t>
            </w:r>
            <w:r w:rsidR="004E410F" w:rsidRPr="00300D81">
              <w:rPr>
                <w:rFonts w:ascii="NikoshBAN" w:hAnsi="NikoshBAN" w:cs="NikoshBAN"/>
                <w:spacing w:val="-4"/>
                <w:sz w:val="25"/>
                <w:szCs w:val="25"/>
              </w:rPr>
              <w:t xml:space="preserve"> সুনির্দিষ্ট</w:t>
            </w:r>
            <w:r w:rsidRPr="00300D81">
              <w:rPr>
                <w:rFonts w:ascii="NikoshBAN" w:hAnsi="NikoshBAN" w:cs="NikoshBAN"/>
                <w:spacing w:val="-4"/>
                <w:sz w:val="25"/>
                <w:szCs w:val="25"/>
              </w:rPr>
              <w:t xml:space="preserve"> </w:t>
            </w:r>
            <w:r w:rsidR="007D56BC" w:rsidRPr="00300D81">
              <w:rPr>
                <w:rFonts w:ascii="NikoshBAN" w:hAnsi="NikoshBAN" w:cs="NikoshBAN"/>
                <w:spacing w:val="-4"/>
                <w:sz w:val="25"/>
                <w:szCs w:val="25"/>
              </w:rPr>
              <w:t xml:space="preserve">সেবার জন্য </w:t>
            </w:r>
            <w:r w:rsidRPr="00300D81">
              <w:rPr>
                <w:rFonts w:ascii="NikoshBAN" w:hAnsi="NikoshBAN" w:cs="NikoshBAN"/>
                <w:spacing w:val="-4"/>
                <w:sz w:val="25"/>
                <w:szCs w:val="25"/>
              </w:rPr>
              <w:t xml:space="preserve">আবেদন করলে উক্ত </w:t>
            </w:r>
            <w:r w:rsidR="007D56BC" w:rsidRPr="00300D81">
              <w:rPr>
                <w:rFonts w:ascii="NikoshBAN" w:hAnsi="NikoshBAN" w:cs="NikoshBAN"/>
                <w:spacing w:val="-4"/>
                <w:sz w:val="25"/>
                <w:szCs w:val="25"/>
              </w:rPr>
              <w:t>আবেদনটি</w:t>
            </w:r>
            <w:r w:rsidR="009A56AB" w:rsidRPr="00300D81">
              <w:rPr>
                <w:rFonts w:ascii="NikoshBAN" w:hAnsi="NikoshBAN" w:cs="NikoshBAN"/>
                <w:spacing w:val="-4"/>
                <w:sz w:val="25"/>
                <w:szCs w:val="25"/>
              </w:rPr>
              <w:t>র প্রেক্ষিতে প্রয়োজনীয় অনুমোদন/ সিদ্ধান্তের নিমিত্ত</w:t>
            </w:r>
            <w:r w:rsidR="007D56BC" w:rsidRPr="00300D81">
              <w:rPr>
                <w:rFonts w:ascii="NikoshBAN" w:hAnsi="NikoshBAN" w:cs="NikoshBAN"/>
                <w:spacing w:val="-4"/>
                <w:sz w:val="25"/>
                <w:szCs w:val="25"/>
              </w:rPr>
              <w:t xml:space="preserve"> বস্ত্র ও পাট মন্ত্রণালয়ে </w:t>
            </w:r>
            <w:r w:rsidR="00136A24" w:rsidRPr="00300D81">
              <w:rPr>
                <w:rFonts w:ascii="NikoshBAN" w:hAnsi="NikoshBAN" w:cs="NikoshBAN"/>
                <w:spacing w:val="-4"/>
                <w:sz w:val="25"/>
                <w:szCs w:val="25"/>
              </w:rPr>
              <w:t>অগ্রগামী</w:t>
            </w:r>
            <w:r w:rsidR="009A56AB" w:rsidRPr="00300D81">
              <w:rPr>
                <w:rFonts w:ascii="NikoshBAN" w:hAnsi="NikoshBAN" w:cs="NikoshBAN"/>
                <w:spacing w:val="-4"/>
                <w:sz w:val="25"/>
                <w:szCs w:val="25"/>
              </w:rPr>
              <w:t xml:space="preserve"> করা</w:t>
            </w:r>
            <w:r w:rsidR="00136A24" w:rsidRPr="00300D81">
              <w:rPr>
                <w:rFonts w:ascii="NikoshBAN" w:hAnsi="NikoshBAN" w:cs="NikoshBAN"/>
                <w:spacing w:val="-4"/>
                <w:sz w:val="25"/>
                <w:szCs w:val="25"/>
              </w:rPr>
              <w:t>।</w:t>
            </w:r>
          </w:p>
        </w:tc>
        <w:tc>
          <w:tcPr>
            <w:tcW w:w="2700" w:type="dxa"/>
          </w:tcPr>
          <w:p w14:paraId="37D43713" w14:textId="77777777" w:rsidR="00917D31" w:rsidRPr="00300D81" w:rsidRDefault="00917D31" w:rsidP="000D154E">
            <w:pPr>
              <w:jc w:val="both"/>
              <w:rPr>
                <w:rFonts w:ascii="Nikosh" w:hAnsi="Nikosh" w:cs="Nikosh"/>
                <w:sz w:val="25"/>
                <w:szCs w:val="25"/>
              </w:rPr>
            </w:pPr>
            <w:r w:rsidRPr="00300D81">
              <w:rPr>
                <w:rFonts w:ascii="Nikosh" w:hAnsi="Nikosh" w:cs="Nikosh"/>
                <w:sz w:val="25"/>
                <w:szCs w:val="25"/>
              </w:rPr>
              <w:t>লিজকৃত প্রতিষ্ঠানে প্রতিষ্ঠান কর্তৃক তাদের প্রাতিষ্ঠানিক প্যাডে লিখিত ভাবে আবেদন করতে হবে।</w:t>
            </w:r>
          </w:p>
        </w:tc>
        <w:tc>
          <w:tcPr>
            <w:tcW w:w="1350" w:type="dxa"/>
          </w:tcPr>
          <w:p w14:paraId="63519670" w14:textId="77777777" w:rsidR="00917D31" w:rsidRPr="00300D81" w:rsidRDefault="00917D31" w:rsidP="00B72374">
            <w:pPr>
              <w:jc w:val="center"/>
              <w:rPr>
                <w:rFonts w:ascii="NikoshBAN" w:hAnsi="NikoshBAN" w:cs="NikoshBAN"/>
                <w:sz w:val="26"/>
                <w:szCs w:val="26"/>
              </w:rPr>
            </w:pPr>
            <w:r w:rsidRPr="00300D81">
              <w:rPr>
                <w:rFonts w:ascii="NikoshBAN" w:hAnsi="NikoshBAN" w:cs="NikoshBAN"/>
                <w:sz w:val="26"/>
                <w:szCs w:val="26"/>
              </w:rPr>
              <w:t>বিনামূল্যে</w:t>
            </w:r>
          </w:p>
        </w:tc>
        <w:tc>
          <w:tcPr>
            <w:tcW w:w="1080" w:type="dxa"/>
          </w:tcPr>
          <w:p w14:paraId="4C052BEA" w14:textId="77777777" w:rsidR="00917D31" w:rsidRPr="00300D81" w:rsidRDefault="009A56AB" w:rsidP="00B72374">
            <w:pPr>
              <w:jc w:val="center"/>
              <w:rPr>
                <w:rFonts w:ascii="NikoshBAN" w:hAnsi="NikoshBAN" w:cs="NikoshBAN"/>
                <w:sz w:val="26"/>
                <w:szCs w:val="26"/>
              </w:rPr>
            </w:pPr>
            <w:r w:rsidRPr="00300D81">
              <w:rPr>
                <w:rFonts w:ascii="NikoshBAN" w:hAnsi="NikoshBAN" w:cs="NikoshBAN"/>
                <w:sz w:val="26"/>
                <w:szCs w:val="26"/>
              </w:rPr>
              <w:t>৭</w:t>
            </w:r>
            <w:r w:rsidR="00917D31" w:rsidRPr="00300D81">
              <w:rPr>
                <w:rFonts w:ascii="NikoshBAN" w:hAnsi="NikoshBAN" w:cs="NikoshBAN"/>
                <w:sz w:val="26"/>
                <w:szCs w:val="26"/>
              </w:rPr>
              <w:t xml:space="preserve"> দিন</w:t>
            </w:r>
          </w:p>
        </w:tc>
        <w:tc>
          <w:tcPr>
            <w:tcW w:w="3298" w:type="dxa"/>
          </w:tcPr>
          <w:p w14:paraId="7D72990E" w14:textId="77777777" w:rsidR="00F97776" w:rsidRPr="00300D81" w:rsidRDefault="00F97776" w:rsidP="00F97776">
            <w:pPr>
              <w:jc w:val="both"/>
              <w:rPr>
                <w:rFonts w:ascii="NikoshBAN" w:hAnsi="NikoshBAN" w:cs="NikoshBAN"/>
                <w:sz w:val="26"/>
                <w:szCs w:val="26"/>
              </w:rPr>
            </w:pPr>
            <w:r w:rsidRPr="00300D81">
              <w:rPr>
                <w:rFonts w:ascii="NikoshBAN" w:hAnsi="NikoshBAN" w:cs="NikoshBAN"/>
                <w:sz w:val="26"/>
                <w:szCs w:val="26"/>
              </w:rPr>
              <w:t xml:space="preserve">জনাব আব্দুল মান্নান, </w:t>
            </w:r>
          </w:p>
          <w:p w14:paraId="31DFBF50" w14:textId="77777777" w:rsidR="00EB2596" w:rsidRPr="00300D81" w:rsidRDefault="00EB2596" w:rsidP="00EB2596">
            <w:pPr>
              <w:jc w:val="both"/>
              <w:rPr>
                <w:rFonts w:ascii="NikoshBAN" w:hAnsi="NikoshBAN" w:cs="NikoshBAN"/>
                <w:sz w:val="26"/>
                <w:szCs w:val="26"/>
              </w:rPr>
            </w:pPr>
            <w:r w:rsidRPr="00EB2596">
              <w:rPr>
                <w:rFonts w:ascii="NikoshBAN" w:hAnsi="NikoshBAN" w:cs="NikoshBAN"/>
                <w:sz w:val="26"/>
                <w:szCs w:val="26"/>
              </w:rPr>
              <w:t>উপ-মহাব্যবস্থাপক</w:t>
            </w:r>
            <w:r w:rsidRPr="00300D81">
              <w:rPr>
                <w:rFonts w:ascii="NikoshBAN" w:hAnsi="NikoshBAN" w:cs="NikoshBAN"/>
                <w:sz w:val="26"/>
                <w:szCs w:val="26"/>
              </w:rPr>
              <w:t xml:space="preserve"> (প্রশাসন-১)</w:t>
            </w:r>
            <w:r>
              <w:rPr>
                <w:rFonts w:ascii="NikoshBAN" w:hAnsi="NikoshBAN" w:cs="NikoshBAN"/>
                <w:sz w:val="26"/>
                <w:szCs w:val="26"/>
              </w:rPr>
              <w:t xml:space="preserve"> </w:t>
            </w:r>
          </w:p>
          <w:p w14:paraId="6C44F521" w14:textId="17BCF101" w:rsidR="00F97776" w:rsidRPr="00300D81" w:rsidRDefault="002E7774" w:rsidP="00F97776">
            <w:pPr>
              <w:jc w:val="both"/>
              <w:rPr>
                <w:rFonts w:ascii="NikoshBAN" w:hAnsi="NikoshBAN" w:cs="NikoshBAN"/>
                <w:sz w:val="26"/>
                <w:szCs w:val="26"/>
              </w:rPr>
            </w:pPr>
            <w:r w:rsidRPr="00300D81">
              <w:rPr>
                <w:rFonts w:ascii="Nikosh" w:hAnsi="Nikosh" w:cs="Nikosh"/>
                <w:spacing w:val="-6"/>
                <w:sz w:val="25"/>
                <w:szCs w:val="25"/>
              </w:rPr>
              <w:t>মোবাইল:</w:t>
            </w:r>
            <w:r w:rsidR="00F97776" w:rsidRPr="00300D81">
              <w:rPr>
                <w:rFonts w:ascii="NikoshBAN" w:hAnsi="NikoshBAN" w:cs="NikoshBAN"/>
                <w:sz w:val="26"/>
                <w:szCs w:val="26"/>
              </w:rPr>
              <w:t xml:space="preserve"> </w:t>
            </w:r>
            <w:r w:rsidR="005D5C45" w:rsidRPr="00300D81">
              <w:rPr>
                <w:rFonts w:ascii="NikoshBAN" w:hAnsi="NikoshBAN" w:cs="NikoshBAN"/>
                <w:sz w:val="26"/>
                <w:szCs w:val="26"/>
              </w:rPr>
              <w:t>+৮৮-০১৮৮১-৪৫১৮৩৮</w:t>
            </w:r>
          </w:p>
          <w:p w14:paraId="2C7CEDDF" w14:textId="77777777" w:rsidR="00917D31" w:rsidRPr="00300D81" w:rsidRDefault="00F97776" w:rsidP="00F97776">
            <w:pPr>
              <w:jc w:val="both"/>
              <w:rPr>
                <w:rFonts w:ascii="Times New Roman" w:hAnsi="Times New Roman" w:cs="Times New Roman"/>
              </w:rPr>
            </w:pPr>
            <w:r w:rsidRPr="00300D81">
              <w:rPr>
                <w:rFonts w:ascii="NikoshBAN" w:hAnsi="NikoshBAN" w:cs="NikoshBAN"/>
                <w:sz w:val="26"/>
                <w:szCs w:val="26"/>
              </w:rPr>
              <w:t xml:space="preserve">ই-মেইল: </w:t>
            </w:r>
            <w:hyperlink r:id="rId9" w:history="1">
              <w:r w:rsidRPr="00300D81">
                <w:rPr>
                  <w:rStyle w:val="Hyperlink"/>
                  <w:rFonts w:ascii="Nikosh" w:hAnsi="Nikosh" w:cs="Nikosh"/>
                  <w:color w:val="auto"/>
                  <w:sz w:val="20"/>
                  <w:szCs w:val="20"/>
                </w:rPr>
                <w:t>admnbjmc</w:t>
              </w:r>
              <w:r w:rsidRPr="00300D81">
                <w:rPr>
                  <w:rStyle w:val="Hyperlink"/>
                  <w:rFonts w:ascii="NikoshBAN" w:hAnsi="NikoshBAN" w:cs="NikoshBAN"/>
                  <w:color w:val="auto"/>
                  <w:sz w:val="20"/>
                  <w:szCs w:val="20"/>
                </w:rPr>
                <w:t>@gmail.com</w:t>
              </w:r>
            </w:hyperlink>
          </w:p>
        </w:tc>
      </w:tr>
    </w:tbl>
    <w:p w14:paraId="54824D1C" w14:textId="77777777" w:rsidR="00ED5B19" w:rsidRPr="00300D81" w:rsidRDefault="00ED5B19" w:rsidP="00B410DE">
      <w:pPr>
        <w:spacing w:after="0" w:line="240" w:lineRule="auto"/>
        <w:rPr>
          <w:rFonts w:ascii="Nikosh" w:hAnsi="Nikosh" w:cs="Nikosh"/>
          <w:sz w:val="26"/>
          <w:szCs w:val="26"/>
        </w:rPr>
      </w:pPr>
    </w:p>
    <w:p w14:paraId="25D5052A" w14:textId="3F1815D8" w:rsidR="00B410DE" w:rsidRPr="00144971" w:rsidRDefault="00E9742A" w:rsidP="00E9742A">
      <w:pPr>
        <w:rPr>
          <w:rFonts w:ascii="Nikosh" w:hAnsi="Nikosh" w:cs="Nikosh"/>
          <w:b/>
          <w:sz w:val="26"/>
          <w:szCs w:val="26"/>
          <w:u w:val="single"/>
        </w:rPr>
      </w:pPr>
      <w:r>
        <w:rPr>
          <w:rFonts w:ascii="Nikosh" w:hAnsi="Nikosh" w:cs="Nikosh"/>
          <w:sz w:val="26"/>
          <w:szCs w:val="26"/>
        </w:rPr>
        <w:br w:type="page"/>
      </w:r>
      <w:r w:rsidR="001A45EF" w:rsidRPr="00144971">
        <w:rPr>
          <w:rFonts w:ascii="Nikosh" w:hAnsi="Nikosh" w:cs="Nikosh"/>
          <w:b/>
          <w:sz w:val="26"/>
          <w:szCs w:val="26"/>
        </w:rPr>
        <w:lastRenderedPageBreak/>
        <w:t>২.২</w:t>
      </w:r>
      <w:r w:rsidR="00B410DE" w:rsidRPr="00144971">
        <w:rPr>
          <w:rFonts w:ascii="Nikosh" w:hAnsi="Nikosh" w:cs="Nikosh"/>
          <w:b/>
          <w:sz w:val="26"/>
          <w:szCs w:val="26"/>
        </w:rPr>
        <w:t xml:space="preserve">) </w:t>
      </w:r>
      <w:r w:rsidR="001A45EF" w:rsidRPr="00144971">
        <w:rPr>
          <w:rFonts w:ascii="Nikosh" w:hAnsi="Nikosh" w:cs="Nikosh"/>
          <w:b/>
          <w:sz w:val="26"/>
          <w:szCs w:val="26"/>
          <w:u w:val="single"/>
        </w:rPr>
        <w:t>প্রাতিষ্ঠানিক সেবা:</w:t>
      </w:r>
    </w:p>
    <w:tbl>
      <w:tblPr>
        <w:tblStyle w:val="TableGrid"/>
        <w:tblW w:w="14638" w:type="dxa"/>
        <w:tblInd w:w="108" w:type="dxa"/>
        <w:tblLayout w:type="fixed"/>
        <w:tblLook w:val="04A0" w:firstRow="1" w:lastRow="0" w:firstColumn="1" w:lastColumn="0" w:noHBand="0" w:noVBand="1"/>
      </w:tblPr>
      <w:tblGrid>
        <w:gridCol w:w="559"/>
        <w:gridCol w:w="1691"/>
        <w:gridCol w:w="4050"/>
        <w:gridCol w:w="2520"/>
        <w:gridCol w:w="1350"/>
        <w:gridCol w:w="1170"/>
        <w:gridCol w:w="3298"/>
      </w:tblGrid>
      <w:tr w:rsidR="00B410DE" w:rsidRPr="00300D81" w14:paraId="100C390E" w14:textId="77777777" w:rsidTr="00E20C02">
        <w:tc>
          <w:tcPr>
            <w:tcW w:w="559" w:type="dxa"/>
          </w:tcPr>
          <w:p w14:paraId="7833D580"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4"/>
                <w:szCs w:val="26"/>
              </w:rPr>
              <w:t>ক্রমিক</w:t>
            </w:r>
          </w:p>
        </w:tc>
        <w:tc>
          <w:tcPr>
            <w:tcW w:w="1691" w:type="dxa"/>
          </w:tcPr>
          <w:p w14:paraId="77928702"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6"/>
                <w:szCs w:val="26"/>
              </w:rPr>
              <w:t>সেবার নাম</w:t>
            </w:r>
          </w:p>
        </w:tc>
        <w:tc>
          <w:tcPr>
            <w:tcW w:w="4050" w:type="dxa"/>
          </w:tcPr>
          <w:p w14:paraId="4B524D24"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6"/>
                <w:szCs w:val="26"/>
              </w:rPr>
              <w:t>সেবা প্রদান পদ্ধতি</w:t>
            </w:r>
          </w:p>
        </w:tc>
        <w:tc>
          <w:tcPr>
            <w:tcW w:w="2520" w:type="dxa"/>
          </w:tcPr>
          <w:p w14:paraId="2F6629D5"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প্রয়োজনীয় কাগজপত্র এবং প্রাপ্তিস্থান</w:t>
            </w:r>
          </w:p>
        </w:tc>
        <w:tc>
          <w:tcPr>
            <w:tcW w:w="1350" w:type="dxa"/>
          </w:tcPr>
          <w:p w14:paraId="7D5F9C5A"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সেবামূল্য এবং পরিশোধ পদ্ধতি</w:t>
            </w:r>
          </w:p>
        </w:tc>
        <w:tc>
          <w:tcPr>
            <w:tcW w:w="1170" w:type="dxa"/>
          </w:tcPr>
          <w:p w14:paraId="57FE2FF1"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সেবা প্রদানের সময়সীমা</w:t>
            </w:r>
          </w:p>
        </w:tc>
        <w:tc>
          <w:tcPr>
            <w:tcW w:w="3298" w:type="dxa"/>
          </w:tcPr>
          <w:p w14:paraId="4D820525"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দায়িত্বপ্রাপ্ত কর্মকর্তা</w:t>
            </w:r>
            <w:r w:rsidRPr="00300D81">
              <w:rPr>
                <w:rFonts w:ascii="NikoshBAN" w:hAnsi="NikoshBAN" w:cs="NikoshBAN"/>
                <w:sz w:val="26"/>
                <w:szCs w:val="26"/>
              </w:rPr>
              <w:br/>
            </w:r>
            <w:r w:rsidRPr="00300D81">
              <w:rPr>
                <w:rStyle w:val="Strong"/>
                <w:rFonts w:ascii="NikoshBAN" w:hAnsi="NikoshBAN" w:cs="NikoshBAN"/>
                <w:b w:val="0"/>
                <w:sz w:val="26"/>
                <w:szCs w:val="26"/>
                <w:bdr w:val="none" w:sz="0" w:space="0" w:color="auto" w:frame="1"/>
              </w:rPr>
              <w:t>(নাম, পদবি, ফোন ও ইমেইল)</w:t>
            </w:r>
          </w:p>
        </w:tc>
      </w:tr>
      <w:tr w:rsidR="00B410DE" w:rsidRPr="00300D81" w14:paraId="6FFADE39" w14:textId="77777777" w:rsidTr="00E20C02">
        <w:tc>
          <w:tcPr>
            <w:tcW w:w="559" w:type="dxa"/>
          </w:tcPr>
          <w:p w14:paraId="3FF5950B"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(১)</w:t>
            </w:r>
          </w:p>
        </w:tc>
        <w:tc>
          <w:tcPr>
            <w:tcW w:w="1691" w:type="dxa"/>
          </w:tcPr>
          <w:p w14:paraId="4B63A15C"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(২)</w:t>
            </w:r>
          </w:p>
        </w:tc>
        <w:tc>
          <w:tcPr>
            <w:tcW w:w="4050" w:type="dxa"/>
          </w:tcPr>
          <w:p w14:paraId="48322282"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(৩)</w:t>
            </w:r>
          </w:p>
        </w:tc>
        <w:tc>
          <w:tcPr>
            <w:tcW w:w="2520" w:type="dxa"/>
          </w:tcPr>
          <w:p w14:paraId="4662B822"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(৪)</w:t>
            </w:r>
          </w:p>
        </w:tc>
        <w:tc>
          <w:tcPr>
            <w:tcW w:w="1350" w:type="dxa"/>
          </w:tcPr>
          <w:p w14:paraId="543EC133"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(৫)</w:t>
            </w:r>
          </w:p>
        </w:tc>
        <w:tc>
          <w:tcPr>
            <w:tcW w:w="1170" w:type="dxa"/>
          </w:tcPr>
          <w:p w14:paraId="06869AFF"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(৬)</w:t>
            </w:r>
          </w:p>
        </w:tc>
        <w:tc>
          <w:tcPr>
            <w:tcW w:w="3298" w:type="dxa"/>
          </w:tcPr>
          <w:p w14:paraId="74F4D777"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(৭)</w:t>
            </w:r>
          </w:p>
        </w:tc>
      </w:tr>
      <w:tr w:rsidR="00B410DE" w:rsidRPr="00300D81" w14:paraId="060468EF" w14:textId="77777777" w:rsidTr="00E20C02">
        <w:tc>
          <w:tcPr>
            <w:tcW w:w="559" w:type="dxa"/>
          </w:tcPr>
          <w:p w14:paraId="062C236D" w14:textId="77777777" w:rsidR="00B410DE" w:rsidRPr="00300D81" w:rsidRDefault="00B410DE" w:rsidP="00AF06AB">
            <w:pPr>
              <w:jc w:val="center"/>
              <w:rPr>
                <w:rFonts w:ascii="NikoshBAN" w:hAnsi="NikoshBAN" w:cs="NikoshBAN"/>
                <w:sz w:val="25"/>
                <w:szCs w:val="25"/>
              </w:rPr>
            </w:pPr>
            <w:r w:rsidRPr="00300D81">
              <w:rPr>
                <w:rFonts w:ascii="NikoshBAN" w:hAnsi="NikoshBAN" w:cs="NikoshBAN"/>
                <w:sz w:val="25"/>
                <w:szCs w:val="25"/>
              </w:rPr>
              <w:t>০১</w:t>
            </w:r>
          </w:p>
        </w:tc>
        <w:tc>
          <w:tcPr>
            <w:tcW w:w="1691" w:type="dxa"/>
          </w:tcPr>
          <w:p w14:paraId="6657C3AB" w14:textId="77777777" w:rsidR="00B410DE" w:rsidRPr="00300D81" w:rsidRDefault="00B410DE" w:rsidP="00F9092D">
            <w:pPr>
              <w:jc w:val="center"/>
              <w:rPr>
                <w:rFonts w:ascii="NikoshBAN" w:hAnsi="NikoshBAN" w:cs="NikoshBAN"/>
                <w:sz w:val="25"/>
                <w:szCs w:val="25"/>
              </w:rPr>
            </w:pPr>
            <w:r w:rsidRPr="00300D81">
              <w:rPr>
                <w:rFonts w:ascii="NikoshBAN" w:hAnsi="NikoshBAN" w:cs="NikoshBAN"/>
                <w:sz w:val="25"/>
                <w:szCs w:val="25"/>
              </w:rPr>
              <w:t>মিলসমূহে বাসস্থান স্ল্যাবরেটভূক্তকরণ।</w:t>
            </w:r>
          </w:p>
        </w:tc>
        <w:tc>
          <w:tcPr>
            <w:tcW w:w="4050" w:type="dxa"/>
          </w:tcPr>
          <w:p w14:paraId="4FFA645E" w14:textId="77777777" w:rsidR="00B410DE" w:rsidRPr="00300D81" w:rsidRDefault="0019255A" w:rsidP="0019255A">
            <w:pPr>
              <w:jc w:val="both"/>
              <w:rPr>
                <w:rFonts w:ascii="NikoshBAN" w:hAnsi="NikoshBAN" w:cs="NikoshBAN"/>
                <w:sz w:val="25"/>
                <w:szCs w:val="25"/>
              </w:rPr>
            </w:pPr>
            <w:r w:rsidRPr="00300D81">
              <w:rPr>
                <w:rFonts w:ascii="Nikosh" w:hAnsi="Nikosh" w:cs="Nikosh"/>
                <w:sz w:val="25"/>
                <w:szCs w:val="25"/>
              </w:rPr>
              <w:t xml:space="preserve">কর্মকর্তা-কর্মচারীদের </w:t>
            </w:r>
            <w:r w:rsidR="008412A8" w:rsidRPr="00300D81">
              <w:rPr>
                <w:rFonts w:ascii="Nikosh" w:hAnsi="Nikosh" w:cs="Nikosh"/>
                <w:sz w:val="25"/>
                <w:szCs w:val="25"/>
              </w:rPr>
              <w:t>নিকট হতে সরাসরি আবেদনপত্র প্রাপ্তির পর</w:t>
            </w:r>
            <w:r w:rsidRPr="00300D81">
              <w:rPr>
                <w:rFonts w:ascii="Nikosh" w:hAnsi="Nikosh" w:cs="Nikosh"/>
                <w:sz w:val="25"/>
                <w:szCs w:val="25"/>
              </w:rPr>
              <w:t xml:space="preserve"> বিজেএমসি’র নির্ধারিত কমিটির মাধ্যমে </w:t>
            </w:r>
            <w:r w:rsidR="00EB2F6A" w:rsidRPr="00300D81">
              <w:rPr>
                <w:rFonts w:ascii="Nikosh" w:hAnsi="Nikosh" w:cs="Nikosh"/>
                <w:sz w:val="25"/>
                <w:szCs w:val="25"/>
              </w:rPr>
              <w:t xml:space="preserve">যাচাই-বাছাই এর পর দাখিলকৃত প্রতিবেদন এর আলোকে কর্তৃপক্ষের </w:t>
            </w:r>
            <w:r w:rsidR="007E3E9F" w:rsidRPr="00300D81">
              <w:rPr>
                <w:rFonts w:ascii="Nikosh" w:hAnsi="Nikosh" w:cs="Nikosh"/>
                <w:sz w:val="25"/>
                <w:szCs w:val="25"/>
              </w:rPr>
              <w:t>অনুমোদনক্রমে।</w:t>
            </w:r>
          </w:p>
        </w:tc>
        <w:tc>
          <w:tcPr>
            <w:tcW w:w="2520" w:type="dxa"/>
          </w:tcPr>
          <w:p w14:paraId="53E93D8B" w14:textId="77777777" w:rsidR="00B410DE" w:rsidRPr="00300D81" w:rsidRDefault="005F722C" w:rsidP="005F722C">
            <w:pPr>
              <w:jc w:val="both"/>
              <w:rPr>
                <w:rFonts w:ascii="NikoshBAN" w:hAnsi="NikoshBAN" w:cs="NikoshBAN"/>
                <w:sz w:val="25"/>
                <w:szCs w:val="25"/>
              </w:rPr>
            </w:pPr>
            <w:r w:rsidRPr="00300D81">
              <w:rPr>
                <w:rFonts w:ascii="Nikosh" w:hAnsi="Nikosh" w:cs="Nikosh"/>
                <w:sz w:val="25"/>
                <w:szCs w:val="25"/>
              </w:rPr>
              <w:t>সাদা কাগজে লিখিত আবেদন</w:t>
            </w:r>
            <w:r w:rsidR="000E5EAF" w:rsidRPr="00300D81">
              <w:rPr>
                <w:rFonts w:ascii="Nikosh" w:hAnsi="Nikosh" w:cs="Nikosh"/>
                <w:sz w:val="25"/>
                <w:szCs w:val="25"/>
              </w:rPr>
              <w:t xml:space="preserve"> পত্র। </w:t>
            </w:r>
          </w:p>
        </w:tc>
        <w:tc>
          <w:tcPr>
            <w:tcW w:w="1350" w:type="dxa"/>
          </w:tcPr>
          <w:p w14:paraId="35EADDB4" w14:textId="77777777" w:rsidR="00B410DE" w:rsidRPr="00300D81" w:rsidRDefault="00B410DE" w:rsidP="00AF06AB">
            <w:pPr>
              <w:jc w:val="center"/>
              <w:rPr>
                <w:rFonts w:ascii="NikoshBAN" w:hAnsi="NikoshBAN" w:cs="NikoshBAN"/>
                <w:sz w:val="25"/>
                <w:szCs w:val="25"/>
              </w:rPr>
            </w:pPr>
            <w:r w:rsidRPr="00300D81">
              <w:rPr>
                <w:rFonts w:ascii="NikoshBAN" w:hAnsi="NikoshBAN" w:cs="NikoshBAN"/>
                <w:sz w:val="25"/>
                <w:szCs w:val="25"/>
              </w:rPr>
              <w:t>বিনা</w:t>
            </w:r>
            <w:r w:rsidR="007D6DC2" w:rsidRPr="00300D81">
              <w:rPr>
                <w:rFonts w:ascii="NikoshBAN" w:hAnsi="NikoshBAN" w:cs="NikoshBAN"/>
                <w:sz w:val="25"/>
                <w:szCs w:val="25"/>
              </w:rPr>
              <w:t xml:space="preserve"> </w:t>
            </w:r>
            <w:r w:rsidRPr="00300D81">
              <w:rPr>
                <w:rFonts w:ascii="NikoshBAN" w:hAnsi="NikoshBAN" w:cs="NikoshBAN"/>
                <w:sz w:val="25"/>
                <w:szCs w:val="25"/>
              </w:rPr>
              <w:t>মূল্যে</w:t>
            </w:r>
          </w:p>
        </w:tc>
        <w:tc>
          <w:tcPr>
            <w:tcW w:w="1170" w:type="dxa"/>
          </w:tcPr>
          <w:p w14:paraId="0E4824ED" w14:textId="77777777" w:rsidR="00B410DE" w:rsidRPr="00300D81" w:rsidRDefault="00B410DE" w:rsidP="00AF06AB">
            <w:pPr>
              <w:jc w:val="center"/>
              <w:rPr>
                <w:rFonts w:ascii="NikoshBAN" w:hAnsi="NikoshBAN" w:cs="NikoshBAN"/>
                <w:sz w:val="25"/>
                <w:szCs w:val="25"/>
              </w:rPr>
            </w:pPr>
            <w:r w:rsidRPr="00300D81">
              <w:rPr>
                <w:rFonts w:ascii="NikoshBAN" w:hAnsi="NikoshBAN" w:cs="NikoshBAN"/>
                <w:sz w:val="25"/>
                <w:szCs w:val="25"/>
              </w:rPr>
              <w:t>কমিটির সুপারিশ প্রাপ্তির পর ৯০ কর্মদিবস।</w:t>
            </w:r>
          </w:p>
        </w:tc>
        <w:tc>
          <w:tcPr>
            <w:tcW w:w="3298" w:type="dxa"/>
          </w:tcPr>
          <w:p w14:paraId="56C41DBD" w14:textId="36324CB4" w:rsidR="00EE559B" w:rsidRPr="00300D81" w:rsidRDefault="00B410DE" w:rsidP="00AF06AB">
            <w:pPr>
              <w:jc w:val="both"/>
              <w:rPr>
                <w:rFonts w:ascii="NikoshBAN" w:hAnsi="NikoshBAN" w:cs="NikoshBAN"/>
                <w:sz w:val="25"/>
                <w:szCs w:val="25"/>
              </w:rPr>
            </w:pPr>
            <w:r w:rsidRPr="00300D81">
              <w:rPr>
                <w:rFonts w:ascii="NikoshBAN" w:hAnsi="NikoshBAN" w:cs="NikoshBAN"/>
                <w:sz w:val="25"/>
                <w:szCs w:val="25"/>
              </w:rPr>
              <w:t xml:space="preserve">জনাব </w:t>
            </w:r>
            <w:r w:rsidR="00394170">
              <w:rPr>
                <w:rFonts w:ascii="NikoshBAN" w:hAnsi="NikoshBAN" w:cs="NikoshBAN"/>
                <w:sz w:val="25"/>
                <w:szCs w:val="25"/>
              </w:rPr>
              <w:t>গোলাম মঈনুদ্দীন</w:t>
            </w:r>
            <w:r w:rsidRPr="00300D81">
              <w:rPr>
                <w:rFonts w:ascii="NikoshBAN" w:hAnsi="NikoshBAN" w:cs="NikoshBAN"/>
                <w:sz w:val="25"/>
                <w:szCs w:val="25"/>
              </w:rPr>
              <w:t xml:space="preserve">, </w:t>
            </w:r>
          </w:p>
          <w:p w14:paraId="78374183" w14:textId="64AAE4DB" w:rsidR="00B410DE" w:rsidRPr="00300D81" w:rsidRDefault="00B410DE" w:rsidP="00AF06AB">
            <w:pPr>
              <w:jc w:val="both"/>
              <w:rPr>
                <w:rFonts w:ascii="NikoshBAN" w:hAnsi="NikoshBAN" w:cs="NikoshBAN"/>
                <w:sz w:val="25"/>
                <w:szCs w:val="25"/>
              </w:rPr>
            </w:pPr>
            <w:r w:rsidRPr="00300D81">
              <w:rPr>
                <w:rFonts w:ascii="NikoshBAN" w:hAnsi="NikoshBAN" w:cs="NikoshBAN"/>
                <w:sz w:val="25"/>
                <w:szCs w:val="25"/>
              </w:rPr>
              <w:t>ব্যবস্থাপক (প্রশাসন-২)</w:t>
            </w:r>
          </w:p>
          <w:p w14:paraId="7AD93845" w14:textId="5A482410" w:rsidR="00B410DE" w:rsidRPr="00300D81" w:rsidRDefault="002E7774" w:rsidP="00AF06AB">
            <w:pPr>
              <w:jc w:val="both"/>
              <w:rPr>
                <w:rFonts w:ascii="NikoshBAN" w:hAnsi="NikoshBAN" w:cs="NikoshBAN"/>
                <w:sz w:val="25"/>
                <w:szCs w:val="25"/>
              </w:rPr>
            </w:pPr>
            <w:r w:rsidRPr="00300D81">
              <w:rPr>
                <w:rFonts w:ascii="Nikosh" w:hAnsi="Nikosh" w:cs="Nikosh"/>
                <w:spacing w:val="-6"/>
                <w:sz w:val="25"/>
                <w:szCs w:val="25"/>
              </w:rPr>
              <w:t>মোবাইল:</w:t>
            </w:r>
            <w:r w:rsidR="00B410DE" w:rsidRPr="00300D81">
              <w:rPr>
                <w:rFonts w:ascii="NikoshBAN" w:hAnsi="NikoshBAN" w:cs="NikoshBAN"/>
                <w:sz w:val="25"/>
                <w:szCs w:val="25"/>
              </w:rPr>
              <w:t xml:space="preserve"> +৮৮-</w:t>
            </w:r>
            <w:r w:rsidR="00E15364" w:rsidRPr="00300D81">
              <w:rPr>
                <w:rFonts w:ascii="NikoshBAN" w:hAnsi="NikoshBAN" w:cs="NikoshBAN"/>
                <w:sz w:val="25"/>
                <w:szCs w:val="25"/>
              </w:rPr>
              <w:t>০১৯১৩-৯৯৬৫২২</w:t>
            </w:r>
          </w:p>
          <w:p w14:paraId="7A50BA34" w14:textId="77777777" w:rsidR="00B410DE" w:rsidRPr="00300D81" w:rsidRDefault="00B410DE" w:rsidP="00380893">
            <w:pPr>
              <w:jc w:val="both"/>
              <w:rPr>
                <w:rFonts w:ascii="NikoshBAN" w:hAnsi="NikoshBAN" w:cs="NikoshBAN"/>
                <w:sz w:val="26"/>
                <w:szCs w:val="26"/>
              </w:rPr>
            </w:pPr>
            <w:r w:rsidRPr="00300D81">
              <w:rPr>
                <w:rFonts w:ascii="NikoshBAN" w:hAnsi="NikoshBAN" w:cs="NikoshBAN"/>
                <w:sz w:val="25"/>
                <w:szCs w:val="25"/>
              </w:rPr>
              <w:t>ই-মেইল:</w:t>
            </w:r>
            <w:r w:rsidRPr="00300D81">
              <w:rPr>
                <w:rFonts w:ascii="NikoshBAN" w:hAnsi="NikoshBAN" w:cs="NikoshBAN"/>
                <w:sz w:val="24"/>
                <w:szCs w:val="26"/>
              </w:rPr>
              <w:t xml:space="preserve"> </w:t>
            </w:r>
            <w:hyperlink r:id="rId10" w:history="1">
              <w:r w:rsidR="00380893" w:rsidRPr="00300D81">
                <w:rPr>
                  <w:rStyle w:val="Hyperlink"/>
                  <w:rFonts w:ascii="Nikosh" w:hAnsi="Nikosh" w:cs="Nikosh"/>
                  <w:color w:val="auto"/>
                  <w:sz w:val="18"/>
                  <w:szCs w:val="20"/>
                </w:rPr>
                <w:t>admnbjmc</w:t>
              </w:r>
              <w:r w:rsidR="00380893" w:rsidRPr="00300D81">
                <w:rPr>
                  <w:rStyle w:val="Hyperlink"/>
                  <w:rFonts w:ascii="NikoshBAN" w:hAnsi="NikoshBAN" w:cs="NikoshBAN"/>
                  <w:color w:val="auto"/>
                  <w:sz w:val="18"/>
                  <w:szCs w:val="20"/>
                </w:rPr>
                <w:t>@gmail.com</w:t>
              </w:r>
            </w:hyperlink>
          </w:p>
        </w:tc>
      </w:tr>
      <w:tr w:rsidR="00BC3086" w:rsidRPr="00300D81" w14:paraId="0AFD14B1" w14:textId="77777777" w:rsidTr="00E20C02">
        <w:tc>
          <w:tcPr>
            <w:tcW w:w="559" w:type="dxa"/>
          </w:tcPr>
          <w:p w14:paraId="723A5F07" w14:textId="77777777" w:rsidR="00BC3086" w:rsidRPr="00300D81" w:rsidRDefault="00BC3086" w:rsidP="009C77FF">
            <w:pPr>
              <w:jc w:val="center"/>
              <w:rPr>
                <w:rFonts w:ascii="NikoshBAN" w:hAnsi="NikoshBAN" w:cs="NikoshBAN"/>
                <w:sz w:val="25"/>
                <w:szCs w:val="25"/>
              </w:rPr>
            </w:pPr>
            <w:r w:rsidRPr="00300D81">
              <w:rPr>
                <w:rFonts w:ascii="NikoshBAN" w:hAnsi="NikoshBAN" w:cs="NikoshBAN"/>
                <w:sz w:val="25"/>
                <w:szCs w:val="25"/>
              </w:rPr>
              <w:t>০২</w:t>
            </w:r>
          </w:p>
        </w:tc>
        <w:tc>
          <w:tcPr>
            <w:tcW w:w="1691" w:type="dxa"/>
          </w:tcPr>
          <w:p w14:paraId="445C9750" w14:textId="77777777" w:rsidR="00BC3086" w:rsidRPr="00300D81" w:rsidRDefault="00BC3086" w:rsidP="00F9092D">
            <w:pPr>
              <w:jc w:val="center"/>
              <w:rPr>
                <w:rFonts w:ascii="NikoshBAN" w:hAnsi="NikoshBAN" w:cs="NikoshBAN"/>
                <w:sz w:val="25"/>
                <w:szCs w:val="25"/>
              </w:rPr>
            </w:pPr>
            <w:r w:rsidRPr="00300D81">
              <w:rPr>
                <w:rFonts w:ascii="NikoshBAN" w:hAnsi="NikoshBAN" w:cs="NikoshBAN"/>
                <w:sz w:val="25"/>
                <w:szCs w:val="25"/>
              </w:rPr>
              <w:t>মিলসমূহের মূলধনী বাজেট অনুমোদন।</w:t>
            </w:r>
          </w:p>
        </w:tc>
        <w:tc>
          <w:tcPr>
            <w:tcW w:w="4050" w:type="dxa"/>
          </w:tcPr>
          <w:p w14:paraId="2F25B6FF" w14:textId="77777777" w:rsidR="00BC3086" w:rsidRPr="00300D81" w:rsidRDefault="00BC3086" w:rsidP="009C77FF">
            <w:pPr>
              <w:jc w:val="both"/>
              <w:rPr>
                <w:rFonts w:ascii="NikoshBAN" w:hAnsi="NikoshBAN" w:cs="NikoshBAN"/>
                <w:sz w:val="25"/>
                <w:szCs w:val="25"/>
              </w:rPr>
            </w:pPr>
            <w:r w:rsidRPr="00300D81">
              <w:rPr>
                <w:rFonts w:ascii="Nikosh" w:hAnsi="Nikosh" w:cs="Nikosh"/>
                <w:sz w:val="25"/>
                <w:szCs w:val="25"/>
              </w:rPr>
              <w:t xml:space="preserve">মিল হতে নির্ধারিত ফরমে প্রাপ্ত বাজেট প্রস্তাব প্রাপ্তির পর  প্রধান কার্যালয়ের সংশ্লিষ্ট বিভাগ/ শাখার মাধ্যমে যাচাই-বাছাই  করে কর্তৃপক্ষের অনুমোদন গ্রহণ করবে। </w:t>
            </w:r>
          </w:p>
        </w:tc>
        <w:tc>
          <w:tcPr>
            <w:tcW w:w="2520" w:type="dxa"/>
          </w:tcPr>
          <w:p w14:paraId="54EA33CB" w14:textId="77777777" w:rsidR="009C77FF" w:rsidRPr="00300D81" w:rsidRDefault="00BC3086" w:rsidP="00380893">
            <w:pPr>
              <w:jc w:val="both"/>
              <w:rPr>
                <w:rFonts w:ascii="NikoshBAN" w:hAnsi="NikoshBAN" w:cs="NikoshBAN"/>
                <w:sz w:val="25"/>
                <w:szCs w:val="25"/>
              </w:rPr>
            </w:pPr>
            <w:r w:rsidRPr="00300D81">
              <w:rPr>
                <w:rFonts w:ascii="NikoshBAN" w:hAnsi="NikoshBAN" w:cs="NikoshBAN"/>
                <w:sz w:val="25"/>
                <w:szCs w:val="25"/>
              </w:rPr>
              <w:t>নির্ধারিত ফরমেটে বাজেট প্রস্তাব।</w:t>
            </w:r>
          </w:p>
          <w:p w14:paraId="37D1E6D0" w14:textId="77777777" w:rsidR="00380893" w:rsidRPr="00300D81" w:rsidRDefault="00380893" w:rsidP="00380893">
            <w:pPr>
              <w:jc w:val="both"/>
              <w:rPr>
                <w:rFonts w:ascii="NikoshBAN" w:hAnsi="NikoshBAN" w:cs="NikoshBAN"/>
                <w:sz w:val="25"/>
                <w:szCs w:val="25"/>
              </w:rPr>
            </w:pPr>
            <w:r w:rsidRPr="00300D81">
              <w:rPr>
                <w:rFonts w:ascii="NikoshBAN" w:hAnsi="NikoshBAN" w:cs="NikoshBAN"/>
                <w:sz w:val="25"/>
                <w:szCs w:val="25"/>
              </w:rPr>
              <w:t>(হিসাব ও অর্থ বিভাগ, বিজেএমসি এবং ওয়েবসাইটে)</w:t>
            </w:r>
          </w:p>
        </w:tc>
        <w:tc>
          <w:tcPr>
            <w:tcW w:w="1350" w:type="dxa"/>
          </w:tcPr>
          <w:p w14:paraId="0A907AE7" w14:textId="77777777" w:rsidR="00BC3086" w:rsidRPr="00300D81" w:rsidRDefault="00BC3086" w:rsidP="009C77FF">
            <w:pPr>
              <w:jc w:val="center"/>
              <w:rPr>
                <w:rFonts w:ascii="NikoshBAN" w:hAnsi="NikoshBAN" w:cs="NikoshBAN"/>
                <w:sz w:val="25"/>
                <w:szCs w:val="25"/>
              </w:rPr>
            </w:pPr>
            <w:r w:rsidRPr="00300D81">
              <w:rPr>
                <w:rFonts w:ascii="NikoshBAN" w:hAnsi="NikoshBAN" w:cs="NikoshBAN"/>
                <w:sz w:val="25"/>
                <w:szCs w:val="25"/>
              </w:rPr>
              <w:t>বিনামূল্যে</w:t>
            </w:r>
          </w:p>
        </w:tc>
        <w:tc>
          <w:tcPr>
            <w:tcW w:w="1170" w:type="dxa"/>
          </w:tcPr>
          <w:p w14:paraId="63C7B261" w14:textId="77777777" w:rsidR="00BC3086" w:rsidRPr="00300D81" w:rsidRDefault="00BC3086" w:rsidP="009C77FF">
            <w:pPr>
              <w:jc w:val="center"/>
              <w:rPr>
                <w:rFonts w:ascii="NikoshBAN" w:hAnsi="NikoshBAN" w:cs="NikoshBAN"/>
                <w:sz w:val="25"/>
                <w:szCs w:val="25"/>
              </w:rPr>
            </w:pPr>
            <w:r w:rsidRPr="00300D81">
              <w:rPr>
                <w:rFonts w:ascii="NikoshBAN" w:hAnsi="NikoshBAN" w:cs="NikoshBAN"/>
                <w:sz w:val="25"/>
                <w:szCs w:val="25"/>
              </w:rPr>
              <w:t>প্রস্তাব প্রাপ্তির পর ৩০ কর্মদিবস।</w:t>
            </w:r>
          </w:p>
        </w:tc>
        <w:tc>
          <w:tcPr>
            <w:tcW w:w="3298" w:type="dxa"/>
          </w:tcPr>
          <w:p w14:paraId="1CA8819B" w14:textId="4D5B87A4" w:rsidR="002302A4" w:rsidRPr="00300D81" w:rsidRDefault="002302A4" w:rsidP="002302A4">
            <w:pPr>
              <w:ind w:left="162" w:hanging="162"/>
              <w:jc w:val="both"/>
              <w:rPr>
                <w:rFonts w:ascii="NikoshBAN" w:hAnsi="NikoshBAN" w:cs="NikoshBAN"/>
                <w:sz w:val="26"/>
                <w:szCs w:val="26"/>
              </w:rPr>
            </w:pPr>
            <w:r w:rsidRPr="00300D81">
              <w:rPr>
                <w:rFonts w:ascii="NikoshBAN" w:hAnsi="NikoshBAN" w:cs="NikoshBAN"/>
                <w:sz w:val="26"/>
                <w:szCs w:val="26"/>
              </w:rPr>
              <w:t xml:space="preserve">জনাব </w:t>
            </w:r>
            <w:r w:rsidR="00087860">
              <w:rPr>
                <w:rFonts w:ascii="NikoshBAN" w:hAnsi="NikoshBAN" w:cs="NikoshBAN"/>
                <w:sz w:val="26"/>
                <w:szCs w:val="26"/>
              </w:rPr>
              <w:t>মোঃ রেজাউর রহমান</w:t>
            </w:r>
            <w:r w:rsidRPr="00300D81">
              <w:rPr>
                <w:rFonts w:ascii="NikoshBAN" w:hAnsi="NikoshBAN" w:cs="NikoshBAN"/>
                <w:sz w:val="26"/>
                <w:szCs w:val="26"/>
              </w:rPr>
              <w:t xml:space="preserve">, </w:t>
            </w:r>
          </w:p>
          <w:p w14:paraId="4D513B03" w14:textId="0D16B55F" w:rsidR="00CB77D7" w:rsidRPr="00300D81" w:rsidRDefault="00EE559B" w:rsidP="00CB77D7">
            <w:pPr>
              <w:rPr>
                <w:rFonts w:ascii="NikoshBAN" w:hAnsi="NikoshBAN" w:cs="NikoshBAN"/>
                <w:spacing w:val="-6"/>
                <w:sz w:val="25"/>
                <w:szCs w:val="25"/>
              </w:rPr>
            </w:pPr>
            <w:r w:rsidRPr="00300D81">
              <w:rPr>
                <w:rFonts w:ascii="NikoshBAN" w:hAnsi="NikoshBAN" w:cs="NikoshBAN"/>
                <w:sz w:val="25"/>
                <w:szCs w:val="25"/>
              </w:rPr>
              <w:t>উপ-মহা</w:t>
            </w:r>
            <w:r w:rsidR="00CB77D7" w:rsidRPr="00300D81">
              <w:rPr>
                <w:rFonts w:ascii="NikoshBAN" w:hAnsi="NikoshBAN" w:cs="NikoshBAN"/>
                <w:spacing w:val="-6"/>
                <w:sz w:val="25"/>
                <w:szCs w:val="25"/>
              </w:rPr>
              <w:t xml:space="preserve">ব্যবস্থাপক (কস্ট এন্ড বাজেট) </w:t>
            </w:r>
            <w:r w:rsidRPr="00300D81">
              <w:rPr>
                <w:rFonts w:ascii="NikoshBAN" w:hAnsi="NikoshBAN" w:cs="NikoshBAN"/>
                <w:spacing w:val="-6"/>
                <w:sz w:val="25"/>
                <w:szCs w:val="25"/>
              </w:rPr>
              <w:t xml:space="preserve"> </w:t>
            </w:r>
          </w:p>
          <w:p w14:paraId="0780D7E7" w14:textId="285ACDEE" w:rsidR="002302A4" w:rsidRPr="00300D81" w:rsidRDefault="002302A4" w:rsidP="002302A4">
            <w:pPr>
              <w:ind w:left="162" w:hanging="162"/>
              <w:jc w:val="both"/>
              <w:rPr>
                <w:rFonts w:ascii="NikoshBAN" w:hAnsi="NikoshBAN" w:cs="NikoshBAN"/>
                <w:sz w:val="26"/>
                <w:szCs w:val="26"/>
              </w:rPr>
            </w:pPr>
            <w:r w:rsidRPr="00300D81">
              <w:rPr>
                <w:rFonts w:ascii="NikoshBAN" w:hAnsi="NikoshBAN" w:cs="NikoshBAN"/>
                <w:sz w:val="26"/>
                <w:szCs w:val="26"/>
              </w:rPr>
              <w:t>মোবাইল:+88-</w:t>
            </w:r>
            <w:r w:rsidR="00087860">
              <w:rPr>
                <w:rFonts w:ascii="NikoshBAN" w:hAnsi="NikoshBAN" w:cs="NikoshBAN"/>
                <w:sz w:val="26"/>
                <w:szCs w:val="26"/>
              </w:rPr>
              <w:t>০১৯১৩-৭৪৬০৭১</w:t>
            </w:r>
          </w:p>
          <w:p w14:paraId="2DD978D3" w14:textId="77777777" w:rsidR="00BC3086" w:rsidRPr="00300D81" w:rsidRDefault="00BC3086" w:rsidP="009C77FF">
            <w:pPr>
              <w:jc w:val="both"/>
              <w:rPr>
                <w:rFonts w:ascii="Times New Roman" w:hAnsi="Times New Roman" w:cs="Times New Roman"/>
                <w:spacing w:val="-6"/>
                <w:sz w:val="24"/>
                <w:szCs w:val="24"/>
              </w:rPr>
            </w:pPr>
            <w:r w:rsidRPr="00300D81">
              <w:rPr>
                <w:rFonts w:ascii="NikoshBAN" w:hAnsi="NikoshBAN" w:cs="NikoshBAN"/>
                <w:spacing w:val="-6"/>
                <w:sz w:val="18"/>
              </w:rPr>
              <w:t>ই-মেইল</w:t>
            </w:r>
            <w:r w:rsidRPr="00300D81">
              <w:rPr>
                <w:rFonts w:ascii="NikoshBAN" w:hAnsi="NikoshBAN" w:cs="NikoshBAN"/>
                <w:spacing w:val="-6"/>
                <w:sz w:val="26"/>
              </w:rPr>
              <w:t>:</w:t>
            </w:r>
            <w:hyperlink r:id="rId11" w:history="1">
              <w:r w:rsidR="00FF3010" w:rsidRPr="00300D81">
                <w:rPr>
                  <w:rStyle w:val="Hyperlink"/>
                  <w:rFonts w:ascii="Times New Roman" w:hAnsi="Times New Roman" w:cs="Times New Roman"/>
                  <w:color w:val="auto"/>
                  <w:spacing w:val="-6"/>
                  <w:szCs w:val="24"/>
                </w:rPr>
                <w:t>costandbudget21@gmail.com</w:t>
              </w:r>
            </w:hyperlink>
            <w:r w:rsidR="00FF3010" w:rsidRPr="00300D81">
              <w:rPr>
                <w:rFonts w:ascii="Times New Roman" w:hAnsi="Times New Roman" w:cs="Times New Roman"/>
                <w:spacing w:val="-6"/>
                <w:sz w:val="24"/>
                <w:szCs w:val="24"/>
              </w:rPr>
              <w:t xml:space="preserve"> </w:t>
            </w:r>
          </w:p>
        </w:tc>
      </w:tr>
      <w:tr w:rsidR="00B410DE" w:rsidRPr="00300D81" w14:paraId="536F53C2" w14:textId="77777777" w:rsidTr="00E20C02">
        <w:trPr>
          <w:trHeight w:hRule="exact" w:val="1513"/>
        </w:trPr>
        <w:tc>
          <w:tcPr>
            <w:tcW w:w="559" w:type="dxa"/>
          </w:tcPr>
          <w:p w14:paraId="2A0F7C34" w14:textId="77777777" w:rsidR="00B410DE" w:rsidRPr="00300D81" w:rsidRDefault="00B410DE" w:rsidP="00AF06AB">
            <w:pPr>
              <w:jc w:val="center"/>
              <w:rPr>
                <w:rFonts w:ascii="NikoshBAN" w:hAnsi="NikoshBAN" w:cs="NikoshBAN"/>
                <w:sz w:val="25"/>
                <w:szCs w:val="25"/>
              </w:rPr>
            </w:pPr>
            <w:r w:rsidRPr="00300D81">
              <w:rPr>
                <w:rFonts w:ascii="NikoshBAN" w:hAnsi="NikoshBAN" w:cs="NikoshBAN"/>
                <w:sz w:val="25"/>
                <w:szCs w:val="25"/>
              </w:rPr>
              <w:t>০৩</w:t>
            </w:r>
          </w:p>
        </w:tc>
        <w:tc>
          <w:tcPr>
            <w:tcW w:w="1691" w:type="dxa"/>
          </w:tcPr>
          <w:p w14:paraId="2F1CAFAF" w14:textId="77777777" w:rsidR="00B410DE" w:rsidRPr="00300D81" w:rsidRDefault="00B410DE" w:rsidP="00F9092D">
            <w:pPr>
              <w:jc w:val="center"/>
              <w:rPr>
                <w:rFonts w:ascii="NikoshBAN" w:hAnsi="NikoshBAN" w:cs="NikoshBAN"/>
                <w:sz w:val="25"/>
                <w:szCs w:val="25"/>
              </w:rPr>
            </w:pPr>
            <w:r w:rsidRPr="00300D81">
              <w:rPr>
                <w:rFonts w:ascii="NikoshBAN" w:hAnsi="NikoshBAN" w:cs="NikoshBAN"/>
                <w:sz w:val="25"/>
                <w:szCs w:val="25"/>
              </w:rPr>
              <w:t>মিলসমূহের ব্যাংকে হিসাব খোলার অনুমোদন।</w:t>
            </w:r>
          </w:p>
        </w:tc>
        <w:tc>
          <w:tcPr>
            <w:tcW w:w="4050" w:type="dxa"/>
          </w:tcPr>
          <w:p w14:paraId="7A8C896A" w14:textId="77777777" w:rsidR="00B410DE" w:rsidRPr="00300D81" w:rsidRDefault="00BD19ED" w:rsidP="00B17B56">
            <w:pPr>
              <w:jc w:val="both"/>
              <w:rPr>
                <w:rFonts w:ascii="NikoshBAN" w:hAnsi="NikoshBAN" w:cs="NikoshBAN"/>
                <w:sz w:val="25"/>
                <w:szCs w:val="25"/>
              </w:rPr>
            </w:pPr>
            <w:r w:rsidRPr="00300D81">
              <w:rPr>
                <w:rFonts w:ascii="Nikosh" w:hAnsi="Nikosh" w:cs="Nikosh"/>
                <w:sz w:val="25"/>
                <w:szCs w:val="25"/>
              </w:rPr>
              <w:t>মিলের এন্টারপ্রাই</w:t>
            </w:r>
            <w:r w:rsidR="005D133F" w:rsidRPr="00300D81">
              <w:rPr>
                <w:rFonts w:ascii="Nikosh" w:hAnsi="Nikosh" w:cs="Nikosh"/>
                <w:sz w:val="25"/>
                <w:szCs w:val="25"/>
              </w:rPr>
              <w:t>জ বোর্ডের সিদ্ধান্তের প্রেক্ষিতে</w:t>
            </w:r>
            <w:r w:rsidR="00783C42" w:rsidRPr="00300D81">
              <w:rPr>
                <w:rFonts w:ascii="Nikosh" w:hAnsi="Nikosh" w:cs="Nikosh"/>
                <w:sz w:val="25"/>
                <w:szCs w:val="25"/>
              </w:rPr>
              <w:t xml:space="preserve"> </w:t>
            </w:r>
            <w:r w:rsidR="005D133F" w:rsidRPr="00300D81">
              <w:rPr>
                <w:rFonts w:ascii="Nikosh" w:hAnsi="Nikosh" w:cs="Nikosh"/>
                <w:sz w:val="25"/>
                <w:szCs w:val="25"/>
              </w:rPr>
              <w:t xml:space="preserve">মিল </w:t>
            </w:r>
            <w:r w:rsidR="004164C0" w:rsidRPr="00300D81">
              <w:rPr>
                <w:rFonts w:ascii="Nikosh" w:hAnsi="Nikosh" w:cs="Nikosh"/>
                <w:sz w:val="25"/>
                <w:szCs w:val="25"/>
              </w:rPr>
              <w:t xml:space="preserve">হতে </w:t>
            </w:r>
            <w:r w:rsidR="005D133F" w:rsidRPr="00300D81">
              <w:rPr>
                <w:rFonts w:ascii="Nikosh" w:hAnsi="Nikosh" w:cs="Nikosh"/>
                <w:sz w:val="25"/>
                <w:szCs w:val="25"/>
              </w:rPr>
              <w:t>প্রেরিত</w:t>
            </w:r>
            <w:r w:rsidR="00783C42" w:rsidRPr="00300D81">
              <w:rPr>
                <w:rFonts w:ascii="Nikosh" w:hAnsi="Nikosh" w:cs="Nikosh"/>
                <w:sz w:val="25"/>
                <w:szCs w:val="25"/>
              </w:rPr>
              <w:t xml:space="preserve"> </w:t>
            </w:r>
            <w:r w:rsidR="00B17B56" w:rsidRPr="00300D81">
              <w:rPr>
                <w:rFonts w:ascii="Nikosh" w:hAnsi="Nikosh" w:cs="Nikosh"/>
                <w:sz w:val="25"/>
                <w:szCs w:val="25"/>
              </w:rPr>
              <w:t xml:space="preserve">প্রধান কার্যালয়ের সংশ্লিষ্ট বিভাগ/ শাখার মাধ্যমে উপস্থাপনকৃত </w:t>
            </w:r>
            <w:r w:rsidR="004164C0" w:rsidRPr="00300D81">
              <w:rPr>
                <w:rFonts w:ascii="Nikosh" w:hAnsi="Nikosh" w:cs="Nikosh"/>
                <w:sz w:val="25"/>
                <w:szCs w:val="25"/>
              </w:rPr>
              <w:t xml:space="preserve">সুনির্দিষ্ট যৌক্তিক প্রস্তাবের </w:t>
            </w:r>
            <w:r w:rsidR="00901820" w:rsidRPr="00300D81">
              <w:rPr>
                <w:rFonts w:ascii="Nikosh" w:hAnsi="Nikosh" w:cs="Nikosh"/>
                <w:sz w:val="25"/>
                <w:szCs w:val="25"/>
              </w:rPr>
              <w:t>আলোকে</w:t>
            </w:r>
            <w:r w:rsidR="00783C42" w:rsidRPr="00300D81">
              <w:rPr>
                <w:rFonts w:ascii="Nikosh" w:hAnsi="Nikosh" w:cs="Nikosh"/>
                <w:sz w:val="25"/>
                <w:szCs w:val="25"/>
              </w:rPr>
              <w:t xml:space="preserve"> </w:t>
            </w:r>
            <w:r w:rsidR="004164C0" w:rsidRPr="00300D81">
              <w:rPr>
                <w:rFonts w:ascii="Nikosh" w:hAnsi="Nikosh" w:cs="Nikosh"/>
                <w:sz w:val="25"/>
                <w:szCs w:val="25"/>
              </w:rPr>
              <w:t>কর্তৃপক্ষের অনুমোদনক্রমে।</w:t>
            </w:r>
          </w:p>
        </w:tc>
        <w:tc>
          <w:tcPr>
            <w:tcW w:w="2520" w:type="dxa"/>
          </w:tcPr>
          <w:p w14:paraId="7C80943A" w14:textId="77777777" w:rsidR="00B410DE" w:rsidRPr="00300D81" w:rsidRDefault="00B410DE" w:rsidP="00C62C3D">
            <w:pPr>
              <w:jc w:val="both"/>
              <w:rPr>
                <w:rFonts w:ascii="NikoshBAN" w:hAnsi="NikoshBAN" w:cs="NikoshBAN"/>
                <w:b/>
                <w:sz w:val="25"/>
                <w:szCs w:val="25"/>
              </w:rPr>
            </w:pPr>
            <w:r w:rsidRPr="00300D81">
              <w:rPr>
                <w:rFonts w:ascii="NikoshBAN" w:hAnsi="NikoshBAN" w:cs="NikoshBAN"/>
                <w:sz w:val="25"/>
                <w:szCs w:val="25"/>
              </w:rPr>
              <w:t>মিলের এন্টারপ্রাইজ বোর্ডের সিদ্ধান্তের কপি</w:t>
            </w:r>
            <w:r w:rsidR="00C62C3D" w:rsidRPr="00300D81">
              <w:rPr>
                <w:rFonts w:ascii="NikoshBAN" w:hAnsi="NikoshBAN" w:cs="NikoshBAN"/>
                <w:sz w:val="25"/>
                <w:szCs w:val="25"/>
              </w:rPr>
              <w:t xml:space="preserve">। </w:t>
            </w:r>
          </w:p>
        </w:tc>
        <w:tc>
          <w:tcPr>
            <w:tcW w:w="1350" w:type="dxa"/>
          </w:tcPr>
          <w:p w14:paraId="6BC3647D" w14:textId="77777777" w:rsidR="00B410DE" w:rsidRPr="00300D81" w:rsidRDefault="00B410DE" w:rsidP="00AF06AB">
            <w:pPr>
              <w:jc w:val="center"/>
              <w:rPr>
                <w:rFonts w:ascii="NikoshBAN" w:hAnsi="NikoshBAN" w:cs="NikoshBAN"/>
                <w:sz w:val="25"/>
                <w:szCs w:val="25"/>
              </w:rPr>
            </w:pPr>
            <w:r w:rsidRPr="00300D81">
              <w:rPr>
                <w:rFonts w:ascii="NikoshBAN" w:hAnsi="NikoshBAN" w:cs="NikoshBAN"/>
                <w:sz w:val="25"/>
                <w:szCs w:val="25"/>
              </w:rPr>
              <w:t>বিনামূল্যে</w:t>
            </w:r>
          </w:p>
        </w:tc>
        <w:tc>
          <w:tcPr>
            <w:tcW w:w="1170" w:type="dxa"/>
          </w:tcPr>
          <w:p w14:paraId="41F2ED25" w14:textId="77777777" w:rsidR="00B410DE" w:rsidRPr="00300D81" w:rsidRDefault="00B410DE" w:rsidP="00EF460F">
            <w:pPr>
              <w:jc w:val="center"/>
              <w:rPr>
                <w:rFonts w:ascii="NikoshBAN" w:hAnsi="NikoshBAN" w:cs="NikoshBAN"/>
                <w:sz w:val="25"/>
                <w:szCs w:val="25"/>
              </w:rPr>
            </w:pPr>
            <w:r w:rsidRPr="00300D81">
              <w:rPr>
                <w:rFonts w:ascii="NikoshBAN" w:hAnsi="NikoshBAN" w:cs="NikoshBAN"/>
                <w:sz w:val="25"/>
                <w:szCs w:val="25"/>
              </w:rPr>
              <w:t>প্রস্তাব প্রাপ্তির পর ১</w:t>
            </w:r>
            <w:r w:rsidR="00EF460F" w:rsidRPr="00300D81">
              <w:rPr>
                <w:rFonts w:ascii="NikoshBAN" w:hAnsi="NikoshBAN" w:cs="NikoshBAN"/>
                <w:sz w:val="25"/>
                <w:szCs w:val="25"/>
              </w:rPr>
              <w:t>০</w:t>
            </w:r>
            <w:r w:rsidRPr="00300D81">
              <w:rPr>
                <w:rFonts w:ascii="NikoshBAN" w:hAnsi="NikoshBAN" w:cs="NikoshBAN"/>
                <w:sz w:val="25"/>
                <w:szCs w:val="25"/>
              </w:rPr>
              <w:t xml:space="preserve"> কর্মদিবস।</w:t>
            </w:r>
          </w:p>
        </w:tc>
        <w:tc>
          <w:tcPr>
            <w:tcW w:w="3298" w:type="dxa"/>
          </w:tcPr>
          <w:p w14:paraId="1F808746" w14:textId="77777777" w:rsidR="003F3F18" w:rsidRPr="00300D81" w:rsidRDefault="003F3F18" w:rsidP="00AF06AB">
            <w:pPr>
              <w:rPr>
                <w:rFonts w:ascii="Nikosh" w:hAnsi="Nikosh" w:cs="Nikosh"/>
                <w:spacing w:val="-6"/>
                <w:sz w:val="25"/>
                <w:szCs w:val="25"/>
              </w:rPr>
            </w:pPr>
            <w:r w:rsidRPr="00300D81">
              <w:rPr>
                <w:rFonts w:ascii="Nikosh" w:hAnsi="Nikosh" w:cs="Nikosh"/>
                <w:spacing w:val="-6"/>
                <w:sz w:val="25"/>
                <w:szCs w:val="25"/>
              </w:rPr>
              <w:t>জনাব মোঃ কামারুজ্জামান</w:t>
            </w:r>
          </w:p>
          <w:p w14:paraId="20D25250" w14:textId="0A0FDE65" w:rsidR="003F3F18" w:rsidRPr="00300D81" w:rsidRDefault="00EE559B" w:rsidP="00AF06AB">
            <w:pPr>
              <w:rPr>
                <w:rFonts w:ascii="Nikosh" w:hAnsi="Nikosh" w:cs="Nikosh"/>
                <w:spacing w:val="-6"/>
                <w:sz w:val="25"/>
                <w:szCs w:val="25"/>
              </w:rPr>
            </w:pPr>
            <w:r w:rsidRPr="00300D81">
              <w:rPr>
                <w:rFonts w:ascii="NikoshBAN" w:hAnsi="NikoshBAN" w:cs="NikoshBAN"/>
                <w:sz w:val="25"/>
                <w:szCs w:val="25"/>
              </w:rPr>
              <w:t>উপ-মহা</w:t>
            </w:r>
            <w:r w:rsidR="00B410DE" w:rsidRPr="00300D81">
              <w:rPr>
                <w:rFonts w:ascii="Nikosh" w:hAnsi="Nikosh" w:cs="Nikosh"/>
                <w:spacing w:val="-6"/>
                <w:sz w:val="25"/>
                <w:szCs w:val="25"/>
              </w:rPr>
              <w:t>ব্যবস্থাপক (</w:t>
            </w:r>
            <w:r w:rsidR="003F3F18" w:rsidRPr="00300D81">
              <w:rPr>
                <w:rFonts w:ascii="Nikosh" w:hAnsi="Nikosh" w:cs="Nikosh"/>
                <w:spacing w:val="-6"/>
                <w:sz w:val="25"/>
                <w:szCs w:val="25"/>
              </w:rPr>
              <w:t>প্রকল্প হিসাব</w:t>
            </w:r>
            <w:r w:rsidR="00B410DE" w:rsidRPr="00300D81">
              <w:rPr>
                <w:rFonts w:ascii="Nikosh" w:hAnsi="Nikosh" w:cs="Nikosh"/>
                <w:spacing w:val="-6"/>
                <w:sz w:val="25"/>
                <w:szCs w:val="25"/>
              </w:rPr>
              <w:t xml:space="preserve">), </w:t>
            </w:r>
            <w:r w:rsidRPr="00300D81">
              <w:rPr>
                <w:rFonts w:ascii="Nikosh" w:hAnsi="Nikosh" w:cs="Nikosh"/>
                <w:spacing w:val="-6"/>
                <w:sz w:val="25"/>
                <w:szCs w:val="25"/>
              </w:rPr>
              <w:t xml:space="preserve"> </w:t>
            </w:r>
          </w:p>
          <w:p w14:paraId="3FAC7E49" w14:textId="329F66B8" w:rsidR="00B410DE" w:rsidRPr="00300D81" w:rsidRDefault="002E7774" w:rsidP="00AF06AB">
            <w:pPr>
              <w:rPr>
                <w:rFonts w:ascii="NikoshBAN" w:hAnsi="NikoshBAN" w:cs="NikoshBAN"/>
                <w:spacing w:val="-6"/>
                <w:sz w:val="25"/>
                <w:szCs w:val="25"/>
              </w:rPr>
            </w:pPr>
            <w:r w:rsidRPr="00300D81">
              <w:rPr>
                <w:rFonts w:ascii="Nikosh" w:hAnsi="Nikosh" w:cs="Nikosh"/>
                <w:spacing w:val="-6"/>
                <w:sz w:val="25"/>
                <w:szCs w:val="25"/>
              </w:rPr>
              <w:t>মোবাইল:</w:t>
            </w:r>
            <w:r w:rsidR="00B410DE" w:rsidRPr="00300D81">
              <w:rPr>
                <w:rFonts w:ascii="Nikosh" w:hAnsi="Nikosh" w:cs="Nikosh"/>
                <w:spacing w:val="-6"/>
                <w:sz w:val="25"/>
                <w:szCs w:val="25"/>
              </w:rPr>
              <w:t xml:space="preserve"> </w:t>
            </w:r>
            <w:r w:rsidR="005B6BDB" w:rsidRPr="00300D81">
              <w:rPr>
                <w:rFonts w:ascii="Nikosh" w:hAnsi="Nikosh" w:cs="Nikosh"/>
                <w:spacing w:val="-6"/>
                <w:sz w:val="25"/>
                <w:szCs w:val="25"/>
              </w:rPr>
              <w:t>+</w:t>
            </w:r>
            <w:r w:rsidR="005B6BDB" w:rsidRPr="00300D81">
              <w:rPr>
                <w:rFonts w:ascii="NikoshBAN" w:hAnsi="NikoshBAN" w:cs="NikoshBAN"/>
                <w:spacing w:val="-6"/>
                <w:sz w:val="25"/>
                <w:szCs w:val="25"/>
              </w:rPr>
              <w:t>88-0</w:t>
            </w:r>
            <w:r w:rsidR="00532516" w:rsidRPr="00300D81">
              <w:rPr>
                <w:rFonts w:ascii="NikoshBAN" w:hAnsi="NikoshBAN" w:cs="NikoshBAN"/>
                <w:spacing w:val="-6"/>
                <w:sz w:val="25"/>
                <w:szCs w:val="25"/>
              </w:rPr>
              <w:t>১৭১৬-৪৪৭৪৫০</w:t>
            </w:r>
          </w:p>
          <w:p w14:paraId="57758B56" w14:textId="77777777" w:rsidR="00B410DE" w:rsidRPr="00300D81" w:rsidRDefault="00B410DE" w:rsidP="00325448">
            <w:pPr>
              <w:ind w:right="-140"/>
              <w:rPr>
                <w:rFonts w:ascii="Times New Roman" w:hAnsi="Times New Roman" w:cs="Times New Roman"/>
                <w:spacing w:val="-6"/>
                <w:sz w:val="24"/>
              </w:rPr>
            </w:pPr>
            <w:r w:rsidRPr="00300D81">
              <w:rPr>
                <w:rFonts w:ascii="NikoshBAN" w:hAnsi="NikoshBAN" w:cs="NikoshBAN"/>
                <w:spacing w:val="-6"/>
                <w:sz w:val="25"/>
                <w:szCs w:val="25"/>
              </w:rPr>
              <w:t>ই-মেইল:</w:t>
            </w:r>
            <w:r w:rsidR="00325448" w:rsidRPr="00300D81">
              <w:rPr>
                <w:rFonts w:ascii="NikoshBAN" w:hAnsi="NikoshBAN" w:cs="NikoshBAN"/>
                <w:spacing w:val="-6"/>
                <w:sz w:val="21"/>
                <w:szCs w:val="25"/>
              </w:rPr>
              <w:t xml:space="preserve"> </w:t>
            </w:r>
            <w:hyperlink r:id="rId12" w:history="1">
              <w:r w:rsidR="00325448" w:rsidRPr="00300D81">
                <w:rPr>
                  <w:rStyle w:val="Hyperlink"/>
                  <w:rFonts w:ascii="Nikosh" w:hAnsi="Nikosh" w:cs="Nikosh"/>
                  <w:color w:val="auto"/>
                  <w:spacing w:val="-6"/>
                  <w:sz w:val="18"/>
                </w:rPr>
                <w:t>bjmcproject2012@gmail.com</w:t>
              </w:r>
            </w:hyperlink>
            <w:r w:rsidR="00325448" w:rsidRPr="00300D81">
              <w:rPr>
                <w:rFonts w:ascii="Nikosh" w:hAnsi="Nikosh" w:cs="Nikosh"/>
                <w:spacing w:val="-6"/>
                <w:sz w:val="18"/>
              </w:rPr>
              <w:t xml:space="preserve"> </w:t>
            </w:r>
          </w:p>
        </w:tc>
      </w:tr>
      <w:tr w:rsidR="00B410DE" w:rsidRPr="00300D81" w14:paraId="675F4AAC" w14:textId="77777777" w:rsidTr="00E20C02">
        <w:trPr>
          <w:trHeight w:hRule="exact" w:val="2431"/>
        </w:trPr>
        <w:tc>
          <w:tcPr>
            <w:tcW w:w="559" w:type="dxa"/>
          </w:tcPr>
          <w:p w14:paraId="70ED1A6E" w14:textId="77777777" w:rsidR="00B410DE" w:rsidRPr="00300D81" w:rsidRDefault="00B410DE" w:rsidP="00AF06AB">
            <w:pPr>
              <w:jc w:val="center"/>
              <w:rPr>
                <w:rFonts w:ascii="NikoshBAN" w:hAnsi="NikoshBAN" w:cs="NikoshBAN"/>
                <w:sz w:val="25"/>
                <w:szCs w:val="25"/>
              </w:rPr>
            </w:pPr>
            <w:r w:rsidRPr="00300D81">
              <w:rPr>
                <w:rFonts w:ascii="NikoshBAN" w:hAnsi="NikoshBAN" w:cs="NikoshBAN"/>
                <w:sz w:val="25"/>
                <w:szCs w:val="25"/>
              </w:rPr>
              <w:t>04</w:t>
            </w:r>
          </w:p>
        </w:tc>
        <w:tc>
          <w:tcPr>
            <w:tcW w:w="1691" w:type="dxa"/>
          </w:tcPr>
          <w:p w14:paraId="531BEFD0" w14:textId="77777777" w:rsidR="00B410DE" w:rsidRPr="00300D81" w:rsidRDefault="00B410DE" w:rsidP="00F9092D">
            <w:pPr>
              <w:jc w:val="center"/>
              <w:rPr>
                <w:rFonts w:ascii="NikoshBAN" w:hAnsi="NikoshBAN" w:cs="NikoshBAN"/>
                <w:sz w:val="25"/>
                <w:szCs w:val="25"/>
              </w:rPr>
            </w:pPr>
            <w:r w:rsidRPr="00300D81">
              <w:rPr>
                <w:rFonts w:ascii="NikoshBAN" w:hAnsi="NikoshBAN" w:cs="NikoshBAN"/>
                <w:sz w:val="25"/>
                <w:szCs w:val="25"/>
              </w:rPr>
              <w:t>বিজেএমসি, আঞ্চলিক কার্যালয় ও মিলসমূহের সর্ব প্রকার সিভিল কাজের ডিজাইন, ড্রয়িং ও প্রাক্কলনের কারিগরি ছাড়পত্র প্রদান।</w:t>
            </w:r>
          </w:p>
        </w:tc>
        <w:tc>
          <w:tcPr>
            <w:tcW w:w="4050" w:type="dxa"/>
          </w:tcPr>
          <w:p w14:paraId="71CBD028" w14:textId="77777777" w:rsidR="00B410DE" w:rsidRPr="00300D81" w:rsidRDefault="000E5EAF" w:rsidP="000E5EAF">
            <w:pPr>
              <w:jc w:val="both"/>
              <w:rPr>
                <w:rFonts w:ascii="NikoshBAN" w:hAnsi="NikoshBAN" w:cs="NikoshBAN"/>
                <w:sz w:val="25"/>
                <w:szCs w:val="25"/>
              </w:rPr>
            </w:pPr>
            <w:r w:rsidRPr="00300D81">
              <w:rPr>
                <w:rFonts w:ascii="Nikosh" w:hAnsi="Nikosh" w:cs="Nikosh"/>
                <w:sz w:val="25"/>
                <w:szCs w:val="25"/>
              </w:rPr>
              <w:t xml:space="preserve">স্ব স্ব মিল </w:t>
            </w:r>
            <w:r w:rsidR="0000336F" w:rsidRPr="00300D81">
              <w:rPr>
                <w:rFonts w:ascii="Nikosh" w:hAnsi="Nikosh" w:cs="Nikosh"/>
                <w:sz w:val="25"/>
                <w:szCs w:val="25"/>
              </w:rPr>
              <w:t xml:space="preserve">ফিজিবিলিটি স্টাডির পর </w:t>
            </w:r>
            <w:r w:rsidRPr="00300D81">
              <w:rPr>
                <w:rFonts w:ascii="NikoshBAN" w:hAnsi="NikoshBAN" w:cs="NikoshBAN"/>
                <w:sz w:val="25"/>
                <w:szCs w:val="25"/>
              </w:rPr>
              <w:t xml:space="preserve">সিভিল কাজের ডিজাইন, ড্রয়িং ও প্রাক্কলন প্রস্তুত করে বিজেএমসিতে প্রস্তাব প্রেরণ করবে। বিজেএমসির সিভিল বিভাগ নথিতে কর্তৃপক্ষের অনুমোদন গ্রহণ করে মিলকে জানিয়ে দিবে। </w:t>
            </w:r>
          </w:p>
        </w:tc>
        <w:tc>
          <w:tcPr>
            <w:tcW w:w="2520" w:type="dxa"/>
          </w:tcPr>
          <w:p w14:paraId="32FD8751" w14:textId="77777777" w:rsidR="00B410DE" w:rsidRPr="00300D81" w:rsidRDefault="00B410DE" w:rsidP="00AF06AB">
            <w:pPr>
              <w:jc w:val="both"/>
              <w:rPr>
                <w:rFonts w:ascii="NikoshBAN" w:hAnsi="NikoshBAN" w:cs="NikoshBAN"/>
                <w:sz w:val="25"/>
                <w:szCs w:val="25"/>
              </w:rPr>
            </w:pPr>
            <w:r w:rsidRPr="00300D81">
              <w:rPr>
                <w:rFonts w:ascii="NikoshBAN" w:hAnsi="NikoshBAN" w:cs="NikoshBAN"/>
                <w:sz w:val="25"/>
                <w:szCs w:val="25"/>
              </w:rPr>
              <w:t>নকশা, ষ্ট্রাকচারাল ডিজাইন, প্রাক্কলন ইত্যাদি।</w:t>
            </w:r>
          </w:p>
          <w:p w14:paraId="433D00C6" w14:textId="77777777" w:rsidR="00B410DE" w:rsidRPr="00300D81" w:rsidRDefault="00B410DE" w:rsidP="0095693F">
            <w:pPr>
              <w:jc w:val="both"/>
              <w:rPr>
                <w:rFonts w:ascii="NikoshBAN" w:hAnsi="NikoshBAN" w:cs="NikoshBAN"/>
                <w:sz w:val="25"/>
                <w:szCs w:val="25"/>
              </w:rPr>
            </w:pPr>
          </w:p>
        </w:tc>
        <w:tc>
          <w:tcPr>
            <w:tcW w:w="1350" w:type="dxa"/>
          </w:tcPr>
          <w:p w14:paraId="1653774F" w14:textId="77777777" w:rsidR="00B410DE" w:rsidRPr="00300D81" w:rsidRDefault="00B410DE" w:rsidP="00AF06AB">
            <w:pPr>
              <w:jc w:val="center"/>
              <w:rPr>
                <w:rFonts w:ascii="NikoshBAN" w:hAnsi="NikoshBAN" w:cs="NikoshBAN"/>
                <w:sz w:val="25"/>
                <w:szCs w:val="25"/>
              </w:rPr>
            </w:pPr>
            <w:r w:rsidRPr="00300D81">
              <w:rPr>
                <w:rFonts w:ascii="NikoshBAN" w:hAnsi="NikoshBAN" w:cs="NikoshBAN"/>
                <w:sz w:val="25"/>
                <w:szCs w:val="25"/>
              </w:rPr>
              <w:t>বিনামূল্যে</w:t>
            </w:r>
          </w:p>
        </w:tc>
        <w:tc>
          <w:tcPr>
            <w:tcW w:w="1170" w:type="dxa"/>
          </w:tcPr>
          <w:p w14:paraId="1B14E133" w14:textId="40B39777" w:rsidR="00B410DE" w:rsidRPr="00300D81" w:rsidRDefault="00B410DE" w:rsidP="00A80681">
            <w:pPr>
              <w:jc w:val="center"/>
              <w:rPr>
                <w:rFonts w:ascii="NikoshBAN" w:hAnsi="NikoshBAN" w:cs="NikoshBAN"/>
                <w:sz w:val="25"/>
                <w:szCs w:val="25"/>
              </w:rPr>
            </w:pPr>
            <w:r w:rsidRPr="00300D81">
              <w:rPr>
                <w:rFonts w:ascii="NikoshBAN" w:hAnsi="NikoshBAN" w:cs="NikoshBAN"/>
                <w:sz w:val="25"/>
                <w:szCs w:val="25"/>
              </w:rPr>
              <w:t xml:space="preserve">প্রস্তাব প্রাপ্তির পর </w:t>
            </w:r>
            <w:r w:rsidR="00A80681" w:rsidRPr="00300D81">
              <w:rPr>
                <w:rFonts w:ascii="NikoshBAN" w:hAnsi="NikoshBAN" w:cs="NikoshBAN"/>
                <w:sz w:val="25"/>
                <w:szCs w:val="25"/>
              </w:rPr>
              <w:t>৭</w:t>
            </w:r>
            <w:r w:rsidR="00E9742A">
              <w:rPr>
                <w:rFonts w:ascii="NikoshBAN" w:hAnsi="NikoshBAN" w:cs="NikoshBAN"/>
                <w:sz w:val="25"/>
                <w:szCs w:val="25"/>
              </w:rPr>
              <w:t xml:space="preserve"> </w:t>
            </w:r>
            <w:r w:rsidRPr="00300D81">
              <w:rPr>
                <w:rFonts w:ascii="NikoshBAN" w:hAnsi="NikoshBAN" w:cs="NikoshBAN"/>
                <w:sz w:val="25"/>
                <w:szCs w:val="25"/>
              </w:rPr>
              <w:t>কর্মদিবস।</w:t>
            </w:r>
          </w:p>
        </w:tc>
        <w:tc>
          <w:tcPr>
            <w:tcW w:w="3298" w:type="dxa"/>
          </w:tcPr>
          <w:p w14:paraId="6C7ADBC8" w14:textId="2F683B32" w:rsidR="00E9742A" w:rsidRPr="004B72D6" w:rsidRDefault="00E9742A" w:rsidP="00E9742A">
            <w:pPr>
              <w:jc w:val="both"/>
              <w:rPr>
                <w:rFonts w:ascii="NikoshBAN" w:hAnsi="NikoshBAN" w:cs="NikoshBAN"/>
                <w:sz w:val="26"/>
                <w:szCs w:val="26"/>
              </w:rPr>
            </w:pPr>
            <w:r w:rsidRPr="004B72D6">
              <w:rPr>
                <w:rFonts w:ascii="NikoshBAN" w:hAnsi="NikoshBAN" w:cs="NikoshBAN"/>
                <w:sz w:val="26"/>
                <w:szCs w:val="26"/>
              </w:rPr>
              <w:t xml:space="preserve">জনাব জেসমীন আক্তার     </w:t>
            </w:r>
          </w:p>
          <w:p w14:paraId="0B1030A8" w14:textId="5B7375DD" w:rsidR="00B410DE" w:rsidRPr="004B72D6" w:rsidRDefault="006F65F6" w:rsidP="00AF06AB">
            <w:pPr>
              <w:jc w:val="both"/>
              <w:rPr>
                <w:rFonts w:ascii="NikoshBAN" w:hAnsi="NikoshBAN" w:cs="NikoshBAN"/>
                <w:spacing w:val="-6"/>
                <w:sz w:val="26"/>
                <w:szCs w:val="26"/>
              </w:rPr>
            </w:pPr>
            <w:r w:rsidRPr="004B72D6">
              <w:rPr>
                <w:rFonts w:ascii="NikoshBAN" w:hAnsi="NikoshBAN" w:cs="NikoshBAN"/>
                <w:spacing w:val="-6"/>
                <w:sz w:val="26"/>
                <w:szCs w:val="26"/>
              </w:rPr>
              <w:t>ব্যবস্থাপক</w:t>
            </w:r>
            <w:r w:rsidR="00B410DE" w:rsidRPr="004B72D6">
              <w:rPr>
                <w:rFonts w:ascii="NikoshBAN" w:hAnsi="NikoshBAN" w:cs="NikoshBAN"/>
                <w:spacing w:val="-6"/>
                <w:sz w:val="26"/>
                <w:szCs w:val="26"/>
              </w:rPr>
              <w:t xml:space="preserve"> (পুর)</w:t>
            </w:r>
          </w:p>
          <w:p w14:paraId="07274951" w14:textId="77102049" w:rsidR="00B410DE" w:rsidRPr="00300D81" w:rsidRDefault="002E7774" w:rsidP="00AF06AB">
            <w:pPr>
              <w:jc w:val="both"/>
              <w:rPr>
                <w:rFonts w:ascii="NikoshBAN" w:hAnsi="NikoshBAN" w:cs="NikoshBAN"/>
                <w:spacing w:val="-6"/>
                <w:sz w:val="25"/>
                <w:szCs w:val="25"/>
              </w:rPr>
            </w:pPr>
            <w:r w:rsidRPr="00300D81">
              <w:rPr>
                <w:rFonts w:ascii="NikoshBAN" w:hAnsi="NikoshBAN" w:cs="NikoshBAN"/>
                <w:spacing w:val="-6"/>
                <w:sz w:val="25"/>
                <w:szCs w:val="25"/>
              </w:rPr>
              <w:t>মোবাইল:</w:t>
            </w:r>
            <w:r w:rsidR="00B410DE" w:rsidRPr="00300D81">
              <w:rPr>
                <w:rFonts w:ascii="NikoshBAN" w:hAnsi="NikoshBAN" w:cs="NikoshBAN"/>
                <w:spacing w:val="-6"/>
                <w:sz w:val="25"/>
                <w:szCs w:val="25"/>
              </w:rPr>
              <w:t xml:space="preserve"> </w:t>
            </w:r>
            <w:r w:rsidR="00F47B9C" w:rsidRPr="00300D81">
              <w:rPr>
                <w:rFonts w:ascii="NikoshBAN" w:hAnsi="NikoshBAN" w:cs="NikoshBAN"/>
                <w:spacing w:val="-6"/>
                <w:sz w:val="25"/>
                <w:szCs w:val="25"/>
              </w:rPr>
              <w:t>+৮৮-</w:t>
            </w:r>
            <w:r w:rsidR="00E9742A">
              <w:rPr>
                <w:rFonts w:ascii="NikoshBAN" w:hAnsi="NikoshBAN" w:cs="NikoshBAN"/>
              </w:rPr>
              <w:t xml:space="preserve"> ০১৬৭১৬৬২৯৮৯</w:t>
            </w:r>
          </w:p>
          <w:p w14:paraId="3AB90771" w14:textId="777D833D" w:rsidR="00E9742A" w:rsidRDefault="00B410DE" w:rsidP="00AF06AB">
            <w:pPr>
              <w:rPr>
                <w:rFonts w:ascii="Times New Roman" w:hAnsi="Times New Roman" w:cs="Times New Roman"/>
                <w:spacing w:val="-6"/>
                <w:sz w:val="24"/>
                <w:szCs w:val="26"/>
              </w:rPr>
            </w:pPr>
            <w:r w:rsidRPr="00300D81">
              <w:rPr>
                <w:rFonts w:ascii="NikoshBAN" w:hAnsi="NikoshBAN" w:cs="NikoshBAN"/>
                <w:spacing w:val="-6"/>
                <w:sz w:val="25"/>
                <w:szCs w:val="25"/>
              </w:rPr>
              <w:t>ই-মেইল:</w:t>
            </w:r>
            <w:r w:rsidR="00380893" w:rsidRPr="00300D81">
              <w:rPr>
                <w:rFonts w:ascii="NikoshBAN" w:hAnsi="NikoshBAN" w:cs="NikoshBAN"/>
                <w:spacing w:val="-6"/>
                <w:sz w:val="26"/>
              </w:rPr>
              <w:t xml:space="preserve"> </w:t>
            </w:r>
            <w:hyperlink r:id="rId13" w:history="1">
              <w:r w:rsidR="00FF3010" w:rsidRPr="00300D81">
                <w:rPr>
                  <w:rStyle w:val="Hyperlink"/>
                  <w:rFonts w:ascii="Times New Roman" w:hAnsi="Times New Roman" w:cs="Times New Roman"/>
                  <w:color w:val="auto"/>
                  <w:spacing w:val="-6"/>
                  <w:sz w:val="24"/>
                  <w:szCs w:val="26"/>
                </w:rPr>
                <w:t>bjmccivil@yahoo.com</w:t>
              </w:r>
            </w:hyperlink>
            <w:r w:rsidR="00FF3010" w:rsidRPr="00300D81">
              <w:rPr>
                <w:rFonts w:ascii="Times New Roman" w:hAnsi="Times New Roman" w:cs="Times New Roman"/>
                <w:spacing w:val="-6"/>
                <w:sz w:val="24"/>
                <w:szCs w:val="26"/>
              </w:rPr>
              <w:t xml:space="preserve"> </w:t>
            </w:r>
          </w:p>
          <w:p w14:paraId="46723034" w14:textId="77777777" w:rsidR="00B410DE" w:rsidRPr="00E9742A" w:rsidRDefault="00B410DE" w:rsidP="00E9742A">
            <w:pPr>
              <w:rPr>
                <w:rFonts w:ascii="Times New Roman" w:hAnsi="Times New Roman" w:cs="Times New Roman"/>
                <w:sz w:val="24"/>
                <w:szCs w:val="26"/>
              </w:rPr>
            </w:pPr>
          </w:p>
        </w:tc>
      </w:tr>
      <w:tr w:rsidR="00B410DE" w:rsidRPr="00300D81" w14:paraId="6C7BF97C" w14:textId="77777777" w:rsidTr="00E20C02">
        <w:tc>
          <w:tcPr>
            <w:tcW w:w="559" w:type="dxa"/>
          </w:tcPr>
          <w:p w14:paraId="13D5761E" w14:textId="77777777" w:rsidR="00B410DE" w:rsidRPr="00300D81" w:rsidRDefault="00B410DE" w:rsidP="00AF06AB">
            <w:pPr>
              <w:jc w:val="center"/>
              <w:rPr>
                <w:rFonts w:ascii="NikoshBAN" w:hAnsi="NikoshBAN" w:cs="NikoshBAN"/>
                <w:sz w:val="26"/>
                <w:szCs w:val="26"/>
              </w:rPr>
            </w:pPr>
            <w:r w:rsidRPr="00300D81">
              <w:rPr>
                <w:rFonts w:ascii="NikoshBAN" w:hAnsi="NikoshBAN" w:cs="NikoshBAN"/>
                <w:sz w:val="26"/>
                <w:szCs w:val="26"/>
              </w:rPr>
              <w:t>05</w:t>
            </w:r>
          </w:p>
        </w:tc>
        <w:tc>
          <w:tcPr>
            <w:tcW w:w="1691" w:type="dxa"/>
          </w:tcPr>
          <w:p w14:paraId="7F210D86" w14:textId="77777777" w:rsidR="00B410DE" w:rsidRPr="00300D81" w:rsidRDefault="00B410DE" w:rsidP="00F9092D">
            <w:pPr>
              <w:ind w:right="-63"/>
              <w:jc w:val="center"/>
              <w:rPr>
                <w:rFonts w:ascii="NikoshBAN" w:hAnsi="NikoshBAN" w:cs="NikoshBAN"/>
                <w:spacing w:val="-4"/>
                <w:sz w:val="26"/>
                <w:szCs w:val="26"/>
              </w:rPr>
            </w:pPr>
            <w:r w:rsidRPr="00300D81">
              <w:rPr>
                <w:rFonts w:ascii="NikoshBAN" w:hAnsi="NikoshBAN" w:cs="NikoshBAN"/>
                <w:spacing w:val="-4"/>
                <w:sz w:val="26"/>
                <w:szCs w:val="26"/>
              </w:rPr>
              <w:t>মিলসমূহের কৃষি কাজে ব্যবহৃত জায়গা/জমি এবং জলাশয়/ পুকুর/ডোবা লীজ প্রদানের অনুমোদন।</w:t>
            </w:r>
          </w:p>
        </w:tc>
        <w:tc>
          <w:tcPr>
            <w:tcW w:w="4050" w:type="dxa"/>
          </w:tcPr>
          <w:p w14:paraId="3210C976" w14:textId="01C29ECC" w:rsidR="00B410DE" w:rsidRPr="00300D81" w:rsidRDefault="00B7363B" w:rsidP="00233D79">
            <w:pPr>
              <w:jc w:val="both"/>
              <w:rPr>
                <w:rFonts w:ascii="NikoshBAN" w:hAnsi="NikoshBAN" w:cs="NikoshBAN"/>
                <w:sz w:val="26"/>
                <w:szCs w:val="26"/>
              </w:rPr>
            </w:pPr>
            <w:r w:rsidRPr="00300D81">
              <w:rPr>
                <w:rFonts w:ascii="NikoshBAN" w:hAnsi="NikoshBAN" w:cs="NikoshBAN"/>
                <w:sz w:val="26"/>
                <w:szCs w:val="26"/>
              </w:rPr>
              <w:t>মিল প্রয়োজন মত কৃষি জমি, জলাশয়/ পুকুর ইত্যাদি লিজ প্রদানের লক্ষ্যে বিজ্ঞপ্তি জারি করবে। আগ্রহীগণ দর দাখিল করবে। দাখিলকৃত দর যাচাই বাছাই করে</w:t>
            </w:r>
            <w:r w:rsidR="00AC2438" w:rsidRPr="00300D81">
              <w:rPr>
                <w:rFonts w:ascii="NikoshBAN" w:hAnsi="NikoshBAN" w:cs="NikoshBAN"/>
                <w:sz w:val="26"/>
                <w:szCs w:val="26"/>
              </w:rPr>
              <w:t xml:space="preserve"> মিল কর্তৃক পিপিআর অনুযায়ী বাছাইকৃত দরদাতার প্রস্তাব</w:t>
            </w:r>
            <w:r w:rsidRPr="00300D81">
              <w:rPr>
                <w:rFonts w:ascii="NikoshBAN" w:hAnsi="NikoshBAN" w:cs="NikoshBAN"/>
                <w:sz w:val="26"/>
                <w:szCs w:val="26"/>
              </w:rPr>
              <w:t xml:space="preserve"> বিজেএমসিতে প্রেরণ করবে। বিজেএমসির</w:t>
            </w:r>
            <w:r w:rsidR="00233D79">
              <w:rPr>
                <w:rFonts w:ascii="NikoshBAN" w:hAnsi="NikoshBAN" w:cs="NikoshBAN"/>
                <w:sz w:val="26"/>
                <w:szCs w:val="26"/>
              </w:rPr>
              <w:t xml:space="preserve"> পরিচালনা</w:t>
            </w:r>
            <w:r w:rsidRPr="00300D81">
              <w:rPr>
                <w:rFonts w:ascii="NikoshBAN" w:hAnsi="NikoshBAN" w:cs="NikoshBAN"/>
                <w:sz w:val="26"/>
                <w:szCs w:val="26"/>
              </w:rPr>
              <w:t xml:space="preserve"> পর্ষদ </w:t>
            </w:r>
            <w:r w:rsidR="00233D79" w:rsidRPr="00300D81">
              <w:rPr>
                <w:rFonts w:ascii="NikoshBAN" w:hAnsi="NikoshBAN" w:cs="NikoshBAN"/>
                <w:spacing w:val="-4"/>
                <w:sz w:val="26"/>
                <w:szCs w:val="26"/>
              </w:rPr>
              <w:t xml:space="preserve">লীজ </w:t>
            </w:r>
            <w:r w:rsidR="00233D79">
              <w:rPr>
                <w:rFonts w:ascii="NikoshBAN" w:hAnsi="NikoshBAN" w:cs="NikoshBAN"/>
                <w:spacing w:val="-4"/>
                <w:sz w:val="26"/>
                <w:szCs w:val="26"/>
              </w:rPr>
              <w:t>প্রদান অনুমোদন করবে।</w:t>
            </w:r>
          </w:p>
        </w:tc>
        <w:tc>
          <w:tcPr>
            <w:tcW w:w="2520" w:type="dxa"/>
          </w:tcPr>
          <w:p w14:paraId="57115CB7" w14:textId="77777777" w:rsidR="00B410DE" w:rsidRDefault="009C77FF" w:rsidP="00AF06AB">
            <w:pPr>
              <w:jc w:val="both"/>
              <w:rPr>
                <w:rFonts w:ascii="NikoshBAN" w:hAnsi="NikoshBAN" w:cs="NikoshBAN"/>
                <w:sz w:val="26"/>
                <w:szCs w:val="26"/>
              </w:rPr>
            </w:pPr>
            <w:r w:rsidRPr="00300D81">
              <w:rPr>
                <w:rFonts w:ascii="NikoshBAN" w:hAnsi="NikoshBAN" w:cs="NikoshBAN"/>
                <w:sz w:val="26"/>
                <w:szCs w:val="26"/>
              </w:rPr>
              <w:t>বিজ্ঞপ্তির কপি, দাখিলকৃত দর, কমিটির মূল্যায়ন প্রতিবেদন সংযুক্ত করে প্রকল্প প্রধানকে সুস্পষ্ট প্রস্তাবসহ তথ্য প্রেরণ করবেন।</w:t>
            </w:r>
          </w:p>
          <w:p w14:paraId="490D9067" w14:textId="77777777" w:rsidR="004B72D6" w:rsidRPr="00300D81" w:rsidRDefault="004B72D6" w:rsidP="004B72D6">
            <w:pPr>
              <w:jc w:val="both"/>
              <w:rPr>
                <w:rFonts w:ascii="NikoshBAN" w:hAnsi="NikoshBAN" w:cs="NikoshBAN"/>
                <w:sz w:val="26"/>
                <w:szCs w:val="26"/>
              </w:rPr>
            </w:pPr>
          </w:p>
        </w:tc>
        <w:tc>
          <w:tcPr>
            <w:tcW w:w="1350" w:type="dxa"/>
          </w:tcPr>
          <w:p w14:paraId="2869A5C6" w14:textId="77777777" w:rsidR="00B410DE" w:rsidRPr="00300D81" w:rsidRDefault="00B410DE" w:rsidP="00AF06AB">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7809550C" w14:textId="77777777" w:rsidR="00B410DE" w:rsidRPr="00300D81" w:rsidRDefault="00B410DE" w:rsidP="00A80681">
            <w:pPr>
              <w:jc w:val="center"/>
              <w:rPr>
                <w:rFonts w:ascii="NikoshBAN" w:hAnsi="NikoshBAN" w:cs="NikoshBAN"/>
                <w:sz w:val="26"/>
                <w:szCs w:val="26"/>
              </w:rPr>
            </w:pPr>
            <w:r w:rsidRPr="00300D81">
              <w:rPr>
                <w:rFonts w:ascii="NikoshBAN" w:hAnsi="NikoshBAN" w:cs="NikoshBAN"/>
                <w:sz w:val="26"/>
                <w:szCs w:val="26"/>
              </w:rPr>
              <w:t xml:space="preserve">প্রস্তাব প্রাপ্তির পর </w:t>
            </w:r>
            <w:r w:rsidR="00A80681" w:rsidRPr="00300D81">
              <w:rPr>
                <w:rFonts w:ascii="NikoshBAN" w:hAnsi="NikoshBAN" w:cs="NikoshBAN"/>
                <w:sz w:val="26"/>
                <w:szCs w:val="26"/>
              </w:rPr>
              <w:t xml:space="preserve">৭ </w:t>
            </w:r>
            <w:r w:rsidRPr="00300D81">
              <w:rPr>
                <w:rFonts w:ascii="NikoshBAN" w:hAnsi="NikoshBAN" w:cs="NikoshBAN"/>
                <w:sz w:val="26"/>
                <w:szCs w:val="26"/>
              </w:rPr>
              <w:t>কর্মদিবস।</w:t>
            </w:r>
          </w:p>
        </w:tc>
        <w:tc>
          <w:tcPr>
            <w:tcW w:w="3298" w:type="dxa"/>
          </w:tcPr>
          <w:p w14:paraId="45020E40" w14:textId="4CB3AF07" w:rsidR="00E9742A" w:rsidRPr="00E47134" w:rsidRDefault="00E9742A" w:rsidP="00E9742A">
            <w:pPr>
              <w:jc w:val="both"/>
              <w:rPr>
                <w:rFonts w:ascii="Nikosh" w:hAnsi="Nikosh" w:cs="Nikosh"/>
                <w:sz w:val="26"/>
                <w:szCs w:val="26"/>
              </w:rPr>
            </w:pPr>
            <w:r w:rsidRPr="00E47134">
              <w:rPr>
                <w:rFonts w:ascii="Nikosh" w:hAnsi="Nikosh" w:cs="Nikosh"/>
                <w:sz w:val="26"/>
                <w:szCs w:val="26"/>
              </w:rPr>
              <w:t xml:space="preserve">জনাব মোঃ শরিফুল কবির  </w:t>
            </w:r>
          </w:p>
          <w:p w14:paraId="30271BC1" w14:textId="557D4D39" w:rsidR="00B410DE" w:rsidRPr="00300D81" w:rsidRDefault="00EE559B" w:rsidP="00AF06AB">
            <w:pPr>
              <w:jc w:val="both"/>
              <w:rPr>
                <w:rFonts w:ascii="NikoshBAN" w:hAnsi="NikoshBAN" w:cs="NikoshBAN"/>
                <w:spacing w:val="-6"/>
                <w:sz w:val="26"/>
                <w:szCs w:val="26"/>
              </w:rPr>
            </w:pPr>
            <w:r w:rsidRPr="00300D81">
              <w:rPr>
                <w:rFonts w:ascii="NikoshBAN" w:hAnsi="NikoshBAN" w:cs="NikoshBAN"/>
                <w:sz w:val="25"/>
                <w:szCs w:val="25"/>
              </w:rPr>
              <w:t>উপ-মহা</w:t>
            </w:r>
            <w:r w:rsidR="00B410DE" w:rsidRPr="00300D81">
              <w:rPr>
                <w:rFonts w:ascii="NikoshBAN" w:hAnsi="NikoshBAN" w:cs="NikoshBAN"/>
                <w:spacing w:val="-6"/>
                <w:sz w:val="26"/>
                <w:szCs w:val="26"/>
              </w:rPr>
              <w:t>ব্যবস্থাপক (বোর্ড এন্ড কোং)</w:t>
            </w:r>
            <w:r w:rsidRPr="00300D81">
              <w:rPr>
                <w:rFonts w:ascii="NikoshBAN" w:hAnsi="NikoshBAN" w:cs="NikoshBAN"/>
                <w:spacing w:val="-6"/>
                <w:sz w:val="26"/>
                <w:szCs w:val="26"/>
              </w:rPr>
              <w:t xml:space="preserve"> </w:t>
            </w:r>
          </w:p>
          <w:p w14:paraId="16BCE76F" w14:textId="44ED9380" w:rsidR="00E11513" w:rsidRPr="00300D81" w:rsidRDefault="00E11513" w:rsidP="00E11513">
            <w:pPr>
              <w:jc w:val="both"/>
              <w:rPr>
                <w:rFonts w:ascii="NikoshBAN" w:hAnsi="NikoshBAN" w:cs="NikoshBAN"/>
                <w:sz w:val="26"/>
                <w:szCs w:val="26"/>
              </w:rPr>
            </w:pPr>
            <w:r w:rsidRPr="00300D81">
              <w:rPr>
                <w:rFonts w:ascii="Nikosh" w:hAnsi="Nikosh" w:cs="Nikosh"/>
                <w:spacing w:val="-6"/>
                <w:sz w:val="25"/>
                <w:szCs w:val="25"/>
              </w:rPr>
              <w:t>মোবাইল:</w:t>
            </w:r>
            <w:r w:rsidRPr="00300D81">
              <w:rPr>
                <w:rFonts w:ascii="NikoshBAN" w:hAnsi="NikoshBAN" w:cs="NikoshBAN"/>
                <w:sz w:val="26"/>
                <w:szCs w:val="26"/>
              </w:rPr>
              <w:t xml:space="preserve"> +৮৮-</w:t>
            </w:r>
            <w:r w:rsidR="004B72D6">
              <w:rPr>
                <w:rFonts w:ascii="NikoshBAN" w:hAnsi="NikoshBAN" w:cs="NikoshBAN"/>
              </w:rPr>
              <w:t xml:space="preserve"> ০১৭</w:t>
            </w:r>
            <w:r w:rsidR="003D596D">
              <w:rPr>
                <w:rFonts w:ascii="NikoshBAN" w:hAnsi="NikoshBAN" w:cs="NikoshBAN"/>
              </w:rPr>
              <w:t>২</w:t>
            </w:r>
            <w:r w:rsidR="004B72D6">
              <w:rPr>
                <w:rFonts w:ascii="NikoshBAN" w:hAnsi="NikoshBAN" w:cs="NikoshBAN"/>
              </w:rPr>
              <w:t>৫</w:t>
            </w:r>
            <w:r w:rsidR="003D596D">
              <w:rPr>
                <w:rFonts w:ascii="NikoshBAN" w:hAnsi="NikoshBAN" w:cs="NikoshBAN"/>
              </w:rPr>
              <w:t>৮৩৮৬৮৩</w:t>
            </w:r>
          </w:p>
          <w:p w14:paraId="7B3CF47A" w14:textId="77777777" w:rsidR="00B410DE" w:rsidRPr="00300D81" w:rsidRDefault="00B410DE" w:rsidP="00FF3010">
            <w:pPr>
              <w:jc w:val="both"/>
              <w:rPr>
                <w:rFonts w:ascii="Nikosh" w:hAnsi="Nikosh" w:cs="Nikosh"/>
                <w:spacing w:val="-6"/>
              </w:rPr>
            </w:pPr>
            <w:r w:rsidRPr="00300D81">
              <w:rPr>
                <w:rFonts w:ascii="NikoshBAN" w:hAnsi="NikoshBAN" w:cs="NikoshBAN"/>
                <w:spacing w:val="-6"/>
                <w:sz w:val="24"/>
                <w:szCs w:val="26"/>
              </w:rPr>
              <w:t>ই-মেইল:</w:t>
            </w:r>
            <w:r w:rsidR="00FF3010" w:rsidRPr="00300D81">
              <w:rPr>
                <w:rFonts w:ascii="NikoshBAN" w:hAnsi="NikoshBAN" w:cs="NikoshBAN"/>
                <w:spacing w:val="-6"/>
                <w:sz w:val="24"/>
                <w:szCs w:val="26"/>
              </w:rPr>
              <w:t xml:space="preserve"> </w:t>
            </w:r>
            <w:hyperlink r:id="rId14" w:history="1">
              <w:r w:rsidR="00FF3010" w:rsidRPr="00300D81">
                <w:rPr>
                  <w:rStyle w:val="Hyperlink"/>
                  <w:rFonts w:ascii="Times New Roman" w:hAnsi="Times New Roman" w:cs="Times New Roman"/>
                  <w:color w:val="auto"/>
                  <w:spacing w:val="-6"/>
                </w:rPr>
                <w:t>bjmcboard@gmail.com</w:t>
              </w:r>
            </w:hyperlink>
            <w:r w:rsidR="00FF3010" w:rsidRPr="00300D81">
              <w:rPr>
                <w:rFonts w:ascii="Nikosh" w:hAnsi="Nikosh" w:cs="Nikosh"/>
                <w:spacing w:val="-6"/>
                <w:sz w:val="20"/>
              </w:rPr>
              <w:t xml:space="preserve"> </w:t>
            </w:r>
          </w:p>
        </w:tc>
      </w:tr>
      <w:tr w:rsidR="009C77FF" w:rsidRPr="00300D81" w14:paraId="35FBDFE8" w14:textId="77777777" w:rsidTr="00E20C02">
        <w:tc>
          <w:tcPr>
            <w:tcW w:w="559" w:type="dxa"/>
          </w:tcPr>
          <w:p w14:paraId="6B1EEBFA" w14:textId="77777777" w:rsidR="009C77FF" w:rsidRPr="00300D81" w:rsidRDefault="009C77FF" w:rsidP="009C77FF">
            <w:pPr>
              <w:jc w:val="center"/>
              <w:rPr>
                <w:rFonts w:ascii="NikoshBAN" w:hAnsi="NikoshBAN" w:cs="NikoshBAN"/>
                <w:sz w:val="26"/>
                <w:szCs w:val="26"/>
              </w:rPr>
            </w:pPr>
            <w:r w:rsidRPr="00300D81">
              <w:rPr>
                <w:rFonts w:ascii="NikoshBAN" w:hAnsi="NikoshBAN" w:cs="NikoshBAN"/>
                <w:sz w:val="26"/>
                <w:szCs w:val="26"/>
              </w:rPr>
              <w:lastRenderedPageBreak/>
              <w:t>0৬</w:t>
            </w:r>
          </w:p>
        </w:tc>
        <w:tc>
          <w:tcPr>
            <w:tcW w:w="1691" w:type="dxa"/>
          </w:tcPr>
          <w:p w14:paraId="1C4FBF3F" w14:textId="77777777" w:rsidR="009C77FF" w:rsidRPr="00300D81" w:rsidRDefault="009C77FF" w:rsidP="00F9092D">
            <w:pPr>
              <w:jc w:val="center"/>
              <w:rPr>
                <w:rFonts w:ascii="NikoshBAN" w:hAnsi="NikoshBAN" w:cs="NikoshBAN"/>
                <w:sz w:val="26"/>
                <w:szCs w:val="26"/>
              </w:rPr>
            </w:pPr>
            <w:r w:rsidRPr="00300D81">
              <w:rPr>
                <w:rFonts w:ascii="NikoshBAN" w:hAnsi="NikoshBAN" w:cs="NikoshBAN"/>
                <w:sz w:val="26"/>
                <w:szCs w:val="26"/>
              </w:rPr>
              <w:t>সংস্থা ও আওতাধীন মিলের যানবাহন কনডেম ঘোষণাকরণ।</w:t>
            </w:r>
          </w:p>
        </w:tc>
        <w:tc>
          <w:tcPr>
            <w:tcW w:w="4050" w:type="dxa"/>
          </w:tcPr>
          <w:p w14:paraId="3A689D3E" w14:textId="77777777" w:rsidR="009C77FF" w:rsidRPr="00300D81" w:rsidRDefault="009C77FF" w:rsidP="009C77FF">
            <w:pPr>
              <w:jc w:val="both"/>
              <w:rPr>
                <w:rFonts w:ascii="NikoshBAN" w:hAnsi="NikoshBAN" w:cs="NikoshBAN"/>
                <w:sz w:val="26"/>
                <w:szCs w:val="26"/>
              </w:rPr>
            </w:pPr>
            <w:r w:rsidRPr="00300D81">
              <w:rPr>
                <w:rFonts w:ascii="NikoshBAN" w:hAnsi="NikoshBAN" w:cs="NikoshBAN"/>
                <w:sz w:val="26"/>
                <w:szCs w:val="26"/>
              </w:rPr>
              <w:t>নির্ধারিত ফরমে তথ্য প্রাপ্তির পর বিজেএমসি</w:t>
            </w:r>
            <w:r w:rsidR="00783C42" w:rsidRPr="00300D81">
              <w:rPr>
                <w:rFonts w:ascii="NikoshBAN" w:hAnsi="NikoshBAN" w:cs="NikoshBAN"/>
                <w:sz w:val="26"/>
                <w:szCs w:val="26"/>
              </w:rPr>
              <w:t>’</w:t>
            </w:r>
            <w:r w:rsidRPr="00300D81">
              <w:rPr>
                <w:rFonts w:ascii="NikoshBAN" w:hAnsi="NikoshBAN" w:cs="NikoshBAN"/>
                <w:sz w:val="26"/>
                <w:szCs w:val="26"/>
              </w:rPr>
              <w:t xml:space="preserve">র পরিবহন শাখা কর্তৃক নির্ধারিত কমিটির নিকট পেশ করবে। কমিটি সরেজমিন যাচাই বাছাই করে কনডেম ঘোষণার প্রস্তাব পেশ করবে। কমিটির প্রস্তাব পরিবহন শাখা কর্তৃক বোর্ড সভায় পেশ করা হবে। বোর্ড সভায় আলোচনা করে চূড়ান্ত অনুমোদন দেয়া হবে। অনুমোদন প্রাপ্তির পর মিল যথাযথ প্রক্রিয়ায় কনডেম করবে। </w:t>
            </w:r>
          </w:p>
        </w:tc>
        <w:tc>
          <w:tcPr>
            <w:tcW w:w="2520" w:type="dxa"/>
          </w:tcPr>
          <w:p w14:paraId="5A6526B1" w14:textId="77777777" w:rsidR="009C77FF" w:rsidRPr="00300D81" w:rsidRDefault="009C77FF" w:rsidP="009C77FF">
            <w:pPr>
              <w:jc w:val="both"/>
              <w:rPr>
                <w:rFonts w:ascii="NikoshBAN" w:hAnsi="NikoshBAN" w:cs="NikoshBAN"/>
                <w:sz w:val="26"/>
                <w:szCs w:val="26"/>
              </w:rPr>
            </w:pPr>
            <w:r w:rsidRPr="00300D81">
              <w:rPr>
                <w:rFonts w:ascii="NikoshBAN" w:hAnsi="NikoshBAN" w:cs="NikoshBAN"/>
                <w:sz w:val="26"/>
                <w:szCs w:val="26"/>
              </w:rPr>
              <w:t xml:space="preserve">কনডেমনেশন </w:t>
            </w:r>
            <w:r w:rsidR="00783C42" w:rsidRPr="00300D81">
              <w:rPr>
                <w:rFonts w:ascii="NikoshBAN" w:hAnsi="NikoshBAN" w:cs="NikoshBAN"/>
                <w:sz w:val="26"/>
                <w:szCs w:val="26"/>
              </w:rPr>
              <w:t>ঘোষণা</w:t>
            </w:r>
            <w:r w:rsidRPr="00300D81">
              <w:rPr>
                <w:rFonts w:ascii="NikoshBAN" w:hAnsi="NikoshBAN" w:cs="NikoshBAN"/>
                <w:sz w:val="26"/>
                <w:szCs w:val="26"/>
              </w:rPr>
              <w:t>র সরকারি নীতিমালার আলোকে নির্ধারিত ছকে তথ্য প্রদান। সংস্থা/মিলের সুনির্দিষ্ট প্রস্তাব ও কমিটির সুপারিশ।</w:t>
            </w:r>
          </w:p>
          <w:p w14:paraId="758A45F7" w14:textId="77777777" w:rsidR="009C77FF" w:rsidRPr="00300D81" w:rsidRDefault="00380893" w:rsidP="00380893">
            <w:pPr>
              <w:jc w:val="center"/>
              <w:rPr>
                <w:rFonts w:ascii="NikoshBAN" w:hAnsi="NikoshBAN" w:cs="NikoshBAN"/>
                <w:sz w:val="26"/>
                <w:szCs w:val="26"/>
              </w:rPr>
            </w:pPr>
            <w:r w:rsidRPr="00300D81">
              <w:rPr>
                <w:rFonts w:ascii="NikoshBAN" w:hAnsi="NikoshBAN" w:cs="NikoshBAN"/>
                <w:sz w:val="26"/>
                <w:szCs w:val="26"/>
              </w:rPr>
              <w:t>(পরিবহন শাখা, বিজেএমসি এবং ওয়েবসাইটে)</w:t>
            </w:r>
          </w:p>
        </w:tc>
        <w:tc>
          <w:tcPr>
            <w:tcW w:w="1350" w:type="dxa"/>
          </w:tcPr>
          <w:p w14:paraId="54AB03A0" w14:textId="77777777" w:rsidR="009C77FF" w:rsidRPr="00300D81" w:rsidRDefault="009C77FF" w:rsidP="009C77FF">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3FB6E45F" w14:textId="77777777" w:rsidR="009C77FF" w:rsidRPr="00300D81" w:rsidRDefault="009C77FF" w:rsidP="009C77FF">
            <w:pPr>
              <w:jc w:val="center"/>
              <w:rPr>
                <w:rFonts w:ascii="NikoshBAN" w:hAnsi="NikoshBAN" w:cs="NikoshBAN"/>
                <w:sz w:val="26"/>
                <w:szCs w:val="26"/>
              </w:rPr>
            </w:pPr>
            <w:r w:rsidRPr="00300D81">
              <w:rPr>
                <w:rFonts w:ascii="NikoshBAN" w:hAnsi="NikoshBAN" w:cs="NikoshBAN"/>
                <w:sz w:val="26"/>
                <w:szCs w:val="26"/>
              </w:rPr>
              <w:t>প্রস্তাব প্রাপ্তির পর ৬০ কর্মদিবস।</w:t>
            </w:r>
          </w:p>
        </w:tc>
        <w:tc>
          <w:tcPr>
            <w:tcW w:w="3298" w:type="dxa"/>
          </w:tcPr>
          <w:p w14:paraId="6663E2C8" w14:textId="77777777" w:rsidR="009C77FF" w:rsidRPr="00300D81" w:rsidRDefault="009C77FF" w:rsidP="009C77FF">
            <w:pPr>
              <w:jc w:val="both"/>
              <w:rPr>
                <w:rFonts w:ascii="NikoshBAN" w:hAnsi="NikoshBAN" w:cs="NikoshBAN"/>
                <w:sz w:val="26"/>
                <w:szCs w:val="26"/>
              </w:rPr>
            </w:pPr>
            <w:r w:rsidRPr="00300D81">
              <w:rPr>
                <w:rFonts w:ascii="NikoshBAN" w:hAnsi="NikoshBAN" w:cs="NikoshBAN"/>
                <w:sz w:val="26"/>
                <w:szCs w:val="26"/>
              </w:rPr>
              <w:t>জনাব মোঃ মজিবুর রহমান</w:t>
            </w:r>
          </w:p>
          <w:p w14:paraId="20FFFD6E" w14:textId="77777777" w:rsidR="009C77FF" w:rsidRPr="00300D81" w:rsidRDefault="009C77FF" w:rsidP="009C77FF">
            <w:pPr>
              <w:jc w:val="both"/>
              <w:rPr>
                <w:rFonts w:ascii="NikoshBAN" w:hAnsi="NikoshBAN" w:cs="NikoshBAN"/>
                <w:sz w:val="26"/>
                <w:szCs w:val="26"/>
              </w:rPr>
            </w:pPr>
            <w:r w:rsidRPr="00300D81">
              <w:rPr>
                <w:rFonts w:ascii="NikoshBAN" w:hAnsi="NikoshBAN" w:cs="NikoshBAN" w:hint="cs"/>
                <w:sz w:val="26"/>
                <w:szCs w:val="26"/>
              </w:rPr>
              <w:t>প্রকৌশলী</w:t>
            </w:r>
            <w:r w:rsidRPr="00300D81">
              <w:rPr>
                <w:rFonts w:ascii="NikoshBAN" w:hAnsi="NikoshBAN" w:cs="NikoshBAN"/>
                <w:sz w:val="26"/>
                <w:szCs w:val="26"/>
              </w:rPr>
              <w:t xml:space="preserve"> (যান্ত্রিক), </w:t>
            </w:r>
            <w:r w:rsidRPr="00300D81">
              <w:rPr>
                <w:rFonts w:ascii="NikoshBAN" w:hAnsi="NikoshBAN" w:cs="NikoshBAN" w:hint="cs"/>
                <w:sz w:val="26"/>
                <w:szCs w:val="26"/>
              </w:rPr>
              <w:t>পরিবহন</w:t>
            </w:r>
            <w:r w:rsidRPr="00300D81">
              <w:rPr>
                <w:rFonts w:ascii="NikoshBAN" w:hAnsi="NikoshBAN" w:cs="NikoshBAN"/>
                <w:sz w:val="26"/>
                <w:szCs w:val="26"/>
              </w:rPr>
              <w:t xml:space="preserve"> শাখা</w:t>
            </w:r>
          </w:p>
          <w:p w14:paraId="17AA3895" w14:textId="249F660E" w:rsidR="009C77FF" w:rsidRPr="00300D81" w:rsidRDefault="00F77BF6" w:rsidP="009C77FF">
            <w:pPr>
              <w:jc w:val="both"/>
              <w:rPr>
                <w:rFonts w:ascii="NikoshBAN" w:hAnsi="NikoshBAN" w:cs="NikoshBAN"/>
                <w:sz w:val="26"/>
                <w:szCs w:val="26"/>
              </w:rPr>
            </w:pPr>
            <w:r w:rsidRPr="00300D81">
              <w:rPr>
                <w:rFonts w:ascii="NikoshBAN" w:hAnsi="NikoshBAN" w:cs="NikoshBAN"/>
                <w:sz w:val="26"/>
                <w:szCs w:val="26"/>
              </w:rPr>
              <w:t xml:space="preserve">মোবাইল: </w:t>
            </w:r>
            <w:r w:rsidR="009C77FF" w:rsidRPr="00300D81">
              <w:rPr>
                <w:rFonts w:ascii="NikoshBAN" w:hAnsi="NikoshBAN" w:cs="NikoshBAN"/>
                <w:sz w:val="26"/>
                <w:szCs w:val="26"/>
              </w:rPr>
              <w:t>+</w:t>
            </w:r>
            <w:r w:rsidR="009C77FF" w:rsidRPr="00300D81">
              <w:rPr>
                <w:rFonts w:ascii="NikoshBAN" w:hAnsi="NikoshBAN" w:cs="NikoshBAN" w:hint="cs"/>
                <w:sz w:val="26"/>
                <w:szCs w:val="26"/>
              </w:rPr>
              <w:t>৮৮</w:t>
            </w:r>
            <w:r w:rsidR="00E11513" w:rsidRPr="00300D81">
              <w:rPr>
                <w:rFonts w:ascii="NikoshBAN" w:hAnsi="NikoshBAN" w:cs="NikoshBAN"/>
                <w:sz w:val="26"/>
                <w:szCs w:val="26"/>
              </w:rPr>
              <w:t>-</w:t>
            </w:r>
            <w:r w:rsidR="009C77FF" w:rsidRPr="00300D81">
              <w:rPr>
                <w:rFonts w:ascii="NikoshBAN" w:hAnsi="NikoshBAN" w:cs="NikoshBAN" w:hint="cs"/>
                <w:sz w:val="26"/>
                <w:szCs w:val="26"/>
              </w:rPr>
              <w:t>০</w:t>
            </w:r>
            <w:r w:rsidR="00E11513" w:rsidRPr="00300D81">
              <w:rPr>
                <w:rFonts w:ascii="NikoshBAN" w:hAnsi="NikoshBAN" w:cs="NikoshBAN"/>
                <w:sz w:val="26"/>
                <w:szCs w:val="26"/>
              </w:rPr>
              <w:t>১৭১৮</w:t>
            </w:r>
            <w:r w:rsidR="009C77FF" w:rsidRPr="00300D81">
              <w:rPr>
                <w:rFonts w:ascii="NikoshBAN" w:hAnsi="NikoshBAN" w:cs="NikoshBAN"/>
                <w:sz w:val="26"/>
                <w:szCs w:val="26"/>
              </w:rPr>
              <w:t>-</w:t>
            </w:r>
            <w:r w:rsidR="00E11513" w:rsidRPr="00300D81">
              <w:rPr>
                <w:rFonts w:ascii="NikoshBAN" w:hAnsi="NikoshBAN" w:cs="NikoshBAN"/>
                <w:sz w:val="26"/>
                <w:szCs w:val="26"/>
              </w:rPr>
              <w:t>৮৮৮৮৬৫</w:t>
            </w:r>
          </w:p>
          <w:p w14:paraId="78497AE0" w14:textId="77777777" w:rsidR="009C77FF" w:rsidRPr="00300D81" w:rsidRDefault="009C77FF" w:rsidP="00F454E9">
            <w:pPr>
              <w:jc w:val="both"/>
              <w:rPr>
                <w:rFonts w:ascii="NikoshBAN" w:hAnsi="NikoshBAN" w:cs="NikoshBAN"/>
                <w:sz w:val="26"/>
                <w:szCs w:val="26"/>
              </w:rPr>
            </w:pPr>
            <w:r w:rsidRPr="00300D81">
              <w:rPr>
                <w:rFonts w:ascii="NikoshBAN" w:hAnsi="NikoshBAN" w:cs="NikoshBAN" w:hint="cs"/>
                <w:sz w:val="20"/>
                <w:szCs w:val="26"/>
              </w:rPr>
              <w:t>ই</w:t>
            </w:r>
            <w:r w:rsidRPr="00300D81">
              <w:rPr>
                <w:rFonts w:ascii="NikoshBAN" w:hAnsi="NikoshBAN" w:cs="NikoshBAN"/>
                <w:sz w:val="20"/>
                <w:szCs w:val="26"/>
              </w:rPr>
              <w:t>-</w:t>
            </w:r>
            <w:r w:rsidRPr="00300D81">
              <w:rPr>
                <w:rFonts w:ascii="NikoshBAN" w:hAnsi="NikoshBAN" w:cs="NikoshBAN" w:hint="cs"/>
                <w:sz w:val="20"/>
                <w:szCs w:val="26"/>
              </w:rPr>
              <w:t>মেইল</w:t>
            </w:r>
            <w:r w:rsidRPr="00300D81">
              <w:rPr>
                <w:rFonts w:ascii="NikoshBAN" w:hAnsi="NikoshBAN" w:cs="NikoshBAN"/>
                <w:sz w:val="20"/>
                <w:szCs w:val="26"/>
              </w:rPr>
              <w:t>:</w:t>
            </w:r>
            <w:r w:rsidR="00F454E9" w:rsidRPr="00300D81">
              <w:rPr>
                <w:rFonts w:ascii="NikoshBAN" w:hAnsi="NikoshBAN" w:cs="NikoshBAN"/>
                <w:sz w:val="20"/>
                <w:szCs w:val="26"/>
              </w:rPr>
              <w:t xml:space="preserve"> </w:t>
            </w:r>
            <w:hyperlink r:id="rId15" w:history="1">
              <w:r w:rsidR="00F454E9" w:rsidRPr="00300D81">
                <w:rPr>
                  <w:rStyle w:val="Hyperlink"/>
                  <w:rFonts w:ascii="Times New Roman" w:hAnsi="Times New Roman" w:cs="Times New Roman"/>
                  <w:color w:val="auto"/>
                  <w:spacing w:val="-8"/>
                </w:rPr>
                <w:t>bjmc.transport</w:t>
              </w:r>
              <w:r w:rsidR="00F454E9" w:rsidRPr="00300D81">
                <w:rPr>
                  <w:rStyle w:val="Hyperlink"/>
                  <w:rFonts w:ascii="Times New Roman" w:hAnsi="Times New Roman" w:cs="Times New Roman"/>
                  <w:color w:val="auto"/>
                  <w:spacing w:val="-8"/>
                  <w:sz w:val="18"/>
                </w:rPr>
                <w:t>206@</w:t>
              </w:r>
              <w:r w:rsidR="00F454E9" w:rsidRPr="00300D81">
                <w:rPr>
                  <w:rStyle w:val="Hyperlink"/>
                  <w:rFonts w:ascii="Times New Roman" w:hAnsi="Times New Roman" w:cs="Times New Roman"/>
                  <w:color w:val="auto"/>
                  <w:spacing w:val="-8"/>
                </w:rPr>
                <w:t>gmail.com</w:t>
              </w:r>
            </w:hyperlink>
            <w:r w:rsidR="00CE2A6C" w:rsidRPr="00300D81">
              <w:rPr>
                <w:rFonts w:ascii="NikoshBAN" w:hAnsi="NikoshBAN" w:cs="NikoshBAN"/>
                <w:sz w:val="26"/>
                <w:szCs w:val="26"/>
              </w:rPr>
              <w:t xml:space="preserve"> </w:t>
            </w:r>
          </w:p>
        </w:tc>
      </w:tr>
      <w:tr w:rsidR="00A16DAB" w:rsidRPr="00300D81" w14:paraId="422FF2D1" w14:textId="77777777" w:rsidTr="00E20C02">
        <w:trPr>
          <w:trHeight w:val="3287"/>
        </w:trPr>
        <w:tc>
          <w:tcPr>
            <w:tcW w:w="559" w:type="dxa"/>
          </w:tcPr>
          <w:p w14:paraId="1AC99CED" w14:textId="77777777" w:rsidR="00A16DAB" w:rsidRPr="00300D81" w:rsidRDefault="00A16DAB" w:rsidP="009C77FF">
            <w:pPr>
              <w:jc w:val="center"/>
              <w:rPr>
                <w:rFonts w:ascii="NikoshBAN" w:hAnsi="NikoshBAN" w:cs="NikoshBAN"/>
                <w:sz w:val="26"/>
                <w:szCs w:val="26"/>
              </w:rPr>
            </w:pPr>
            <w:r w:rsidRPr="00300D81">
              <w:rPr>
                <w:rFonts w:ascii="NikoshBAN" w:hAnsi="NikoshBAN" w:cs="NikoshBAN"/>
                <w:sz w:val="26"/>
                <w:szCs w:val="26"/>
              </w:rPr>
              <w:t>0৭</w:t>
            </w:r>
          </w:p>
        </w:tc>
        <w:tc>
          <w:tcPr>
            <w:tcW w:w="1691" w:type="dxa"/>
          </w:tcPr>
          <w:p w14:paraId="4395FB2D" w14:textId="77777777" w:rsidR="00A16DAB" w:rsidRPr="00300D81" w:rsidRDefault="00A16DAB" w:rsidP="00A16DAB">
            <w:pPr>
              <w:jc w:val="center"/>
              <w:rPr>
                <w:rFonts w:ascii="NikoshBAN" w:hAnsi="NikoshBAN" w:cs="NikoshBAN"/>
                <w:sz w:val="26"/>
                <w:szCs w:val="26"/>
              </w:rPr>
            </w:pPr>
            <w:r w:rsidRPr="00300D81">
              <w:rPr>
                <w:rFonts w:ascii="NikoshBAN" w:hAnsi="NikoshBAN" w:cs="NikoshBAN" w:hint="cs"/>
                <w:sz w:val="26"/>
                <w:szCs w:val="26"/>
              </w:rPr>
              <w:t>মিলের</w:t>
            </w:r>
            <w:r w:rsidRPr="00300D81">
              <w:rPr>
                <w:rFonts w:ascii="NikoshBAN" w:hAnsi="NikoshBAN" w:cs="NikoshBAN"/>
                <w:sz w:val="26"/>
                <w:szCs w:val="26"/>
              </w:rPr>
              <w:t xml:space="preserve"> স্ক্র্যাপ ও অন্যান্য বাতিল মালামাল নিষ্পন্নের </w:t>
            </w:r>
            <w:r w:rsidRPr="00300D81">
              <w:rPr>
                <w:rFonts w:ascii="NikoshBAN" w:hAnsi="NikoshBAN" w:cs="NikoshBAN" w:hint="cs"/>
                <w:sz w:val="26"/>
                <w:szCs w:val="26"/>
              </w:rPr>
              <w:t>অনুমোদন।</w:t>
            </w:r>
          </w:p>
        </w:tc>
        <w:tc>
          <w:tcPr>
            <w:tcW w:w="4050" w:type="dxa"/>
          </w:tcPr>
          <w:p w14:paraId="6BD1C756" w14:textId="77777777" w:rsidR="00A16DAB" w:rsidRPr="00300D81" w:rsidRDefault="00D07236" w:rsidP="009B3E3C">
            <w:pPr>
              <w:jc w:val="both"/>
              <w:rPr>
                <w:rFonts w:ascii="Nikosh" w:hAnsi="Nikosh" w:cs="Nikosh"/>
                <w:sz w:val="26"/>
                <w:szCs w:val="26"/>
              </w:rPr>
            </w:pPr>
            <w:r w:rsidRPr="00300D81">
              <w:rPr>
                <w:rFonts w:ascii="NikoshBAN" w:hAnsi="NikoshBAN" w:cs="NikoshBAN"/>
                <w:spacing w:val="-4"/>
                <w:sz w:val="26"/>
                <w:szCs w:val="26"/>
              </w:rPr>
              <w:t xml:space="preserve">একটি কমিটির মাধ্যমে স্ক্র্যাপ/ বাতিল পণ্য হিসেবে ঘোষণা করতে হবে এবং পণ্য বিক্রির জন্য </w:t>
            </w:r>
            <w:r w:rsidR="009B3E3C" w:rsidRPr="00300D81">
              <w:rPr>
                <w:rFonts w:ascii="NikoshBAN" w:hAnsi="NikoshBAN" w:cs="NikoshBAN" w:hint="cs"/>
                <w:spacing w:val="-4"/>
                <w:sz w:val="26"/>
                <w:szCs w:val="26"/>
              </w:rPr>
              <w:t>মূল্য</w:t>
            </w:r>
            <w:r w:rsidR="009B3E3C" w:rsidRPr="00300D81">
              <w:rPr>
                <w:rFonts w:ascii="NikoshBAN" w:hAnsi="NikoshBAN" w:cs="NikoshBAN"/>
                <w:spacing w:val="-4"/>
                <w:sz w:val="26"/>
                <w:szCs w:val="26"/>
              </w:rPr>
              <w:t xml:space="preserve"> </w:t>
            </w:r>
            <w:r w:rsidR="009B3E3C" w:rsidRPr="00300D81">
              <w:rPr>
                <w:rFonts w:ascii="NikoshBAN" w:hAnsi="NikoshBAN" w:cs="NikoshBAN" w:hint="cs"/>
                <w:spacing w:val="-4"/>
                <w:sz w:val="26"/>
                <w:szCs w:val="26"/>
              </w:rPr>
              <w:t>নির্ধারণ</w:t>
            </w:r>
            <w:r w:rsidR="009B3E3C" w:rsidRPr="00300D81">
              <w:rPr>
                <w:rFonts w:ascii="NikoshBAN" w:hAnsi="NikoshBAN" w:cs="NikoshBAN"/>
                <w:spacing w:val="-4"/>
                <w:sz w:val="26"/>
                <w:szCs w:val="26"/>
              </w:rPr>
              <w:t xml:space="preserve"> কমিটির মাধ্যমে </w:t>
            </w:r>
            <w:r w:rsidRPr="00300D81">
              <w:rPr>
                <w:rFonts w:ascii="NikoshBAN" w:hAnsi="NikoshBAN" w:cs="NikoshBAN"/>
                <w:spacing w:val="-4"/>
                <w:sz w:val="26"/>
                <w:szCs w:val="26"/>
              </w:rPr>
              <w:t xml:space="preserve">ভিত্তিমূল্য নির্ধারণ করতে হবে। </w:t>
            </w:r>
            <w:r w:rsidR="00A16DAB" w:rsidRPr="00300D81">
              <w:rPr>
                <w:rFonts w:ascii="NikoshBAN" w:hAnsi="NikoshBAN" w:cs="NikoshBAN"/>
                <w:spacing w:val="-4"/>
                <w:sz w:val="26"/>
                <w:szCs w:val="26"/>
              </w:rPr>
              <w:t xml:space="preserve">অতঃপর </w:t>
            </w:r>
            <w:r w:rsidR="00A16DAB" w:rsidRPr="00300D81">
              <w:rPr>
                <w:rFonts w:ascii="NikoshBAN" w:hAnsi="NikoshBAN" w:cs="NikoshBAN" w:hint="cs"/>
                <w:spacing w:val="-4"/>
                <w:sz w:val="26"/>
                <w:szCs w:val="26"/>
              </w:rPr>
              <w:t>পণ্য</w:t>
            </w:r>
            <w:r w:rsidR="00A16DAB" w:rsidRPr="00300D81">
              <w:rPr>
                <w:rFonts w:ascii="NikoshBAN" w:hAnsi="NikoshBAN" w:cs="NikoshBAN"/>
                <w:spacing w:val="-4"/>
                <w:sz w:val="26"/>
                <w:szCs w:val="26"/>
              </w:rPr>
              <w:t xml:space="preserve"> </w:t>
            </w:r>
            <w:r w:rsidR="00A16DAB" w:rsidRPr="00300D81">
              <w:rPr>
                <w:rFonts w:ascii="NikoshBAN" w:hAnsi="NikoshBAN" w:cs="NikoshBAN" w:hint="cs"/>
                <w:spacing w:val="-4"/>
                <w:sz w:val="26"/>
                <w:szCs w:val="26"/>
              </w:rPr>
              <w:t>বিক্রির</w:t>
            </w:r>
            <w:r w:rsidR="00A16DAB" w:rsidRPr="00300D81">
              <w:rPr>
                <w:rFonts w:ascii="NikoshBAN" w:hAnsi="NikoshBAN" w:cs="NikoshBAN"/>
                <w:spacing w:val="-4"/>
                <w:sz w:val="26"/>
                <w:szCs w:val="26"/>
              </w:rPr>
              <w:t xml:space="preserve"> </w:t>
            </w:r>
            <w:r w:rsidR="00A16DAB" w:rsidRPr="00300D81">
              <w:rPr>
                <w:rFonts w:ascii="NikoshBAN" w:hAnsi="NikoshBAN" w:cs="NikoshBAN" w:hint="cs"/>
                <w:spacing w:val="-4"/>
                <w:sz w:val="26"/>
                <w:szCs w:val="26"/>
              </w:rPr>
              <w:t>লক্ষ্যে</w:t>
            </w:r>
            <w:r w:rsidR="00A16DAB" w:rsidRPr="00300D81">
              <w:rPr>
                <w:rFonts w:ascii="NikoshBAN" w:hAnsi="NikoshBAN" w:cs="NikoshBAN"/>
                <w:spacing w:val="-4"/>
                <w:sz w:val="26"/>
                <w:szCs w:val="26"/>
              </w:rPr>
              <w:t xml:space="preserve"> </w:t>
            </w:r>
            <w:r w:rsidR="00A16DAB" w:rsidRPr="00300D81">
              <w:rPr>
                <w:rFonts w:ascii="NikoshBAN" w:hAnsi="NikoshBAN" w:cs="NikoshBAN" w:hint="cs"/>
                <w:spacing w:val="-4"/>
                <w:sz w:val="26"/>
                <w:szCs w:val="26"/>
              </w:rPr>
              <w:t>আহ</w:t>
            </w:r>
            <w:r w:rsidR="00A16DAB" w:rsidRPr="00300D81">
              <w:rPr>
                <w:rFonts w:ascii="NikoshBAN" w:hAnsi="NikoshBAN" w:cs="NikoshBAN"/>
                <w:spacing w:val="-4"/>
                <w:sz w:val="26"/>
                <w:szCs w:val="26"/>
              </w:rPr>
              <w:t>বান</w:t>
            </w:r>
            <w:r w:rsidR="00A16DAB" w:rsidRPr="00300D81">
              <w:rPr>
                <w:rFonts w:ascii="NikoshBAN" w:hAnsi="NikoshBAN" w:cs="NikoshBAN" w:hint="cs"/>
                <w:spacing w:val="-4"/>
                <w:sz w:val="26"/>
                <w:szCs w:val="26"/>
              </w:rPr>
              <w:t>কৃত</w:t>
            </w:r>
            <w:r w:rsidR="00A16DAB" w:rsidRPr="00300D81">
              <w:rPr>
                <w:rFonts w:ascii="NikoshBAN" w:hAnsi="NikoshBAN" w:cs="NikoshBAN"/>
                <w:spacing w:val="-4"/>
                <w:sz w:val="26"/>
                <w:szCs w:val="26"/>
              </w:rPr>
              <w:t xml:space="preserve"> </w:t>
            </w:r>
            <w:r w:rsidR="00A16DAB" w:rsidRPr="00300D81">
              <w:rPr>
                <w:rFonts w:ascii="NikoshBAN" w:hAnsi="NikoshBAN" w:cs="NikoshBAN" w:hint="cs"/>
                <w:spacing w:val="-4"/>
                <w:sz w:val="26"/>
                <w:szCs w:val="26"/>
              </w:rPr>
              <w:t>দরপত্রের</w:t>
            </w:r>
            <w:r w:rsidR="00A16DAB" w:rsidRPr="00300D81">
              <w:rPr>
                <w:rFonts w:ascii="NikoshBAN" w:hAnsi="NikoshBAN" w:cs="NikoshBAN"/>
                <w:spacing w:val="-4"/>
                <w:sz w:val="26"/>
                <w:szCs w:val="26"/>
              </w:rPr>
              <w:t xml:space="preserve"> </w:t>
            </w:r>
            <w:r w:rsidR="00A16DAB" w:rsidRPr="00300D81">
              <w:rPr>
                <w:rFonts w:ascii="NikoshBAN" w:hAnsi="NikoshBAN" w:cs="NikoshBAN" w:hint="cs"/>
                <w:spacing w:val="-4"/>
                <w:sz w:val="26"/>
                <w:szCs w:val="26"/>
              </w:rPr>
              <w:t>ভিত্তিতে</w:t>
            </w:r>
            <w:r w:rsidR="00A16DAB" w:rsidRPr="00300D81">
              <w:rPr>
                <w:rFonts w:ascii="NikoshBAN" w:hAnsi="NikoshBAN" w:cs="NikoshBAN"/>
                <w:spacing w:val="-4"/>
                <w:sz w:val="26"/>
                <w:szCs w:val="26"/>
              </w:rPr>
              <w:t xml:space="preserve"> </w:t>
            </w:r>
            <w:r w:rsidR="00A16DAB" w:rsidRPr="00300D81">
              <w:rPr>
                <w:rFonts w:ascii="NikoshBAN" w:hAnsi="NikoshBAN" w:cs="NikoshBAN" w:hint="cs"/>
                <w:spacing w:val="-4"/>
                <w:sz w:val="26"/>
                <w:szCs w:val="26"/>
              </w:rPr>
              <w:t>মিল</w:t>
            </w:r>
            <w:r w:rsidR="00A16DAB" w:rsidRPr="00300D81">
              <w:rPr>
                <w:rFonts w:ascii="NikoshBAN" w:hAnsi="NikoshBAN" w:cs="NikoshBAN"/>
                <w:spacing w:val="-4"/>
                <w:sz w:val="26"/>
                <w:szCs w:val="26"/>
              </w:rPr>
              <w:t xml:space="preserve"> হতে প্রেরিত সুস্পষ্ট </w:t>
            </w:r>
            <w:r w:rsidR="00A16DAB" w:rsidRPr="00300D81">
              <w:rPr>
                <w:rFonts w:ascii="NikoshBAN" w:hAnsi="NikoshBAN" w:cs="NikoshBAN" w:hint="cs"/>
                <w:spacing w:val="-4"/>
                <w:sz w:val="26"/>
                <w:szCs w:val="26"/>
              </w:rPr>
              <w:t>সুপারিশ</w:t>
            </w:r>
            <w:r w:rsidR="00A16DAB" w:rsidRPr="00300D81">
              <w:rPr>
                <w:rFonts w:ascii="NikoshBAN" w:hAnsi="NikoshBAN" w:cs="NikoshBAN"/>
                <w:spacing w:val="-4"/>
                <w:sz w:val="26"/>
                <w:szCs w:val="26"/>
              </w:rPr>
              <w:t xml:space="preserve">/ প্রস্তাবের </w:t>
            </w:r>
            <w:r w:rsidR="00A16DAB" w:rsidRPr="00300D81">
              <w:rPr>
                <w:rFonts w:ascii="Nikosh" w:hAnsi="Nikosh" w:cs="Nikosh"/>
                <w:sz w:val="26"/>
                <w:szCs w:val="26"/>
              </w:rPr>
              <w:t xml:space="preserve">প্রেক্ষিতে প্রধান কার্যালয়ের </w:t>
            </w:r>
            <w:r w:rsidR="009B3E3C" w:rsidRPr="00300D81">
              <w:rPr>
                <w:rFonts w:ascii="Nikosh" w:hAnsi="Nikosh" w:cs="Nikosh"/>
                <w:sz w:val="26"/>
                <w:szCs w:val="26"/>
              </w:rPr>
              <w:t>পরিকল্পনা</w:t>
            </w:r>
            <w:r w:rsidR="00A16DAB" w:rsidRPr="00300D81">
              <w:rPr>
                <w:rFonts w:ascii="Nikosh" w:hAnsi="Nikosh" w:cs="Nikosh"/>
                <w:sz w:val="26"/>
                <w:szCs w:val="26"/>
              </w:rPr>
              <w:t xml:space="preserve"> বিভাগ বোর্ড সভায় পেশ করে চূড়ান্ত অনুমোদন গ্রহণ করে মিলকে অবহিত করবে। </w:t>
            </w:r>
          </w:p>
        </w:tc>
        <w:tc>
          <w:tcPr>
            <w:tcW w:w="2520" w:type="dxa"/>
          </w:tcPr>
          <w:p w14:paraId="69D90DD9" w14:textId="77777777" w:rsidR="00A16DAB" w:rsidRPr="00300D81" w:rsidRDefault="00A16DAB" w:rsidP="00A942C5">
            <w:pPr>
              <w:jc w:val="both"/>
              <w:rPr>
                <w:rFonts w:ascii="NikoshBAN" w:hAnsi="NikoshBAN" w:cs="NikoshBAN"/>
                <w:spacing w:val="-4"/>
                <w:sz w:val="26"/>
                <w:szCs w:val="26"/>
              </w:rPr>
            </w:pPr>
            <w:r w:rsidRPr="00300D81">
              <w:rPr>
                <w:rFonts w:ascii="NikoshBAN" w:hAnsi="NikoshBAN" w:cs="NikoshBAN"/>
                <w:spacing w:val="-4"/>
                <w:sz w:val="26"/>
                <w:szCs w:val="26"/>
              </w:rPr>
              <w:t>(১)</w:t>
            </w:r>
            <w:r w:rsidR="009B3E3C" w:rsidRPr="00300D81">
              <w:rPr>
                <w:rFonts w:ascii="NikoshBAN" w:hAnsi="NikoshBAN" w:cs="NikoshBAN"/>
                <w:spacing w:val="-4"/>
                <w:sz w:val="26"/>
                <w:szCs w:val="26"/>
              </w:rPr>
              <w:t xml:space="preserve">স্ক্র্যাপ/ বাতিল পণ্য হিসেবে ঘোষণা </w:t>
            </w:r>
            <w:r w:rsidR="00140A17" w:rsidRPr="00300D81">
              <w:rPr>
                <w:rFonts w:ascii="NikoshBAN" w:hAnsi="NikoshBAN" w:cs="NikoshBAN"/>
                <w:spacing w:val="-4"/>
                <w:sz w:val="26"/>
                <w:szCs w:val="26"/>
              </w:rPr>
              <w:t>সংক্রান্ত ডকুমেন্টস</w:t>
            </w:r>
            <w:r w:rsidR="009B3E3C" w:rsidRPr="00300D81">
              <w:rPr>
                <w:rFonts w:ascii="NikoshBAN" w:hAnsi="NikoshBAN" w:cs="NikoshBAN"/>
                <w:spacing w:val="-4"/>
                <w:sz w:val="26"/>
                <w:szCs w:val="26"/>
              </w:rPr>
              <w:t>,</w:t>
            </w:r>
          </w:p>
          <w:p w14:paraId="46F53558" w14:textId="77777777" w:rsidR="00A16DAB" w:rsidRPr="00300D81" w:rsidRDefault="00A16DAB" w:rsidP="00A942C5">
            <w:pPr>
              <w:jc w:val="both"/>
              <w:rPr>
                <w:rFonts w:ascii="NikoshBAN" w:hAnsi="NikoshBAN" w:cs="NikoshBAN"/>
                <w:spacing w:val="-4"/>
                <w:sz w:val="26"/>
                <w:szCs w:val="26"/>
              </w:rPr>
            </w:pPr>
            <w:r w:rsidRPr="00300D81">
              <w:rPr>
                <w:rFonts w:ascii="NikoshBAN" w:hAnsi="NikoshBAN" w:cs="NikoshBAN"/>
                <w:spacing w:val="-4"/>
                <w:sz w:val="26"/>
                <w:szCs w:val="26"/>
              </w:rPr>
              <w:t xml:space="preserve">(২) ভিত্তি </w:t>
            </w:r>
            <w:r w:rsidRPr="00300D81">
              <w:rPr>
                <w:rFonts w:ascii="NikoshBAN" w:hAnsi="NikoshBAN" w:cs="NikoshBAN" w:hint="cs"/>
                <w:spacing w:val="-4"/>
                <w:sz w:val="26"/>
                <w:szCs w:val="26"/>
              </w:rPr>
              <w:t>মূল্য</w:t>
            </w:r>
            <w:r w:rsidRPr="00300D81">
              <w:rPr>
                <w:rFonts w:ascii="NikoshBAN" w:hAnsi="NikoshBAN" w:cs="NikoshBAN"/>
                <w:spacing w:val="-4"/>
                <w:sz w:val="26"/>
                <w:szCs w:val="26"/>
              </w:rPr>
              <w:t xml:space="preserve"> </w:t>
            </w:r>
            <w:r w:rsidRPr="00300D81">
              <w:rPr>
                <w:rFonts w:ascii="NikoshBAN" w:hAnsi="NikoshBAN" w:cs="NikoshBAN" w:hint="cs"/>
                <w:spacing w:val="-4"/>
                <w:sz w:val="26"/>
                <w:szCs w:val="26"/>
              </w:rPr>
              <w:t>নির্ধারণ</w:t>
            </w:r>
            <w:r w:rsidRPr="00300D81">
              <w:rPr>
                <w:rFonts w:ascii="NikoshBAN" w:hAnsi="NikoshBAN" w:cs="NikoshBAN"/>
                <w:spacing w:val="-4"/>
                <w:sz w:val="26"/>
                <w:szCs w:val="26"/>
              </w:rPr>
              <w:t xml:space="preserve"> কমিটির প্রতিবেদন,</w:t>
            </w:r>
          </w:p>
          <w:p w14:paraId="480C3FF1" w14:textId="77777777" w:rsidR="00A16DAB" w:rsidRPr="00300D81" w:rsidRDefault="00A16DAB" w:rsidP="00A942C5">
            <w:pPr>
              <w:jc w:val="both"/>
              <w:rPr>
                <w:rFonts w:ascii="NikoshBAN" w:hAnsi="NikoshBAN" w:cs="NikoshBAN"/>
                <w:spacing w:val="-4"/>
                <w:sz w:val="26"/>
                <w:szCs w:val="26"/>
              </w:rPr>
            </w:pPr>
            <w:r w:rsidRPr="00300D81">
              <w:rPr>
                <w:rFonts w:ascii="NikoshBAN" w:hAnsi="NikoshBAN" w:cs="NikoshBAN"/>
                <w:spacing w:val="-4"/>
                <w:sz w:val="26"/>
                <w:szCs w:val="26"/>
              </w:rPr>
              <w:t xml:space="preserve">(৩) </w:t>
            </w:r>
            <w:r w:rsidRPr="00300D81">
              <w:rPr>
                <w:rFonts w:ascii="NikoshBAN" w:hAnsi="NikoshBAN" w:cs="NikoshBAN" w:hint="cs"/>
                <w:spacing w:val="-4"/>
                <w:sz w:val="26"/>
                <w:szCs w:val="26"/>
              </w:rPr>
              <w:t>আহ</w:t>
            </w:r>
            <w:r w:rsidRPr="00300D81">
              <w:rPr>
                <w:rFonts w:ascii="NikoshBAN" w:hAnsi="NikoshBAN" w:cs="NikoshBAN"/>
                <w:spacing w:val="-4"/>
                <w:sz w:val="26"/>
                <w:szCs w:val="26"/>
              </w:rPr>
              <w:t>বান</w:t>
            </w:r>
            <w:r w:rsidRPr="00300D81">
              <w:rPr>
                <w:rFonts w:ascii="NikoshBAN" w:hAnsi="NikoshBAN" w:cs="NikoshBAN" w:hint="cs"/>
                <w:spacing w:val="-4"/>
                <w:sz w:val="26"/>
                <w:szCs w:val="26"/>
              </w:rPr>
              <w:t>কৃত</w:t>
            </w:r>
            <w:r w:rsidRPr="00300D81">
              <w:rPr>
                <w:rFonts w:ascii="NikoshBAN" w:hAnsi="NikoshBAN" w:cs="NikoshBAN"/>
                <w:spacing w:val="-4"/>
                <w:sz w:val="26"/>
                <w:szCs w:val="26"/>
              </w:rPr>
              <w:t xml:space="preserve"> </w:t>
            </w:r>
            <w:r w:rsidRPr="00300D81">
              <w:rPr>
                <w:rFonts w:ascii="NikoshBAN" w:hAnsi="NikoshBAN" w:cs="NikoshBAN" w:hint="cs"/>
                <w:spacing w:val="-4"/>
                <w:sz w:val="26"/>
                <w:szCs w:val="26"/>
              </w:rPr>
              <w:t>দরপত্রের</w:t>
            </w:r>
            <w:r w:rsidRPr="00300D81">
              <w:rPr>
                <w:rFonts w:ascii="NikoshBAN" w:hAnsi="NikoshBAN" w:cs="NikoshBAN"/>
                <w:spacing w:val="-4"/>
                <w:sz w:val="26"/>
                <w:szCs w:val="26"/>
              </w:rPr>
              <w:t xml:space="preserve"> প্রেক্ষিতে দাখিলকৃত দর,</w:t>
            </w:r>
          </w:p>
          <w:p w14:paraId="18FDEBA0" w14:textId="77777777" w:rsidR="00A16DAB" w:rsidRPr="00300D81" w:rsidRDefault="00A16DAB" w:rsidP="00A942C5">
            <w:pPr>
              <w:jc w:val="both"/>
              <w:rPr>
                <w:rFonts w:ascii="NikoshBAN" w:hAnsi="NikoshBAN" w:cs="NikoshBAN"/>
                <w:spacing w:val="-4"/>
                <w:sz w:val="26"/>
                <w:szCs w:val="26"/>
              </w:rPr>
            </w:pPr>
            <w:r w:rsidRPr="00300D81">
              <w:rPr>
                <w:rFonts w:ascii="NikoshBAN" w:hAnsi="NikoshBAN" w:cs="NikoshBAN"/>
                <w:spacing w:val="-4"/>
                <w:sz w:val="26"/>
                <w:szCs w:val="26"/>
              </w:rPr>
              <w:t>(৪) নির্ধারিত কমিটির সুপারিশ এবং</w:t>
            </w:r>
          </w:p>
          <w:p w14:paraId="60452241" w14:textId="77777777" w:rsidR="00A16DAB" w:rsidRPr="00300D81" w:rsidRDefault="00A16DAB" w:rsidP="009C77FF">
            <w:pPr>
              <w:jc w:val="both"/>
              <w:rPr>
                <w:rFonts w:ascii="NikoshBAN" w:hAnsi="NikoshBAN" w:cs="NikoshBAN"/>
                <w:spacing w:val="-4"/>
                <w:sz w:val="26"/>
                <w:szCs w:val="26"/>
              </w:rPr>
            </w:pPr>
            <w:r w:rsidRPr="00300D81">
              <w:rPr>
                <w:rFonts w:ascii="NikoshBAN" w:hAnsi="NikoshBAN" w:cs="NikoshBAN"/>
                <w:spacing w:val="-4"/>
                <w:sz w:val="26"/>
                <w:szCs w:val="26"/>
              </w:rPr>
              <w:t>(৫) প্রকল্প প্রধানের সুনির্দিষ্ট প্রস্তাব।</w:t>
            </w:r>
          </w:p>
        </w:tc>
        <w:tc>
          <w:tcPr>
            <w:tcW w:w="1350" w:type="dxa"/>
          </w:tcPr>
          <w:p w14:paraId="573FFC3E" w14:textId="77777777" w:rsidR="00A16DAB" w:rsidRPr="00300D81" w:rsidRDefault="00A16DAB" w:rsidP="00AF06AB">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4CBCAE30" w14:textId="77777777" w:rsidR="00A16DAB" w:rsidRPr="00300D81" w:rsidRDefault="00A16DAB" w:rsidP="00AF06AB">
            <w:pPr>
              <w:jc w:val="center"/>
              <w:rPr>
                <w:rFonts w:ascii="NikoshBAN" w:hAnsi="NikoshBAN" w:cs="NikoshBAN"/>
                <w:sz w:val="26"/>
                <w:szCs w:val="26"/>
              </w:rPr>
            </w:pPr>
            <w:r w:rsidRPr="00300D81">
              <w:rPr>
                <w:rFonts w:ascii="NikoshBAN" w:hAnsi="NikoshBAN" w:cs="NikoshBAN"/>
                <w:sz w:val="26"/>
                <w:szCs w:val="26"/>
              </w:rPr>
              <w:t>প্রস্তাব প্রাপ্তির পর ৩০ কর্মদিবস।</w:t>
            </w:r>
          </w:p>
        </w:tc>
        <w:tc>
          <w:tcPr>
            <w:tcW w:w="3298" w:type="dxa"/>
          </w:tcPr>
          <w:p w14:paraId="43C2C216" w14:textId="77777777" w:rsidR="00087860" w:rsidRPr="00087860" w:rsidRDefault="00087860" w:rsidP="00087860">
            <w:pPr>
              <w:jc w:val="both"/>
              <w:rPr>
                <w:rFonts w:ascii="NikoshBAN" w:hAnsi="NikoshBAN" w:cs="NikoshBAN"/>
                <w:sz w:val="26"/>
                <w:szCs w:val="26"/>
              </w:rPr>
            </w:pPr>
            <w:r w:rsidRPr="00087860">
              <w:rPr>
                <w:rFonts w:ascii="NikoshBAN" w:hAnsi="NikoshBAN" w:cs="NikoshBAN"/>
                <w:sz w:val="26"/>
                <w:szCs w:val="26"/>
              </w:rPr>
              <w:t xml:space="preserve">জনাব জিয়াউল হক ভূঁঞা  </w:t>
            </w:r>
          </w:p>
          <w:p w14:paraId="4C98B010" w14:textId="17DD6C61" w:rsidR="00A16DAB" w:rsidRPr="00300D81" w:rsidRDefault="00360F82" w:rsidP="00AF06AB">
            <w:pPr>
              <w:jc w:val="both"/>
              <w:rPr>
                <w:rFonts w:ascii="NikoshBAN" w:hAnsi="NikoshBAN" w:cs="NikoshBAN"/>
                <w:sz w:val="26"/>
                <w:szCs w:val="26"/>
              </w:rPr>
            </w:pPr>
            <w:r w:rsidRPr="00300D81">
              <w:rPr>
                <w:rFonts w:ascii="NikoshBAN" w:hAnsi="NikoshBAN" w:cs="NikoshBAN"/>
                <w:sz w:val="25"/>
                <w:szCs w:val="25"/>
              </w:rPr>
              <w:t>মহা</w:t>
            </w:r>
            <w:r w:rsidR="00A16DAB" w:rsidRPr="00300D81">
              <w:rPr>
                <w:rFonts w:ascii="NikoshBAN" w:hAnsi="NikoshBAN" w:cs="NikoshBAN"/>
                <w:sz w:val="26"/>
                <w:szCs w:val="26"/>
              </w:rPr>
              <w:t>ব্যবস্থাপক (</w:t>
            </w:r>
            <w:r w:rsidR="00087860">
              <w:rPr>
                <w:rFonts w:ascii="NikoshBAN" w:hAnsi="NikoshBAN" w:cs="NikoshBAN"/>
                <w:sz w:val="26"/>
                <w:szCs w:val="26"/>
              </w:rPr>
              <w:t>পরিকল্পনা</w:t>
            </w:r>
            <w:r w:rsidR="00A16DAB" w:rsidRPr="00300D81">
              <w:rPr>
                <w:rFonts w:ascii="NikoshBAN" w:hAnsi="NikoshBAN" w:cs="NikoshBAN"/>
                <w:sz w:val="26"/>
                <w:szCs w:val="26"/>
              </w:rPr>
              <w:t>), পরিকল্পনা বিভাগ</w:t>
            </w:r>
          </w:p>
          <w:p w14:paraId="18A73F8A" w14:textId="1465130A" w:rsidR="00A16DAB" w:rsidRPr="00300D81" w:rsidRDefault="00F77BF6" w:rsidP="00AF06AB">
            <w:pPr>
              <w:jc w:val="both"/>
              <w:rPr>
                <w:rFonts w:ascii="NikoshBAN" w:hAnsi="NikoshBAN" w:cs="NikoshBAN"/>
                <w:sz w:val="26"/>
                <w:szCs w:val="26"/>
              </w:rPr>
            </w:pPr>
            <w:r w:rsidRPr="00300D81">
              <w:rPr>
                <w:rFonts w:ascii="NikoshBAN" w:hAnsi="NikoshBAN" w:cs="NikoshBAN"/>
                <w:sz w:val="26"/>
                <w:szCs w:val="26"/>
              </w:rPr>
              <w:t xml:space="preserve">মোবাইল: </w:t>
            </w:r>
            <w:r w:rsidR="00A16DAB" w:rsidRPr="00087860">
              <w:rPr>
                <w:rFonts w:ascii="NikoshBAN" w:hAnsi="NikoshBAN" w:cs="NikoshBAN"/>
                <w:sz w:val="26"/>
                <w:szCs w:val="26"/>
              </w:rPr>
              <w:t>+৮৮-</w:t>
            </w:r>
            <w:r w:rsidR="00087860" w:rsidRPr="00087860">
              <w:rPr>
                <w:rFonts w:ascii="NikoshBAN" w:hAnsi="NikoshBAN" w:cs="NikoshBAN"/>
                <w:sz w:val="26"/>
                <w:szCs w:val="26"/>
              </w:rPr>
              <w:t>০১৭১১০৬৯৪৮৮</w:t>
            </w:r>
          </w:p>
          <w:p w14:paraId="633D4FEC" w14:textId="04982CD8" w:rsidR="00087860" w:rsidRPr="00087860" w:rsidRDefault="00A16DAB" w:rsidP="00087860">
            <w:pPr>
              <w:jc w:val="both"/>
              <w:rPr>
                <w:rFonts w:ascii="NikoshBAN" w:hAnsi="NikoshBAN" w:cs="NikoshBAN"/>
                <w:spacing w:val="-14"/>
                <w:sz w:val="20"/>
                <w:szCs w:val="26"/>
              </w:rPr>
            </w:pPr>
            <w:r w:rsidRPr="00300D81">
              <w:rPr>
                <w:rFonts w:ascii="NikoshBAN" w:hAnsi="NikoshBAN" w:cs="NikoshBAN"/>
                <w:sz w:val="26"/>
                <w:szCs w:val="26"/>
              </w:rPr>
              <w:t xml:space="preserve">ইমেইল: </w:t>
            </w:r>
            <w:hyperlink r:id="rId16" w:history="1">
              <w:r w:rsidRPr="00300D81">
                <w:rPr>
                  <w:rStyle w:val="Hyperlink"/>
                  <w:rFonts w:ascii="NikoshBAN" w:hAnsi="NikoshBAN" w:cs="NikoshBAN"/>
                  <w:color w:val="auto"/>
                  <w:spacing w:val="-14"/>
                  <w:sz w:val="20"/>
                  <w:szCs w:val="26"/>
                </w:rPr>
                <w:t>bjmc.planning@gmail.com</w:t>
              </w:r>
            </w:hyperlink>
            <w:r w:rsidRPr="00300D81">
              <w:rPr>
                <w:rFonts w:ascii="NikoshBAN" w:hAnsi="NikoshBAN" w:cs="NikoshBAN"/>
                <w:spacing w:val="-14"/>
                <w:sz w:val="20"/>
                <w:szCs w:val="26"/>
              </w:rPr>
              <w:t xml:space="preserve"> </w:t>
            </w:r>
          </w:p>
        </w:tc>
      </w:tr>
    </w:tbl>
    <w:p w14:paraId="44830CD9" w14:textId="77777777" w:rsidR="004C43EA" w:rsidRPr="00300D81" w:rsidRDefault="004C43EA" w:rsidP="00B410DE">
      <w:pPr>
        <w:spacing w:after="0" w:line="240" w:lineRule="auto"/>
        <w:rPr>
          <w:rFonts w:ascii="NikoshBAN" w:hAnsi="NikoshBAN" w:cs="NikoshBAN"/>
          <w:sz w:val="26"/>
          <w:szCs w:val="26"/>
        </w:rPr>
      </w:pPr>
    </w:p>
    <w:p w14:paraId="7290C143" w14:textId="77777777" w:rsidR="00B410DE" w:rsidRPr="00144971" w:rsidRDefault="004057A3" w:rsidP="00B410DE">
      <w:pPr>
        <w:spacing w:after="0" w:line="240" w:lineRule="auto"/>
        <w:rPr>
          <w:rFonts w:ascii="NikoshBAN" w:hAnsi="NikoshBAN" w:cs="NikoshBAN"/>
          <w:b/>
          <w:sz w:val="26"/>
          <w:szCs w:val="26"/>
          <w:u w:val="single"/>
        </w:rPr>
      </w:pPr>
      <w:r w:rsidRPr="00300D81">
        <w:rPr>
          <w:rFonts w:ascii="NikoshBAN" w:hAnsi="NikoshBAN" w:cs="NikoshBAN"/>
          <w:sz w:val="26"/>
          <w:szCs w:val="26"/>
        </w:rPr>
        <w:br w:type="column"/>
      </w:r>
      <w:r w:rsidR="00B11190" w:rsidRPr="00144971">
        <w:rPr>
          <w:rFonts w:ascii="NikoshBAN" w:hAnsi="NikoshBAN" w:cs="NikoshBAN"/>
          <w:b/>
          <w:sz w:val="26"/>
          <w:szCs w:val="26"/>
        </w:rPr>
        <w:lastRenderedPageBreak/>
        <w:t xml:space="preserve">২.৩) </w:t>
      </w:r>
      <w:r w:rsidR="00B11190" w:rsidRPr="00144971">
        <w:rPr>
          <w:rFonts w:ascii="NikoshBAN" w:hAnsi="NikoshBAN" w:cs="NikoshBAN"/>
          <w:b/>
          <w:sz w:val="26"/>
          <w:szCs w:val="26"/>
          <w:u w:val="single"/>
        </w:rPr>
        <w:t>অভ্যন্তরীন সেবা:</w:t>
      </w:r>
    </w:p>
    <w:tbl>
      <w:tblPr>
        <w:tblStyle w:val="TableGrid"/>
        <w:tblW w:w="14638" w:type="dxa"/>
        <w:tblInd w:w="108" w:type="dxa"/>
        <w:tblLayout w:type="fixed"/>
        <w:tblLook w:val="04A0" w:firstRow="1" w:lastRow="0" w:firstColumn="1" w:lastColumn="0" w:noHBand="0" w:noVBand="1"/>
      </w:tblPr>
      <w:tblGrid>
        <w:gridCol w:w="586"/>
        <w:gridCol w:w="1664"/>
        <w:gridCol w:w="3960"/>
        <w:gridCol w:w="2520"/>
        <w:gridCol w:w="1440"/>
        <w:gridCol w:w="1170"/>
        <w:gridCol w:w="3298"/>
      </w:tblGrid>
      <w:tr w:rsidR="00B410DE" w:rsidRPr="00300D81" w14:paraId="2875C91E" w14:textId="77777777" w:rsidTr="00F12229">
        <w:tc>
          <w:tcPr>
            <w:tcW w:w="586" w:type="dxa"/>
          </w:tcPr>
          <w:p w14:paraId="36531EC7"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6"/>
                <w:szCs w:val="26"/>
              </w:rPr>
              <w:t>ক্রমিক</w:t>
            </w:r>
          </w:p>
        </w:tc>
        <w:tc>
          <w:tcPr>
            <w:tcW w:w="1664" w:type="dxa"/>
          </w:tcPr>
          <w:p w14:paraId="2DD08073"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6"/>
                <w:szCs w:val="26"/>
              </w:rPr>
              <w:t>সেবার নাম</w:t>
            </w:r>
          </w:p>
        </w:tc>
        <w:tc>
          <w:tcPr>
            <w:tcW w:w="3960" w:type="dxa"/>
          </w:tcPr>
          <w:p w14:paraId="32DC928C" w14:textId="77777777" w:rsidR="00B410DE" w:rsidRPr="00300D81" w:rsidRDefault="00B410DE" w:rsidP="00AF06AB">
            <w:pPr>
              <w:ind w:left="-81" w:right="-67"/>
              <w:jc w:val="center"/>
              <w:rPr>
                <w:rFonts w:ascii="NikoshBAN" w:hAnsi="NikoshBAN" w:cs="NikoshBAN"/>
                <w:sz w:val="26"/>
                <w:szCs w:val="26"/>
              </w:rPr>
            </w:pPr>
            <w:r w:rsidRPr="00300D81">
              <w:rPr>
                <w:rFonts w:ascii="NikoshBAN" w:hAnsi="NikoshBAN" w:cs="NikoshBAN"/>
                <w:sz w:val="26"/>
                <w:szCs w:val="26"/>
              </w:rPr>
              <w:t>সেবা প্রদান পদ্ধতি</w:t>
            </w:r>
          </w:p>
        </w:tc>
        <w:tc>
          <w:tcPr>
            <w:tcW w:w="2520" w:type="dxa"/>
          </w:tcPr>
          <w:p w14:paraId="52EEC55F"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প্রয়োজনীয় কাগজপত্র এবং প্রাপ্তিস্থান</w:t>
            </w:r>
          </w:p>
        </w:tc>
        <w:tc>
          <w:tcPr>
            <w:tcW w:w="1440" w:type="dxa"/>
          </w:tcPr>
          <w:p w14:paraId="2D16B66A"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সেবামূল্য এবং পরিশোধ পদ্ধতি</w:t>
            </w:r>
          </w:p>
        </w:tc>
        <w:tc>
          <w:tcPr>
            <w:tcW w:w="1170" w:type="dxa"/>
          </w:tcPr>
          <w:p w14:paraId="5B60BF5F"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সেবা প্রদানের সময়সীমা</w:t>
            </w:r>
          </w:p>
        </w:tc>
        <w:tc>
          <w:tcPr>
            <w:tcW w:w="3298" w:type="dxa"/>
          </w:tcPr>
          <w:p w14:paraId="299A8890" w14:textId="77777777" w:rsidR="00B410DE" w:rsidRPr="00300D81" w:rsidRDefault="00B410DE" w:rsidP="00AF06AB">
            <w:pPr>
              <w:ind w:left="-81" w:right="-67"/>
              <w:jc w:val="center"/>
              <w:rPr>
                <w:rFonts w:ascii="NikoshBAN" w:hAnsi="NikoshBAN" w:cs="NikoshBAN"/>
                <w:sz w:val="26"/>
                <w:szCs w:val="26"/>
              </w:rPr>
            </w:pPr>
            <w:r w:rsidRPr="00300D81">
              <w:rPr>
                <w:rStyle w:val="Strong"/>
                <w:rFonts w:ascii="NikoshBAN" w:hAnsi="NikoshBAN" w:cs="NikoshBAN"/>
                <w:b w:val="0"/>
                <w:sz w:val="26"/>
                <w:szCs w:val="26"/>
                <w:bdr w:val="none" w:sz="0" w:space="0" w:color="auto" w:frame="1"/>
              </w:rPr>
              <w:t>দায়িত্বপ্রাপ্ত কর্মকর্তা</w:t>
            </w:r>
            <w:r w:rsidRPr="00300D81">
              <w:rPr>
                <w:rFonts w:ascii="NikoshBAN" w:hAnsi="NikoshBAN" w:cs="NikoshBAN"/>
                <w:sz w:val="26"/>
                <w:szCs w:val="26"/>
              </w:rPr>
              <w:br/>
            </w:r>
            <w:r w:rsidRPr="00300D81">
              <w:rPr>
                <w:rStyle w:val="Strong"/>
                <w:rFonts w:ascii="NikoshBAN" w:hAnsi="NikoshBAN" w:cs="NikoshBAN"/>
                <w:b w:val="0"/>
                <w:sz w:val="26"/>
                <w:szCs w:val="26"/>
                <w:bdr w:val="none" w:sz="0" w:space="0" w:color="auto" w:frame="1"/>
              </w:rPr>
              <w:t>(নাম, পদবি, ফোন ও ইমেইল)</w:t>
            </w:r>
          </w:p>
        </w:tc>
      </w:tr>
      <w:tr w:rsidR="00B410DE" w:rsidRPr="00300D81" w14:paraId="6A422A21" w14:textId="77777777" w:rsidTr="00F12229">
        <w:tc>
          <w:tcPr>
            <w:tcW w:w="586" w:type="dxa"/>
          </w:tcPr>
          <w:p w14:paraId="49B13E58"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(১)</w:t>
            </w:r>
          </w:p>
        </w:tc>
        <w:tc>
          <w:tcPr>
            <w:tcW w:w="1664" w:type="dxa"/>
          </w:tcPr>
          <w:p w14:paraId="2FB18385"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(২)</w:t>
            </w:r>
          </w:p>
        </w:tc>
        <w:tc>
          <w:tcPr>
            <w:tcW w:w="3960" w:type="dxa"/>
          </w:tcPr>
          <w:p w14:paraId="480F5F15"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(৩)</w:t>
            </w:r>
          </w:p>
        </w:tc>
        <w:tc>
          <w:tcPr>
            <w:tcW w:w="2520" w:type="dxa"/>
          </w:tcPr>
          <w:p w14:paraId="10BF7356"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(৪)</w:t>
            </w:r>
          </w:p>
        </w:tc>
        <w:tc>
          <w:tcPr>
            <w:tcW w:w="1440" w:type="dxa"/>
          </w:tcPr>
          <w:p w14:paraId="1BB86164"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(৫)</w:t>
            </w:r>
          </w:p>
        </w:tc>
        <w:tc>
          <w:tcPr>
            <w:tcW w:w="1170" w:type="dxa"/>
          </w:tcPr>
          <w:p w14:paraId="0B7D072F"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(৬)</w:t>
            </w:r>
          </w:p>
        </w:tc>
        <w:tc>
          <w:tcPr>
            <w:tcW w:w="3298" w:type="dxa"/>
          </w:tcPr>
          <w:p w14:paraId="56893EFC" w14:textId="77777777" w:rsidR="00B410DE" w:rsidRPr="00300D81" w:rsidRDefault="00B410DE" w:rsidP="00AF06AB">
            <w:pPr>
              <w:jc w:val="center"/>
              <w:rPr>
                <w:rFonts w:ascii="NikoshBAN" w:hAnsi="NikoshBAN" w:cs="NikoshBAN"/>
                <w:sz w:val="18"/>
                <w:szCs w:val="26"/>
              </w:rPr>
            </w:pPr>
            <w:r w:rsidRPr="00300D81">
              <w:rPr>
                <w:rFonts w:ascii="NikoshBAN" w:hAnsi="NikoshBAN" w:cs="NikoshBAN"/>
                <w:sz w:val="18"/>
                <w:szCs w:val="26"/>
              </w:rPr>
              <w:t>(৭)</w:t>
            </w:r>
          </w:p>
        </w:tc>
      </w:tr>
      <w:tr w:rsidR="000C6975" w:rsidRPr="00300D81" w14:paraId="7979B0B1" w14:textId="77777777" w:rsidTr="00F12229">
        <w:tc>
          <w:tcPr>
            <w:tcW w:w="586" w:type="dxa"/>
          </w:tcPr>
          <w:p w14:paraId="07571300" w14:textId="77777777" w:rsidR="000C6975" w:rsidRPr="00300D81" w:rsidRDefault="000C6975" w:rsidP="000C6975">
            <w:pPr>
              <w:jc w:val="center"/>
              <w:rPr>
                <w:rFonts w:ascii="NikoshBAN" w:hAnsi="NikoshBAN" w:cs="NikoshBAN"/>
                <w:sz w:val="26"/>
                <w:szCs w:val="26"/>
              </w:rPr>
            </w:pPr>
            <w:r w:rsidRPr="00300D81">
              <w:rPr>
                <w:rFonts w:ascii="NikoshBAN" w:hAnsi="NikoshBAN" w:cs="NikoshBAN"/>
                <w:sz w:val="26"/>
                <w:szCs w:val="26"/>
              </w:rPr>
              <w:t>01</w:t>
            </w:r>
          </w:p>
        </w:tc>
        <w:tc>
          <w:tcPr>
            <w:tcW w:w="1664" w:type="dxa"/>
          </w:tcPr>
          <w:p w14:paraId="3280A6C4" w14:textId="77777777" w:rsidR="000C6975" w:rsidRPr="00300D81" w:rsidRDefault="000C6975" w:rsidP="00434E50">
            <w:pPr>
              <w:jc w:val="center"/>
              <w:rPr>
                <w:rFonts w:ascii="NikoshBAN" w:hAnsi="NikoshBAN" w:cs="NikoshBAN"/>
                <w:sz w:val="26"/>
                <w:szCs w:val="26"/>
              </w:rPr>
            </w:pPr>
            <w:r w:rsidRPr="00300D81">
              <w:rPr>
                <w:rFonts w:ascii="NikoshBAN" w:hAnsi="NikoshBAN" w:cs="NikoshBAN"/>
                <w:sz w:val="26"/>
                <w:szCs w:val="26"/>
              </w:rPr>
              <w:t>নৈ</w:t>
            </w:r>
            <w:r w:rsidR="00434E50" w:rsidRPr="00300D81">
              <w:rPr>
                <w:rFonts w:ascii="NikoshBAN" w:hAnsi="NikoshBAN" w:cs="NikoshBAN"/>
                <w:sz w:val="26"/>
                <w:szCs w:val="26"/>
              </w:rPr>
              <w:t>মি</w:t>
            </w:r>
            <w:r w:rsidRPr="00300D81">
              <w:rPr>
                <w:rFonts w:ascii="NikoshBAN" w:hAnsi="NikoshBAN" w:cs="NikoshBAN"/>
                <w:sz w:val="26"/>
                <w:szCs w:val="26"/>
              </w:rPr>
              <w:t>ত্তিক ছুটি</w:t>
            </w:r>
          </w:p>
        </w:tc>
        <w:tc>
          <w:tcPr>
            <w:tcW w:w="3960" w:type="dxa"/>
          </w:tcPr>
          <w:p w14:paraId="0C8A76C9" w14:textId="77777777" w:rsidR="000C6975" w:rsidRPr="00300D81" w:rsidRDefault="00A32813" w:rsidP="00A32813">
            <w:pPr>
              <w:jc w:val="both"/>
              <w:rPr>
                <w:rFonts w:ascii="NikoshBAN" w:hAnsi="NikoshBAN" w:cs="NikoshBAN"/>
                <w:sz w:val="26"/>
                <w:szCs w:val="26"/>
              </w:rPr>
            </w:pPr>
            <w:r w:rsidRPr="00300D81">
              <w:rPr>
                <w:rFonts w:ascii="NikoshBAN" w:hAnsi="NikoshBAN" w:cs="NikoshBAN"/>
                <w:sz w:val="26"/>
                <w:szCs w:val="26"/>
              </w:rPr>
              <w:t xml:space="preserve">বিজেএমসি’র </w:t>
            </w:r>
            <w:r w:rsidRPr="00300D81">
              <w:rPr>
                <w:rFonts w:ascii="NikoshBAN" w:hAnsi="NikoshBAN" w:cs="NikoshBAN"/>
                <w:szCs w:val="26"/>
              </w:rPr>
              <w:t xml:space="preserve">Leave Management System </w:t>
            </w:r>
            <w:r w:rsidRPr="00300D81">
              <w:rPr>
                <w:rFonts w:ascii="NikoshBAN" w:hAnsi="NikoshBAN" w:cs="NikoshBAN"/>
                <w:sz w:val="26"/>
                <w:szCs w:val="26"/>
              </w:rPr>
              <w:t xml:space="preserve">সফটওয়্যারে </w:t>
            </w:r>
            <w:r w:rsidR="000C6975" w:rsidRPr="00300D81">
              <w:rPr>
                <w:rFonts w:ascii="NikoshBAN" w:hAnsi="NikoshBAN" w:cs="NikoshBAN"/>
                <w:sz w:val="26"/>
                <w:szCs w:val="26"/>
              </w:rPr>
              <w:t>আবেদন দাখিল করবে। আবেদনে উল্লিখিত বিভাগীয় প্রধান</w:t>
            </w:r>
            <w:r w:rsidR="00762564" w:rsidRPr="00300D81">
              <w:rPr>
                <w:rFonts w:ascii="NikoshBAN" w:hAnsi="NikoshBAN" w:cs="NikoshBAN"/>
                <w:sz w:val="26"/>
                <w:szCs w:val="26"/>
              </w:rPr>
              <w:t xml:space="preserve"> কর্তৃক </w:t>
            </w:r>
            <w:r w:rsidR="000C6975" w:rsidRPr="00300D81">
              <w:rPr>
                <w:rFonts w:ascii="NikoshBAN" w:hAnsi="NikoshBAN" w:cs="NikoshBAN"/>
                <w:sz w:val="26"/>
                <w:szCs w:val="26"/>
              </w:rPr>
              <w:t>অনুমোদন গ্রহণ করে ছুটি প্রার্থীকে</w:t>
            </w:r>
            <w:r w:rsidR="00762564" w:rsidRPr="00300D81">
              <w:rPr>
                <w:rFonts w:ascii="NikoshBAN" w:hAnsi="NikoshBAN" w:cs="NikoshBAN"/>
                <w:sz w:val="26"/>
                <w:szCs w:val="26"/>
              </w:rPr>
              <w:t xml:space="preserve"> সফটওয়্যার কর্তৃক স্বয়ংক্রিয়ভাবে</w:t>
            </w:r>
            <w:r w:rsidR="000C6975" w:rsidRPr="00300D81">
              <w:rPr>
                <w:rFonts w:ascii="NikoshBAN" w:hAnsi="NikoshBAN" w:cs="NikoshBAN"/>
                <w:sz w:val="26"/>
                <w:szCs w:val="26"/>
              </w:rPr>
              <w:t xml:space="preserve"> </w:t>
            </w:r>
            <w:r w:rsidR="00762564" w:rsidRPr="00300D81">
              <w:rPr>
                <w:rFonts w:ascii="NikoshBAN" w:hAnsi="NikoshBAN" w:cs="NikoshBAN"/>
                <w:sz w:val="26"/>
                <w:szCs w:val="26"/>
              </w:rPr>
              <w:t xml:space="preserve">মোবাইলে এসএমএস এর </w:t>
            </w:r>
            <w:r w:rsidR="000C6975" w:rsidRPr="00300D81">
              <w:rPr>
                <w:rFonts w:ascii="NikoshBAN" w:hAnsi="NikoshBAN" w:cs="NikoshBAN"/>
                <w:sz w:val="26"/>
                <w:szCs w:val="26"/>
              </w:rPr>
              <w:t xml:space="preserve">মাধ্যমে অবহিত করবে। </w:t>
            </w:r>
          </w:p>
        </w:tc>
        <w:tc>
          <w:tcPr>
            <w:tcW w:w="2520" w:type="dxa"/>
          </w:tcPr>
          <w:p w14:paraId="36FBBEBC" w14:textId="77777777" w:rsidR="000C6975" w:rsidRPr="00300D81" w:rsidRDefault="00087860" w:rsidP="008E0433">
            <w:pPr>
              <w:tabs>
                <w:tab w:val="left" w:pos="2295"/>
              </w:tabs>
              <w:ind w:left="-99" w:right="-90" w:firstLine="27"/>
              <w:jc w:val="center"/>
              <w:rPr>
                <w:rFonts w:ascii="NikoshBAN" w:hAnsi="NikoshBAN" w:cs="NikoshBAN"/>
                <w:spacing w:val="-4"/>
                <w:sz w:val="26"/>
                <w:szCs w:val="26"/>
              </w:rPr>
            </w:pPr>
            <w:hyperlink r:id="rId17" w:history="1">
              <w:r w:rsidR="000C6975" w:rsidRPr="00300D81">
                <w:rPr>
                  <w:rStyle w:val="Hyperlink"/>
                  <w:rFonts w:ascii="NikoshBAN" w:hAnsi="NikoshBAN" w:cs="NikoshBAN"/>
                  <w:color w:val="auto"/>
                  <w:spacing w:val="-4"/>
                  <w:sz w:val="18"/>
                  <w:szCs w:val="26"/>
                </w:rPr>
                <w:t>www.bjmcleavesystem.com</w:t>
              </w:r>
            </w:hyperlink>
          </w:p>
        </w:tc>
        <w:tc>
          <w:tcPr>
            <w:tcW w:w="1440" w:type="dxa"/>
          </w:tcPr>
          <w:p w14:paraId="72D0F13C" w14:textId="77777777" w:rsidR="000C6975" w:rsidRPr="00300D81" w:rsidRDefault="000C6975" w:rsidP="00D04B7C">
            <w:pPr>
              <w:jc w:val="center"/>
              <w:rPr>
                <w:rFonts w:ascii="NikoshBAN" w:hAnsi="NikoshBAN" w:cs="NikoshBAN"/>
                <w:sz w:val="26"/>
                <w:szCs w:val="26"/>
              </w:rPr>
            </w:pPr>
            <w:r w:rsidRPr="00300D81">
              <w:rPr>
                <w:rFonts w:ascii="NikoshBAN" w:hAnsi="NikoshBAN" w:cs="NikoshBAN"/>
                <w:sz w:val="26"/>
                <w:szCs w:val="26"/>
              </w:rPr>
              <w:t>বিনামূল্যে</w:t>
            </w:r>
          </w:p>
          <w:p w14:paraId="54C37AD0" w14:textId="77777777" w:rsidR="000C6975" w:rsidRPr="00300D81" w:rsidRDefault="000C6975" w:rsidP="00D04B7C">
            <w:pPr>
              <w:jc w:val="center"/>
              <w:rPr>
                <w:rFonts w:ascii="NikoshBAN" w:hAnsi="NikoshBAN" w:cs="NikoshBAN"/>
                <w:sz w:val="26"/>
                <w:szCs w:val="26"/>
              </w:rPr>
            </w:pPr>
          </w:p>
        </w:tc>
        <w:tc>
          <w:tcPr>
            <w:tcW w:w="1170" w:type="dxa"/>
          </w:tcPr>
          <w:p w14:paraId="6A4B6CAE" w14:textId="77777777" w:rsidR="000C6975" w:rsidRPr="00300D81" w:rsidRDefault="000C6975" w:rsidP="00A80681">
            <w:pPr>
              <w:jc w:val="center"/>
              <w:rPr>
                <w:rFonts w:ascii="NikoshBAN" w:hAnsi="NikoshBAN" w:cs="NikoshBAN"/>
                <w:sz w:val="26"/>
                <w:szCs w:val="26"/>
              </w:rPr>
            </w:pPr>
            <w:r w:rsidRPr="00300D81">
              <w:rPr>
                <w:rFonts w:ascii="NikoshBAN" w:hAnsi="NikoshBAN" w:cs="NikoshBAN"/>
                <w:sz w:val="26"/>
                <w:szCs w:val="26"/>
              </w:rPr>
              <w:t xml:space="preserve">আবেদন প্রাপ্তির পর </w:t>
            </w:r>
            <w:r w:rsidR="00A80681" w:rsidRPr="00300D81">
              <w:rPr>
                <w:rFonts w:ascii="NikoshBAN" w:hAnsi="NikoshBAN" w:cs="NikoshBAN"/>
                <w:sz w:val="26"/>
                <w:szCs w:val="26"/>
              </w:rPr>
              <w:t>২৪ ঘন্টা</w:t>
            </w:r>
            <w:r w:rsidRPr="00300D81">
              <w:rPr>
                <w:rFonts w:ascii="NikoshBAN" w:hAnsi="NikoshBAN" w:cs="NikoshBAN"/>
                <w:sz w:val="26"/>
                <w:szCs w:val="26"/>
              </w:rPr>
              <w:t>।</w:t>
            </w:r>
          </w:p>
        </w:tc>
        <w:tc>
          <w:tcPr>
            <w:tcW w:w="3298" w:type="dxa"/>
          </w:tcPr>
          <w:p w14:paraId="6A95375C" w14:textId="77777777" w:rsidR="000C6975" w:rsidRPr="00300D81" w:rsidRDefault="00762564" w:rsidP="00A945D1">
            <w:pPr>
              <w:jc w:val="both"/>
              <w:rPr>
                <w:rFonts w:ascii="Times New Roman" w:hAnsi="Times New Roman" w:cs="Times New Roman"/>
                <w:b/>
                <w:sz w:val="24"/>
                <w:szCs w:val="24"/>
              </w:rPr>
            </w:pPr>
            <w:r w:rsidRPr="00300D81">
              <w:rPr>
                <w:rFonts w:ascii="NikoshBAN" w:hAnsi="NikoshBAN" w:cs="NikoshBAN"/>
                <w:b/>
                <w:sz w:val="26"/>
                <w:szCs w:val="26"/>
              </w:rPr>
              <w:t>স্ব-স্ব বিভাগীয় প্রধান</w:t>
            </w:r>
          </w:p>
        </w:tc>
      </w:tr>
      <w:tr w:rsidR="009C77FF" w:rsidRPr="00300D81" w14:paraId="7899525B" w14:textId="77777777" w:rsidTr="00F12229">
        <w:tc>
          <w:tcPr>
            <w:tcW w:w="586" w:type="dxa"/>
          </w:tcPr>
          <w:p w14:paraId="4C7C6232" w14:textId="77777777" w:rsidR="009C77FF" w:rsidRPr="00300D81" w:rsidRDefault="009C77FF" w:rsidP="00AF06AB">
            <w:pPr>
              <w:jc w:val="both"/>
              <w:rPr>
                <w:rFonts w:ascii="NikoshBAN" w:hAnsi="NikoshBAN" w:cs="NikoshBAN"/>
                <w:sz w:val="26"/>
                <w:szCs w:val="26"/>
              </w:rPr>
            </w:pPr>
            <w:r w:rsidRPr="00300D81">
              <w:rPr>
                <w:rFonts w:ascii="NikoshBAN" w:hAnsi="NikoshBAN" w:cs="NikoshBAN"/>
                <w:sz w:val="26"/>
                <w:szCs w:val="26"/>
              </w:rPr>
              <w:t>০২</w:t>
            </w:r>
          </w:p>
        </w:tc>
        <w:tc>
          <w:tcPr>
            <w:tcW w:w="1664" w:type="dxa"/>
          </w:tcPr>
          <w:p w14:paraId="5AD00795" w14:textId="77777777" w:rsidR="009C77FF" w:rsidRPr="00300D81" w:rsidRDefault="009C77FF" w:rsidP="00D04B7C">
            <w:pPr>
              <w:jc w:val="center"/>
              <w:rPr>
                <w:rFonts w:ascii="NikoshBAN" w:hAnsi="NikoshBAN" w:cs="NikoshBAN"/>
                <w:sz w:val="26"/>
                <w:szCs w:val="26"/>
              </w:rPr>
            </w:pPr>
            <w:r w:rsidRPr="00300D81">
              <w:rPr>
                <w:rFonts w:ascii="NikoshBAN" w:hAnsi="NikoshBAN" w:cs="NikoshBAN"/>
                <w:sz w:val="26"/>
                <w:szCs w:val="26"/>
              </w:rPr>
              <w:t>অর্জিত ছুটি</w:t>
            </w:r>
          </w:p>
        </w:tc>
        <w:tc>
          <w:tcPr>
            <w:tcW w:w="3960" w:type="dxa"/>
          </w:tcPr>
          <w:p w14:paraId="79BFBCC9" w14:textId="56BC4DBA" w:rsidR="009C77FF" w:rsidRPr="00300D81" w:rsidRDefault="009C77FF" w:rsidP="004A5BC2">
            <w:pPr>
              <w:jc w:val="both"/>
              <w:rPr>
                <w:rFonts w:ascii="NikoshBAN" w:hAnsi="NikoshBAN" w:cs="NikoshBAN"/>
                <w:sz w:val="26"/>
                <w:szCs w:val="26"/>
              </w:rPr>
            </w:pPr>
            <w:r w:rsidRPr="00300D81">
              <w:rPr>
                <w:rFonts w:ascii="NikoshBAN" w:hAnsi="NikoshBAN" w:cs="NikoshBAN"/>
                <w:sz w:val="26"/>
                <w:szCs w:val="26"/>
              </w:rPr>
              <w:t>সেবা প্রার্থী কর্মকর্তা/ কর্মচারী সংশ্লিষ্ট বিভাগীয় প্রধান/ উর্ধ্বতন কর্তৃপক্ষের নিকট নির্ধারিত ফরমে আবেদন দাখিল করবে। আবেদনে উল্লিখিত বিভাগীয় প্রধান/ উর্ধ্বতন</w:t>
            </w:r>
            <w:r w:rsidR="009C10B1" w:rsidRPr="00300D81">
              <w:rPr>
                <w:rFonts w:ascii="NikoshBAN" w:hAnsi="NikoshBAN" w:cs="NikoshBAN"/>
                <w:sz w:val="26"/>
                <w:szCs w:val="26"/>
              </w:rPr>
              <w:t xml:space="preserve"> </w:t>
            </w:r>
            <w:r w:rsidRPr="00300D81">
              <w:rPr>
                <w:rFonts w:ascii="NikoshBAN" w:hAnsi="NikoshBAN" w:cs="NikoshBAN"/>
                <w:sz w:val="26"/>
                <w:szCs w:val="26"/>
              </w:rPr>
              <w:t xml:space="preserve">কর্তৃপক্ষের সুপারিশের প্রেক্ষিতে প্রশাসন বিভাগ হতে ছুটির অবস্থা যাচাই করে নথিতে কর্তৃপক্ষের অনুমোদন </w:t>
            </w:r>
            <w:r w:rsidR="004A5BC2">
              <w:rPr>
                <w:rFonts w:ascii="NikoshBAN" w:hAnsi="NikoshBAN" w:cs="NikoshBAN"/>
                <w:sz w:val="26"/>
                <w:szCs w:val="26"/>
              </w:rPr>
              <w:t>গ্রহণ</w:t>
            </w:r>
            <w:r w:rsidRPr="00300D81">
              <w:rPr>
                <w:rFonts w:ascii="NikoshBAN" w:hAnsi="NikoshBAN" w:cs="NikoshBAN"/>
                <w:sz w:val="26"/>
                <w:szCs w:val="26"/>
              </w:rPr>
              <w:t xml:space="preserve"> করে ছুটি প্রার্থীকে পত্রের মাধ্যমে অবহিত করবে। </w:t>
            </w:r>
          </w:p>
        </w:tc>
        <w:tc>
          <w:tcPr>
            <w:tcW w:w="2520" w:type="dxa"/>
          </w:tcPr>
          <w:p w14:paraId="4BBA6D2B" w14:textId="77777777" w:rsidR="009C77FF" w:rsidRPr="00300D81" w:rsidRDefault="009C77FF" w:rsidP="00434E50">
            <w:pPr>
              <w:jc w:val="center"/>
              <w:rPr>
                <w:rFonts w:ascii="NikoshBAN" w:hAnsi="NikoshBAN" w:cs="NikoshBAN"/>
                <w:sz w:val="26"/>
                <w:szCs w:val="26"/>
              </w:rPr>
            </w:pPr>
            <w:r w:rsidRPr="00300D81">
              <w:rPr>
                <w:rFonts w:ascii="NikoshBAN" w:hAnsi="NikoshBAN" w:cs="NikoshBAN"/>
                <w:sz w:val="26"/>
                <w:szCs w:val="26"/>
              </w:rPr>
              <w:t>অনলাইনে</w:t>
            </w:r>
            <w:r w:rsidR="00C957BF" w:rsidRPr="00300D81">
              <w:rPr>
                <w:rFonts w:ascii="NikoshBAN" w:hAnsi="NikoshBAN" w:cs="NikoshBAN"/>
                <w:sz w:val="26"/>
                <w:szCs w:val="26"/>
              </w:rPr>
              <w:t xml:space="preserve"> আবেদন:</w:t>
            </w:r>
          </w:p>
          <w:p w14:paraId="49FAF817" w14:textId="77777777" w:rsidR="00380893" w:rsidRPr="00300D81" w:rsidRDefault="00087860" w:rsidP="00467A36">
            <w:pPr>
              <w:ind w:left="-108" w:right="-108"/>
              <w:jc w:val="center"/>
              <w:rPr>
                <w:rFonts w:ascii="NikoshBAN" w:hAnsi="NikoshBAN" w:cs="NikoshBAN"/>
                <w:sz w:val="26"/>
                <w:szCs w:val="26"/>
              </w:rPr>
            </w:pPr>
            <w:hyperlink r:id="rId18" w:history="1">
              <w:r w:rsidR="008E0433" w:rsidRPr="00300D81">
                <w:rPr>
                  <w:rStyle w:val="Hyperlink"/>
                  <w:rFonts w:ascii="NikoshBAN" w:hAnsi="NikoshBAN" w:cs="NikoshBAN"/>
                  <w:color w:val="auto"/>
                  <w:spacing w:val="-4"/>
                  <w:sz w:val="18"/>
                  <w:szCs w:val="26"/>
                </w:rPr>
                <w:t>www.bjmcleavesystem.com</w:t>
              </w:r>
            </w:hyperlink>
          </w:p>
          <w:p w14:paraId="3C0C72A8" w14:textId="77777777" w:rsidR="00380893" w:rsidRPr="00300D81" w:rsidRDefault="009C77FF" w:rsidP="009C77FF">
            <w:pPr>
              <w:jc w:val="center"/>
              <w:rPr>
                <w:rFonts w:ascii="NikoshBAN" w:hAnsi="NikoshBAN" w:cs="NikoshBAN"/>
                <w:sz w:val="26"/>
                <w:szCs w:val="26"/>
              </w:rPr>
            </w:pPr>
            <w:r w:rsidRPr="00300D81">
              <w:rPr>
                <w:rFonts w:ascii="NikoshBAN" w:hAnsi="NikoshBAN" w:cs="NikoshBAN"/>
                <w:sz w:val="26"/>
                <w:szCs w:val="26"/>
              </w:rPr>
              <w:t>অফলাইনে</w:t>
            </w:r>
            <w:r w:rsidR="00C957BF" w:rsidRPr="00300D81">
              <w:rPr>
                <w:rFonts w:ascii="NikoshBAN" w:hAnsi="NikoshBAN" w:cs="NikoshBAN"/>
                <w:sz w:val="26"/>
                <w:szCs w:val="26"/>
              </w:rPr>
              <w:t>র আবেদন ফরম:</w:t>
            </w:r>
          </w:p>
        </w:tc>
        <w:tc>
          <w:tcPr>
            <w:tcW w:w="1440" w:type="dxa"/>
          </w:tcPr>
          <w:p w14:paraId="44976AE0" w14:textId="77777777" w:rsidR="009C77FF" w:rsidRPr="00300D81" w:rsidRDefault="009C77FF" w:rsidP="00D04B7C">
            <w:pPr>
              <w:jc w:val="center"/>
              <w:rPr>
                <w:rFonts w:ascii="NikoshBAN" w:hAnsi="NikoshBAN" w:cs="NikoshBAN"/>
                <w:sz w:val="26"/>
                <w:szCs w:val="26"/>
              </w:rPr>
            </w:pPr>
            <w:r w:rsidRPr="00300D81">
              <w:rPr>
                <w:rFonts w:ascii="NikoshBAN" w:hAnsi="NikoshBAN" w:cs="NikoshBAN"/>
                <w:sz w:val="26"/>
                <w:szCs w:val="26"/>
              </w:rPr>
              <w:t>বিনামূল্যে</w:t>
            </w:r>
          </w:p>
          <w:p w14:paraId="7FEBF707" w14:textId="77777777" w:rsidR="009C77FF" w:rsidRPr="00300D81" w:rsidRDefault="009C77FF" w:rsidP="00D04B7C">
            <w:pPr>
              <w:jc w:val="center"/>
              <w:rPr>
                <w:rFonts w:ascii="NikoshBAN" w:hAnsi="NikoshBAN" w:cs="NikoshBAN"/>
                <w:sz w:val="26"/>
                <w:szCs w:val="26"/>
              </w:rPr>
            </w:pPr>
          </w:p>
        </w:tc>
        <w:tc>
          <w:tcPr>
            <w:tcW w:w="1170" w:type="dxa"/>
          </w:tcPr>
          <w:p w14:paraId="1A70B7B7" w14:textId="77777777" w:rsidR="009C77FF" w:rsidRPr="00300D81" w:rsidRDefault="009C77FF" w:rsidP="00A80681">
            <w:pPr>
              <w:jc w:val="center"/>
              <w:rPr>
                <w:rFonts w:ascii="NikoshBAN" w:hAnsi="NikoshBAN" w:cs="NikoshBAN"/>
                <w:sz w:val="26"/>
                <w:szCs w:val="26"/>
              </w:rPr>
            </w:pPr>
            <w:r w:rsidRPr="00300D81">
              <w:rPr>
                <w:rFonts w:ascii="NikoshBAN" w:hAnsi="NikoshBAN" w:cs="NikoshBAN"/>
                <w:sz w:val="26"/>
                <w:szCs w:val="26"/>
              </w:rPr>
              <w:t xml:space="preserve">আবেদন প্রাপ্তির পর </w:t>
            </w:r>
            <w:r w:rsidR="00A80681" w:rsidRPr="00300D81">
              <w:rPr>
                <w:rFonts w:ascii="NikoshBAN" w:hAnsi="NikoshBAN" w:cs="NikoshBAN"/>
                <w:sz w:val="26"/>
                <w:szCs w:val="26"/>
              </w:rPr>
              <w:t>২</w:t>
            </w:r>
            <w:r w:rsidRPr="00300D81">
              <w:rPr>
                <w:rFonts w:ascii="NikoshBAN" w:hAnsi="NikoshBAN" w:cs="NikoshBAN"/>
                <w:sz w:val="26"/>
                <w:szCs w:val="26"/>
              </w:rPr>
              <w:t xml:space="preserve"> কর্ম দিবস।</w:t>
            </w:r>
          </w:p>
        </w:tc>
        <w:tc>
          <w:tcPr>
            <w:tcW w:w="3298" w:type="dxa"/>
          </w:tcPr>
          <w:p w14:paraId="714497CE" w14:textId="77777777" w:rsidR="009C77FF" w:rsidRPr="00300D81" w:rsidRDefault="009C77FF" w:rsidP="00D04B7C">
            <w:pPr>
              <w:jc w:val="both"/>
              <w:rPr>
                <w:rFonts w:ascii="NikoshBAN" w:hAnsi="NikoshBAN" w:cs="NikoshBAN"/>
                <w:b/>
                <w:sz w:val="26"/>
                <w:szCs w:val="26"/>
                <w:u w:val="single"/>
              </w:rPr>
            </w:pPr>
            <w:r w:rsidRPr="00300D81">
              <w:rPr>
                <w:rFonts w:ascii="NikoshBAN" w:hAnsi="NikoshBAN" w:cs="NikoshBAN"/>
                <w:b/>
                <w:sz w:val="26"/>
                <w:szCs w:val="26"/>
                <w:u w:val="single"/>
              </w:rPr>
              <w:t>কর্মকর্তাদের ক্ষেত্রে-</w:t>
            </w:r>
          </w:p>
          <w:p w14:paraId="694C0FAC" w14:textId="77777777" w:rsidR="008409ED" w:rsidRPr="00300D81" w:rsidRDefault="008409ED" w:rsidP="008409ED">
            <w:pPr>
              <w:jc w:val="both"/>
              <w:rPr>
                <w:rFonts w:ascii="NikoshBAN" w:hAnsi="NikoshBAN" w:cs="NikoshBAN"/>
                <w:sz w:val="26"/>
                <w:szCs w:val="26"/>
              </w:rPr>
            </w:pPr>
            <w:r w:rsidRPr="00300D81">
              <w:rPr>
                <w:rFonts w:ascii="NikoshBAN" w:hAnsi="NikoshBAN" w:cs="NikoshBAN"/>
                <w:sz w:val="26"/>
                <w:szCs w:val="26"/>
              </w:rPr>
              <w:t xml:space="preserve">জনাব আব্দুল মান্নান, </w:t>
            </w:r>
          </w:p>
          <w:p w14:paraId="26022BC0" w14:textId="77777777" w:rsidR="008409ED" w:rsidRPr="00300D81" w:rsidRDefault="008409ED" w:rsidP="008409ED">
            <w:pPr>
              <w:jc w:val="both"/>
              <w:rPr>
                <w:rFonts w:ascii="NikoshBAN" w:hAnsi="NikoshBAN" w:cs="NikoshBAN"/>
                <w:sz w:val="26"/>
                <w:szCs w:val="26"/>
              </w:rPr>
            </w:pPr>
            <w:r w:rsidRPr="00300D81">
              <w:rPr>
                <w:rFonts w:ascii="NikoshBAN" w:hAnsi="NikoshBAN" w:cs="NikoshBAN"/>
                <w:sz w:val="25"/>
                <w:szCs w:val="25"/>
              </w:rPr>
              <w:t>উপ-মহা</w:t>
            </w:r>
            <w:r w:rsidRPr="00300D81">
              <w:rPr>
                <w:rFonts w:ascii="NikoshBAN" w:hAnsi="NikoshBAN" w:cs="NikoshBAN"/>
                <w:sz w:val="26"/>
                <w:szCs w:val="26"/>
              </w:rPr>
              <w:t xml:space="preserve">ব্যবস্থাপক (প্রশাসন-১) </w:t>
            </w:r>
          </w:p>
          <w:p w14:paraId="3C553EAA" w14:textId="77777777" w:rsidR="008409ED" w:rsidRPr="00300D81" w:rsidRDefault="008409ED" w:rsidP="008409ED">
            <w:pPr>
              <w:jc w:val="both"/>
              <w:rPr>
                <w:rFonts w:ascii="NikoshBAN" w:hAnsi="NikoshBAN" w:cs="NikoshBAN"/>
                <w:sz w:val="26"/>
                <w:szCs w:val="26"/>
              </w:rPr>
            </w:pPr>
            <w:r w:rsidRPr="00300D81">
              <w:rPr>
                <w:rFonts w:ascii="NikoshBAN" w:hAnsi="NikoshBAN" w:cs="NikoshBAN"/>
                <w:sz w:val="26"/>
                <w:szCs w:val="26"/>
              </w:rPr>
              <w:t>মোবাইল: +৮৮-০১৮৮১-৪৫১৮৩৮</w:t>
            </w:r>
          </w:p>
          <w:p w14:paraId="37E79653" w14:textId="77777777" w:rsidR="008409ED" w:rsidRDefault="008409ED" w:rsidP="008409ED">
            <w:pPr>
              <w:jc w:val="both"/>
              <w:rPr>
                <w:rStyle w:val="Hyperlink"/>
                <w:rFonts w:ascii="NikoshBAN" w:hAnsi="NikoshBAN" w:cs="NikoshBAN"/>
                <w:color w:val="auto"/>
                <w:sz w:val="20"/>
                <w:szCs w:val="20"/>
              </w:rPr>
            </w:pPr>
            <w:r w:rsidRPr="00300D81">
              <w:rPr>
                <w:rFonts w:ascii="NikoshBAN" w:hAnsi="NikoshBAN" w:cs="NikoshBAN"/>
                <w:sz w:val="24"/>
                <w:szCs w:val="26"/>
              </w:rPr>
              <w:t xml:space="preserve">ই-মেইল: </w:t>
            </w:r>
            <w:hyperlink r:id="rId19" w:history="1">
              <w:r w:rsidRPr="00300D81">
                <w:rPr>
                  <w:rStyle w:val="Hyperlink"/>
                  <w:rFonts w:ascii="Nikosh" w:hAnsi="Nikosh" w:cs="Nikosh"/>
                  <w:color w:val="auto"/>
                  <w:sz w:val="20"/>
                  <w:szCs w:val="20"/>
                </w:rPr>
                <w:t>admnbjmc</w:t>
              </w:r>
              <w:r w:rsidRPr="00300D81">
                <w:rPr>
                  <w:rStyle w:val="Hyperlink"/>
                  <w:rFonts w:ascii="NikoshBAN" w:hAnsi="NikoshBAN" w:cs="NikoshBAN"/>
                  <w:color w:val="auto"/>
                  <w:sz w:val="20"/>
                  <w:szCs w:val="20"/>
                </w:rPr>
                <w:t>@gmail.com</w:t>
              </w:r>
            </w:hyperlink>
          </w:p>
          <w:p w14:paraId="30B0C5A4" w14:textId="4A7EBCC0" w:rsidR="009C77FF" w:rsidRPr="00300D81" w:rsidRDefault="009C77FF" w:rsidP="008409ED">
            <w:pPr>
              <w:jc w:val="both"/>
              <w:rPr>
                <w:rFonts w:ascii="NikoshBAN" w:hAnsi="NikoshBAN" w:cs="NikoshBAN"/>
                <w:b/>
                <w:sz w:val="26"/>
                <w:szCs w:val="26"/>
                <w:u w:val="single"/>
              </w:rPr>
            </w:pPr>
            <w:r w:rsidRPr="00300D81">
              <w:rPr>
                <w:rFonts w:ascii="NikoshBAN" w:hAnsi="NikoshBAN" w:cs="NikoshBAN"/>
                <w:b/>
                <w:sz w:val="26"/>
                <w:szCs w:val="26"/>
                <w:u w:val="single"/>
              </w:rPr>
              <w:t>কর্মচারীদের ক্ষেত্রে-</w:t>
            </w:r>
          </w:p>
          <w:p w14:paraId="089B03F7" w14:textId="77777777" w:rsidR="009C77FF" w:rsidRPr="00300D81" w:rsidRDefault="009C77FF" w:rsidP="00D04B7C">
            <w:pPr>
              <w:ind w:left="162" w:hanging="162"/>
              <w:jc w:val="both"/>
              <w:rPr>
                <w:rFonts w:ascii="NikoshBAN" w:hAnsi="NikoshBAN" w:cs="NikoshBAN"/>
                <w:sz w:val="26"/>
                <w:szCs w:val="26"/>
              </w:rPr>
            </w:pPr>
            <w:r w:rsidRPr="00300D81">
              <w:rPr>
                <w:rFonts w:ascii="NikoshBAN" w:hAnsi="NikoshBAN" w:cs="NikoshBAN"/>
                <w:sz w:val="26"/>
                <w:szCs w:val="26"/>
              </w:rPr>
              <w:t>জনাব</w:t>
            </w:r>
            <w:r w:rsidR="00114923" w:rsidRPr="00300D81">
              <w:rPr>
                <w:rFonts w:ascii="NikoshBAN" w:hAnsi="NikoshBAN" w:cs="NikoshBAN"/>
                <w:sz w:val="26"/>
                <w:szCs w:val="26"/>
              </w:rPr>
              <w:t xml:space="preserve"> মোঃ</w:t>
            </w:r>
            <w:r w:rsidRPr="00300D81">
              <w:rPr>
                <w:rFonts w:ascii="NikoshBAN" w:hAnsi="NikoshBAN" w:cs="NikoshBAN"/>
                <w:sz w:val="26"/>
                <w:szCs w:val="26"/>
              </w:rPr>
              <w:t xml:space="preserve"> </w:t>
            </w:r>
            <w:r w:rsidR="00114923" w:rsidRPr="00300D81">
              <w:rPr>
                <w:rFonts w:ascii="NikoshBAN" w:hAnsi="NikoshBAN" w:cs="NikoshBAN"/>
                <w:sz w:val="26"/>
                <w:szCs w:val="26"/>
              </w:rPr>
              <w:t>সাজ্জাদ আল জামান</w:t>
            </w:r>
          </w:p>
          <w:p w14:paraId="3DF3D6F9" w14:textId="62001AEA" w:rsidR="009C77FF" w:rsidRPr="00300D81" w:rsidRDefault="00EE559B" w:rsidP="00D04B7C">
            <w:pPr>
              <w:ind w:left="162" w:hanging="162"/>
              <w:jc w:val="both"/>
              <w:rPr>
                <w:rFonts w:ascii="NikoshBAN" w:hAnsi="NikoshBAN" w:cs="NikoshBAN"/>
                <w:sz w:val="24"/>
                <w:szCs w:val="24"/>
              </w:rPr>
            </w:pPr>
            <w:r w:rsidRPr="00300D81">
              <w:rPr>
                <w:rFonts w:ascii="NikoshBAN" w:hAnsi="NikoshBAN" w:cs="NikoshBAN"/>
                <w:sz w:val="24"/>
                <w:szCs w:val="24"/>
              </w:rPr>
              <w:t>উপ-মহা</w:t>
            </w:r>
            <w:r w:rsidR="009C77FF" w:rsidRPr="00300D81">
              <w:rPr>
                <w:rFonts w:ascii="NikoshBAN" w:hAnsi="NikoshBAN" w:cs="NikoshBAN"/>
                <w:sz w:val="24"/>
                <w:szCs w:val="24"/>
              </w:rPr>
              <w:t>ব্যবস্থাপক (</w:t>
            </w:r>
            <w:r w:rsidRPr="00300D81">
              <w:rPr>
                <w:rFonts w:ascii="NikoshBAN" w:hAnsi="NikoshBAN" w:cs="NikoshBAN"/>
                <w:sz w:val="24"/>
                <w:szCs w:val="24"/>
              </w:rPr>
              <w:t>সংস্থাপন</w:t>
            </w:r>
            <w:r w:rsidR="009C77FF" w:rsidRPr="00300D81">
              <w:rPr>
                <w:rFonts w:ascii="NikoshBAN" w:hAnsi="NikoshBAN" w:cs="NikoshBAN"/>
                <w:sz w:val="24"/>
                <w:szCs w:val="24"/>
              </w:rPr>
              <w:t xml:space="preserve"> ও নিয়োগ)</w:t>
            </w:r>
            <w:r w:rsidRPr="00300D81">
              <w:rPr>
                <w:rFonts w:ascii="NikoshBAN" w:hAnsi="NikoshBAN" w:cs="NikoshBAN"/>
                <w:sz w:val="24"/>
                <w:szCs w:val="24"/>
              </w:rPr>
              <w:t xml:space="preserve"> </w:t>
            </w:r>
          </w:p>
          <w:p w14:paraId="4E8AE9CB" w14:textId="6C559281" w:rsidR="009C77FF" w:rsidRPr="00300D81" w:rsidRDefault="00213946" w:rsidP="00D04B7C">
            <w:pPr>
              <w:ind w:left="162" w:hanging="162"/>
              <w:jc w:val="both"/>
              <w:rPr>
                <w:rFonts w:ascii="NikoshBAN" w:hAnsi="NikoshBAN" w:cs="NikoshBAN"/>
                <w:sz w:val="26"/>
                <w:szCs w:val="26"/>
              </w:rPr>
            </w:pPr>
            <w:r w:rsidRPr="00300D81">
              <w:rPr>
                <w:rFonts w:ascii="NikoshBAN" w:hAnsi="NikoshBAN" w:cs="NikoshBAN"/>
                <w:sz w:val="26"/>
                <w:szCs w:val="26"/>
              </w:rPr>
              <w:t>মোবাইল</w:t>
            </w:r>
            <w:r w:rsidR="009C77FF" w:rsidRPr="00300D81">
              <w:rPr>
                <w:rFonts w:ascii="NikoshBAN" w:hAnsi="NikoshBAN" w:cs="NikoshBAN"/>
                <w:sz w:val="26"/>
                <w:szCs w:val="26"/>
              </w:rPr>
              <w:t>: +৮৮</w:t>
            </w:r>
            <w:r w:rsidRPr="00300D81">
              <w:rPr>
                <w:rFonts w:ascii="NikoshBAN" w:hAnsi="NikoshBAN" w:cs="NikoshBAN"/>
                <w:sz w:val="26"/>
                <w:szCs w:val="26"/>
              </w:rPr>
              <w:t>-</w:t>
            </w:r>
            <w:r w:rsidR="009C77FF" w:rsidRPr="00300D81">
              <w:rPr>
                <w:rFonts w:ascii="NikoshBAN" w:hAnsi="NikoshBAN" w:cs="NikoshBAN"/>
                <w:sz w:val="26"/>
                <w:szCs w:val="26"/>
              </w:rPr>
              <w:t>০</w:t>
            </w:r>
            <w:r w:rsidRPr="00300D81">
              <w:rPr>
                <w:rFonts w:ascii="NikoshBAN" w:hAnsi="NikoshBAN" w:cs="NikoshBAN"/>
                <w:sz w:val="26"/>
                <w:szCs w:val="26"/>
              </w:rPr>
              <w:t>১৭১৫</w:t>
            </w:r>
            <w:r w:rsidR="009C77FF" w:rsidRPr="00300D81">
              <w:rPr>
                <w:rFonts w:ascii="NikoshBAN" w:hAnsi="NikoshBAN" w:cs="NikoshBAN"/>
                <w:sz w:val="26"/>
                <w:szCs w:val="26"/>
              </w:rPr>
              <w:t>-</w:t>
            </w:r>
            <w:r w:rsidRPr="00300D81">
              <w:rPr>
                <w:rFonts w:ascii="NikoshBAN" w:hAnsi="NikoshBAN" w:cs="NikoshBAN"/>
                <w:sz w:val="26"/>
                <w:szCs w:val="26"/>
              </w:rPr>
              <w:t>৪৭০৬৫৯</w:t>
            </w:r>
          </w:p>
          <w:p w14:paraId="4237FAB2" w14:textId="77777777" w:rsidR="009C77FF" w:rsidRPr="00300D81" w:rsidRDefault="009C77FF" w:rsidP="00BE39D3">
            <w:pPr>
              <w:ind w:left="162" w:right="-113" w:hanging="162"/>
              <w:jc w:val="both"/>
              <w:rPr>
                <w:rFonts w:ascii="NikoshBAN" w:hAnsi="NikoshBAN" w:cs="NikoshBAN"/>
                <w:spacing w:val="-6"/>
                <w:sz w:val="16"/>
                <w:szCs w:val="18"/>
                <w:shd w:val="clear" w:color="auto" w:fill="FFFFFF"/>
              </w:rPr>
            </w:pPr>
            <w:r w:rsidRPr="00300D81">
              <w:rPr>
                <w:rFonts w:ascii="NikoshBAN" w:hAnsi="NikoshBAN" w:cs="NikoshBAN"/>
                <w:sz w:val="20"/>
                <w:szCs w:val="26"/>
              </w:rPr>
              <w:t>ইমেইল:</w:t>
            </w:r>
            <w:r w:rsidR="00BE39D3" w:rsidRPr="00300D81">
              <w:rPr>
                <w:rFonts w:ascii="NikoshBAN" w:hAnsi="NikoshBAN" w:cs="NikoshBAN"/>
                <w:sz w:val="20"/>
                <w:szCs w:val="26"/>
              </w:rPr>
              <w:t xml:space="preserve"> </w:t>
            </w:r>
            <w:hyperlink r:id="rId20" w:history="1">
              <w:r w:rsidR="002415EE" w:rsidRPr="00300D81">
                <w:rPr>
                  <w:rStyle w:val="Hyperlink"/>
                  <w:rFonts w:ascii="NikoshBAN" w:hAnsi="NikoshBAN" w:cs="NikoshBAN"/>
                  <w:color w:val="auto"/>
                  <w:spacing w:val="-8"/>
                  <w:sz w:val="18"/>
                  <w:szCs w:val="20"/>
                  <w:shd w:val="clear" w:color="auto" w:fill="FFFFFF"/>
                </w:rPr>
                <w:t>establishmentbjmc@gmail.com</w:t>
              </w:r>
            </w:hyperlink>
            <w:r w:rsidR="002415EE" w:rsidRPr="00300D81">
              <w:rPr>
                <w:rFonts w:ascii="NikoshBAN" w:hAnsi="NikoshBAN" w:cs="NikoshBAN"/>
                <w:spacing w:val="-6"/>
                <w:sz w:val="16"/>
                <w:shd w:val="clear" w:color="auto" w:fill="FFFFFF"/>
              </w:rPr>
              <w:t xml:space="preserve"> </w:t>
            </w:r>
          </w:p>
        </w:tc>
      </w:tr>
      <w:tr w:rsidR="000C6975" w:rsidRPr="00300D81" w14:paraId="74927CE2" w14:textId="77777777" w:rsidTr="00F12229">
        <w:tc>
          <w:tcPr>
            <w:tcW w:w="586" w:type="dxa"/>
          </w:tcPr>
          <w:p w14:paraId="2CF96924" w14:textId="77777777" w:rsidR="000C6975" w:rsidRPr="00300D81" w:rsidRDefault="000C6975" w:rsidP="00A945D1">
            <w:pPr>
              <w:jc w:val="center"/>
              <w:rPr>
                <w:rFonts w:ascii="NikoshBAN" w:hAnsi="NikoshBAN" w:cs="NikoshBAN"/>
                <w:sz w:val="26"/>
                <w:szCs w:val="26"/>
              </w:rPr>
            </w:pPr>
            <w:r w:rsidRPr="00300D81">
              <w:rPr>
                <w:rFonts w:ascii="NikoshBAN" w:hAnsi="NikoshBAN" w:cs="NikoshBAN"/>
                <w:sz w:val="26"/>
                <w:szCs w:val="26"/>
              </w:rPr>
              <w:t>0</w:t>
            </w:r>
            <w:r w:rsidR="00A945D1" w:rsidRPr="00300D81">
              <w:rPr>
                <w:rFonts w:ascii="NikoshBAN" w:hAnsi="NikoshBAN" w:cs="NikoshBAN"/>
                <w:sz w:val="26"/>
                <w:szCs w:val="26"/>
              </w:rPr>
              <w:t>৩</w:t>
            </w:r>
          </w:p>
        </w:tc>
        <w:tc>
          <w:tcPr>
            <w:tcW w:w="1664" w:type="dxa"/>
          </w:tcPr>
          <w:p w14:paraId="77435C1F" w14:textId="77777777" w:rsidR="000C6975" w:rsidRPr="00300D81" w:rsidRDefault="000C6975" w:rsidP="00AF06AB">
            <w:pPr>
              <w:jc w:val="center"/>
              <w:rPr>
                <w:rFonts w:ascii="NikoshBAN" w:hAnsi="NikoshBAN" w:cs="NikoshBAN"/>
                <w:sz w:val="26"/>
                <w:szCs w:val="26"/>
              </w:rPr>
            </w:pPr>
            <w:r w:rsidRPr="00300D81">
              <w:rPr>
                <w:rFonts w:ascii="NikoshBAN" w:hAnsi="NikoshBAN" w:cs="NikoshBAN"/>
                <w:sz w:val="26"/>
                <w:szCs w:val="26"/>
              </w:rPr>
              <w:t>অর্জিত ছুটি</w:t>
            </w:r>
          </w:p>
          <w:p w14:paraId="6E320D7E" w14:textId="77777777" w:rsidR="000C6975" w:rsidRPr="00300D81" w:rsidRDefault="000C6975" w:rsidP="00AF06AB">
            <w:pPr>
              <w:jc w:val="center"/>
              <w:rPr>
                <w:rFonts w:ascii="NikoshBAN" w:hAnsi="NikoshBAN" w:cs="NikoshBAN"/>
                <w:sz w:val="26"/>
                <w:szCs w:val="26"/>
              </w:rPr>
            </w:pPr>
            <w:r w:rsidRPr="00300D81">
              <w:rPr>
                <w:rFonts w:ascii="NikoshBAN" w:hAnsi="NikoshBAN" w:cs="NikoshBAN"/>
                <w:sz w:val="26"/>
                <w:szCs w:val="26"/>
              </w:rPr>
              <w:t>(বহিঃ বাংলাদেশ)</w:t>
            </w:r>
          </w:p>
        </w:tc>
        <w:tc>
          <w:tcPr>
            <w:tcW w:w="3960" w:type="dxa"/>
          </w:tcPr>
          <w:p w14:paraId="113C7AE9" w14:textId="77777777" w:rsidR="000C6975" w:rsidRPr="00300D81" w:rsidRDefault="000C6975" w:rsidP="00C70813">
            <w:pPr>
              <w:ind w:left="-36"/>
              <w:jc w:val="both"/>
              <w:rPr>
                <w:rFonts w:ascii="NikoshBAN" w:hAnsi="NikoshBAN" w:cs="NikoshBAN"/>
                <w:sz w:val="26"/>
                <w:szCs w:val="26"/>
              </w:rPr>
            </w:pPr>
            <w:r w:rsidRPr="00300D81">
              <w:rPr>
                <w:rFonts w:ascii="NikoshBAN" w:hAnsi="NikoshBAN" w:cs="NikoshBAN"/>
                <w:sz w:val="26"/>
                <w:szCs w:val="26"/>
              </w:rPr>
              <w:t>সেবা প্রার্থী কর্মকর্তা/ কর্মচারী সংশ্লিষ্ট বিভাগীয় প্রধান/ উর্ধ্বতন কর্তৃপক্ষের নিকট নির্ধারিত ২টি ফরমে আবেদন দাখিল করে। আবেদনে উল্লিখিত বিভাগীয় প্রধান/ উর্ধ্বতন কর্তৃপক্ষের সুপারিশের প্রেক্ষিতে প্রশাসন বিভাগ হতে ছুটির অবস্থা যাচাই করে নথিতে অনুমোদন নিয়ে ১-৯ গ্রেডের ক্ষেত্রে মন্ত্রণালয়ে প্রস্তাব প্রেরণ এবং</w:t>
            </w:r>
            <w:r w:rsidR="00C70813" w:rsidRPr="00300D81">
              <w:rPr>
                <w:rFonts w:ascii="NikoshBAN" w:hAnsi="NikoshBAN" w:cs="NikoshBAN"/>
                <w:sz w:val="26"/>
                <w:szCs w:val="26"/>
              </w:rPr>
              <w:t xml:space="preserve"> </w:t>
            </w:r>
            <w:r w:rsidRPr="00300D81">
              <w:rPr>
                <w:rFonts w:ascii="NikoshBAN" w:hAnsi="NikoshBAN" w:cs="NikoshBAN"/>
                <w:sz w:val="26"/>
                <w:szCs w:val="26"/>
              </w:rPr>
              <w:t>১০-২০ নং গ্রেডের কর্মকর্তা/ কর্মচারীদের ক্ষেত্রে সংস্থা প্রধান কর্তৃক আদেশ জারি করে ই-মেইলে সংশ্লিষ্ট কর্মকর্তা/</w:t>
            </w:r>
            <w:r w:rsidR="001445C0" w:rsidRPr="00300D81">
              <w:rPr>
                <w:rFonts w:ascii="NikoshBAN" w:hAnsi="NikoshBAN" w:cs="NikoshBAN"/>
                <w:sz w:val="26"/>
                <w:szCs w:val="26"/>
              </w:rPr>
              <w:t xml:space="preserve"> </w:t>
            </w:r>
            <w:r w:rsidRPr="00300D81">
              <w:rPr>
                <w:rFonts w:ascii="NikoshBAN" w:hAnsi="NikoshBAN" w:cs="NikoshBAN"/>
                <w:sz w:val="26"/>
                <w:szCs w:val="26"/>
              </w:rPr>
              <w:t>কর্মচারীকে অবহিত করা হয়।</w:t>
            </w:r>
            <w:r w:rsidRPr="00300D81">
              <w:rPr>
                <w:rFonts w:ascii="NikoshBAN" w:hAnsi="NikoshBAN" w:cs="NikoshBAN"/>
                <w:sz w:val="24"/>
                <w:szCs w:val="26"/>
              </w:rPr>
              <w:t xml:space="preserve"> </w:t>
            </w:r>
          </w:p>
        </w:tc>
        <w:tc>
          <w:tcPr>
            <w:tcW w:w="2520" w:type="dxa"/>
          </w:tcPr>
          <w:p w14:paraId="5843F1EB" w14:textId="77777777" w:rsidR="000C6975" w:rsidRPr="00300D81" w:rsidRDefault="000C6975" w:rsidP="00022C82">
            <w:pPr>
              <w:ind w:left="297" w:hanging="297"/>
              <w:jc w:val="both"/>
              <w:rPr>
                <w:rFonts w:ascii="NikoshBAN" w:hAnsi="NikoshBAN" w:cs="NikoshBAN"/>
                <w:spacing w:val="-4"/>
                <w:sz w:val="26"/>
                <w:szCs w:val="26"/>
              </w:rPr>
            </w:pPr>
            <w:r w:rsidRPr="00300D81">
              <w:rPr>
                <w:rFonts w:ascii="NikoshBAN" w:hAnsi="NikoshBAN" w:cs="NikoshBAN"/>
                <w:spacing w:val="-4"/>
                <w:sz w:val="26"/>
                <w:szCs w:val="26"/>
              </w:rPr>
              <w:t>(১) নির্ধারিত ফরমে আবেদন,</w:t>
            </w:r>
          </w:p>
          <w:p w14:paraId="41A4A3D4" w14:textId="76429605" w:rsidR="000C6975" w:rsidRPr="00300D81" w:rsidRDefault="000C6975" w:rsidP="00F12229">
            <w:pPr>
              <w:jc w:val="both"/>
              <w:rPr>
                <w:rFonts w:ascii="NikoshBAN" w:hAnsi="NikoshBAN" w:cs="NikoshBAN"/>
                <w:sz w:val="26"/>
                <w:szCs w:val="26"/>
              </w:rPr>
            </w:pPr>
            <w:r w:rsidRPr="00300D81">
              <w:rPr>
                <w:rFonts w:ascii="NikoshBAN" w:hAnsi="NikoshBAN" w:cs="NikoshBAN"/>
                <w:sz w:val="26"/>
                <w:szCs w:val="26"/>
              </w:rPr>
              <w:t>(২</w:t>
            </w:r>
            <w:r w:rsidR="00F12229" w:rsidRPr="00300D81">
              <w:rPr>
                <w:rFonts w:ascii="NikoshBAN" w:hAnsi="NikoshBAN" w:cs="NikoshBAN"/>
                <w:sz w:val="26"/>
                <w:szCs w:val="26"/>
              </w:rPr>
              <w:t xml:space="preserve">) </w:t>
            </w:r>
            <w:r w:rsidRPr="00300D81">
              <w:rPr>
                <w:rFonts w:ascii="NikoshBAN" w:hAnsi="NikoshBAN" w:cs="NikoshBAN"/>
                <w:sz w:val="26"/>
                <w:szCs w:val="26"/>
              </w:rPr>
              <w:t xml:space="preserve">বিগত তিন বছরের বিদেশ </w:t>
            </w:r>
            <w:r w:rsidR="00F12229" w:rsidRPr="00300D81">
              <w:rPr>
                <w:rFonts w:ascii="NikoshBAN" w:hAnsi="NikoshBAN" w:cs="NikoshBAN"/>
                <w:sz w:val="26"/>
                <w:szCs w:val="26"/>
              </w:rPr>
              <w:t>ভ্রমণ</w:t>
            </w:r>
            <w:r w:rsidRPr="00300D81">
              <w:rPr>
                <w:rFonts w:ascii="NikoshBAN" w:hAnsi="NikoshBAN" w:cs="NikoshBAN"/>
                <w:sz w:val="26"/>
                <w:szCs w:val="26"/>
              </w:rPr>
              <w:t xml:space="preserve"> বিবরণী,</w:t>
            </w:r>
          </w:p>
          <w:p w14:paraId="642DE596" w14:textId="767E8389" w:rsidR="000C6975" w:rsidRPr="00300D81" w:rsidRDefault="000C6975" w:rsidP="000D31B9">
            <w:pPr>
              <w:jc w:val="both"/>
              <w:rPr>
                <w:rFonts w:ascii="NikoshBAN" w:hAnsi="NikoshBAN" w:cs="NikoshBAN"/>
                <w:sz w:val="26"/>
                <w:szCs w:val="26"/>
              </w:rPr>
            </w:pPr>
            <w:r w:rsidRPr="00300D81">
              <w:rPr>
                <w:rFonts w:ascii="NikoshBAN" w:hAnsi="NikoshBAN" w:cs="NikoshBAN"/>
                <w:sz w:val="26"/>
                <w:szCs w:val="26"/>
              </w:rPr>
              <w:t>(৩)</w:t>
            </w:r>
            <w:r w:rsidR="00F12229" w:rsidRPr="00300D81">
              <w:rPr>
                <w:rFonts w:ascii="NikoshBAN" w:hAnsi="NikoshBAN" w:cs="NikoshBAN"/>
                <w:sz w:val="26"/>
                <w:szCs w:val="26"/>
              </w:rPr>
              <w:t xml:space="preserve"> </w:t>
            </w:r>
            <w:r w:rsidRPr="00300D81">
              <w:rPr>
                <w:rFonts w:ascii="NikoshBAN" w:hAnsi="NikoshBAN" w:cs="NikoshBAN"/>
                <w:sz w:val="26"/>
                <w:szCs w:val="26"/>
              </w:rPr>
              <w:t>চিকিৎসার ক্ষেত্রে</w:t>
            </w:r>
            <w:r w:rsidR="00716FB9" w:rsidRPr="00300D81">
              <w:rPr>
                <w:rFonts w:ascii="NikoshBAN" w:hAnsi="NikoshBAN" w:cs="NikoshBAN"/>
                <w:sz w:val="26"/>
                <w:szCs w:val="26"/>
              </w:rPr>
              <w:t xml:space="preserve"> দেশের ডাক্তারের ব্যবস্থাপত্রসমূহ</w:t>
            </w:r>
            <w:r w:rsidR="00F12229" w:rsidRPr="00300D81">
              <w:rPr>
                <w:rFonts w:ascii="NikoshBAN" w:hAnsi="NikoshBAN" w:cs="NikoshBAN"/>
                <w:sz w:val="26"/>
                <w:szCs w:val="26"/>
              </w:rPr>
              <w:t xml:space="preserve">, </w:t>
            </w:r>
            <w:r w:rsidR="00716FB9" w:rsidRPr="00300D81">
              <w:rPr>
                <w:rFonts w:ascii="NikoshBAN" w:hAnsi="NikoshBAN" w:cs="NikoshBAN"/>
                <w:sz w:val="26"/>
                <w:szCs w:val="26"/>
              </w:rPr>
              <w:t>বিদেশে চিকিৎসা নেয়ার পরামর্শপত্র এবং</w:t>
            </w:r>
            <w:r w:rsidRPr="00300D81">
              <w:rPr>
                <w:rFonts w:ascii="NikoshBAN" w:hAnsi="NikoshBAN" w:cs="NikoshBAN"/>
                <w:sz w:val="26"/>
                <w:szCs w:val="26"/>
              </w:rPr>
              <w:t xml:space="preserve"> </w:t>
            </w:r>
            <w:r w:rsidR="00434E50" w:rsidRPr="00300D81">
              <w:rPr>
                <w:rFonts w:ascii="NikoshBAN" w:hAnsi="NikoshBAN" w:cs="NikoshBAN"/>
                <w:sz w:val="26"/>
                <w:szCs w:val="26"/>
              </w:rPr>
              <w:t xml:space="preserve">বিদেশের ডাক্তারের </w:t>
            </w:r>
            <w:r w:rsidR="0036349F" w:rsidRPr="00300D81">
              <w:rPr>
                <w:rFonts w:ascii="NikoshBAN" w:hAnsi="NikoshBAN" w:cs="NikoshBAN"/>
              </w:rPr>
              <w:t>appointment letter</w:t>
            </w:r>
            <w:r w:rsidR="0036349F" w:rsidRPr="00300D81">
              <w:rPr>
                <w:rFonts w:ascii="NikoshBAN" w:hAnsi="NikoshBAN" w:cs="NikoshBAN"/>
                <w:sz w:val="26"/>
                <w:szCs w:val="26"/>
              </w:rPr>
              <w:t xml:space="preserve"> </w:t>
            </w:r>
            <w:r w:rsidR="00716FB9" w:rsidRPr="00300D81">
              <w:rPr>
                <w:rFonts w:ascii="NikoshBAN" w:hAnsi="NikoshBAN" w:cs="NikoshBAN"/>
                <w:sz w:val="26"/>
                <w:szCs w:val="26"/>
              </w:rPr>
              <w:t>ইত্যাদি সংশ্লিষ্ট ডকুমেন্ট।</w:t>
            </w:r>
          </w:p>
          <w:p w14:paraId="4FCDA912" w14:textId="77777777" w:rsidR="00C46E93" w:rsidRPr="00300D81" w:rsidRDefault="00C46E93" w:rsidP="000D31B9">
            <w:pPr>
              <w:jc w:val="both"/>
              <w:rPr>
                <w:rFonts w:ascii="NikoshBAN" w:hAnsi="NikoshBAN" w:cs="NikoshBAN"/>
                <w:sz w:val="26"/>
                <w:szCs w:val="26"/>
              </w:rPr>
            </w:pPr>
          </w:p>
        </w:tc>
        <w:tc>
          <w:tcPr>
            <w:tcW w:w="1440" w:type="dxa"/>
          </w:tcPr>
          <w:p w14:paraId="1FDC01DD" w14:textId="77777777" w:rsidR="000C6975" w:rsidRPr="00300D81" w:rsidRDefault="000C6975" w:rsidP="00AF06AB">
            <w:pPr>
              <w:jc w:val="center"/>
              <w:rPr>
                <w:rFonts w:ascii="NikoshBAN" w:hAnsi="NikoshBAN" w:cs="NikoshBAN"/>
                <w:sz w:val="26"/>
                <w:szCs w:val="26"/>
              </w:rPr>
            </w:pPr>
            <w:r w:rsidRPr="00300D81">
              <w:rPr>
                <w:rFonts w:ascii="NikoshBAN" w:hAnsi="NikoshBAN" w:cs="NikoshBAN"/>
                <w:sz w:val="26"/>
                <w:szCs w:val="26"/>
              </w:rPr>
              <w:t>বিনামূল্যে</w:t>
            </w:r>
          </w:p>
          <w:p w14:paraId="56404B75" w14:textId="77777777" w:rsidR="000C6975" w:rsidRPr="00300D81" w:rsidRDefault="000C6975" w:rsidP="00AF06AB">
            <w:pPr>
              <w:jc w:val="center"/>
              <w:rPr>
                <w:rFonts w:ascii="NikoshBAN" w:hAnsi="NikoshBAN" w:cs="NikoshBAN"/>
                <w:sz w:val="26"/>
                <w:szCs w:val="26"/>
              </w:rPr>
            </w:pPr>
          </w:p>
        </w:tc>
        <w:tc>
          <w:tcPr>
            <w:tcW w:w="1170" w:type="dxa"/>
          </w:tcPr>
          <w:p w14:paraId="7B9BAEFA" w14:textId="77777777" w:rsidR="000C6975" w:rsidRPr="00300D81" w:rsidRDefault="000C6975" w:rsidP="00A80681">
            <w:pPr>
              <w:jc w:val="center"/>
              <w:rPr>
                <w:rFonts w:ascii="NikoshBAN" w:hAnsi="NikoshBAN" w:cs="NikoshBAN"/>
                <w:sz w:val="26"/>
                <w:szCs w:val="26"/>
              </w:rPr>
            </w:pPr>
            <w:r w:rsidRPr="00300D81">
              <w:rPr>
                <w:rFonts w:ascii="NikoshBAN" w:hAnsi="NikoshBAN" w:cs="NikoshBAN"/>
                <w:sz w:val="26"/>
                <w:szCs w:val="26"/>
              </w:rPr>
              <w:t xml:space="preserve">আবেদন প্রাপ্তির পর </w:t>
            </w:r>
            <w:r w:rsidR="00A80681" w:rsidRPr="00300D81">
              <w:rPr>
                <w:rFonts w:ascii="NikoshBAN" w:hAnsi="NikoshBAN" w:cs="NikoshBAN"/>
                <w:sz w:val="26"/>
                <w:szCs w:val="26"/>
              </w:rPr>
              <w:t>৩</w:t>
            </w:r>
            <w:r w:rsidRPr="00300D81">
              <w:rPr>
                <w:rFonts w:ascii="NikoshBAN" w:hAnsi="NikoshBAN" w:cs="NikoshBAN"/>
                <w:sz w:val="26"/>
                <w:szCs w:val="26"/>
              </w:rPr>
              <w:t xml:space="preserve"> কর্ম দিবস</w:t>
            </w:r>
          </w:p>
        </w:tc>
        <w:tc>
          <w:tcPr>
            <w:tcW w:w="3298" w:type="dxa"/>
          </w:tcPr>
          <w:p w14:paraId="1E94A71B" w14:textId="77777777" w:rsidR="000C6975" w:rsidRPr="00300D81" w:rsidRDefault="000C6975" w:rsidP="00AF06AB">
            <w:pPr>
              <w:jc w:val="both"/>
              <w:rPr>
                <w:rFonts w:ascii="NikoshBAN" w:hAnsi="NikoshBAN" w:cs="NikoshBAN"/>
                <w:b/>
                <w:sz w:val="26"/>
                <w:szCs w:val="26"/>
                <w:u w:val="single"/>
              </w:rPr>
            </w:pPr>
            <w:r w:rsidRPr="00300D81">
              <w:rPr>
                <w:rFonts w:ascii="NikoshBAN" w:hAnsi="NikoshBAN" w:cs="NikoshBAN"/>
                <w:b/>
                <w:sz w:val="26"/>
                <w:szCs w:val="26"/>
                <w:u w:val="single"/>
              </w:rPr>
              <w:t>কর্মকর্তাদের ক্ষেত্রে-</w:t>
            </w:r>
          </w:p>
          <w:p w14:paraId="47DB7B11" w14:textId="77777777" w:rsidR="00BC3086" w:rsidRPr="00300D81" w:rsidRDefault="000C6975" w:rsidP="00AF06AB">
            <w:pPr>
              <w:jc w:val="both"/>
              <w:rPr>
                <w:rFonts w:ascii="NikoshBAN" w:hAnsi="NikoshBAN" w:cs="NikoshBAN"/>
                <w:sz w:val="26"/>
                <w:szCs w:val="26"/>
              </w:rPr>
            </w:pPr>
            <w:r w:rsidRPr="00300D81">
              <w:rPr>
                <w:rFonts w:ascii="NikoshBAN" w:hAnsi="NikoshBAN" w:cs="NikoshBAN"/>
                <w:sz w:val="26"/>
                <w:szCs w:val="26"/>
              </w:rPr>
              <w:t xml:space="preserve">জনাব আব্দুল মান্নান, </w:t>
            </w:r>
          </w:p>
          <w:p w14:paraId="4A0D2739" w14:textId="40FB9992" w:rsidR="000C6975" w:rsidRPr="00300D81" w:rsidRDefault="00EE559B" w:rsidP="00AF06AB">
            <w:pPr>
              <w:jc w:val="both"/>
              <w:rPr>
                <w:rFonts w:ascii="NikoshBAN" w:hAnsi="NikoshBAN" w:cs="NikoshBAN"/>
                <w:sz w:val="26"/>
                <w:szCs w:val="26"/>
              </w:rPr>
            </w:pPr>
            <w:r w:rsidRPr="00300D81">
              <w:rPr>
                <w:rFonts w:ascii="NikoshBAN" w:hAnsi="NikoshBAN" w:cs="NikoshBAN"/>
                <w:sz w:val="25"/>
                <w:szCs w:val="25"/>
              </w:rPr>
              <w:t>উপ-মহা</w:t>
            </w:r>
            <w:r w:rsidR="000C6975" w:rsidRPr="00300D81">
              <w:rPr>
                <w:rFonts w:ascii="NikoshBAN" w:hAnsi="NikoshBAN" w:cs="NikoshBAN"/>
                <w:sz w:val="26"/>
                <w:szCs w:val="26"/>
              </w:rPr>
              <w:t>ব্যবস্থাপক (প্রশাসন-১)</w:t>
            </w:r>
            <w:r w:rsidRPr="00300D81">
              <w:rPr>
                <w:rFonts w:ascii="NikoshBAN" w:hAnsi="NikoshBAN" w:cs="NikoshBAN"/>
                <w:sz w:val="26"/>
                <w:szCs w:val="26"/>
              </w:rPr>
              <w:t xml:space="preserve"> </w:t>
            </w:r>
          </w:p>
          <w:p w14:paraId="75A68CB2" w14:textId="2589300B" w:rsidR="000C6975" w:rsidRPr="00300D81" w:rsidRDefault="00826A05" w:rsidP="00F47B9C">
            <w:pPr>
              <w:jc w:val="both"/>
              <w:rPr>
                <w:rFonts w:ascii="NikoshBAN" w:hAnsi="NikoshBAN" w:cs="NikoshBAN"/>
                <w:sz w:val="26"/>
                <w:szCs w:val="26"/>
              </w:rPr>
            </w:pPr>
            <w:r w:rsidRPr="00300D81">
              <w:rPr>
                <w:rFonts w:ascii="NikoshBAN" w:hAnsi="NikoshBAN" w:cs="NikoshBAN"/>
                <w:sz w:val="26"/>
                <w:szCs w:val="26"/>
              </w:rPr>
              <w:t>মোবাইল:</w:t>
            </w:r>
            <w:r w:rsidR="000C6975" w:rsidRPr="00300D81">
              <w:rPr>
                <w:rFonts w:ascii="NikoshBAN" w:hAnsi="NikoshBAN" w:cs="NikoshBAN"/>
                <w:sz w:val="26"/>
                <w:szCs w:val="26"/>
              </w:rPr>
              <w:t xml:space="preserve"> +৮৮-০</w:t>
            </w:r>
            <w:r w:rsidR="00213946" w:rsidRPr="00300D81">
              <w:rPr>
                <w:rFonts w:ascii="NikoshBAN" w:hAnsi="NikoshBAN" w:cs="NikoshBAN"/>
                <w:sz w:val="26"/>
                <w:szCs w:val="26"/>
              </w:rPr>
              <w:t>১</w:t>
            </w:r>
            <w:r w:rsidRPr="00300D81">
              <w:rPr>
                <w:rFonts w:ascii="NikoshBAN" w:hAnsi="NikoshBAN" w:cs="NikoshBAN"/>
                <w:sz w:val="26"/>
                <w:szCs w:val="26"/>
              </w:rPr>
              <w:t>৮৮১</w:t>
            </w:r>
            <w:r w:rsidR="000C6975" w:rsidRPr="00300D81">
              <w:rPr>
                <w:rFonts w:ascii="NikoshBAN" w:hAnsi="NikoshBAN" w:cs="NikoshBAN"/>
                <w:sz w:val="26"/>
                <w:szCs w:val="26"/>
              </w:rPr>
              <w:t>-</w:t>
            </w:r>
            <w:r w:rsidRPr="00300D81">
              <w:rPr>
                <w:rFonts w:ascii="NikoshBAN" w:hAnsi="NikoshBAN" w:cs="NikoshBAN"/>
                <w:sz w:val="26"/>
                <w:szCs w:val="26"/>
              </w:rPr>
              <w:t>৪৫১৮৩৮</w:t>
            </w:r>
          </w:p>
          <w:p w14:paraId="11708473" w14:textId="77777777" w:rsidR="000C6975" w:rsidRPr="00300D81" w:rsidRDefault="000C6975" w:rsidP="00AF06AB">
            <w:pPr>
              <w:jc w:val="both"/>
              <w:rPr>
                <w:rFonts w:ascii="Arial" w:hAnsi="Arial" w:cs="Arial"/>
                <w:sz w:val="18"/>
                <w:szCs w:val="20"/>
              </w:rPr>
            </w:pPr>
            <w:r w:rsidRPr="00300D81">
              <w:rPr>
                <w:rFonts w:ascii="NikoshBAN" w:hAnsi="NikoshBAN" w:cs="NikoshBAN"/>
                <w:sz w:val="24"/>
                <w:szCs w:val="26"/>
              </w:rPr>
              <w:t xml:space="preserve">ই-মেইল: </w:t>
            </w:r>
            <w:hyperlink r:id="rId21" w:history="1">
              <w:r w:rsidR="00380893" w:rsidRPr="00300D81">
                <w:rPr>
                  <w:rStyle w:val="Hyperlink"/>
                  <w:rFonts w:ascii="Nikosh" w:hAnsi="Nikosh" w:cs="Nikosh"/>
                  <w:color w:val="auto"/>
                  <w:sz w:val="20"/>
                  <w:szCs w:val="20"/>
                </w:rPr>
                <w:t>admnbjmc</w:t>
              </w:r>
              <w:r w:rsidR="00380893" w:rsidRPr="00300D81">
                <w:rPr>
                  <w:rStyle w:val="Hyperlink"/>
                  <w:rFonts w:ascii="NikoshBAN" w:hAnsi="NikoshBAN" w:cs="NikoshBAN"/>
                  <w:color w:val="auto"/>
                  <w:sz w:val="20"/>
                  <w:szCs w:val="20"/>
                </w:rPr>
                <w:t>@gmail.com</w:t>
              </w:r>
            </w:hyperlink>
          </w:p>
          <w:p w14:paraId="2495E5F4" w14:textId="77777777" w:rsidR="000C6975" w:rsidRPr="00300D81" w:rsidRDefault="000C6975" w:rsidP="00AF06AB">
            <w:pPr>
              <w:jc w:val="both"/>
              <w:rPr>
                <w:rFonts w:ascii="NikoshBAN" w:hAnsi="NikoshBAN" w:cs="NikoshBAN"/>
                <w:b/>
                <w:sz w:val="26"/>
                <w:szCs w:val="26"/>
                <w:u w:val="single"/>
              </w:rPr>
            </w:pPr>
            <w:r w:rsidRPr="00300D81">
              <w:rPr>
                <w:rFonts w:ascii="NikoshBAN" w:hAnsi="NikoshBAN" w:cs="NikoshBAN"/>
                <w:b/>
                <w:sz w:val="26"/>
                <w:szCs w:val="26"/>
                <w:u w:val="single"/>
              </w:rPr>
              <w:t>কর্মচারীদের ক্ষেত্রে-</w:t>
            </w:r>
          </w:p>
          <w:p w14:paraId="25A381A2" w14:textId="77777777" w:rsidR="00742618" w:rsidRPr="00300D81" w:rsidRDefault="00742618" w:rsidP="00742618">
            <w:pPr>
              <w:ind w:left="162" w:hanging="162"/>
              <w:jc w:val="both"/>
              <w:rPr>
                <w:rFonts w:ascii="NikoshBAN" w:hAnsi="NikoshBAN" w:cs="NikoshBAN"/>
                <w:sz w:val="26"/>
                <w:szCs w:val="26"/>
              </w:rPr>
            </w:pPr>
            <w:r w:rsidRPr="00300D81">
              <w:rPr>
                <w:rFonts w:ascii="NikoshBAN" w:hAnsi="NikoshBAN" w:cs="NikoshBAN"/>
                <w:sz w:val="26"/>
                <w:szCs w:val="26"/>
              </w:rPr>
              <w:t>জনাব মোঃ সাজ্জাদ আল জামান</w:t>
            </w:r>
          </w:p>
          <w:p w14:paraId="0CB0DBFA" w14:textId="0CAB881C" w:rsidR="000C6975" w:rsidRPr="0046408F" w:rsidRDefault="00EE559B" w:rsidP="00AF06AB">
            <w:pPr>
              <w:jc w:val="both"/>
              <w:rPr>
                <w:rFonts w:ascii="NikoshBAN" w:hAnsi="NikoshBAN" w:cs="NikoshBAN"/>
                <w:sz w:val="24"/>
                <w:szCs w:val="24"/>
              </w:rPr>
            </w:pPr>
            <w:r w:rsidRPr="0046408F">
              <w:rPr>
                <w:rFonts w:ascii="NikoshBAN" w:hAnsi="NikoshBAN" w:cs="NikoshBAN"/>
                <w:sz w:val="24"/>
                <w:szCs w:val="24"/>
              </w:rPr>
              <w:t>উপ-মহা</w:t>
            </w:r>
            <w:r w:rsidR="000C6975" w:rsidRPr="0046408F">
              <w:rPr>
                <w:rFonts w:ascii="NikoshBAN" w:hAnsi="NikoshBAN" w:cs="NikoshBAN"/>
                <w:sz w:val="24"/>
                <w:szCs w:val="24"/>
              </w:rPr>
              <w:t>ব্যবস্থাপক (সংস্থাপন ও নিয়োগ)</w:t>
            </w:r>
            <w:r w:rsidRPr="0046408F">
              <w:rPr>
                <w:rFonts w:ascii="NikoshBAN" w:hAnsi="NikoshBAN" w:cs="NikoshBAN"/>
                <w:sz w:val="24"/>
                <w:szCs w:val="24"/>
              </w:rPr>
              <w:t xml:space="preserve"> </w:t>
            </w:r>
          </w:p>
          <w:p w14:paraId="68A21173" w14:textId="77777777" w:rsidR="00213946" w:rsidRPr="00300D81" w:rsidRDefault="00213946" w:rsidP="00BE39D3">
            <w:pPr>
              <w:ind w:left="162" w:hanging="162"/>
              <w:jc w:val="both"/>
              <w:rPr>
                <w:rFonts w:ascii="NikoshBAN" w:hAnsi="NikoshBAN" w:cs="NikoshBAN"/>
                <w:szCs w:val="26"/>
              </w:rPr>
            </w:pPr>
            <w:r w:rsidRPr="00300D81">
              <w:rPr>
                <w:rFonts w:ascii="NikoshBAN" w:hAnsi="NikoshBAN" w:cs="NikoshBAN"/>
                <w:sz w:val="26"/>
                <w:szCs w:val="26"/>
              </w:rPr>
              <w:t>মোবাইল: +৮৮-০১৭১৫-৪৭০৬৫৯</w:t>
            </w:r>
            <w:r w:rsidRPr="00300D81">
              <w:rPr>
                <w:rFonts w:ascii="NikoshBAN" w:hAnsi="NikoshBAN" w:cs="NikoshBAN"/>
                <w:szCs w:val="26"/>
              </w:rPr>
              <w:t xml:space="preserve"> </w:t>
            </w:r>
          </w:p>
          <w:p w14:paraId="5C60470C" w14:textId="592B2E75" w:rsidR="000C6975" w:rsidRPr="00300D81" w:rsidRDefault="000C6975" w:rsidP="00BE39D3">
            <w:pPr>
              <w:ind w:left="162" w:hanging="162"/>
              <w:jc w:val="both"/>
              <w:rPr>
                <w:rFonts w:ascii="Times New Roman" w:hAnsi="Times New Roman" w:cs="Times New Roman"/>
                <w:spacing w:val="-6"/>
                <w:sz w:val="24"/>
                <w:szCs w:val="24"/>
                <w:shd w:val="clear" w:color="auto" w:fill="FFFFFF"/>
              </w:rPr>
            </w:pPr>
            <w:r w:rsidRPr="00300D81">
              <w:rPr>
                <w:rFonts w:ascii="NikoshBAN" w:hAnsi="NikoshBAN" w:cs="NikoshBAN"/>
                <w:szCs w:val="26"/>
              </w:rPr>
              <w:t>ই-মেইল:</w:t>
            </w:r>
            <w:r w:rsidR="00BE39D3" w:rsidRPr="00300D81">
              <w:rPr>
                <w:rFonts w:ascii="NikoshBAN" w:hAnsi="NikoshBAN" w:cs="NikoshBAN"/>
                <w:szCs w:val="26"/>
              </w:rPr>
              <w:t xml:space="preserve"> </w:t>
            </w:r>
            <w:hyperlink r:id="rId22" w:history="1">
              <w:r w:rsidR="00BE39D3" w:rsidRPr="00300D81">
                <w:rPr>
                  <w:rStyle w:val="Hyperlink"/>
                  <w:rFonts w:ascii="Times New Roman" w:hAnsi="Times New Roman" w:cs="Times New Roman"/>
                  <w:color w:val="auto"/>
                  <w:spacing w:val="-6"/>
                  <w:sz w:val="20"/>
                  <w:szCs w:val="24"/>
                  <w:shd w:val="clear" w:color="auto" w:fill="FFFFFF"/>
                </w:rPr>
                <w:t>establishmentbjmc@gmail.com</w:t>
              </w:r>
            </w:hyperlink>
            <w:r w:rsidR="00BE39D3" w:rsidRPr="00300D81">
              <w:rPr>
                <w:rFonts w:ascii="Times New Roman" w:hAnsi="Times New Roman" w:cs="Times New Roman"/>
                <w:spacing w:val="-6"/>
                <w:sz w:val="24"/>
                <w:szCs w:val="24"/>
                <w:shd w:val="clear" w:color="auto" w:fill="FFFFFF"/>
              </w:rPr>
              <w:t xml:space="preserve"> </w:t>
            </w:r>
          </w:p>
        </w:tc>
      </w:tr>
    </w:tbl>
    <w:p w14:paraId="32CDEF07" w14:textId="77777777" w:rsidR="004057A3" w:rsidRPr="00300D81" w:rsidRDefault="004057A3"/>
    <w:p w14:paraId="21579C03" w14:textId="77777777" w:rsidR="004057A3" w:rsidRPr="00300D81" w:rsidRDefault="004057A3"/>
    <w:tbl>
      <w:tblPr>
        <w:tblStyle w:val="TableGrid"/>
        <w:tblW w:w="14638" w:type="dxa"/>
        <w:tblInd w:w="108" w:type="dxa"/>
        <w:tblLayout w:type="fixed"/>
        <w:tblLook w:val="04A0" w:firstRow="1" w:lastRow="0" w:firstColumn="1" w:lastColumn="0" w:noHBand="0" w:noVBand="1"/>
      </w:tblPr>
      <w:tblGrid>
        <w:gridCol w:w="586"/>
        <w:gridCol w:w="1664"/>
        <w:gridCol w:w="3960"/>
        <w:gridCol w:w="2430"/>
        <w:gridCol w:w="1530"/>
        <w:gridCol w:w="1170"/>
        <w:gridCol w:w="3298"/>
      </w:tblGrid>
      <w:tr w:rsidR="009C77FF" w:rsidRPr="00300D81" w14:paraId="079C12EB" w14:textId="77777777" w:rsidTr="00467888">
        <w:tc>
          <w:tcPr>
            <w:tcW w:w="586" w:type="dxa"/>
          </w:tcPr>
          <w:p w14:paraId="3908E8F8" w14:textId="77777777" w:rsidR="009C77FF" w:rsidRPr="00300D81" w:rsidRDefault="009C77FF" w:rsidP="009C77FF">
            <w:pPr>
              <w:jc w:val="center"/>
              <w:rPr>
                <w:rFonts w:ascii="NikoshBAN" w:hAnsi="NikoshBAN" w:cs="NikoshBAN"/>
                <w:sz w:val="26"/>
                <w:szCs w:val="26"/>
              </w:rPr>
            </w:pPr>
            <w:r w:rsidRPr="00300D81">
              <w:rPr>
                <w:rFonts w:ascii="NikoshBAN" w:hAnsi="NikoshBAN" w:cs="NikoshBAN"/>
                <w:sz w:val="26"/>
                <w:szCs w:val="26"/>
              </w:rPr>
              <w:lastRenderedPageBreak/>
              <w:t>০৪</w:t>
            </w:r>
          </w:p>
        </w:tc>
        <w:tc>
          <w:tcPr>
            <w:tcW w:w="1664" w:type="dxa"/>
          </w:tcPr>
          <w:p w14:paraId="25DE4FAE" w14:textId="77777777" w:rsidR="009C77FF" w:rsidRPr="00300D81" w:rsidRDefault="009C77FF" w:rsidP="009C77FF">
            <w:pPr>
              <w:jc w:val="center"/>
              <w:rPr>
                <w:rFonts w:ascii="NikoshBAN" w:hAnsi="NikoshBAN" w:cs="NikoshBAN"/>
                <w:sz w:val="26"/>
                <w:szCs w:val="26"/>
              </w:rPr>
            </w:pPr>
            <w:r w:rsidRPr="00300D81">
              <w:rPr>
                <w:rFonts w:ascii="NikoshBAN" w:hAnsi="NikoshBAN" w:cs="NikoshBAN"/>
                <w:sz w:val="26"/>
                <w:szCs w:val="26"/>
              </w:rPr>
              <w:t>যানবাহন ব্যবস্থাপনা</w:t>
            </w:r>
          </w:p>
        </w:tc>
        <w:tc>
          <w:tcPr>
            <w:tcW w:w="3960" w:type="dxa"/>
          </w:tcPr>
          <w:p w14:paraId="5CA39B07" w14:textId="77777777" w:rsidR="009C77FF" w:rsidRPr="00300D81" w:rsidRDefault="009C77FF" w:rsidP="009C77FF">
            <w:pPr>
              <w:jc w:val="both"/>
              <w:rPr>
                <w:rFonts w:ascii="NikoshBAN" w:hAnsi="NikoshBAN" w:cs="NikoshBAN"/>
                <w:sz w:val="26"/>
                <w:szCs w:val="26"/>
              </w:rPr>
            </w:pPr>
            <w:r w:rsidRPr="00300D81">
              <w:rPr>
                <w:rFonts w:ascii="NikoshBAN" w:hAnsi="NikoshBAN" w:cs="NikoshBAN"/>
                <w:sz w:val="26"/>
                <w:szCs w:val="26"/>
              </w:rPr>
              <w:t xml:space="preserve">সেবা প্রার্থী কর্মকর্তা/ কর্মচারী সরাসরি অনলাইনে আবেদন করতে পারে। দাখিলকৃত আবেদনের প্রেক্ষিতে </w:t>
            </w:r>
            <w:r w:rsidRPr="00300D81">
              <w:rPr>
                <w:rFonts w:ascii="NikoshBAN" w:hAnsi="NikoshBAN" w:cs="NikoshBAN"/>
                <w:szCs w:val="26"/>
              </w:rPr>
              <w:t>Availability</w:t>
            </w:r>
            <w:r w:rsidRPr="00300D81">
              <w:rPr>
                <w:rFonts w:ascii="NikoshBAN" w:hAnsi="NikoshBAN" w:cs="NikoshBAN"/>
                <w:sz w:val="26"/>
                <w:szCs w:val="26"/>
              </w:rPr>
              <w:t>’র সাপেক্ষে পরিবহন শাখা কর্তৃক গাড়ি ও চালক নির্ধারন করতঃ আবেদনটি উর্ধ্বতন কর্তৃপক্ষের নিকট অগ্রায়ন করে। বিষয়টি অনুমোদিত হলে/ না হলেও স্বয়ংক্রিয়ভাবে এতৎসংক্রান্ত একটি ফিডব্যাক এসএমএস আবেদনকারীর মোবাইলে প্রেরিত হয়।</w:t>
            </w:r>
          </w:p>
        </w:tc>
        <w:tc>
          <w:tcPr>
            <w:tcW w:w="2430" w:type="dxa"/>
          </w:tcPr>
          <w:p w14:paraId="0B7F4D10" w14:textId="77777777" w:rsidR="009C77FF" w:rsidRPr="00300D81" w:rsidRDefault="009C77FF" w:rsidP="009C77FF">
            <w:pPr>
              <w:jc w:val="center"/>
              <w:rPr>
                <w:rFonts w:ascii="NikoshBAN" w:hAnsi="NikoshBAN" w:cs="NikoshBAN"/>
                <w:sz w:val="26"/>
                <w:szCs w:val="26"/>
              </w:rPr>
            </w:pPr>
            <w:r w:rsidRPr="00300D81">
              <w:rPr>
                <w:rFonts w:ascii="NikoshBAN" w:hAnsi="NikoshBAN" w:cs="NikoshBAN"/>
                <w:sz w:val="26"/>
                <w:szCs w:val="26"/>
              </w:rPr>
              <w:t>অনলাইনে</w:t>
            </w:r>
            <w:r w:rsidR="000D31B9" w:rsidRPr="00300D81">
              <w:rPr>
                <w:rFonts w:ascii="NikoshBAN" w:hAnsi="NikoshBAN" w:cs="NikoshBAN"/>
                <w:sz w:val="26"/>
                <w:szCs w:val="26"/>
              </w:rPr>
              <w:t>:</w:t>
            </w:r>
          </w:p>
          <w:p w14:paraId="2DBC1968" w14:textId="77777777" w:rsidR="009C77FF" w:rsidRPr="00300D81" w:rsidRDefault="00087860" w:rsidP="00357A98">
            <w:pPr>
              <w:ind w:left="-81" w:right="-90"/>
              <w:jc w:val="center"/>
              <w:rPr>
                <w:rFonts w:ascii="NikoshBAN" w:hAnsi="NikoshBAN" w:cs="NikoshBAN"/>
                <w:spacing w:val="-6"/>
                <w:sz w:val="20"/>
                <w:szCs w:val="26"/>
              </w:rPr>
            </w:pPr>
            <w:hyperlink r:id="rId23" w:history="1">
              <w:r w:rsidR="009C77FF" w:rsidRPr="00300D81">
                <w:rPr>
                  <w:rStyle w:val="Hyperlink"/>
                  <w:rFonts w:ascii="NikoshBAN" w:hAnsi="NikoshBAN" w:cs="NikoshBAN"/>
                  <w:color w:val="auto"/>
                  <w:spacing w:val="-6"/>
                  <w:sz w:val="20"/>
                  <w:szCs w:val="26"/>
                </w:rPr>
                <w:t>www.bjmctransport.com</w:t>
              </w:r>
            </w:hyperlink>
          </w:p>
          <w:p w14:paraId="24278645" w14:textId="77777777" w:rsidR="009C77FF" w:rsidRPr="00300D81" w:rsidRDefault="009C77FF" w:rsidP="00022C82">
            <w:pPr>
              <w:ind w:left="-27"/>
              <w:jc w:val="center"/>
              <w:rPr>
                <w:rFonts w:ascii="NikoshBAN" w:hAnsi="NikoshBAN" w:cs="NikoshBAN"/>
                <w:sz w:val="26"/>
                <w:szCs w:val="26"/>
              </w:rPr>
            </w:pPr>
          </w:p>
        </w:tc>
        <w:tc>
          <w:tcPr>
            <w:tcW w:w="1530" w:type="dxa"/>
          </w:tcPr>
          <w:p w14:paraId="1B56D697" w14:textId="77777777" w:rsidR="009C77FF" w:rsidRPr="00300D81" w:rsidRDefault="009C77FF" w:rsidP="009C77FF">
            <w:pPr>
              <w:jc w:val="center"/>
              <w:rPr>
                <w:rFonts w:ascii="NikoshBAN" w:hAnsi="NikoshBAN" w:cs="NikoshBAN"/>
                <w:sz w:val="26"/>
                <w:szCs w:val="26"/>
              </w:rPr>
            </w:pPr>
            <w:r w:rsidRPr="00300D81">
              <w:rPr>
                <w:rFonts w:ascii="NikoshBAN" w:hAnsi="NikoshBAN" w:cs="NikoshBAN"/>
                <w:sz w:val="26"/>
                <w:szCs w:val="26"/>
              </w:rPr>
              <w:t>বিনামূল্যে</w:t>
            </w:r>
          </w:p>
          <w:p w14:paraId="6D732A4E" w14:textId="77777777" w:rsidR="009C77FF" w:rsidRPr="00300D81" w:rsidRDefault="009C77FF" w:rsidP="009C77FF">
            <w:pPr>
              <w:jc w:val="center"/>
              <w:rPr>
                <w:rFonts w:ascii="NikoshBAN" w:hAnsi="NikoshBAN" w:cs="NikoshBAN"/>
                <w:sz w:val="26"/>
                <w:szCs w:val="26"/>
              </w:rPr>
            </w:pPr>
          </w:p>
        </w:tc>
        <w:tc>
          <w:tcPr>
            <w:tcW w:w="1170" w:type="dxa"/>
          </w:tcPr>
          <w:p w14:paraId="762AEF2A" w14:textId="77777777" w:rsidR="009C77FF" w:rsidRPr="00300D81" w:rsidRDefault="009C77FF" w:rsidP="009C77FF">
            <w:pPr>
              <w:jc w:val="center"/>
              <w:rPr>
                <w:rFonts w:ascii="NikoshBAN" w:hAnsi="NikoshBAN" w:cs="NikoshBAN"/>
                <w:sz w:val="26"/>
                <w:szCs w:val="26"/>
              </w:rPr>
            </w:pPr>
            <w:r w:rsidRPr="00300D81">
              <w:rPr>
                <w:rFonts w:ascii="NikoshBAN" w:hAnsi="NikoshBAN" w:cs="NikoshBAN"/>
                <w:sz w:val="26"/>
                <w:szCs w:val="26"/>
              </w:rPr>
              <w:t>আবেদন প্রাপ্তির পর 24 ঘন্টা</w:t>
            </w:r>
          </w:p>
        </w:tc>
        <w:tc>
          <w:tcPr>
            <w:tcW w:w="3298" w:type="dxa"/>
          </w:tcPr>
          <w:p w14:paraId="68260FC6" w14:textId="77777777" w:rsidR="009C77FF" w:rsidRPr="00300D81" w:rsidRDefault="009C77FF" w:rsidP="009C77FF">
            <w:pPr>
              <w:jc w:val="both"/>
              <w:rPr>
                <w:rFonts w:ascii="NikoshBAN" w:hAnsi="NikoshBAN" w:cs="NikoshBAN"/>
                <w:sz w:val="26"/>
                <w:szCs w:val="26"/>
              </w:rPr>
            </w:pPr>
            <w:r w:rsidRPr="00300D81">
              <w:rPr>
                <w:rFonts w:ascii="NikoshBAN" w:hAnsi="NikoshBAN" w:cs="NikoshBAN"/>
                <w:sz w:val="26"/>
                <w:szCs w:val="26"/>
              </w:rPr>
              <w:t>জনাব মোঃ মজিবুর রহমান</w:t>
            </w:r>
          </w:p>
          <w:p w14:paraId="1737FFF7" w14:textId="77777777" w:rsidR="009C77FF" w:rsidRPr="00300D81" w:rsidRDefault="009C77FF" w:rsidP="009C77FF">
            <w:pPr>
              <w:jc w:val="both"/>
              <w:rPr>
                <w:rFonts w:ascii="NikoshBAN" w:hAnsi="NikoshBAN" w:cs="NikoshBAN"/>
                <w:sz w:val="26"/>
                <w:szCs w:val="26"/>
              </w:rPr>
            </w:pPr>
            <w:r w:rsidRPr="00300D81">
              <w:rPr>
                <w:rFonts w:ascii="NikoshBAN" w:hAnsi="NikoshBAN" w:cs="NikoshBAN" w:hint="cs"/>
                <w:sz w:val="26"/>
                <w:szCs w:val="26"/>
              </w:rPr>
              <w:t>প্রকৌশলী</w:t>
            </w:r>
            <w:r w:rsidRPr="00300D81">
              <w:rPr>
                <w:rFonts w:ascii="NikoshBAN" w:hAnsi="NikoshBAN" w:cs="NikoshBAN"/>
                <w:sz w:val="26"/>
                <w:szCs w:val="26"/>
              </w:rPr>
              <w:t xml:space="preserve"> (যান্ত্রিক), </w:t>
            </w:r>
            <w:r w:rsidRPr="00300D81">
              <w:rPr>
                <w:rFonts w:ascii="NikoshBAN" w:hAnsi="NikoshBAN" w:cs="NikoshBAN" w:hint="cs"/>
                <w:sz w:val="26"/>
                <w:szCs w:val="26"/>
              </w:rPr>
              <w:t>পরিবহন</w:t>
            </w:r>
            <w:r w:rsidRPr="00300D81">
              <w:rPr>
                <w:rFonts w:ascii="NikoshBAN" w:hAnsi="NikoshBAN" w:cs="NikoshBAN"/>
                <w:sz w:val="26"/>
                <w:szCs w:val="26"/>
              </w:rPr>
              <w:t xml:space="preserve"> শাখা</w:t>
            </w:r>
          </w:p>
          <w:p w14:paraId="4E9B94B6" w14:textId="77777777" w:rsidR="00E544A3" w:rsidRPr="00300D81" w:rsidRDefault="00E544A3" w:rsidP="00E544A3">
            <w:pPr>
              <w:jc w:val="both"/>
              <w:rPr>
                <w:rFonts w:ascii="NikoshBAN" w:hAnsi="NikoshBAN" w:cs="NikoshBAN"/>
                <w:sz w:val="26"/>
                <w:szCs w:val="26"/>
              </w:rPr>
            </w:pPr>
            <w:r w:rsidRPr="00300D81">
              <w:rPr>
                <w:rFonts w:ascii="NikoshBAN" w:hAnsi="NikoshBAN" w:cs="NikoshBAN"/>
                <w:sz w:val="26"/>
                <w:szCs w:val="26"/>
              </w:rPr>
              <w:t>মোবাইল: +</w:t>
            </w:r>
            <w:r w:rsidRPr="00300D81">
              <w:rPr>
                <w:rFonts w:ascii="NikoshBAN" w:hAnsi="NikoshBAN" w:cs="NikoshBAN" w:hint="cs"/>
                <w:sz w:val="26"/>
                <w:szCs w:val="26"/>
              </w:rPr>
              <w:t>৮৮</w:t>
            </w:r>
            <w:r w:rsidRPr="00300D81">
              <w:rPr>
                <w:rFonts w:ascii="NikoshBAN" w:hAnsi="NikoshBAN" w:cs="NikoshBAN"/>
                <w:sz w:val="26"/>
                <w:szCs w:val="26"/>
              </w:rPr>
              <w:t>-</w:t>
            </w:r>
            <w:r w:rsidRPr="00300D81">
              <w:rPr>
                <w:rFonts w:ascii="NikoshBAN" w:hAnsi="NikoshBAN" w:cs="NikoshBAN" w:hint="cs"/>
                <w:sz w:val="26"/>
                <w:szCs w:val="26"/>
              </w:rPr>
              <w:t>০</w:t>
            </w:r>
            <w:r w:rsidRPr="00300D81">
              <w:rPr>
                <w:rFonts w:ascii="NikoshBAN" w:hAnsi="NikoshBAN" w:cs="NikoshBAN"/>
                <w:sz w:val="26"/>
                <w:szCs w:val="26"/>
              </w:rPr>
              <w:t>১৭১৮-৮৮৮৮৬৫</w:t>
            </w:r>
          </w:p>
          <w:p w14:paraId="31D3060E" w14:textId="77777777" w:rsidR="009C77FF" w:rsidRPr="00300D81" w:rsidRDefault="009C77FF" w:rsidP="009C77FF">
            <w:pPr>
              <w:jc w:val="both"/>
              <w:rPr>
                <w:rFonts w:ascii="NikoshBAN" w:hAnsi="NikoshBAN" w:cs="NikoshBAN"/>
                <w:sz w:val="26"/>
                <w:szCs w:val="26"/>
              </w:rPr>
            </w:pPr>
            <w:r w:rsidRPr="00300D81">
              <w:rPr>
                <w:rFonts w:ascii="NikoshBAN" w:hAnsi="NikoshBAN" w:cs="NikoshBAN" w:hint="cs"/>
                <w:sz w:val="20"/>
                <w:szCs w:val="26"/>
              </w:rPr>
              <w:t>ই</w:t>
            </w:r>
            <w:r w:rsidRPr="00300D81">
              <w:rPr>
                <w:rFonts w:ascii="NikoshBAN" w:hAnsi="NikoshBAN" w:cs="NikoshBAN"/>
                <w:sz w:val="20"/>
                <w:szCs w:val="26"/>
              </w:rPr>
              <w:t>-</w:t>
            </w:r>
            <w:r w:rsidRPr="00300D81">
              <w:rPr>
                <w:rFonts w:ascii="NikoshBAN" w:hAnsi="NikoshBAN" w:cs="NikoshBAN" w:hint="cs"/>
                <w:sz w:val="20"/>
                <w:szCs w:val="26"/>
              </w:rPr>
              <w:t>মেইল</w:t>
            </w:r>
            <w:r w:rsidRPr="00300D81">
              <w:rPr>
                <w:rFonts w:ascii="NikoshBAN" w:hAnsi="NikoshBAN" w:cs="NikoshBAN"/>
                <w:sz w:val="20"/>
                <w:szCs w:val="26"/>
              </w:rPr>
              <w:t xml:space="preserve">: </w:t>
            </w:r>
            <w:hyperlink r:id="rId24" w:history="1">
              <w:r w:rsidR="00BE39D3" w:rsidRPr="00300D81">
                <w:rPr>
                  <w:rStyle w:val="Hyperlink"/>
                  <w:rFonts w:ascii="Times New Roman" w:hAnsi="Times New Roman" w:cs="Times New Roman"/>
                  <w:color w:val="auto"/>
                  <w:sz w:val="18"/>
                </w:rPr>
                <w:t>bjmc.transport206@gmail.com</w:t>
              </w:r>
            </w:hyperlink>
            <w:r w:rsidR="00BE39D3" w:rsidRPr="00300D81">
              <w:rPr>
                <w:rFonts w:ascii="NikoshBAN" w:hAnsi="NikoshBAN" w:cs="NikoshBAN"/>
                <w:sz w:val="26"/>
                <w:szCs w:val="26"/>
              </w:rPr>
              <w:t xml:space="preserve"> </w:t>
            </w:r>
          </w:p>
        </w:tc>
      </w:tr>
      <w:tr w:rsidR="00861674" w:rsidRPr="00300D81" w14:paraId="6C70C0C6" w14:textId="77777777" w:rsidTr="00467888">
        <w:tc>
          <w:tcPr>
            <w:tcW w:w="586" w:type="dxa"/>
          </w:tcPr>
          <w:p w14:paraId="098E6DF5" w14:textId="77777777" w:rsidR="00861674" w:rsidRPr="00300D81" w:rsidRDefault="00861674" w:rsidP="00A945D1">
            <w:pPr>
              <w:jc w:val="center"/>
              <w:rPr>
                <w:rFonts w:ascii="NikoshBAN" w:hAnsi="NikoshBAN" w:cs="NikoshBAN"/>
                <w:sz w:val="26"/>
                <w:szCs w:val="26"/>
              </w:rPr>
            </w:pPr>
            <w:r w:rsidRPr="00300D81">
              <w:rPr>
                <w:rFonts w:ascii="NikoshBAN" w:hAnsi="NikoshBAN" w:cs="NikoshBAN"/>
                <w:sz w:val="26"/>
                <w:szCs w:val="26"/>
              </w:rPr>
              <w:t>0৫</w:t>
            </w:r>
          </w:p>
        </w:tc>
        <w:tc>
          <w:tcPr>
            <w:tcW w:w="1664" w:type="dxa"/>
          </w:tcPr>
          <w:p w14:paraId="381D0667" w14:textId="77777777" w:rsidR="00861674" w:rsidRPr="00300D81" w:rsidRDefault="00861674" w:rsidP="00000762">
            <w:pPr>
              <w:jc w:val="center"/>
              <w:rPr>
                <w:rFonts w:ascii="NikoshBAN" w:hAnsi="NikoshBAN" w:cs="NikoshBAN"/>
                <w:sz w:val="26"/>
                <w:szCs w:val="26"/>
              </w:rPr>
            </w:pPr>
            <w:r w:rsidRPr="00300D81">
              <w:rPr>
                <w:rFonts w:ascii="NikoshBAN" w:hAnsi="NikoshBAN" w:cs="NikoshBAN"/>
                <w:sz w:val="26"/>
                <w:szCs w:val="26"/>
              </w:rPr>
              <w:t>বিজেএমসি ও মিলের কর্মকর্তা/কর্মচারীদের পাসপোর্ট করার জন্য অনাপত্তি (</w:t>
            </w:r>
            <w:r w:rsidRPr="00300D81">
              <w:rPr>
                <w:rFonts w:ascii="Times New Roman" w:hAnsi="Times New Roman" w:cs="Times New Roman"/>
                <w:sz w:val="26"/>
                <w:szCs w:val="26"/>
              </w:rPr>
              <w:t>NOC</w:t>
            </w:r>
            <w:r w:rsidRPr="00300D81">
              <w:rPr>
                <w:rFonts w:ascii="NikoshBAN" w:hAnsi="NikoshBAN" w:cs="NikoshBAN"/>
                <w:sz w:val="26"/>
                <w:szCs w:val="26"/>
              </w:rPr>
              <w:t>) প্রদান।</w:t>
            </w:r>
          </w:p>
        </w:tc>
        <w:tc>
          <w:tcPr>
            <w:tcW w:w="3960" w:type="dxa"/>
          </w:tcPr>
          <w:p w14:paraId="4C8B7250" w14:textId="77777777" w:rsidR="00861674" w:rsidRPr="00300D81" w:rsidRDefault="00861674" w:rsidP="00783C42">
            <w:pPr>
              <w:jc w:val="both"/>
              <w:rPr>
                <w:rFonts w:ascii="NikoshBAN" w:hAnsi="NikoshBAN" w:cs="NikoshBAN"/>
                <w:sz w:val="26"/>
                <w:szCs w:val="26"/>
              </w:rPr>
            </w:pPr>
            <w:r w:rsidRPr="00300D81">
              <w:rPr>
                <w:rFonts w:ascii="NikoshBAN" w:hAnsi="NikoshBAN" w:cs="NikoshBAN"/>
                <w:sz w:val="26"/>
                <w:szCs w:val="26"/>
              </w:rPr>
              <w:t>সেবা প্রার্থী কর্মকর্তা/ কর্মচারী সংশ্লিষ্ট বিভাগীয় প্রধান/ উর্ধ্বতন কর্তৃপক্ষের মাধ্যমে নির্ধারিত ২টি ফরমে আবেদন বিজেএমসি’র মুখ্য পরিচালন কর্মকর্তা বরাবর দাখিল করে। আবেদনে উল্লিখিত বিভাগীয় প্রধান/ উর্ধ্বতন কর্তৃপক্ষের সুপারিশের প্রেক্ষিতে প্রশাসন বিভাগ হতে জাতীয় পরিচয়পত্র/ চাকুরি স্থায়ীকরণ পত্র/ পুলিশ ভেরিফিকেশন রিপোর্ট ইত্যাদি যাচাই করে নথিতে</w:t>
            </w:r>
            <w:r w:rsidR="00783C42" w:rsidRPr="00300D81">
              <w:rPr>
                <w:rFonts w:ascii="NikoshBAN" w:hAnsi="NikoshBAN" w:cs="NikoshBAN"/>
                <w:sz w:val="26"/>
                <w:szCs w:val="26"/>
              </w:rPr>
              <w:t xml:space="preserve"> </w:t>
            </w:r>
            <w:r w:rsidRPr="00300D81">
              <w:rPr>
                <w:rFonts w:ascii="NikoshBAN" w:hAnsi="NikoshBAN" w:cs="NikoshBAN"/>
                <w:sz w:val="26"/>
                <w:szCs w:val="26"/>
              </w:rPr>
              <w:t xml:space="preserve">অনুমোদন গ্রহণ করে </w:t>
            </w:r>
            <w:r w:rsidRPr="00300D81">
              <w:rPr>
                <w:rFonts w:ascii="Times New Roman" w:hAnsi="Times New Roman" w:cs="Times New Roman"/>
                <w:sz w:val="26"/>
                <w:szCs w:val="26"/>
              </w:rPr>
              <w:t>NOC</w:t>
            </w:r>
            <w:r w:rsidRPr="00300D81">
              <w:rPr>
                <w:rFonts w:ascii="NikoshBAN" w:hAnsi="NikoshBAN" w:cs="NikoshBAN"/>
                <w:sz w:val="26"/>
                <w:szCs w:val="26"/>
              </w:rPr>
              <w:t xml:space="preserve"> প্রদান করা হয় ও</w:t>
            </w:r>
            <w:r w:rsidR="00783C42" w:rsidRPr="00300D81">
              <w:rPr>
                <w:rFonts w:ascii="NikoshBAN" w:hAnsi="NikoshBAN" w:cs="NikoshBAN"/>
                <w:sz w:val="26"/>
                <w:szCs w:val="26"/>
              </w:rPr>
              <w:t xml:space="preserve"> </w:t>
            </w:r>
            <w:r w:rsidRPr="00300D81">
              <w:rPr>
                <w:rFonts w:ascii="NikoshBAN" w:hAnsi="NikoshBAN" w:cs="NikoshBAN"/>
                <w:sz w:val="26"/>
                <w:szCs w:val="26"/>
              </w:rPr>
              <w:t>ওয়েবসাইটে প্রকাশ করা হয়</w:t>
            </w:r>
            <w:r w:rsidR="00783C42" w:rsidRPr="00300D81">
              <w:rPr>
                <w:rFonts w:ascii="NikoshBAN" w:hAnsi="NikoshBAN" w:cs="NikoshBAN"/>
                <w:sz w:val="26"/>
                <w:szCs w:val="26"/>
              </w:rPr>
              <w:t>।</w:t>
            </w:r>
          </w:p>
        </w:tc>
        <w:tc>
          <w:tcPr>
            <w:tcW w:w="2430" w:type="dxa"/>
          </w:tcPr>
          <w:p w14:paraId="1CAD3930" w14:textId="7143109C" w:rsidR="00861674" w:rsidRPr="00300D81" w:rsidRDefault="00861674" w:rsidP="00861674">
            <w:pPr>
              <w:ind w:hanging="9"/>
              <w:jc w:val="both"/>
              <w:rPr>
                <w:rFonts w:ascii="NikoshBAN" w:hAnsi="NikoshBAN" w:cs="NikoshBAN"/>
                <w:sz w:val="26"/>
                <w:szCs w:val="26"/>
              </w:rPr>
            </w:pPr>
            <w:r w:rsidRPr="00300D81">
              <w:rPr>
                <w:rFonts w:ascii="NikoshBAN" w:hAnsi="NikoshBAN" w:cs="NikoshBAN"/>
                <w:sz w:val="26"/>
                <w:szCs w:val="26"/>
              </w:rPr>
              <w:t>(১) আবেদনকারী কর্তৃক</w:t>
            </w:r>
            <w:r w:rsidR="00D16037" w:rsidRPr="00300D81">
              <w:rPr>
                <w:rFonts w:ascii="NikoshBAN" w:hAnsi="NikoshBAN" w:cs="NikoshBAN"/>
                <w:sz w:val="26"/>
                <w:szCs w:val="26"/>
              </w:rPr>
              <w:t xml:space="preserve"> </w:t>
            </w:r>
            <w:r w:rsidRPr="00300D81">
              <w:rPr>
                <w:rFonts w:ascii="NikoshBAN" w:hAnsi="NikoshBAN" w:cs="NikoshBAN"/>
                <w:sz w:val="26"/>
                <w:szCs w:val="26"/>
              </w:rPr>
              <w:t>নির্ধারিত পাসপোর্ট অফিসের নির্ধারিত ফরমে আবেদন,</w:t>
            </w:r>
          </w:p>
          <w:p w14:paraId="3C779CE9" w14:textId="77777777" w:rsidR="00861674" w:rsidRPr="00300D81" w:rsidRDefault="00861674" w:rsidP="00861674">
            <w:pPr>
              <w:ind w:hanging="9"/>
              <w:jc w:val="both"/>
              <w:rPr>
                <w:rFonts w:ascii="NikoshBAN" w:hAnsi="NikoshBAN" w:cs="NikoshBAN"/>
                <w:sz w:val="26"/>
                <w:szCs w:val="26"/>
              </w:rPr>
            </w:pPr>
            <w:r w:rsidRPr="00300D81">
              <w:rPr>
                <w:rFonts w:ascii="NikoshBAN" w:hAnsi="NikoshBAN" w:cs="NikoshBAN"/>
                <w:sz w:val="26"/>
                <w:szCs w:val="26"/>
              </w:rPr>
              <w:t xml:space="preserve">(২)বিজেএমসি’র নির্ধারিত ফরমে  </w:t>
            </w:r>
            <w:r w:rsidR="00716FB9" w:rsidRPr="00300D81">
              <w:rPr>
                <w:rFonts w:ascii="NikoshBAN" w:hAnsi="NikoshBAN" w:cs="NikoshBAN"/>
                <w:sz w:val="26"/>
                <w:szCs w:val="26"/>
              </w:rPr>
              <w:t>তথ্য প্রদান</w:t>
            </w:r>
            <w:r w:rsidRPr="00300D81">
              <w:rPr>
                <w:rFonts w:ascii="NikoshBAN" w:hAnsi="NikoshBAN" w:cs="NikoshBAN"/>
                <w:sz w:val="26"/>
                <w:szCs w:val="26"/>
              </w:rPr>
              <w:t>,</w:t>
            </w:r>
          </w:p>
          <w:p w14:paraId="53CB7281" w14:textId="77777777" w:rsidR="00861674" w:rsidRPr="00300D81" w:rsidRDefault="00861674" w:rsidP="00861674">
            <w:pPr>
              <w:ind w:hanging="9"/>
              <w:jc w:val="both"/>
              <w:rPr>
                <w:rFonts w:ascii="NikoshBAN" w:hAnsi="NikoshBAN" w:cs="NikoshBAN"/>
                <w:sz w:val="26"/>
                <w:szCs w:val="26"/>
              </w:rPr>
            </w:pPr>
            <w:r w:rsidRPr="00300D81">
              <w:rPr>
                <w:rFonts w:ascii="NikoshBAN" w:hAnsi="NikoshBAN" w:cs="NikoshBAN"/>
                <w:sz w:val="26"/>
                <w:szCs w:val="26"/>
              </w:rPr>
              <w:t>(৩) জাতীয় পরিচয়পত্র,</w:t>
            </w:r>
          </w:p>
          <w:p w14:paraId="3EF4B33A" w14:textId="77777777" w:rsidR="00861674" w:rsidRPr="00300D81" w:rsidRDefault="00861674" w:rsidP="00861674">
            <w:pPr>
              <w:ind w:hanging="9"/>
              <w:jc w:val="both"/>
              <w:rPr>
                <w:rFonts w:ascii="NikoshBAN" w:hAnsi="NikoshBAN" w:cs="NikoshBAN"/>
                <w:sz w:val="26"/>
                <w:szCs w:val="26"/>
              </w:rPr>
            </w:pPr>
            <w:r w:rsidRPr="00300D81">
              <w:rPr>
                <w:rFonts w:ascii="NikoshBAN" w:hAnsi="NikoshBAN" w:cs="NikoshBAN"/>
                <w:sz w:val="26"/>
                <w:szCs w:val="26"/>
              </w:rPr>
              <w:t>(৪) চাকুরি স্থায়ীকরণ পত্র,</w:t>
            </w:r>
          </w:p>
          <w:p w14:paraId="4C8C9548" w14:textId="77777777" w:rsidR="00861674" w:rsidRPr="00300D81" w:rsidRDefault="00861674" w:rsidP="00716FB9">
            <w:pPr>
              <w:ind w:hanging="9"/>
              <w:jc w:val="both"/>
              <w:rPr>
                <w:rFonts w:ascii="NikoshBAN" w:hAnsi="NikoshBAN" w:cs="NikoshBAN"/>
                <w:sz w:val="26"/>
                <w:szCs w:val="26"/>
              </w:rPr>
            </w:pPr>
            <w:r w:rsidRPr="00300D81">
              <w:rPr>
                <w:rFonts w:ascii="NikoshBAN" w:hAnsi="NikoshBAN" w:cs="NikoshBAN"/>
                <w:sz w:val="26"/>
                <w:szCs w:val="26"/>
              </w:rPr>
              <w:t>(5) পুলিশ ভেরিফিকেশন রিপোর্ট।</w:t>
            </w:r>
          </w:p>
          <w:p w14:paraId="4847C37F" w14:textId="77777777" w:rsidR="00022C82" w:rsidRPr="00300D81" w:rsidRDefault="00022C82" w:rsidP="00022C82">
            <w:pPr>
              <w:ind w:hanging="9"/>
              <w:jc w:val="center"/>
              <w:rPr>
                <w:rFonts w:ascii="NikoshBAN" w:hAnsi="NikoshBAN" w:cs="NikoshBAN"/>
                <w:sz w:val="26"/>
                <w:szCs w:val="26"/>
              </w:rPr>
            </w:pPr>
          </w:p>
        </w:tc>
        <w:tc>
          <w:tcPr>
            <w:tcW w:w="1530" w:type="dxa"/>
          </w:tcPr>
          <w:p w14:paraId="0423BEE6" w14:textId="77777777" w:rsidR="00861674" w:rsidRPr="00300D81" w:rsidRDefault="00861674" w:rsidP="00AF06AB">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6A5F3646" w14:textId="77777777" w:rsidR="00861674" w:rsidRPr="00300D81" w:rsidRDefault="00861674" w:rsidP="00AF06AB">
            <w:pPr>
              <w:jc w:val="center"/>
              <w:rPr>
                <w:rFonts w:ascii="NikoshBAN" w:hAnsi="NikoshBAN" w:cs="NikoshBAN"/>
                <w:sz w:val="26"/>
                <w:szCs w:val="26"/>
              </w:rPr>
            </w:pPr>
            <w:r w:rsidRPr="00300D81">
              <w:rPr>
                <w:rFonts w:ascii="NikoshBAN" w:hAnsi="NikoshBAN" w:cs="NikoshBAN"/>
                <w:sz w:val="26"/>
                <w:szCs w:val="26"/>
              </w:rPr>
              <w:t>আবেদন প্রাপ্তির পর ০৭ কর্মদিবস।</w:t>
            </w:r>
          </w:p>
        </w:tc>
        <w:tc>
          <w:tcPr>
            <w:tcW w:w="3298" w:type="dxa"/>
          </w:tcPr>
          <w:p w14:paraId="61B20886" w14:textId="77777777" w:rsidR="00861674" w:rsidRPr="00300D81" w:rsidRDefault="00861674" w:rsidP="00AF06AB">
            <w:pPr>
              <w:jc w:val="both"/>
              <w:rPr>
                <w:rFonts w:ascii="NikoshBAN" w:hAnsi="NikoshBAN" w:cs="NikoshBAN"/>
                <w:b/>
                <w:sz w:val="26"/>
                <w:szCs w:val="26"/>
                <w:u w:val="single"/>
              </w:rPr>
            </w:pPr>
            <w:r w:rsidRPr="00300D81">
              <w:rPr>
                <w:rFonts w:ascii="NikoshBAN" w:hAnsi="NikoshBAN" w:cs="NikoshBAN"/>
                <w:b/>
                <w:sz w:val="26"/>
                <w:szCs w:val="26"/>
                <w:u w:val="single"/>
              </w:rPr>
              <w:t>কর্মকর্তাদের ক্ষেত্রে:-</w:t>
            </w:r>
          </w:p>
          <w:p w14:paraId="05FDE881" w14:textId="77777777" w:rsidR="00BC3086" w:rsidRPr="00300D81" w:rsidRDefault="00861674" w:rsidP="00AF06AB">
            <w:pPr>
              <w:jc w:val="both"/>
              <w:rPr>
                <w:rFonts w:ascii="NikoshBAN" w:hAnsi="NikoshBAN" w:cs="NikoshBAN"/>
                <w:sz w:val="26"/>
                <w:szCs w:val="26"/>
              </w:rPr>
            </w:pPr>
            <w:r w:rsidRPr="00300D81">
              <w:rPr>
                <w:rFonts w:ascii="NikoshBAN" w:hAnsi="NikoshBAN" w:cs="NikoshBAN"/>
                <w:sz w:val="26"/>
                <w:szCs w:val="26"/>
              </w:rPr>
              <w:t xml:space="preserve">জনাব আব্দুল মান্নান, </w:t>
            </w:r>
          </w:p>
          <w:p w14:paraId="78CD5EF2" w14:textId="1C572518" w:rsidR="00861674" w:rsidRPr="00300D81" w:rsidRDefault="0071593D" w:rsidP="00AF06AB">
            <w:pPr>
              <w:jc w:val="both"/>
              <w:rPr>
                <w:rFonts w:ascii="NikoshBAN" w:hAnsi="NikoshBAN" w:cs="NikoshBAN"/>
                <w:sz w:val="26"/>
                <w:szCs w:val="26"/>
              </w:rPr>
            </w:pPr>
            <w:r w:rsidRPr="00300D81">
              <w:rPr>
                <w:rFonts w:ascii="NikoshBAN" w:hAnsi="NikoshBAN" w:cs="NikoshBAN"/>
                <w:sz w:val="25"/>
                <w:szCs w:val="25"/>
              </w:rPr>
              <w:t>উপ-মহা</w:t>
            </w:r>
            <w:r w:rsidR="00861674" w:rsidRPr="00300D81">
              <w:rPr>
                <w:rFonts w:ascii="NikoshBAN" w:hAnsi="NikoshBAN" w:cs="NikoshBAN"/>
                <w:sz w:val="26"/>
                <w:szCs w:val="26"/>
              </w:rPr>
              <w:t>ব্যবস্থাপক (প্রশাসন-১)</w:t>
            </w:r>
            <w:r w:rsidRPr="00300D81">
              <w:rPr>
                <w:rFonts w:ascii="NikoshBAN" w:hAnsi="NikoshBAN" w:cs="NikoshBAN"/>
                <w:sz w:val="26"/>
                <w:szCs w:val="26"/>
              </w:rPr>
              <w:t xml:space="preserve"> </w:t>
            </w:r>
          </w:p>
          <w:p w14:paraId="18394F66" w14:textId="77777777" w:rsidR="00826A05" w:rsidRPr="00300D81" w:rsidRDefault="00826A05" w:rsidP="00AF06AB">
            <w:pPr>
              <w:jc w:val="both"/>
              <w:rPr>
                <w:rFonts w:ascii="NikoshBAN" w:hAnsi="NikoshBAN" w:cs="NikoshBAN"/>
                <w:sz w:val="24"/>
                <w:szCs w:val="26"/>
              </w:rPr>
            </w:pPr>
            <w:r w:rsidRPr="00300D81">
              <w:rPr>
                <w:rFonts w:ascii="NikoshBAN" w:hAnsi="NikoshBAN" w:cs="NikoshBAN"/>
                <w:sz w:val="26"/>
                <w:szCs w:val="26"/>
              </w:rPr>
              <w:t>মোবাইল: +৮৮-০১৮৮১-৪৫১৮৩৮</w:t>
            </w:r>
            <w:r w:rsidRPr="00300D81">
              <w:rPr>
                <w:rFonts w:ascii="NikoshBAN" w:hAnsi="NikoshBAN" w:cs="NikoshBAN"/>
                <w:sz w:val="24"/>
                <w:szCs w:val="26"/>
              </w:rPr>
              <w:t xml:space="preserve"> </w:t>
            </w:r>
          </w:p>
          <w:p w14:paraId="66E484EF" w14:textId="4C2DE865" w:rsidR="00861674" w:rsidRPr="00300D81" w:rsidRDefault="00861674" w:rsidP="00AF06AB">
            <w:pPr>
              <w:jc w:val="both"/>
              <w:rPr>
                <w:rFonts w:ascii="Arial" w:hAnsi="Arial" w:cs="Arial"/>
                <w:sz w:val="18"/>
                <w:szCs w:val="20"/>
              </w:rPr>
            </w:pPr>
            <w:r w:rsidRPr="00300D81">
              <w:rPr>
                <w:rFonts w:ascii="NikoshBAN" w:hAnsi="NikoshBAN" w:cs="NikoshBAN"/>
                <w:sz w:val="24"/>
                <w:szCs w:val="26"/>
              </w:rPr>
              <w:t xml:space="preserve">ই-মেইল: </w:t>
            </w:r>
            <w:hyperlink r:id="rId25" w:history="1">
              <w:r w:rsidR="00380893" w:rsidRPr="00300D81">
                <w:rPr>
                  <w:rStyle w:val="Hyperlink"/>
                  <w:rFonts w:ascii="Nikosh" w:hAnsi="Nikosh" w:cs="Nikosh"/>
                  <w:color w:val="auto"/>
                  <w:sz w:val="20"/>
                  <w:szCs w:val="20"/>
                </w:rPr>
                <w:t>admnbjmc</w:t>
              </w:r>
              <w:r w:rsidR="00380893" w:rsidRPr="00300D81">
                <w:rPr>
                  <w:rStyle w:val="Hyperlink"/>
                  <w:rFonts w:ascii="NikoshBAN" w:hAnsi="NikoshBAN" w:cs="NikoshBAN"/>
                  <w:color w:val="auto"/>
                  <w:sz w:val="20"/>
                  <w:szCs w:val="20"/>
                </w:rPr>
                <w:t>@gmail.com</w:t>
              </w:r>
            </w:hyperlink>
          </w:p>
          <w:p w14:paraId="67CCBCC8" w14:textId="77777777" w:rsidR="00861674" w:rsidRPr="00300D81" w:rsidRDefault="00861674" w:rsidP="00AF06AB">
            <w:pPr>
              <w:ind w:left="162" w:hanging="162"/>
              <w:jc w:val="both"/>
              <w:rPr>
                <w:rFonts w:ascii="NikoshBAN" w:hAnsi="NikoshBAN" w:cs="NikoshBAN"/>
                <w:b/>
                <w:sz w:val="26"/>
                <w:szCs w:val="26"/>
                <w:u w:val="single"/>
              </w:rPr>
            </w:pPr>
            <w:r w:rsidRPr="00300D81">
              <w:rPr>
                <w:rFonts w:ascii="NikoshBAN" w:hAnsi="NikoshBAN" w:cs="NikoshBAN"/>
                <w:b/>
                <w:sz w:val="26"/>
                <w:szCs w:val="26"/>
                <w:u w:val="single"/>
              </w:rPr>
              <w:t>কর্মচারীদের ক্ষেত্রে:-</w:t>
            </w:r>
          </w:p>
          <w:p w14:paraId="34733D71" w14:textId="77777777" w:rsidR="00742618" w:rsidRPr="00300D81" w:rsidRDefault="00742618" w:rsidP="00742618">
            <w:pPr>
              <w:ind w:left="162" w:hanging="162"/>
              <w:jc w:val="both"/>
              <w:rPr>
                <w:rFonts w:ascii="NikoshBAN" w:hAnsi="NikoshBAN" w:cs="NikoshBAN"/>
                <w:sz w:val="26"/>
                <w:szCs w:val="26"/>
              </w:rPr>
            </w:pPr>
            <w:r w:rsidRPr="00300D81">
              <w:rPr>
                <w:rFonts w:ascii="NikoshBAN" w:hAnsi="NikoshBAN" w:cs="NikoshBAN"/>
                <w:sz w:val="26"/>
                <w:szCs w:val="26"/>
              </w:rPr>
              <w:t>জনাব মোঃ সাজ্জাদ আল জামান</w:t>
            </w:r>
          </w:p>
          <w:p w14:paraId="4408EA66" w14:textId="33DAD6DC" w:rsidR="00861674" w:rsidRPr="00300D81" w:rsidRDefault="00360F82" w:rsidP="00AF06AB">
            <w:pPr>
              <w:ind w:left="162" w:hanging="162"/>
              <w:jc w:val="both"/>
              <w:rPr>
                <w:rFonts w:ascii="NikoshBAN" w:hAnsi="NikoshBAN" w:cs="NikoshBAN"/>
                <w:sz w:val="24"/>
                <w:szCs w:val="24"/>
              </w:rPr>
            </w:pPr>
            <w:r w:rsidRPr="00300D81">
              <w:rPr>
                <w:rFonts w:ascii="NikoshBAN" w:hAnsi="NikoshBAN" w:cs="NikoshBAN"/>
                <w:sz w:val="24"/>
                <w:szCs w:val="24"/>
              </w:rPr>
              <w:t>উপ-মহা</w:t>
            </w:r>
            <w:r w:rsidR="00861674" w:rsidRPr="00300D81">
              <w:rPr>
                <w:rFonts w:ascii="NikoshBAN" w:hAnsi="NikoshBAN" w:cs="NikoshBAN"/>
                <w:sz w:val="24"/>
                <w:szCs w:val="24"/>
              </w:rPr>
              <w:t>ব্যবস্থাপক (সংস্থাপন ও নিয়োগ)</w:t>
            </w:r>
          </w:p>
          <w:p w14:paraId="78658E1D" w14:textId="77777777" w:rsidR="00A346E7" w:rsidRPr="00300D81" w:rsidRDefault="00A346E7" w:rsidP="00A346E7">
            <w:pPr>
              <w:ind w:left="162" w:hanging="162"/>
              <w:jc w:val="both"/>
              <w:rPr>
                <w:rFonts w:ascii="NikoshBAN" w:hAnsi="NikoshBAN" w:cs="NikoshBAN"/>
                <w:szCs w:val="26"/>
              </w:rPr>
            </w:pPr>
            <w:r w:rsidRPr="00300D81">
              <w:rPr>
                <w:rFonts w:ascii="NikoshBAN" w:hAnsi="NikoshBAN" w:cs="NikoshBAN"/>
                <w:sz w:val="26"/>
                <w:szCs w:val="26"/>
              </w:rPr>
              <w:t>মোবাইল: +৮৮-০১৭১৫-৪৭০৬৫৯</w:t>
            </w:r>
            <w:r w:rsidRPr="00300D81">
              <w:rPr>
                <w:rFonts w:ascii="NikoshBAN" w:hAnsi="NikoshBAN" w:cs="NikoshBAN"/>
                <w:szCs w:val="26"/>
              </w:rPr>
              <w:t xml:space="preserve"> </w:t>
            </w:r>
          </w:p>
          <w:p w14:paraId="350A6FD3" w14:textId="77777777" w:rsidR="00861674" w:rsidRPr="00300D81" w:rsidRDefault="00861674" w:rsidP="00BE39D3">
            <w:pPr>
              <w:ind w:left="162" w:hanging="162"/>
              <w:jc w:val="both"/>
              <w:rPr>
                <w:rFonts w:ascii="Times New Roman" w:hAnsi="Times New Roman" w:cs="Times New Roman"/>
                <w:spacing w:val="-6"/>
                <w:sz w:val="24"/>
                <w:szCs w:val="24"/>
                <w:shd w:val="clear" w:color="auto" w:fill="FFFFFF"/>
              </w:rPr>
            </w:pPr>
            <w:r w:rsidRPr="00300D81">
              <w:rPr>
                <w:rFonts w:ascii="NikoshBAN" w:hAnsi="NikoshBAN" w:cs="NikoshBAN"/>
                <w:szCs w:val="26"/>
              </w:rPr>
              <w:t>ই-মেইল:</w:t>
            </w:r>
            <w:r w:rsidR="00BE39D3" w:rsidRPr="00300D81">
              <w:rPr>
                <w:rFonts w:ascii="NikoshBAN" w:hAnsi="NikoshBAN" w:cs="NikoshBAN"/>
                <w:szCs w:val="26"/>
              </w:rPr>
              <w:t xml:space="preserve"> </w:t>
            </w:r>
            <w:hyperlink r:id="rId26" w:history="1">
              <w:r w:rsidR="00BE39D3" w:rsidRPr="00300D81">
                <w:rPr>
                  <w:rStyle w:val="Hyperlink"/>
                  <w:rFonts w:ascii="Times New Roman" w:hAnsi="Times New Roman" w:cs="Times New Roman"/>
                  <w:color w:val="auto"/>
                  <w:spacing w:val="-6"/>
                  <w:sz w:val="20"/>
                  <w:szCs w:val="24"/>
                  <w:shd w:val="clear" w:color="auto" w:fill="FFFFFF"/>
                </w:rPr>
                <w:t>establishmentbjmc@gmail.com</w:t>
              </w:r>
            </w:hyperlink>
            <w:r w:rsidR="00BE39D3" w:rsidRPr="00300D81">
              <w:rPr>
                <w:rFonts w:ascii="Times New Roman" w:hAnsi="Times New Roman" w:cs="Times New Roman"/>
                <w:spacing w:val="-6"/>
                <w:sz w:val="20"/>
                <w:szCs w:val="24"/>
                <w:shd w:val="clear" w:color="auto" w:fill="FFFFFF"/>
              </w:rPr>
              <w:t xml:space="preserve"> </w:t>
            </w:r>
          </w:p>
        </w:tc>
      </w:tr>
      <w:tr w:rsidR="00BC3086" w:rsidRPr="00300D81" w14:paraId="2CCFC364" w14:textId="77777777" w:rsidTr="00467888">
        <w:tc>
          <w:tcPr>
            <w:tcW w:w="586" w:type="dxa"/>
          </w:tcPr>
          <w:p w14:paraId="3CA064F0" w14:textId="77777777" w:rsidR="00BC3086" w:rsidRPr="00300D81" w:rsidRDefault="00BC3086" w:rsidP="00861674">
            <w:pPr>
              <w:jc w:val="center"/>
              <w:rPr>
                <w:rFonts w:ascii="NikoshBAN" w:hAnsi="NikoshBAN" w:cs="NikoshBAN"/>
                <w:sz w:val="26"/>
                <w:szCs w:val="26"/>
              </w:rPr>
            </w:pPr>
            <w:r w:rsidRPr="00300D81">
              <w:rPr>
                <w:rFonts w:ascii="NikoshBAN" w:hAnsi="NikoshBAN" w:cs="NikoshBAN"/>
                <w:sz w:val="26"/>
                <w:szCs w:val="26"/>
              </w:rPr>
              <w:t>0৬</w:t>
            </w:r>
          </w:p>
        </w:tc>
        <w:tc>
          <w:tcPr>
            <w:tcW w:w="1664" w:type="dxa"/>
          </w:tcPr>
          <w:p w14:paraId="704D3283" w14:textId="77777777" w:rsidR="00BC3086" w:rsidRPr="00300D81" w:rsidRDefault="00BC3086" w:rsidP="00000762">
            <w:pPr>
              <w:jc w:val="center"/>
              <w:rPr>
                <w:rFonts w:ascii="Nikosh" w:hAnsi="Nikosh" w:cs="Nikosh"/>
                <w:sz w:val="26"/>
                <w:szCs w:val="26"/>
              </w:rPr>
            </w:pPr>
            <w:r w:rsidRPr="00300D81">
              <w:rPr>
                <w:rFonts w:ascii="Nikosh" w:hAnsi="Nikosh" w:cs="Nikosh"/>
                <w:sz w:val="26"/>
                <w:szCs w:val="26"/>
              </w:rPr>
              <w:t>বিজেএমসি’র কর্মকর্তা/কর্মচারিদের গৃহ নির্মাণ অগ্রীম।</w:t>
            </w:r>
          </w:p>
        </w:tc>
        <w:tc>
          <w:tcPr>
            <w:tcW w:w="3960" w:type="dxa"/>
          </w:tcPr>
          <w:p w14:paraId="5C97B7EF" w14:textId="77777777" w:rsidR="00BC3086" w:rsidRPr="00300D81" w:rsidRDefault="00BC3086" w:rsidP="009C77FF">
            <w:pPr>
              <w:jc w:val="both"/>
              <w:rPr>
                <w:rFonts w:ascii="NikoshBAN" w:hAnsi="NikoshBAN" w:cs="NikoshBAN"/>
                <w:sz w:val="26"/>
                <w:szCs w:val="26"/>
              </w:rPr>
            </w:pPr>
            <w:r w:rsidRPr="00300D81">
              <w:rPr>
                <w:rFonts w:ascii="NikoshBAN" w:hAnsi="NikoshBAN" w:cs="NikoshBAN"/>
                <w:sz w:val="26"/>
                <w:szCs w:val="26"/>
              </w:rPr>
              <w:t>সেবা প্রার্থী কর্মকর্তা/কর্মচারী কর্তৃক সংশ্লিষ্ট বিভাগীয় প্রধান/ যথাযথ কর্তৃপক্ষের মাধ্যমে</w:t>
            </w:r>
            <w:r w:rsidR="00783C42" w:rsidRPr="00300D81">
              <w:rPr>
                <w:rFonts w:ascii="NikoshBAN" w:hAnsi="NikoshBAN" w:cs="NikoshBAN"/>
                <w:sz w:val="26"/>
                <w:szCs w:val="26"/>
              </w:rPr>
              <w:t xml:space="preserve"> </w:t>
            </w:r>
            <w:r w:rsidRPr="00300D81">
              <w:rPr>
                <w:rFonts w:ascii="NikoshBAN" w:hAnsi="NikoshBAN" w:cs="NikoshBAN"/>
                <w:sz w:val="26"/>
                <w:szCs w:val="26"/>
              </w:rPr>
              <w:t>প্রাপ্ত আবেদনসমূহ প্রধান কার্যালয়ের নির্ধারিত কমিটির মাধ্যমে যাচাই-বাছাই এর পর দাখিলকৃত প্রতিবেদনের আলোকে সংশ্লিষ্ট বিভাগ</w:t>
            </w:r>
            <w:r w:rsidR="00783C42" w:rsidRPr="00300D81">
              <w:rPr>
                <w:rFonts w:ascii="NikoshBAN" w:hAnsi="NikoshBAN" w:cs="NikoshBAN"/>
                <w:sz w:val="26"/>
                <w:szCs w:val="26"/>
              </w:rPr>
              <w:t xml:space="preserve"> </w:t>
            </w:r>
            <w:r w:rsidRPr="00300D81">
              <w:rPr>
                <w:rFonts w:ascii="NikoshBAN" w:hAnsi="NikoshBAN" w:cs="NikoshBAN"/>
                <w:sz w:val="26"/>
                <w:szCs w:val="26"/>
              </w:rPr>
              <w:t xml:space="preserve">কর্তৃক নথিতে কর্তৃপক্ষের অনুমোদন গ্রহণ। </w:t>
            </w:r>
          </w:p>
        </w:tc>
        <w:tc>
          <w:tcPr>
            <w:tcW w:w="2430" w:type="dxa"/>
          </w:tcPr>
          <w:p w14:paraId="43783ED7" w14:textId="77777777" w:rsidR="00BC3086" w:rsidRPr="00300D81" w:rsidRDefault="00BC3086" w:rsidP="009C77FF">
            <w:pPr>
              <w:jc w:val="both"/>
              <w:rPr>
                <w:rFonts w:ascii="Nikosh" w:hAnsi="Nikosh" w:cs="Nikosh"/>
                <w:sz w:val="26"/>
                <w:szCs w:val="26"/>
              </w:rPr>
            </w:pPr>
            <w:r w:rsidRPr="00300D81">
              <w:rPr>
                <w:rFonts w:ascii="Nikosh" w:hAnsi="Nikosh" w:cs="Nikosh"/>
                <w:sz w:val="26"/>
                <w:szCs w:val="26"/>
              </w:rPr>
              <w:t>(১) নির্ধারিত ফরমে আবেদন,</w:t>
            </w:r>
          </w:p>
          <w:p w14:paraId="770F90F9" w14:textId="77777777" w:rsidR="00022C82" w:rsidRPr="00300D81" w:rsidRDefault="00BC3086" w:rsidP="00C46E93">
            <w:pPr>
              <w:jc w:val="both"/>
              <w:rPr>
                <w:rFonts w:ascii="Nikosh" w:hAnsi="Nikosh" w:cs="Nikosh"/>
                <w:sz w:val="26"/>
                <w:szCs w:val="26"/>
              </w:rPr>
            </w:pPr>
            <w:r w:rsidRPr="00300D81">
              <w:rPr>
                <w:rFonts w:ascii="Nikosh" w:hAnsi="Nikosh" w:cs="Nikosh"/>
                <w:sz w:val="26"/>
                <w:szCs w:val="26"/>
              </w:rPr>
              <w:t>(২) জমির দলিল।</w:t>
            </w:r>
          </w:p>
        </w:tc>
        <w:tc>
          <w:tcPr>
            <w:tcW w:w="1530" w:type="dxa"/>
          </w:tcPr>
          <w:p w14:paraId="2B399C9D" w14:textId="77777777" w:rsidR="00BC3086" w:rsidRPr="00300D81" w:rsidRDefault="00BC3086" w:rsidP="009C77FF">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5C3A0C20" w14:textId="77777777" w:rsidR="00BC3086" w:rsidRPr="00300D81" w:rsidRDefault="00BC3086" w:rsidP="00A80681">
            <w:pPr>
              <w:jc w:val="center"/>
              <w:rPr>
                <w:rFonts w:ascii="NikoshBAN" w:hAnsi="NikoshBAN" w:cs="NikoshBAN"/>
                <w:sz w:val="26"/>
                <w:szCs w:val="26"/>
              </w:rPr>
            </w:pPr>
            <w:r w:rsidRPr="00300D81">
              <w:rPr>
                <w:rFonts w:ascii="Nikosh" w:hAnsi="Nikosh" w:cs="Nikosh"/>
                <w:sz w:val="26"/>
                <w:szCs w:val="26"/>
              </w:rPr>
              <w:t xml:space="preserve">আবেদন প্রাপ্তির পর </w:t>
            </w:r>
            <w:r w:rsidR="00A80681" w:rsidRPr="00300D81">
              <w:rPr>
                <w:rFonts w:ascii="Nikosh" w:hAnsi="Nikosh" w:cs="Nikosh"/>
                <w:sz w:val="26"/>
                <w:szCs w:val="26"/>
              </w:rPr>
              <w:t>১৫</w:t>
            </w:r>
            <w:r w:rsidRPr="00300D81">
              <w:rPr>
                <w:rFonts w:ascii="Nikosh" w:hAnsi="Nikosh" w:cs="Nikosh"/>
                <w:sz w:val="26"/>
                <w:szCs w:val="26"/>
              </w:rPr>
              <w:t xml:space="preserve"> কর্মদিবস।</w:t>
            </w:r>
          </w:p>
        </w:tc>
        <w:tc>
          <w:tcPr>
            <w:tcW w:w="3298" w:type="dxa"/>
          </w:tcPr>
          <w:p w14:paraId="39F00057" w14:textId="77777777" w:rsidR="00BC3086" w:rsidRPr="00300D81" w:rsidRDefault="00BC3086" w:rsidP="009C77FF">
            <w:pPr>
              <w:jc w:val="both"/>
              <w:rPr>
                <w:rFonts w:ascii="NikoshBAN" w:hAnsi="NikoshBAN" w:cs="NikoshBAN"/>
                <w:sz w:val="26"/>
                <w:szCs w:val="26"/>
              </w:rPr>
            </w:pPr>
            <w:r w:rsidRPr="00300D81">
              <w:rPr>
                <w:rFonts w:ascii="NikoshBAN" w:hAnsi="NikoshBAN" w:cs="NikoshBAN"/>
                <w:sz w:val="26"/>
                <w:szCs w:val="26"/>
              </w:rPr>
              <w:t xml:space="preserve">জনাব আব্দুল মান্নান, </w:t>
            </w:r>
          </w:p>
          <w:p w14:paraId="4749E5D8" w14:textId="0F136EF3" w:rsidR="00BC3086" w:rsidRPr="00300D81" w:rsidRDefault="00360F82" w:rsidP="009C77FF">
            <w:pPr>
              <w:jc w:val="both"/>
              <w:rPr>
                <w:rFonts w:ascii="NikoshBAN" w:hAnsi="NikoshBAN" w:cs="NikoshBAN"/>
                <w:sz w:val="26"/>
                <w:szCs w:val="26"/>
              </w:rPr>
            </w:pPr>
            <w:r w:rsidRPr="00300D81">
              <w:rPr>
                <w:rFonts w:ascii="NikoshBAN" w:hAnsi="NikoshBAN" w:cs="NikoshBAN"/>
                <w:sz w:val="25"/>
                <w:szCs w:val="25"/>
              </w:rPr>
              <w:t>উপ-মহা</w:t>
            </w:r>
            <w:r w:rsidR="00BC3086" w:rsidRPr="00300D81">
              <w:rPr>
                <w:rFonts w:ascii="NikoshBAN" w:hAnsi="NikoshBAN" w:cs="NikoshBAN"/>
                <w:sz w:val="26"/>
                <w:szCs w:val="26"/>
              </w:rPr>
              <w:t>ব্যবস্থাপক (প্রশাসন-১)</w:t>
            </w:r>
          </w:p>
          <w:p w14:paraId="28E050C0" w14:textId="77777777" w:rsidR="008112A9" w:rsidRPr="00300D81" w:rsidRDefault="008112A9" w:rsidP="009C77FF">
            <w:pPr>
              <w:jc w:val="both"/>
              <w:rPr>
                <w:rFonts w:ascii="NikoshBAN" w:hAnsi="NikoshBAN" w:cs="NikoshBAN"/>
                <w:sz w:val="26"/>
                <w:szCs w:val="26"/>
              </w:rPr>
            </w:pPr>
            <w:r w:rsidRPr="00300D81">
              <w:rPr>
                <w:rFonts w:ascii="NikoshBAN" w:hAnsi="NikoshBAN" w:cs="NikoshBAN"/>
                <w:sz w:val="26"/>
                <w:szCs w:val="26"/>
              </w:rPr>
              <w:t xml:space="preserve">মোবাইল: +৮৮-০১৮৮১-৪৫১৮৩৮ </w:t>
            </w:r>
          </w:p>
          <w:p w14:paraId="109E87E3" w14:textId="4B9B88EA" w:rsidR="00BC3086" w:rsidRPr="00300D81" w:rsidRDefault="00BC3086" w:rsidP="009C77FF">
            <w:pPr>
              <w:jc w:val="both"/>
              <w:rPr>
                <w:rFonts w:ascii="Times New Roman" w:hAnsi="Times New Roman" w:cs="Times New Roman"/>
              </w:rPr>
            </w:pPr>
            <w:r w:rsidRPr="00300D81">
              <w:rPr>
                <w:rFonts w:ascii="NikoshBAN" w:hAnsi="NikoshBAN" w:cs="NikoshBAN"/>
                <w:sz w:val="26"/>
                <w:szCs w:val="26"/>
              </w:rPr>
              <w:t>ই-মেইল:</w:t>
            </w:r>
            <w:hyperlink r:id="rId27" w:history="1">
              <w:r w:rsidR="00380893" w:rsidRPr="00300D81">
                <w:rPr>
                  <w:rStyle w:val="Hyperlink"/>
                  <w:rFonts w:ascii="Nikosh" w:hAnsi="Nikosh" w:cs="Nikosh"/>
                  <w:color w:val="auto"/>
                  <w:sz w:val="20"/>
                  <w:szCs w:val="20"/>
                </w:rPr>
                <w:t>admnbjmc</w:t>
              </w:r>
              <w:r w:rsidR="00380893" w:rsidRPr="00300D81">
                <w:rPr>
                  <w:rStyle w:val="Hyperlink"/>
                  <w:rFonts w:ascii="NikoshBAN" w:hAnsi="NikoshBAN" w:cs="NikoshBAN"/>
                  <w:color w:val="auto"/>
                  <w:sz w:val="20"/>
                  <w:szCs w:val="20"/>
                </w:rPr>
                <w:t>@gmail.com</w:t>
              </w:r>
            </w:hyperlink>
          </w:p>
        </w:tc>
      </w:tr>
      <w:tr w:rsidR="00BC3086" w:rsidRPr="00300D81" w14:paraId="08917852" w14:textId="77777777" w:rsidTr="00467888">
        <w:tc>
          <w:tcPr>
            <w:tcW w:w="586" w:type="dxa"/>
          </w:tcPr>
          <w:p w14:paraId="3987A873" w14:textId="77777777" w:rsidR="00BC3086" w:rsidRPr="00300D81" w:rsidRDefault="00BC3086" w:rsidP="00861674">
            <w:pPr>
              <w:jc w:val="center"/>
              <w:rPr>
                <w:rFonts w:ascii="NikoshBAN" w:hAnsi="NikoshBAN" w:cs="NikoshBAN"/>
                <w:sz w:val="26"/>
                <w:szCs w:val="26"/>
              </w:rPr>
            </w:pPr>
            <w:r w:rsidRPr="00300D81">
              <w:rPr>
                <w:rFonts w:ascii="Nikosh" w:hAnsi="Nikosh" w:cs="Nikosh"/>
                <w:sz w:val="26"/>
                <w:szCs w:val="26"/>
              </w:rPr>
              <w:t>০৭</w:t>
            </w:r>
          </w:p>
        </w:tc>
        <w:tc>
          <w:tcPr>
            <w:tcW w:w="1664" w:type="dxa"/>
          </w:tcPr>
          <w:p w14:paraId="24560471" w14:textId="77777777" w:rsidR="00BC3086" w:rsidRPr="00300D81" w:rsidRDefault="00BC3086" w:rsidP="00000762">
            <w:pPr>
              <w:jc w:val="center"/>
              <w:rPr>
                <w:rFonts w:ascii="NikoshBAN" w:hAnsi="NikoshBAN" w:cs="NikoshBAN"/>
                <w:sz w:val="26"/>
                <w:szCs w:val="26"/>
              </w:rPr>
            </w:pPr>
            <w:r w:rsidRPr="00300D81">
              <w:rPr>
                <w:rFonts w:ascii="NikoshBAN" w:hAnsi="NikoshBAN" w:cs="NikoshBAN" w:hint="cs"/>
                <w:sz w:val="26"/>
                <w:szCs w:val="26"/>
              </w:rPr>
              <w:t>বিজেএমসির</w:t>
            </w:r>
            <w:r w:rsidRPr="00300D81">
              <w:rPr>
                <w:rFonts w:ascii="NikoshBAN" w:hAnsi="NikoshBAN" w:cs="NikoshBAN"/>
                <w:sz w:val="26"/>
                <w:szCs w:val="26"/>
              </w:rPr>
              <w:t xml:space="preserve"> </w:t>
            </w:r>
            <w:r w:rsidRPr="00300D81">
              <w:rPr>
                <w:rFonts w:ascii="NikoshBAN" w:hAnsi="NikoshBAN" w:cs="NikoshBAN" w:hint="cs"/>
                <w:sz w:val="26"/>
                <w:szCs w:val="26"/>
              </w:rPr>
              <w:t>কর্মকর্তা</w:t>
            </w:r>
            <w:r w:rsidRPr="00300D81">
              <w:rPr>
                <w:rFonts w:ascii="NikoshBAN" w:hAnsi="NikoshBAN" w:cs="NikoshBAN"/>
                <w:sz w:val="26"/>
                <w:szCs w:val="26"/>
              </w:rPr>
              <w:t xml:space="preserve">/ </w:t>
            </w:r>
            <w:r w:rsidRPr="00300D81">
              <w:rPr>
                <w:rFonts w:ascii="NikoshBAN" w:hAnsi="NikoshBAN" w:cs="NikoshBAN" w:hint="cs"/>
                <w:sz w:val="26"/>
                <w:szCs w:val="26"/>
              </w:rPr>
              <w:t>কর্মচারীদের</w:t>
            </w:r>
            <w:r w:rsidRPr="00300D81">
              <w:rPr>
                <w:rFonts w:ascii="NikoshBAN" w:hAnsi="NikoshBAN" w:cs="NikoshBAN"/>
                <w:sz w:val="26"/>
                <w:szCs w:val="26"/>
              </w:rPr>
              <w:t xml:space="preserve"> </w:t>
            </w:r>
            <w:r w:rsidRPr="00300D81">
              <w:rPr>
                <w:rFonts w:ascii="NikoshBAN" w:hAnsi="NikoshBAN" w:cs="NikoshBAN"/>
                <w:sz w:val="26"/>
              </w:rPr>
              <w:t>ভবিষ্য তহবিল হতে ঋণ গ্রহণ।</w:t>
            </w:r>
          </w:p>
        </w:tc>
        <w:tc>
          <w:tcPr>
            <w:tcW w:w="3960" w:type="dxa"/>
          </w:tcPr>
          <w:p w14:paraId="12F53387" w14:textId="77777777" w:rsidR="004D3F77" w:rsidRPr="00300D81" w:rsidRDefault="00BC3086" w:rsidP="009C77FF">
            <w:pPr>
              <w:jc w:val="both"/>
              <w:rPr>
                <w:rFonts w:ascii="NikoshBAN" w:hAnsi="NikoshBAN" w:cs="NikoshBAN"/>
                <w:sz w:val="26"/>
                <w:szCs w:val="26"/>
              </w:rPr>
            </w:pPr>
            <w:r w:rsidRPr="00300D81">
              <w:rPr>
                <w:rFonts w:ascii="NikoshBAN" w:hAnsi="NikoshBAN" w:cs="NikoshBAN"/>
                <w:sz w:val="26"/>
                <w:szCs w:val="26"/>
              </w:rPr>
              <w:t xml:space="preserve">সেবা প্রার্থী কর্মকর্তা/কর্মচারী কর্তৃক সংশ্লিষ্ট বিভাগীয় প্রধান/ যথাযথ কর্তৃপক্ষের মাধ্যমে প্রাপ্ত আবেদনসমূহ প্রধান কার্যালয়ের নির্ধারিত কমিটির মাধ্যমে যাচাই-বাছাই এর পর দাখিলকৃত প্রতিবেদনের আলোকে সংশ্লিষ্ট বিভাগকর্তৃক নথিতে কর্তৃপক্ষের </w:t>
            </w:r>
            <w:r w:rsidR="00783C42" w:rsidRPr="00300D81">
              <w:rPr>
                <w:rFonts w:ascii="NikoshBAN" w:hAnsi="NikoshBAN" w:cs="NikoshBAN"/>
                <w:sz w:val="26"/>
                <w:szCs w:val="26"/>
              </w:rPr>
              <w:t>অনু</w:t>
            </w:r>
            <w:r w:rsidRPr="00300D81">
              <w:rPr>
                <w:rFonts w:ascii="NikoshBAN" w:hAnsi="NikoshBAN" w:cs="NikoshBAN"/>
                <w:sz w:val="26"/>
                <w:szCs w:val="26"/>
              </w:rPr>
              <w:t>মোদন গ্রহণ।</w:t>
            </w:r>
          </w:p>
          <w:p w14:paraId="63C678AA" w14:textId="77777777" w:rsidR="00BC3086" w:rsidRPr="00300D81" w:rsidRDefault="00BC3086" w:rsidP="009C77FF">
            <w:pPr>
              <w:jc w:val="both"/>
              <w:rPr>
                <w:rFonts w:ascii="NikoshBAN" w:hAnsi="NikoshBAN" w:cs="NikoshBAN"/>
                <w:sz w:val="26"/>
                <w:szCs w:val="26"/>
              </w:rPr>
            </w:pPr>
            <w:r w:rsidRPr="00300D81">
              <w:rPr>
                <w:rFonts w:ascii="NikoshBAN" w:hAnsi="NikoshBAN" w:cs="NikoshBAN"/>
                <w:sz w:val="26"/>
                <w:szCs w:val="26"/>
              </w:rPr>
              <w:t xml:space="preserve"> </w:t>
            </w:r>
          </w:p>
        </w:tc>
        <w:tc>
          <w:tcPr>
            <w:tcW w:w="2430" w:type="dxa"/>
          </w:tcPr>
          <w:p w14:paraId="500FFB8E" w14:textId="77777777" w:rsidR="00BC3086" w:rsidRPr="00300D81" w:rsidRDefault="00E2171C" w:rsidP="00380893">
            <w:pPr>
              <w:jc w:val="center"/>
              <w:rPr>
                <w:rFonts w:ascii="Nikosh" w:hAnsi="Nikosh" w:cs="Nikosh"/>
                <w:sz w:val="26"/>
                <w:szCs w:val="26"/>
              </w:rPr>
            </w:pPr>
            <w:r w:rsidRPr="00300D81">
              <w:rPr>
                <w:rFonts w:ascii="Nikosh" w:hAnsi="Nikosh" w:cs="Nikosh"/>
                <w:sz w:val="26"/>
                <w:szCs w:val="26"/>
              </w:rPr>
              <w:t xml:space="preserve">মাইগভ প্ল্যাটফরমে </w:t>
            </w:r>
            <w:r w:rsidR="00380893" w:rsidRPr="00300D81">
              <w:rPr>
                <w:rFonts w:ascii="Nikosh" w:hAnsi="Nikosh" w:cs="Nikosh"/>
                <w:sz w:val="26"/>
                <w:szCs w:val="26"/>
              </w:rPr>
              <w:t xml:space="preserve">নির্ধারিত </w:t>
            </w:r>
            <w:r w:rsidRPr="00300D81">
              <w:rPr>
                <w:rFonts w:ascii="Nikosh" w:hAnsi="Nikosh" w:cs="Nikosh"/>
                <w:sz w:val="26"/>
                <w:szCs w:val="26"/>
              </w:rPr>
              <w:t xml:space="preserve">অনলাইনে </w:t>
            </w:r>
            <w:r w:rsidR="00380893" w:rsidRPr="00300D81">
              <w:rPr>
                <w:rFonts w:ascii="Nikosh" w:hAnsi="Nikosh" w:cs="Nikosh"/>
                <w:sz w:val="26"/>
                <w:szCs w:val="26"/>
              </w:rPr>
              <w:t>ফরমে আবেদন</w:t>
            </w:r>
          </w:p>
          <w:p w14:paraId="103262B6" w14:textId="77777777" w:rsidR="00E2171C" w:rsidRPr="00300D81" w:rsidRDefault="00E2171C" w:rsidP="00380893">
            <w:pPr>
              <w:jc w:val="center"/>
              <w:rPr>
                <w:rFonts w:ascii="Nikosh" w:hAnsi="Nikosh" w:cs="Nikosh"/>
                <w:sz w:val="26"/>
                <w:szCs w:val="26"/>
              </w:rPr>
            </w:pPr>
          </w:p>
          <w:p w14:paraId="780197B6" w14:textId="77777777" w:rsidR="00E2171C" w:rsidRPr="00300D81" w:rsidRDefault="00E2171C" w:rsidP="00380893">
            <w:pPr>
              <w:jc w:val="center"/>
              <w:rPr>
                <w:rFonts w:ascii="Nikosh" w:hAnsi="Nikosh" w:cs="Nikosh"/>
                <w:sz w:val="26"/>
                <w:szCs w:val="26"/>
              </w:rPr>
            </w:pPr>
            <w:r w:rsidRPr="00300D81">
              <w:rPr>
                <w:rFonts w:ascii="Nikosh" w:hAnsi="Nikosh" w:cs="Nikosh"/>
                <w:sz w:val="26"/>
                <w:szCs w:val="26"/>
              </w:rPr>
              <w:t>লিংক:</w:t>
            </w:r>
          </w:p>
          <w:p w14:paraId="702618C6" w14:textId="77777777" w:rsidR="000A44D6" w:rsidRPr="00300D81" w:rsidRDefault="000A44D6" w:rsidP="00380893">
            <w:pPr>
              <w:jc w:val="center"/>
              <w:rPr>
                <w:rFonts w:ascii="Nikosh" w:hAnsi="Nikosh" w:cs="Nikosh"/>
              </w:rPr>
            </w:pPr>
            <w:r w:rsidRPr="00300D81">
              <w:rPr>
                <w:rFonts w:ascii="Nikosh" w:hAnsi="Nikosh" w:cs="Nikosh"/>
              </w:rPr>
              <w:t>(www.mygov.bd/services/info?id=BDGS-</w:t>
            </w:r>
            <w:r w:rsidR="003A4D7F" w:rsidRPr="00300D81">
              <w:t xml:space="preserve"> </w:t>
            </w:r>
            <w:r w:rsidR="003A4D7F" w:rsidRPr="00300D81">
              <w:rPr>
                <w:rFonts w:ascii="Nikosh" w:hAnsi="Nikosh" w:cs="Nikosh"/>
              </w:rPr>
              <w:t>1676529126</w:t>
            </w:r>
            <w:r w:rsidRPr="00300D81">
              <w:rPr>
                <w:rFonts w:ascii="Nikosh" w:hAnsi="Nikosh" w:cs="Nikosh"/>
              </w:rPr>
              <w:t>)</w:t>
            </w:r>
          </w:p>
        </w:tc>
        <w:tc>
          <w:tcPr>
            <w:tcW w:w="1530" w:type="dxa"/>
          </w:tcPr>
          <w:p w14:paraId="00916748" w14:textId="77777777" w:rsidR="00BC3086" w:rsidRPr="00300D81" w:rsidRDefault="00BC3086" w:rsidP="009C77FF">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6533F8AA" w14:textId="77777777" w:rsidR="00BC3086" w:rsidRPr="00300D81" w:rsidRDefault="00BC3086" w:rsidP="00A80681">
            <w:pPr>
              <w:jc w:val="center"/>
              <w:rPr>
                <w:rFonts w:ascii="NikoshBAN" w:hAnsi="NikoshBAN" w:cs="NikoshBAN"/>
                <w:sz w:val="26"/>
                <w:szCs w:val="26"/>
              </w:rPr>
            </w:pPr>
            <w:r w:rsidRPr="00300D81">
              <w:rPr>
                <w:rFonts w:ascii="NikoshBAN" w:hAnsi="NikoshBAN" w:cs="NikoshBAN" w:hint="cs"/>
                <w:sz w:val="26"/>
                <w:szCs w:val="26"/>
              </w:rPr>
              <w:t>আবেদন</w:t>
            </w:r>
            <w:r w:rsidRPr="00300D81">
              <w:rPr>
                <w:rFonts w:ascii="NikoshBAN" w:hAnsi="NikoshBAN" w:cs="NikoshBAN"/>
                <w:sz w:val="26"/>
                <w:szCs w:val="26"/>
              </w:rPr>
              <w:t xml:space="preserve"> </w:t>
            </w:r>
            <w:r w:rsidRPr="00300D81">
              <w:rPr>
                <w:rFonts w:ascii="NikoshBAN" w:hAnsi="NikoshBAN" w:cs="NikoshBAN" w:hint="cs"/>
                <w:sz w:val="26"/>
                <w:szCs w:val="26"/>
              </w:rPr>
              <w:t>প্রাপ্তির</w:t>
            </w:r>
            <w:r w:rsidRPr="00300D81">
              <w:rPr>
                <w:rFonts w:ascii="NikoshBAN" w:hAnsi="NikoshBAN" w:cs="NikoshBAN"/>
                <w:sz w:val="26"/>
                <w:szCs w:val="26"/>
              </w:rPr>
              <w:t xml:space="preserve"> </w:t>
            </w:r>
            <w:r w:rsidRPr="00300D81">
              <w:rPr>
                <w:rFonts w:ascii="NikoshBAN" w:hAnsi="NikoshBAN" w:cs="NikoshBAN" w:hint="cs"/>
                <w:sz w:val="26"/>
                <w:szCs w:val="26"/>
              </w:rPr>
              <w:t>পর</w:t>
            </w:r>
            <w:r w:rsidRPr="00300D81">
              <w:rPr>
                <w:rFonts w:ascii="NikoshBAN" w:hAnsi="NikoshBAN" w:cs="NikoshBAN"/>
                <w:sz w:val="26"/>
                <w:szCs w:val="26"/>
              </w:rPr>
              <w:t xml:space="preserve"> ১</w:t>
            </w:r>
            <w:r w:rsidR="00A80681" w:rsidRPr="00300D81">
              <w:rPr>
                <w:rFonts w:ascii="NikoshBAN" w:hAnsi="NikoshBAN" w:cs="NikoshBAN"/>
                <w:sz w:val="26"/>
                <w:szCs w:val="26"/>
              </w:rPr>
              <w:t>০</w:t>
            </w:r>
            <w:r w:rsidRPr="00300D81">
              <w:rPr>
                <w:rFonts w:ascii="NikoshBAN" w:hAnsi="NikoshBAN" w:cs="NikoshBAN"/>
                <w:sz w:val="26"/>
                <w:szCs w:val="26"/>
              </w:rPr>
              <w:t xml:space="preserve"> </w:t>
            </w:r>
            <w:r w:rsidRPr="00300D81">
              <w:rPr>
                <w:rFonts w:ascii="NikoshBAN" w:hAnsi="NikoshBAN" w:cs="NikoshBAN" w:hint="cs"/>
                <w:sz w:val="26"/>
                <w:szCs w:val="26"/>
              </w:rPr>
              <w:t>কর্মদিবস</w:t>
            </w:r>
            <w:r w:rsidRPr="00300D81">
              <w:rPr>
                <w:rFonts w:ascii="NikoshBAN" w:hAnsi="NikoshBAN" w:cs="NikoshBAN"/>
                <w:sz w:val="26"/>
                <w:szCs w:val="26"/>
              </w:rPr>
              <w:t>।</w:t>
            </w:r>
          </w:p>
        </w:tc>
        <w:tc>
          <w:tcPr>
            <w:tcW w:w="3298" w:type="dxa"/>
          </w:tcPr>
          <w:p w14:paraId="15D784DA" w14:textId="77777777" w:rsidR="00380893" w:rsidRPr="00300D81" w:rsidRDefault="00BC3086" w:rsidP="009C77FF">
            <w:pPr>
              <w:jc w:val="both"/>
              <w:rPr>
                <w:rFonts w:ascii="NikoshBAN" w:hAnsi="NikoshBAN" w:cs="NikoshBAN"/>
                <w:sz w:val="26"/>
                <w:szCs w:val="26"/>
              </w:rPr>
            </w:pPr>
            <w:r w:rsidRPr="00300D81">
              <w:rPr>
                <w:rFonts w:ascii="NikoshBAN" w:hAnsi="NikoshBAN" w:cs="NikoshBAN"/>
                <w:sz w:val="26"/>
                <w:szCs w:val="26"/>
              </w:rPr>
              <w:t xml:space="preserve">জনাব কাজী মাহতাব উদ্দীন, </w:t>
            </w:r>
          </w:p>
          <w:p w14:paraId="18E12D1D" w14:textId="4F54E4A5" w:rsidR="008333C9" w:rsidRPr="00300D81" w:rsidRDefault="009800DF" w:rsidP="009C77FF">
            <w:pPr>
              <w:jc w:val="both"/>
              <w:rPr>
                <w:rFonts w:ascii="NikoshBAN" w:hAnsi="NikoshBAN" w:cs="NikoshBAN"/>
                <w:sz w:val="26"/>
                <w:szCs w:val="26"/>
              </w:rPr>
            </w:pPr>
            <w:r>
              <w:rPr>
                <w:rFonts w:ascii="NikoshBAN" w:hAnsi="NikoshBAN" w:cs="NikoshBAN"/>
                <w:sz w:val="26"/>
                <w:szCs w:val="26"/>
              </w:rPr>
              <w:t>সহকারী ব্যবস্থাপক (হিসাব)</w:t>
            </w:r>
          </w:p>
          <w:p w14:paraId="2A17BB32" w14:textId="0FE15BC9" w:rsidR="00BC3086" w:rsidRPr="00300D81" w:rsidRDefault="008333C9" w:rsidP="009C77FF">
            <w:pPr>
              <w:jc w:val="both"/>
              <w:rPr>
                <w:rFonts w:ascii="NikoshBAN" w:hAnsi="NikoshBAN" w:cs="NikoshBAN"/>
                <w:sz w:val="26"/>
                <w:szCs w:val="26"/>
              </w:rPr>
            </w:pPr>
            <w:r w:rsidRPr="00300D81">
              <w:rPr>
                <w:rFonts w:ascii="NikoshBAN" w:hAnsi="NikoshBAN" w:cs="NikoshBAN"/>
                <w:sz w:val="26"/>
                <w:szCs w:val="26"/>
              </w:rPr>
              <w:t>মোবাইল</w:t>
            </w:r>
            <w:r w:rsidR="00BC3086" w:rsidRPr="00300D81">
              <w:rPr>
                <w:rFonts w:ascii="NikoshBAN" w:hAnsi="NikoshBAN" w:cs="NikoshBAN"/>
                <w:sz w:val="26"/>
                <w:szCs w:val="26"/>
              </w:rPr>
              <w:t>:</w:t>
            </w:r>
            <w:r w:rsidRPr="00300D81">
              <w:rPr>
                <w:rFonts w:ascii="NikoshBAN" w:hAnsi="NikoshBAN" w:cs="NikoshBAN"/>
                <w:sz w:val="26"/>
                <w:szCs w:val="26"/>
              </w:rPr>
              <w:t xml:space="preserve"> </w:t>
            </w:r>
            <w:r w:rsidR="00BC3086" w:rsidRPr="00300D81">
              <w:rPr>
                <w:rFonts w:ascii="NikoshBAN" w:hAnsi="NikoshBAN" w:cs="NikoshBAN"/>
                <w:sz w:val="26"/>
                <w:szCs w:val="26"/>
              </w:rPr>
              <w:t>+</w:t>
            </w:r>
            <w:r w:rsidR="00BC3086" w:rsidRPr="00300D81">
              <w:rPr>
                <w:rFonts w:ascii="NikoshBAN" w:hAnsi="NikoshBAN" w:cs="NikoshBAN" w:hint="cs"/>
                <w:sz w:val="26"/>
                <w:szCs w:val="26"/>
              </w:rPr>
              <w:t>৮৮</w:t>
            </w:r>
            <w:r w:rsidR="00BC3086" w:rsidRPr="00300D81">
              <w:rPr>
                <w:rFonts w:ascii="NikoshBAN" w:hAnsi="NikoshBAN" w:cs="NikoshBAN"/>
                <w:sz w:val="26"/>
                <w:szCs w:val="26"/>
              </w:rPr>
              <w:t>-01746</w:t>
            </w:r>
            <w:r w:rsidRPr="00300D81">
              <w:rPr>
                <w:rFonts w:ascii="NikoshBAN" w:hAnsi="NikoshBAN" w:cs="NikoshBAN"/>
                <w:sz w:val="26"/>
                <w:szCs w:val="26"/>
              </w:rPr>
              <w:t>-</w:t>
            </w:r>
            <w:r w:rsidR="00BC3086" w:rsidRPr="00300D81">
              <w:rPr>
                <w:rFonts w:ascii="NikoshBAN" w:hAnsi="NikoshBAN" w:cs="NikoshBAN"/>
                <w:sz w:val="26"/>
                <w:szCs w:val="26"/>
              </w:rPr>
              <w:t>438889</w:t>
            </w:r>
          </w:p>
          <w:p w14:paraId="6B752821" w14:textId="77777777" w:rsidR="00BC3086" w:rsidRPr="00300D81" w:rsidRDefault="00BC3086" w:rsidP="009C77FF">
            <w:pPr>
              <w:jc w:val="both"/>
              <w:rPr>
                <w:rFonts w:asciiTheme="majorHAnsi" w:hAnsiTheme="majorHAnsi" w:cs="SutonnyMJ"/>
                <w:szCs w:val="26"/>
              </w:rPr>
            </w:pPr>
            <w:r w:rsidRPr="00300D81">
              <w:rPr>
                <w:rFonts w:ascii="NikoshBAN" w:hAnsi="NikoshBAN" w:cs="NikoshBAN" w:hint="cs"/>
                <w:sz w:val="24"/>
                <w:szCs w:val="26"/>
              </w:rPr>
              <w:t>ইমেইল</w:t>
            </w:r>
            <w:r w:rsidRPr="00300D81">
              <w:rPr>
                <w:rFonts w:ascii="NikoshBAN" w:hAnsi="NikoshBAN" w:cs="NikoshBAN"/>
                <w:sz w:val="24"/>
                <w:szCs w:val="26"/>
              </w:rPr>
              <w:t xml:space="preserve">: </w:t>
            </w:r>
            <w:hyperlink r:id="rId28" w:history="1">
              <w:r w:rsidR="00BE39D3" w:rsidRPr="00300D81">
                <w:rPr>
                  <w:rStyle w:val="Hyperlink"/>
                  <w:rFonts w:ascii="Nikosh" w:hAnsi="Nikosh" w:cs="Nikosh"/>
                  <w:color w:val="auto"/>
                  <w:sz w:val="20"/>
                  <w:szCs w:val="26"/>
                </w:rPr>
                <w:t>bjmc.pf@</w:t>
              </w:r>
              <w:r w:rsidR="00BE39D3" w:rsidRPr="00300D81">
                <w:rPr>
                  <w:rStyle w:val="Hyperlink"/>
                  <w:rFonts w:asciiTheme="majorHAnsi" w:hAnsiTheme="majorHAnsi" w:cs="SutonnyMJ"/>
                  <w:color w:val="auto"/>
                  <w:szCs w:val="26"/>
                </w:rPr>
                <w:t>gmail.com</w:t>
              </w:r>
            </w:hyperlink>
            <w:r w:rsidR="00BE39D3" w:rsidRPr="00300D81">
              <w:rPr>
                <w:rFonts w:asciiTheme="majorHAnsi" w:hAnsiTheme="majorHAnsi" w:cs="SutonnyMJ"/>
                <w:szCs w:val="26"/>
              </w:rPr>
              <w:t xml:space="preserve"> </w:t>
            </w:r>
          </w:p>
        </w:tc>
      </w:tr>
      <w:tr w:rsidR="00BC3086" w:rsidRPr="00300D81" w14:paraId="15039B47" w14:textId="77777777" w:rsidTr="00467888">
        <w:tc>
          <w:tcPr>
            <w:tcW w:w="586" w:type="dxa"/>
          </w:tcPr>
          <w:p w14:paraId="6E840E7F" w14:textId="77777777" w:rsidR="00BC3086" w:rsidRPr="00300D81" w:rsidRDefault="00BC3086" w:rsidP="00861674">
            <w:pPr>
              <w:jc w:val="center"/>
              <w:rPr>
                <w:rFonts w:ascii="Nikosh" w:hAnsi="Nikosh" w:cs="Nikosh"/>
                <w:sz w:val="26"/>
                <w:szCs w:val="26"/>
              </w:rPr>
            </w:pPr>
            <w:r w:rsidRPr="00300D81">
              <w:rPr>
                <w:rFonts w:ascii="Nikosh" w:hAnsi="Nikosh" w:cs="Nikosh"/>
                <w:sz w:val="26"/>
                <w:szCs w:val="26"/>
              </w:rPr>
              <w:lastRenderedPageBreak/>
              <w:t>০৮</w:t>
            </w:r>
          </w:p>
        </w:tc>
        <w:tc>
          <w:tcPr>
            <w:tcW w:w="1664" w:type="dxa"/>
          </w:tcPr>
          <w:p w14:paraId="5B2D0131" w14:textId="77777777" w:rsidR="00BC3086" w:rsidRPr="00300D81" w:rsidRDefault="00BC3086" w:rsidP="00000762">
            <w:pPr>
              <w:jc w:val="center"/>
              <w:rPr>
                <w:rFonts w:ascii="NikoshBAN" w:hAnsi="NikoshBAN" w:cs="NikoshBAN"/>
                <w:sz w:val="26"/>
                <w:szCs w:val="26"/>
              </w:rPr>
            </w:pPr>
            <w:r w:rsidRPr="00300D81">
              <w:rPr>
                <w:rFonts w:ascii="NikoshBAN" w:hAnsi="NikoshBAN" w:cs="NikoshBAN"/>
                <w:sz w:val="26"/>
                <w:szCs w:val="26"/>
              </w:rPr>
              <w:t>বিজেএমসি’র কর্মকর্তাদের বাসা বরাদ্দ প্রদান।</w:t>
            </w:r>
          </w:p>
        </w:tc>
        <w:tc>
          <w:tcPr>
            <w:tcW w:w="3960" w:type="dxa"/>
          </w:tcPr>
          <w:p w14:paraId="689393BC" w14:textId="77777777" w:rsidR="00BC3086" w:rsidRPr="00300D81" w:rsidRDefault="00BC3086" w:rsidP="009C77FF">
            <w:pPr>
              <w:jc w:val="both"/>
              <w:rPr>
                <w:rFonts w:ascii="NikoshBAN" w:hAnsi="NikoshBAN" w:cs="NikoshBAN"/>
                <w:sz w:val="26"/>
                <w:szCs w:val="26"/>
              </w:rPr>
            </w:pPr>
            <w:r w:rsidRPr="00300D81">
              <w:rPr>
                <w:rFonts w:ascii="NikoshBAN" w:hAnsi="NikoshBAN" w:cs="NikoshBAN"/>
                <w:sz w:val="26"/>
                <w:szCs w:val="26"/>
              </w:rPr>
              <w:t xml:space="preserve">সেবা প্রার্থী কর্মকর্তা/কর্মচারী কর্তৃক সংশ্লিষ্ট বিভাগীয় প্রধান/ যথাযথ কর্তৃপক্ষের মাধ্যমে প্রাপ্ত আবেদনসমূহ প্রধান কার্যালয়ের নির্ধারিত কমিটির মাধ্যমে যাচাই-বাছাই এর পর দাখিলকৃত প্রতিবেদনের আলোকে সংশ্লিষ্ট বিভাগকর্তৃক নথিতে কর্তৃপক্ষের অনুমোদনক্রমে বাসার বরাদ্দ পত্র জারি করা হয়। </w:t>
            </w:r>
          </w:p>
        </w:tc>
        <w:tc>
          <w:tcPr>
            <w:tcW w:w="2430" w:type="dxa"/>
          </w:tcPr>
          <w:p w14:paraId="00977276" w14:textId="77777777" w:rsidR="00BC3086" w:rsidRPr="00300D81" w:rsidRDefault="00BC3086" w:rsidP="00022C82">
            <w:pPr>
              <w:jc w:val="center"/>
              <w:rPr>
                <w:rFonts w:ascii="NikoshBAN" w:hAnsi="NikoshBAN" w:cs="NikoshBAN"/>
                <w:b/>
                <w:sz w:val="26"/>
                <w:szCs w:val="26"/>
              </w:rPr>
            </w:pPr>
            <w:r w:rsidRPr="00300D81">
              <w:rPr>
                <w:rFonts w:ascii="NikoshBAN" w:hAnsi="NikoshBAN" w:cs="NikoshBAN"/>
                <w:sz w:val="26"/>
                <w:szCs w:val="26"/>
              </w:rPr>
              <w:t>সাদা কাগজে আবেদন।</w:t>
            </w:r>
          </w:p>
        </w:tc>
        <w:tc>
          <w:tcPr>
            <w:tcW w:w="1530" w:type="dxa"/>
          </w:tcPr>
          <w:p w14:paraId="4D0EC034" w14:textId="77777777" w:rsidR="00BC3086" w:rsidRPr="00300D81" w:rsidRDefault="00BC3086" w:rsidP="009C77FF">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49F07298" w14:textId="77777777" w:rsidR="00BC3086" w:rsidRPr="00300D81" w:rsidRDefault="00BC3086" w:rsidP="009C77FF">
            <w:pPr>
              <w:jc w:val="center"/>
              <w:rPr>
                <w:rFonts w:ascii="NikoshBAN" w:hAnsi="NikoshBAN" w:cs="NikoshBAN"/>
                <w:sz w:val="26"/>
                <w:szCs w:val="26"/>
              </w:rPr>
            </w:pPr>
            <w:r w:rsidRPr="00300D81">
              <w:rPr>
                <w:rFonts w:ascii="NikoshBAN" w:hAnsi="NikoshBAN" w:cs="NikoshBAN"/>
                <w:sz w:val="26"/>
                <w:szCs w:val="26"/>
              </w:rPr>
              <w:t>আবেদন প্রাপ্তির পর ১৫ কর্মদিবস।</w:t>
            </w:r>
          </w:p>
        </w:tc>
        <w:tc>
          <w:tcPr>
            <w:tcW w:w="3298" w:type="dxa"/>
          </w:tcPr>
          <w:p w14:paraId="2868FF25" w14:textId="77777777" w:rsidR="00BC3086" w:rsidRPr="00300D81" w:rsidRDefault="00BC3086" w:rsidP="009C77FF">
            <w:pPr>
              <w:ind w:left="162" w:hanging="162"/>
              <w:jc w:val="both"/>
              <w:rPr>
                <w:rFonts w:ascii="NikoshBAN" w:hAnsi="NikoshBAN" w:cs="NikoshBAN"/>
                <w:sz w:val="26"/>
                <w:szCs w:val="26"/>
              </w:rPr>
            </w:pPr>
            <w:r w:rsidRPr="00300D81">
              <w:rPr>
                <w:rFonts w:ascii="NikoshBAN" w:hAnsi="NikoshBAN" w:cs="NikoshBAN"/>
                <w:sz w:val="26"/>
                <w:szCs w:val="26"/>
              </w:rPr>
              <w:t xml:space="preserve">জনাব </w:t>
            </w:r>
            <w:r w:rsidR="00742618" w:rsidRPr="00300D81">
              <w:rPr>
                <w:rFonts w:ascii="NikoshBAN" w:hAnsi="NikoshBAN" w:cs="NikoshBAN"/>
                <w:sz w:val="26"/>
                <w:szCs w:val="26"/>
              </w:rPr>
              <w:t>মোঃ জাহিদুল ইসলাম</w:t>
            </w:r>
          </w:p>
          <w:p w14:paraId="5F1104AF" w14:textId="55F765D8" w:rsidR="00BC3086" w:rsidRPr="00300D81" w:rsidRDefault="00BC3086" w:rsidP="009C77FF">
            <w:pPr>
              <w:ind w:left="162" w:hanging="162"/>
              <w:jc w:val="both"/>
              <w:rPr>
                <w:rFonts w:ascii="NikoshBAN" w:hAnsi="NikoshBAN" w:cs="NikoshBAN"/>
                <w:sz w:val="26"/>
                <w:szCs w:val="26"/>
              </w:rPr>
            </w:pPr>
            <w:r w:rsidRPr="00300D81">
              <w:rPr>
                <w:rFonts w:ascii="NikoshBAN" w:hAnsi="NikoshBAN" w:cs="NikoshBAN"/>
                <w:sz w:val="26"/>
                <w:szCs w:val="26"/>
              </w:rPr>
              <w:t>ব্যবস্থাপক (সাধারণ সেবা)</w:t>
            </w:r>
          </w:p>
          <w:p w14:paraId="1ED82481" w14:textId="77777777" w:rsidR="005D0DF4" w:rsidRPr="00300D81" w:rsidRDefault="005D0DF4" w:rsidP="005D0DF4">
            <w:pPr>
              <w:ind w:left="162" w:hanging="162"/>
              <w:jc w:val="both"/>
              <w:rPr>
                <w:rFonts w:ascii="NikoshBAN" w:hAnsi="NikoshBAN" w:cs="NikoshBAN"/>
                <w:sz w:val="26"/>
                <w:szCs w:val="26"/>
              </w:rPr>
            </w:pPr>
            <w:r w:rsidRPr="00300D81">
              <w:rPr>
                <w:rFonts w:ascii="NikoshBAN" w:hAnsi="NikoshBAN" w:cs="NikoshBAN"/>
                <w:sz w:val="26"/>
                <w:szCs w:val="26"/>
              </w:rPr>
              <w:t>মোবাইল: +৮৮-০১৯২৭-১৯৯২৮৮</w:t>
            </w:r>
          </w:p>
          <w:p w14:paraId="75D55AA6" w14:textId="77777777" w:rsidR="00BC3086" w:rsidRPr="00300D81" w:rsidRDefault="00BC3086" w:rsidP="009C77FF">
            <w:pPr>
              <w:ind w:left="162" w:hanging="162"/>
              <w:jc w:val="both"/>
              <w:rPr>
                <w:rFonts w:ascii="Nikosh" w:hAnsi="Nikosh" w:cs="Nikosh"/>
                <w:szCs w:val="26"/>
              </w:rPr>
            </w:pPr>
            <w:r w:rsidRPr="00300D81">
              <w:rPr>
                <w:rFonts w:ascii="NikoshBAN" w:hAnsi="NikoshBAN" w:cs="NikoshBAN"/>
                <w:sz w:val="24"/>
                <w:szCs w:val="26"/>
              </w:rPr>
              <w:t xml:space="preserve">ইমেইল: </w:t>
            </w:r>
            <w:hyperlink r:id="rId29" w:history="1">
              <w:r w:rsidR="00BE39D3" w:rsidRPr="00300D81">
                <w:rPr>
                  <w:rStyle w:val="Hyperlink"/>
                  <w:rFonts w:ascii="Nikosh" w:hAnsi="Nikosh" w:cs="Nikosh"/>
                  <w:color w:val="auto"/>
                  <w:sz w:val="20"/>
                  <w:szCs w:val="26"/>
                </w:rPr>
                <w:t>bjmccs206@gmail.com</w:t>
              </w:r>
            </w:hyperlink>
            <w:r w:rsidR="00BE39D3" w:rsidRPr="00300D81">
              <w:rPr>
                <w:rFonts w:ascii="Nikosh" w:hAnsi="Nikosh" w:cs="Nikosh"/>
                <w:szCs w:val="26"/>
              </w:rPr>
              <w:t xml:space="preserve"> </w:t>
            </w:r>
          </w:p>
        </w:tc>
      </w:tr>
      <w:tr w:rsidR="00C9014D" w:rsidRPr="00300D81" w14:paraId="02C464E9" w14:textId="77777777" w:rsidTr="00467888">
        <w:tc>
          <w:tcPr>
            <w:tcW w:w="586" w:type="dxa"/>
          </w:tcPr>
          <w:p w14:paraId="4668A7C4" w14:textId="77777777" w:rsidR="00C9014D" w:rsidRPr="00300D81" w:rsidRDefault="00C9014D" w:rsidP="00861674">
            <w:pPr>
              <w:jc w:val="center"/>
              <w:rPr>
                <w:rFonts w:ascii="Nikosh" w:hAnsi="Nikosh" w:cs="Nikosh"/>
                <w:sz w:val="26"/>
                <w:szCs w:val="26"/>
              </w:rPr>
            </w:pPr>
            <w:r w:rsidRPr="00300D81">
              <w:rPr>
                <w:rFonts w:ascii="Nikosh" w:hAnsi="Nikosh" w:cs="Nikosh"/>
                <w:sz w:val="26"/>
                <w:szCs w:val="26"/>
              </w:rPr>
              <w:t>০৯</w:t>
            </w:r>
          </w:p>
        </w:tc>
        <w:tc>
          <w:tcPr>
            <w:tcW w:w="1664" w:type="dxa"/>
          </w:tcPr>
          <w:p w14:paraId="37F8F427" w14:textId="77777777" w:rsidR="00C9014D" w:rsidRPr="00300D81" w:rsidRDefault="00C9014D" w:rsidP="00000762">
            <w:pPr>
              <w:jc w:val="center"/>
              <w:rPr>
                <w:rFonts w:ascii="NikoshBAN" w:hAnsi="NikoshBAN" w:cs="NikoshBAN"/>
                <w:sz w:val="26"/>
                <w:szCs w:val="26"/>
              </w:rPr>
            </w:pPr>
            <w:r w:rsidRPr="00300D81">
              <w:rPr>
                <w:rFonts w:ascii="NikoshBAN" w:hAnsi="NikoshBAN" w:cs="NikoshBAN"/>
                <w:sz w:val="26"/>
                <w:szCs w:val="26"/>
              </w:rPr>
              <w:t>বিজেএমসি’র কর্মকর্তাগণের টেলিফোন সংযোগ।</w:t>
            </w:r>
          </w:p>
        </w:tc>
        <w:tc>
          <w:tcPr>
            <w:tcW w:w="3960" w:type="dxa"/>
          </w:tcPr>
          <w:p w14:paraId="64BB4FDC" w14:textId="77777777" w:rsidR="00023804" w:rsidRPr="00300D81" w:rsidRDefault="00C9014D" w:rsidP="009C77FF">
            <w:pPr>
              <w:jc w:val="both"/>
              <w:rPr>
                <w:rFonts w:ascii="NikoshBAN" w:hAnsi="NikoshBAN" w:cs="NikoshBAN"/>
                <w:sz w:val="26"/>
                <w:szCs w:val="26"/>
              </w:rPr>
            </w:pPr>
            <w:r w:rsidRPr="00300D81">
              <w:rPr>
                <w:rFonts w:ascii="NikoshBAN" w:hAnsi="NikoshBAN" w:cs="NikoshBAN"/>
                <w:sz w:val="26"/>
                <w:szCs w:val="26"/>
              </w:rPr>
              <w:t xml:space="preserve">সেবা প্রার্থী কর্মকর্তা/কর্মচারী কর্তৃক সংশ্লিষ্ট বিভাগীয় প্রধান/ যথাযথ কর্তৃপক্ষের মাধ্যমে প্রাপ্ত আবেদনসমূহ সরকারি গাইড লাইনের </w:t>
            </w:r>
            <w:r w:rsidR="00783C42" w:rsidRPr="00300D81">
              <w:rPr>
                <w:rFonts w:ascii="NikoshBAN" w:hAnsi="NikoshBAN" w:cs="NikoshBAN"/>
                <w:sz w:val="26"/>
                <w:szCs w:val="26"/>
              </w:rPr>
              <w:t>আলো</w:t>
            </w:r>
            <w:r w:rsidRPr="00300D81">
              <w:rPr>
                <w:rFonts w:ascii="NikoshBAN" w:hAnsi="NikoshBAN" w:cs="NikoshBAN"/>
                <w:sz w:val="26"/>
                <w:szCs w:val="26"/>
              </w:rPr>
              <w:t>কে যাচাই-বাছাই করে সংশ্লিষ্ট বিভাগ কর্তৃক নথিতে উপস্থাপনের মাধ্যমে কর্তৃপক্ষের অনুমোদনক্রমে।</w:t>
            </w:r>
          </w:p>
        </w:tc>
        <w:tc>
          <w:tcPr>
            <w:tcW w:w="2430" w:type="dxa"/>
          </w:tcPr>
          <w:p w14:paraId="00F3A702" w14:textId="77777777" w:rsidR="00C9014D" w:rsidRPr="00300D81" w:rsidRDefault="00C9014D" w:rsidP="00022C82">
            <w:pPr>
              <w:jc w:val="center"/>
              <w:rPr>
                <w:rFonts w:ascii="NikoshBAN" w:hAnsi="NikoshBAN" w:cs="NikoshBAN"/>
                <w:sz w:val="26"/>
                <w:szCs w:val="26"/>
              </w:rPr>
            </w:pPr>
            <w:r w:rsidRPr="00300D81">
              <w:rPr>
                <w:rFonts w:ascii="NikoshBAN" w:hAnsi="NikoshBAN" w:cs="NikoshBAN"/>
                <w:sz w:val="26"/>
                <w:szCs w:val="26"/>
              </w:rPr>
              <w:t>সরকারি গাইড লাইন।</w:t>
            </w:r>
          </w:p>
          <w:p w14:paraId="1E5AA36A" w14:textId="77777777" w:rsidR="00022C82" w:rsidRPr="00300D81" w:rsidRDefault="00022C82" w:rsidP="00022C82">
            <w:pPr>
              <w:jc w:val="center"/>
              <w:rPr>
                <w:rFonts w:ascii="NikoshBAN" w:hAnsi="NikoshBAN" w:cs="NikoshBAN"/>
                <w:sz w:val="26"/>
                <w:szCs w:val="26"/>
              </w:rPr>
            </w:pPr>
          </w:p>
          <w:p w14:paraId="163BC904" w14:textId="77777777" w:rsidR="00022C82" w:rsidRPr="00300D81" w:rsidRDefault="00380893" w:rsidP="00380893">
            <w:pPr>
              <w:jc w:val="center"/>
              <w:rPr>
                <w:rFonts w:ascii="NikoshBAN" w:hAnsi="NikoshBAN" w:cs="NikoshBAN"/>
                <w:sz w:val="26"/>
                <w:szCs w:val="26"/>
              </w:rPr>
            </w:pPr>
            <w:r w:rsidRPr="00300D81">
              <w:rPr>
                <w:rFonts w:ascii="NikoshBAN" w:hAnsi="NikoshBAN" w:cs="NikoshBAN"/>
                <w:sz w:val="26"/>
                <w:szCs w:val="26"/>
              </w:rPr>
              <w:t>(সাধারণ সেবা শাখা, বিজেএমসি এবং ওয়েবসাইটে)</w:t>
            </w:r>
          </w:p>
        </w:tc>
        <w:tc>
          <w:tcPr>
            <w:tcW w:w="1530" w:type="dxa"/>
          </w:tcPr>
          <w:p w14:paraId="0E9B6394" w14:textId="77777777" w:rsidR="00C9014D" w:rsidRPr="00300D81" w:rsidRDefault="00C9014D" w:rsidP="009C77FF">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7A47DAAC" w14:textId="77777777" w:rsidR="00C9014D" w:rsidRPr="00300D81" w:rsidRDefault="00C9014D" w:rsidP="009C77FF">
            <w:pPr>
              <w:jc w:val="center"/>
              <w:rPr>
                <w:rFonts w:ascii="NikoshBAN" w:hAnsi="NikoshBAN" w:cs="NikoshBAN"/>
                <w:sz w:val="26"/>
                <w:szCs w:val="26"/>
              </w:rPr>
            </w:pPr>
            <w:r w:rsidRPr="00300D81">
              <w:rPr>
                <w:rFonts w:ascii="NikoshBAN" w:hAnsi="NikoshBAN" w:cs="NikoshBAN"/>
                <w:sz w:val="26"/>
                <w:szCs w:val="26"/>
              </w:rPr>
              <w:t>আবেদন প্রাপ্তির পর ১৫ কর্মদিবস।</w:t>
            </w:r>
          </w:p>
        </w:tc>
        <w:tc>
          <w:tcPr>
            <w:tcW w:w="3298" w:type="dxa"/>
          </w:tcPr>
          <w:p w14:paraId="319CFFFE" w14:textId="77777777" w:rsidR="00742618" w:rsidRPr="00300D81" w:rsidRDefault="00742618" w:rsidP="00742618">
            <w:pPr>
              <w:ind w:left="162" w:hanging="162"/>
              <w:jc w:val="both"/>
              <w:rPr>
                <w:rFonts w:ascii="NikoshBAN" w:hAnsi="NikoshBAN" w:cs="NikoshBAN"/>
                <w:sz w:val="26"/>
                <w:szCs w:val="26"/>
              </w:rPr>
            </w:pPr>
            <w:r w:rsidRPr="00300D81">
              <w:rPr>
                <w:rFonts w:ascii="NikoshBAN" w:hAnsi="NikoshBAN" w:cs="NikoshBAN"/>
                <w:sz w:val="26"/>
                <w:szCs w:val="26"/>
              </w:rPr>
              <w:t>জনাব মোঃ জাহিদুল ইসলাম</w:t>
            </w:r>
          </w:p>
          <w:p w14:paraId="6F158D1C" w14:textId="0F0B0556" w:rsidR="00742618" w:rsidRPr="00300D81" w:rsidRDefault="00742618" w:rsidP="00742618">
            <w:pPr>
              <w:ind w:left="162" w:hanging="162"/>
              <w:jc w:val="both"/>
              <w:rPr>
                <w:rFonts w:ascii="NikoshBAN" w:hAnsi="NikoshBAN" w:cs="NikoshBAN"/>
                <w:sz w:val="26"/>
                <w:szCs w:val="26"/>
              </w:rPr>
            </w:pPr>
            <w:r w:rsidRPr="00300D81">
              <w:rPr>
                <w:rFonts w:ascii="NikoshBAN" w:hAnsi="NikoshBAN" w:cs="NikoshBAN"/>
                <w:sz w:val="26"/>
                <w:szCs w:val="26"/>
              </w:rPr>
              <w:t>ব্যবস্থাপক (সাধারণ সেবা)</w:t>
            </w:r>
          </w:p>
          <w:p w14:paraId="5BCE9287" w14:textId="77777777" w:rsidR="005D0DF4" w:rsidRPr="00300D81" w:rsidRDefault="005D0DF4" w:rsidP="005D0DF4">
            <w:pPr>
              <w:ind w:left="162" w:hanging="162"/>
              <w:jc w:val="both"/>
              <w:rPr>
                <w:rFonts w:ascii="NikoshBAN" w:hAnsi="NikoshBAN" w:cs="NikoshBAN"/>
                <w:sz w:val="26"/>
                <w:szCs w:val="26"/>
              </w:rPr>
            </w:pPr>
            <w:r w:rsidRPr="00300D81">
              <w:rPr>
                <w:rFonts w:ascii="NikoshBAN" w:hAnsi="NikoshBAN" w:cs="NikoshBAN"/>
                <w:sz w:val="26"/>
                <w:szCs w:val="26"/>
              </w:rPr>
              <w:t>মোবাইল: +৮৮-০১৯২৭-১৯৯২৮৮</w:t>
            </w:r>
          </w:p>
          <w:p w14:paraId="5091C1CB" w14:textId="77777777" w:rsidR="00C9014D" w:rsidRPr="00300D81" w:rsidRDefault="00C9014D" w:rsidP="009C77FF">
            <w:pPr>
              <w:ind w:left="162" w:hanging="162"/>
              <w:jc w:val="both"/>
              <w:rPr>
                <w:rFonts w:ascii="Nikosh" w:hAnsi="Nikosh" w:cs="Nikosh"/>
                <w:szCs w:val="26"/>
              </w:rPr>
            </w:pPr>
            <w:r w:rsidRPr="00300D81">
              <w:rPr>
                <w:rFonts w:ascii="NikoshBAN" w:hAnsi="NikoshBAN" w:cs="NikoshBAN"/>
                <w:sz w:val="24"/>
                <w:szCs w:val="26"/>
              </w:rPr>
              <w:t xml:space="preserve">ইমেইল: </w:t>
            </w:r>
            <w:hyperlink r:id="rId30" w:history="1">
              <w:r w:rsidR="00BE39D3" w:rsidRPr="00300D81">
                <w:rPr>
                  <w:rStyle w:val="Hyperlink"/>
                  <w:rFonts w:ascii="Nikosh" w:hAnsi="Nikosh" w:cs="Nikosh"/>
                  <w:color w:val="auto"/>
                  <w:sz w:val="20"/>
                  <w:szCs w:val="26"/>
                </w:rPr>
                <w:t>bjmccs206@gmail.com</w:t>
              </w:r>
            </w:hyperlink>
            <w:r w:rsidR="00BE39D3" w:rsidRPr="00300D81">
              <w:rPr>
                <w:rFonts w:ascii="Nikosh" w:hAnsi="Nikosh" w:cs="Nikosh"/>
                <w:szCs w:val="26"/>
              </w:rPr>
              <w:t xml:space="preserve"> </w:t>
            </w:r>
          </w:p>
        </w:tc>
      </w:tr>
      <w:tr w:rsidR="00B410DE" w:rsidRPr="00300D81" w14:paraId="173827E3" w14:textId="77777777" w:rsidTr="00467888">
        <w:tc>
          <w:tcPr>
            <w:tcW w:w="586" w:type="dxa"/>
          </w:tcPr>
          <w:p w14:paraId="43600228" w14:textId="77777777" w:rsidR="00B410DE" w:rsidRPr="00300D81" w:rsidRDefault="00950C6D" w:rsidP="00C9014D">
            <w:pPr>
              <w:jc w:val="center"/>
              <w:rPr>
                <w:rFonts w:ascii="Nikosh" w:hAnsi="Nikosh" w:cs="Nikosh"/>
                <w:sz w:val="26"/>
                <w:szCs w:val="26"/>
              </w:rPr>
            </w:pPr>
            <w:r w:rsidRPr="00300D81">
              <w:rPr>
                <w:rFonts w:ascii="Nikosh" w:hAnsi="Nikosh" w:cs="Nikosh"/>
                <w:sz w:val="26"/>
                <w:szCs w:val="26"/>
              </w:rPr>
              <w:t>১</w:t>
            </w:r>
            <w:r w:rsidR="00C9014D" w:rsidRPr="00300D81">
              <w:rPr>
                <w:rFonts w:ascii="Nikosh" w:hAnsi="Nikosh" w:cs="Nikosh"/>
                <w:sz w:val="26"/>
                <w:szCs w:val="26"/>
              </w:rPr>
              <w:t>০</w:t>
            </w:r>
          </w:p>
        </w:tc>
        <w:tc>
          <w:tcPr>
            <w:tcW w:w="1664" w:type="dxa"/>
          </w:tcPr>
          <w:p w14:paraId="553F8542" w14:textId="77777777" w:rsidR="00B410DE" w:rsidRPr="00300D81" w:rsidRDefault="00B410DE" w:rsidP="00000762">
            <w:pPr>
              <w:jc w:val="center"/>
              <w:rPr>
                <w:rFonts w:ascii="Nikosh" w:hAnsi="Nikosh" w:cs="Nikosh"/>
                <w:sz w:val="26"/>
                <w:szCs w:val="26"/>
              </w:rPr>
            </w:pPr>
            <w:r w:rsidRPr="00300D81">
              <w:rPr>
                <w:rFonts w:ascii="Nikosh" w:hAnsi="Nikosh" w:cs="Nikosh"/>
                <w:sz w:val="26"/>
                <w:szCs w:val="26"/>
              </w:rPr>
              <w:t>তৃতীয় ও চতুর্থ শ্রেণির কর্মচারিদের লিভারেজ সরবরাহকরণ।</w:t>
            </w:r>
          </w:p>
        </w:tc>
        <w:tc>
          <w:tcPr>
            <w:tcW w:w="3960" w:type="dxa"/>
          </w:tcPr>
          <w:p w14:paraId="00E825D3" w14:textId="77777777" w:rsidR="00B410DE" w:rsidRPr="00300D81" w:rsidRDefault="00AC030C" w:rsidP="009C55C5">
            <w:pPr>
              <w:jc w:val="both"/>
              <w:rPr>
                <w:rFonts w:ascii="NikoshBAN" w:hAnsi="NikoshBAN" w:cs="NikoshBAN"/>
                <w:sz w:val="26"/>
                <w:szCs w:val="26"/>
              </w:rPr>
            </w:pPr>
            <w:r w:rsidRPr="00300D81">
              <w:rPr>
                <w:rFonts w:ascii="Nikosh" w:hAnsi="Nikosh" w:cs="Nikosh"/>
                <w:sz w:val="26"/>
                <w:szCs w:val="26"/>
              </w:rPr>
              <w:t xml:space="preserve">বিভাগ ভিত্তিক </w:t>
            </w:r>
            <w:r w:rsidR="009C55C5" w:rsidRPr="00300D81">
              <w:rPr>
                <w:rFonts w:ascii="Nikosh" w:hAnsi="Nikosh" w:cs="Nikosh"/>
                <w:sz w:val="26"/>
                <w:szCs w:val="26"/>
              </w:rPr>
              <w:t xml:space="preserve">বাৎসরিক </w:t>
            </w:r>
            <w:r w:rsidRPr="00300D81">
              <w:rPr>
                <w:rFonts w:ascii="Nikosh" w:hAnsi="Nikosh" w:cs="Nikosh"/>
                <w:sz w:val="26"/>
                <w:szCs w:val="26"/>
              </w:rPr>
              <w:t>চাহিদার প্রেক্ষিতে</w:t>
            </w:r>
            <w:r w:rsidR="009C55C5" w:rsidRPr="00300D81">
              <w:rPr>
                <w:rFonts w:ascii="Nikosh" w:hAnsi="Nikosh" w:cs="Nikosh"/>
                <w:sz w:val="26"/>
                <w:szCs w:val="26"/>
              </w:rPr>
              <w:t xml:space="preserve"> প্রস্তুতকৃত তালিকার বিপরীতে তৃতীয় ও চতুর্থ শ্রেণির কর্মচারিদের লিভারেজ সরবরাহ করা হয়ে থাকে।</w:t>
            </w:r>
          </w:p>
        </w:tc>
        <w:tc>
          <w:tcPr>
            <w:tcW w:w="2430" w:type="dxa"/>
          </w:tcPr>
          <w:p w14:paraId="64FFB1E5" w14:textId="77777777" w:rsidR="00B410DE" w:rsidRPr="00300D81" w:rsidRDefault="00B410DE" w:rsidP="00AF06AB">
            <w:pPr>
              <w:jc w:val="both"/>
              <w:rPr>
                <w:rFonts w:ascii="Nikosh" w:hAnsi="Nikosh" w:cs="Nikosh"/>
                <w:sz w:val="26"/>
                <w:szCs w:val="26"/>
              </w:rPr>
            </w:pPr>
            <w:r w:rsidRPr="00300D81">
              <w:rPr>
                <w:rFonts w:ascii="Nikosh" w:hAnsi="Nikosh" w:cs="Nikosh"/>
                <w:sz w:val="26"/>
                <w:szCs w:val="26"/>
              </w:rPr>
              <w:t>বিভাগ ভিত্তিক চাহিদার প্রেক্ষিতে</w:t>
            </w:r>
            <w:r w:rsidR="00F27610" w:rsidRPr="00300D81">
              <w:rPr>
                <w:rFonts w:ascii="Nikosh" w:hAnsi="Nikosh" w:cs="Nikosh"/>
                <w:sz w:val="26"/>
                <w:szCs w:val="26"/>
              </w:rPr>
              <w:t xml:space="preserve"> সরকারি গাইড লাইন অনুসরণ করে। </w:t>
            </w:r>
          </w:p>
          <w:p w14:paraId="40587868" w14:textId="77777777" w:rsidR="00022C82" w:rsidRPr="00300D81" w:rsidRDefault="00022C82" w:rsidP="00AF06AB">
            <w:pPr>
              <w:jc w:val="both"/>
              <w:rPr>
                <w:rFonts w:ascii="Nikosh" w:hAnsi="Nikosh" w:cs="Nikosh"/>
                <w:sz w:val="14"/>
                <w:szCs w:val="26"/>
              </w:rPr>
            </w:pPr>
          </w:p>
          <w:p w14:paraId="1D100766" w14:textId="77777777" w:rsidR="00022C82" w:rsidRPr="00300D81" w:rsidRDefault="00380893" w:rsidP="00AF06AB">
            <w:pPr>
              <w:jc w:val="both"/>
              <w:rPr>
                <w:rFonts w:ascii="NikoshBAN" w:hAnsi="NikoshBAN" w:cs="NikoshBAN"/>
                <w:sz w:val="26"/>
                <w:szCs w:val="26"/>
              </w:rPr>
            </w:pPr>
            <w:r w:rsidRPr="00300D81">
              <w:rPr>
                <w:rFonts w:ascii="NikoshBAN" w:hAnsi="NikoshBAN" w:cs="NikoshBAN"/>
                <w:sz w:val="26"/>
                <w:szCs w:val="26"/>
              </w:rPr>
              <w:t>(সাধারণ সেবা শাখা, বিজেএমসি এবং ওয়েবসাইটে)</w:t>
            </w:r>
          </w:p>
        </w:tc>
        <w:tc>
          <w:tcPr>
            <w:tcW w:w="1530" w:type="dxa"/>
          </w:tcPr>
          <w:p w14:paraId="0AF890D3" w14:textId="77777777" w:rsidR="00B410DE" w:rsidRPr="00300D81" w:rsidRDefault="00B410DE" w:rsidP="00AF06AB">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7CD8AE0A" w14:textId="77777777" w:rsidR="00B410DE" w:rsidRPr="00300D81" w:rsidRDefault="00B410DE" w:rsidP="00AF06AB">
            <w:pPr>
              <w:jc w:val="center"/>
              <w:rPr>
                <w:rFonts w:ascii="NikoshBAN" w:hAnsi="NikoshBAN" w:cs="NikoshBAN"/>
                <w:sz w:val="26"/>
                <w:szCs w:val="26"/>
              </w:rPr>
            </w:pPr>
            <w:r w:rsidRPr="00300D81">
              <w:rPr>
                <w:rFonts w:ascii="Nikosh" w:hAnsi="Nikosh" w:cs="Nikosh"/>
                <w:sz w:val="26"/>
                <w:szCs w:val="26"/>
              </w:rPr>
              <w:t>০১ মাস</w:t>
            </w:r>
          </w:p>
        </w:tc>
        <w:tc>
          <w:tcPr>
            <w:tcW w:w="3298" w:type="dxa"/>
          </w:tcPr>
          <w:p w14:paraId="1F99A91A" w14:textId="77777777" w:rsidR="007C643C" w:rsidRPr="00300D81" w:rsidRDefault="007C643C" w:rsidP="007C643C">
            <w:pPr>
              <w:ind w:left="162" w:hanging="162"/>
              <w:jc w:val="both"/>
              <w:rPr>
                <w:rFonts w:ascii="NikoshBAN" w:hAnsi="NikoshBAN" w:cs="NikoshBAN"/>
                <w:sz w:val="26"/>
                <w:szCs w:val="26"/>
              </w:rPr>
            </w:pPr>
            <w:r w:rsidRPr="00300D81">
              <w:rPr>
                <w:rFonts w:ascii="NikoshBAN" w:hAnsi="NikoshBAN" w:cs="NikoshBAN"/>
                <w:sz w:val="26"/>
                <w:szCs w:val="26"/>
              </w:rPr>
              <w:t>জনাব মোঃ জাহিদুল ইসলাম</w:t>
            </w:r>
          </w:p>
          <w:p w14:paraId="64F8FA79" w14:textId="34D85D01" w:rsidR="007C643C" w:rsidRPr="00300D81" w:rsidRDefault="007C643C" w:rsidP="007C643C">
            <w:pPr>
              <w:ind w:left="162" w:hanging="162"/>
              <w:jc w:val="both"/>
              <w:rPr>
                <w:rFonts w:ascii="NikoshBAN" w:hAnsi="NikoshBAN" w:cs="NikoshBAN"/>
                <w:sz w:val="26"/>
                <w:szCs w:val="26"/>
              </w:rPr>
            </w:pPr>
            <w:r w:rsidRPr="00300D81">
              <w:rPr>
                <w:rFonts w:ascii="NikoshBAN" w:hAnsi="NikoshBAN" w:cs="NikoshBAN"/>
                <w:sz w:val="26"/>
                <w:szCs w:val="26"/>
              </w:rPr>
              <w:t>ব্যবস্থাপক (সাধারণ সেবা)</w:t>
            </w:r>
          </w:p>
          <w:p w14:paraId="3EADDE5B" w14:textId="6B0359FA" w:rsidR="00B410DE" w:rsidRPr="00300D81" w:rsidRDefault="005D0DF4" w:rsidP="00AF06AB">
            <w:pPr>
              <w:ind w:left="162" w:hanging="162"/>
              <w:jc w:val="both"/>
              <w:rPr>
                <w:rFonts w:ascii="NikoshBAN" w:hAnsi="NikoshBAN" w:cs="NikoshBAN"/>
                <w:sz w:val="26"/>
                <w:szCs w:val="26"/>
              </w:rPr>
            </w:pPr>
            <w:r w:rsidRPr="00300D81">
              <w:rPr>
                <w:rFonts w:ascii="NikoshBAN" w:hAnsi="NikoshBAN" w:cs="NikoshBAN"/>
                <w:sz w:val="26"/>
                <w:szCs w:val="26"/>
              </w:rPr>
              <w:t>মোবাইল</w:t>
            </w:r>
            <w:r w:rsidR="00B410DE" w:rsidRPr="00300D81">
              <w:rPr>
                <w:rFonts w:ascii="NikoshBAN" w:hAnsi="NikoshBAN" w:cs="NikoshBAN"/>
                <w:sz w:val="26"/>
                <w:szCs w:val="26"/>
              </w:rPr>
              <w:t xml:space="preserve">: </w:t>
            </w:r>
            <w:r w:rsidR="00FC70E4" w:rsidRPr="00300D81">
              <w:rPr>
                <w:rFonts w:ascii="NikoshBAN" w:hAnsi="NikoshBAN" w:cs="NikoshBAN"/>
                <w:sz w:val="26"/>
                <w:szCs w:val="26"/>
              </w:rPr>
              <w:t>+৮৮-০</w:t>
            </w:r>
            <w:r w:rsidRPr="00300D81">
              <w:rPr>
                <w:rFonts w:ascii="NikoshBAN" w:hAnsi="NikoshBAN" w:cs="NikoshBAN"/>
                <w:sz w:val="26"/>
                <w:szCs w:val="26"/>
              </w:rPr>
              <w:t>১৯২৭-১৯৯২৮৮</w:t>
            </w:r>
          </w:p>
          <w:p w14:paraId="2F382034" w14:textId="77777777" w:rsidR="00B410DE" w:rsidRPr="00300D81" w:rsidRDefault="00B410DE" w:rsidP="00BC3086">
            <w:pPr>
              <w:ind w:left="162" w:hanging="162"/>
              <w:jc w:val="both"/>
              <w:rPr>
                <w:rFonts w:ascii="Nikosh" w:hAnsi="Nikosh" w:cs="Nikosh"/>
                <w:szCs w:val="26"/>
              </w:rPr>
            </w:pPr>
            <w:r w:rsidRPr="00300D81">
              <w:rPr>
                <w:rFonts w:ascii="NikoshBAN" w:hAnsi="NikoshBAN" w:cs="NikoshBAN"/>
                <w:sz w:val="24"/>
                <w:szCs w:val="26"/>
              </w:rPr>
              <w:t xml:space="preserve">ইমেইল: </w:t>
            </w:r>
            <w:hyperlink r:id="rId31" w:history="1">
              <w:r w:rsidR="00BE39D3" w:rsidRPr="00300D81">
                <w:rPr>
                  <w:rStyle w:val="Hyperlink"/>
                  <w:rFonts w:ascii="Nikosh" w:hAnsi="Nikosh" w:cs="Nikosh"/>
                  <w:color w:val="auto"/>
                  <w:sz w:val="20"/>
                  <w:szCs w:val="26"/>
                </w:rPr>
                <w:t>bjmccs206@gmail.com</w:t>
              </w:r>
            </w:hyperlink>
            <w:r w:rsidR="00BE39D3" w:rsidRPr="00300D81">
              <w:rPr>
                <w:rFonts w:ascii="Nikosh" w:hAnsi="Nikosh" w:cs="Nikosh"/>
                <w:szCs w:val="26"/>
              </w:rPr>
              <w:t xml:space="preserve"> </w:t>
            </w:r>
          </w:p>
        </w:tc>
      </w:tr>
      <w:tr w:rsidR="00B410DE" w:rsidRPr="00300D81" w14:paraId="0D8EABE2" w14:textId="77777777" w:rsidTr="00467888">
        <w:tc>
          <w:tcPr>
            <w:tcW w:w="586" w:type="dxa"/>
          </w:tcPr>
          <w:p w14:paraId="605EDD65" w14:textId="77777777" w:rsidR="00B410DE" w:rsidRPr="00300D81" w:rsidRDefault="00B410DE" w:rsidP="00C9014D">
            <w:pPr>
              <w:jc w:val="center"/>
              <w:rPr>
                <w:rFonts w:ascii="Nikosh" w:hAnsi="Nikosh" w:cs="Nikosh"/>
                <w:sz w:val="26"/>
                <w:szCs w:val="26"/>
              </w:rPr>
            </w:pPr>
            <w:r w:rsidRPr="00300D81">
              <w:rPr>
                <w:rFonts w:ascii="Nikosh" w:hAnsi="Nikosh" w:cs="Nikosh"/>
                <w:sz w:val="26"/>
                <w:szCs w:val="26"/>
              </w:rPr>
              <w:t>১</w:t>
            </w:r>
            <w:r w:rsidR="00C9014D" w:rsidRPr="00300D81">
              <w:rPr>
                <w:rFonts w:ascii="Nikosh" w:hAnsi="Nikosh" w:cs="Nikosh"/>
                <w:sz w:val="26"/>
                <w:szCs w:val="26"/>
              </w:rPr>
              <w:t>১</w:t>
            </w:r>
          </w:p>
        </w:tc>
        <w:tc>
          <w:tcPr>
            <w:tcW w:w="1664" w:type="dxa"/>
          </w:tcPr>
          <w:p w14:paraId="326052CB" w14:textId="77777777" w:rsidR="00B410DE" w:rsidRPr="00300D81" w:rsidRDefault="00B410DE" w:rsidP="00000762">
            <w:pPr>
              <w:jc w:val="center"/>
              <w:rPr>
                <w:rFonts w:ascii="Nikosh" w:hAnsi="Nikosh" w:cs="Nikosh"/>
                <w:sz w:val="26"/>
                <w:szCs w:val="26"/>
              </w:rPr>
            </w:pPr>
            <w:r w:rsidRPr="00300D81">
              <w:rPr>
                <w:rFonts w:ascii="Nikosh" w:hAnsi="Nikosh" w:cs="Nikosh"/>
                <w:sz w:val="26"/>
                <w:szCs w:val="26"/>
              </w:rPr>
              <w:t>মিলের কর্মচারীদের মৃত্যু বীমা দাবি।</w:t>
            </w:r>
          </w:p>
        </w:tc>
        <w:tc>
          <w:tcPr>
            <w:tcW w:w="3960" w:type="dxa"/>
          </w:tcPr>
          <w:p w14:paraId="34550D30" w14:textId="77777777" w:rsidR="00B410DE" w:rsidRPr="00300D81" w:rsidRDefault="000F2C5E" w:rsidP="00783C42">
            <w:pPr>
              <w:jc w:val="both"/>
              <w:rPr>
                <w:rFonts w:ascii="NikoshBAN" w:hAnsi="NikoshBAN" w:cs="NikoshBAN"/>
                <w:sz w:val="26"/>
                <w:szCs w:val="26"/>
              </w:rPr>
            </w:pPr>
            <w:r w:rsidRPr="00300D81">
              <w:rPr>
                <w:rFonts w:ascii="NikoshBAN" w:hAnsi="NikoshBAN" w:cs="NikoshBAN"/>
                <w:sz w:val="26"/>
                <w:szCs w:val="26"/>
              </w:rPr>
              <w:t xml:space="preserve">মৃত কর্মকর্তা/কর্মচারীর মুত্যু সংবাদসহ নির্ধারিত ফরমে মৃতের তথ্য সংগ্রহ ও প্রিমিয়ামের কিস্তি পরিশোধ </w:t>
            </w:r>
            <w:r w:rsidR="00783C42" w:rsidRPr="00300D81">
              <w:rPr>
                <w:rFonts w:ascii="NikoshBAN" w:hAnsi="NikoshBAN" w:cs="NikoshBAN"/>
                <w:sz w:val="26"/>
                <w:szCs w:val="26"/>
              </w:rPr>
              <w:t>স্বাপে</w:t>
            </w:r>
            <w:r w:rsidRPr="00300D81">
              <w:rPr>
                <w:rFonts w:ascii="NikoshBAN" w:hAnsi="NikoshBAN" w:cs="NikoshBAN"/>
                <w:sz w:val="26"/>
                <w:szCs w:val="26"/>
              </w:rPr>
              <w:t>ক্ষে বিজেএমসি</w:t>
            </w:r>
            <w:r w:rsidR="00783C42" w:rsidRPr="00300D81">
              <w:rPr>
                <w:rFonts w:ascii="NikoshBAN" w:hAnsi="NikoshBAN" w:cs="NikoshBAN"/>
                <w:sz w:val="26"/>
                <w:szCs w:val="26"/>
              </w:rPr>
              <w:t>’</w:t>
            </w:r>
            <w:r w:rsidRPr="00300D81">
              <w:rPr>
                <w:rFonts w:ascii="NikoshBAN" w:hAnsi="NikoshBAN" w:cs="NikoshBAN"/>
                <w:sz w:val="26"/>
                <w:szCs w:val="26"/>
              </w:rPr>
              <w:t xml:space="preserve">র বীমা বিভাগ </w:t>
            </w:r>
            <w:r w:rsidR="00022C82" w:rsidRPr="00300D81">
              <w:rPr>
                <w:rFonts w:ascii="NikoshBAN" w:hAnsi="NikoshBAN" w:cs="NikoshBAN"/>
                <w:sz w:val="26"/>
                <w:szCs w:val="26"/>
              </w:rPr>
              <w:t>কর্তৃক</w:t>
            </w:r>
            <w:r w:rsidRPr="00300D81">
              <w:rPr>
                <w:rFonts w:ascii="NikoshBAN" w:hAnsi="NikoshBAN" w:cs="NikoshBAN"/>
                <w:sz w:val="26"/>
                <w:szCs w:val="26"/>
              </w:rPr>
              <w:t xml:space="preserve"> নির্ধারিত কমিটির মাধ্যমে কর্তৃপক্ষের অনুমোদন গ্রহণ করে সংশ্লিষ্ট বিভাগ/ মিলকে মৃত্যু বীমার চেক পরিশোধ করবে। সংশ্লিষ্ট বিভাগ/ মিল মৃত্যের উত্তরাধিকারকে বীমা পরিশোধ করবে। </w:t>
            </w:r>
          </w:p>
        </w:tc>
        <w:tc>
          <w:tcPr>
            <w:tcW w:w="2430" w:type="dxa"/>
          </w:tcPr>
          <w:p w14:paraId="3DE7C34E" w14:textId="77777777" w:rsidR="00293F8B" w:rsidRPr="00300D81" w:rsidRDefault="00B410DE" w:rsidP="00293F8B">
            <w:pPr>
              <w:jc w:val="both"/>
              <w:rPr>
                <w:rFonts w:ascii="Nikosh" w:hAnsi="Nikosh" w:cs="Nikosh"/>
                <w:sz w:val="26"/>
                <w:szCs w:val="26"/>
              </w:rPr>
            </w:pPr>
            <w:r w:rsidRPr="00300D81">
              <w:rPr>
                <w:rFonts w:ascii="Nikosh" w:hAnsi="Nikosh" w:cs="Nikosh"/>
                <w:sz w:val="26"/>
                <w:szCs w:val="26"/>
              </w:rPr>
              <w:t>মিলের প্রকল্প প্রধানের অগ্রায়ন পত্রের সাথে স্বব্যাখ্যাত আবেদন ও নির্ধারিত ফরমের</w:t>
            </w:r>
            <w:r w:rsidRPr="00300D81">
              <w:rPr>
                <w:rFonts w:ascii="Nikosh" w:hAnsi="Nikosh" w:cs="Nikosh"/>
                <w:b/>
                <w:sz w:val="26"/>
                <w:szCs w:val="26"/>
              </w:rPr>
              <w:t xml:space="preserve"> </w:t>
            </w:r>
            <w:r w:rsidRPr="00300D81">
              <w:rPr>
                <w:rFonts w:ascii="Nikosh" w:hAnsi="Nikosh" w:cs="Nikosh"/>
                <w:sz w:val="26"/>
                <w:szCs w:val="26"/>
              </w:rPr>
              <w:t>আবেদনের সাথে ছবি, নমিনি, মৃত্যু সনদ, জিডি (দুর্ঘটনার ক্ষেত্রে)।</w:t>
            </w:r>
          </w:p>
          <w:p w14:paraId="7F3C4B24" w14:textId="77777777" w:rsidR="00293F8B" w:rsidRPr="00300D81" w:rsidRDefault="00293F8B" w:rsidP="00293F8B">
            <w:pPr>
              <w:jc w:val="both"/>
              <w:rPr>
                <w:rFonts w:ascii="Nikosh" w:hAnsi="Nikosh" w:cs="Nikosh"/>
                <w:sz w:val="26"/>
                <w:szCs w:val="26"/>
              </w:rPr>
            </w:pPr>
          </w:p>
          <w:p w14:paraId="471BB30B" w14:textId="77777777" w:rsidR="00293F8B" w:rsidRPr="00300D81" w:rsidRDefault="00293F8B" w:rsidP="003A4D7F">
            <w:pPr>
              <w:jc w:val="both"/>
              <w:rPr>
                <w:rFonts w:ascii="Nikosh" w:hAnsi="Nikosh" w:cs="Nikosh"/>
                <w:sz w:val="26"/>
                <w:szCs w:val="26"/>
              </w:rPr>
            </w:pPr>
            <w:r w:rsidRPr="00300D81">
              <w:rPr>
                <w:rFonts w:ascii="Nikosh" w:hAnsi="Nikosh" w:cs="Nikosh"/>
                <w:sz w:val="26"/>
                <w:szCs w:val="26"/>
              </w:rPr>
              <w:t>মাইগভ প্ল্যাটফরমে নির্ধারিত অনলাইনে ফরমে আবেদন</w:t>
            </w:r>
            <w:r w:rsidR="003A4D7F" w:rsidRPr="00300D81">
              <w:rPr>
                <w:rFonts w:ascii="Nikosh" w:hAnsi="Nikosh" w:cs="Nikosh"/>
                <w:sz w:val="26"/>
                <w:szCs w:val="26"/>
              </w:rPr>
              <w:t>:</w:t>
            </w:r>
          </w:p>
          <w:p w14:paraId="0CB0765B" w14:textId="77777777" w:rsidR="00022C82" w:rsidRPr="00300D81" w:rsidRDefault="00293F8B" w:rsidP="003A4D7F">
            <w:pPr>
              <w:jc w:val="center"/>
              <w:rPr>
                <w:rFonts w:ascii="Nikosh" w:hAnsi="Nikosh" w:cs="Nikosh"/>
                <w:sz w:val="26"/>
                <w:szCs w:val="26"/>
              </w:rPr>
            </w:pPr>
            <w:r w:rsidRPr="00300D81">
              <w:rPr>
                <w:rFonts w:ascii="Nikosh" w:hAnsi="Nikosh" w:cs="Nikosh"/>
              </w:rPr>
              <w:t>(www.mygov.bd/services/info?id=BDGS-1674016619)</w:t>
            </w:r>
          </w:p>
        </w:tc>
        <w:tc>
          <w:tcPr>
            <w:tcW w:w="1530" w:type="dxa"/>
          </w:tcPr>
          <w:p w14:paraId="68B92DDD" w14:textId="77777777" w:rsidR="00B410DE" w:rsidRPr="00300D81" w:rsidRDefault="00B410DE" w:rsidP="00AF06AB">
            <w:pPr>
              <w:jc w:val="center"/>
              <w:rPr>
                <w:rFonts w:ascii="NikoshBAN" w:hAnsi="NikoshBAN" w:cs="NikoshBAN"/>
                <w:sz w:val="26"/>
                <w:szCs w:val="26"/>
              </w:rPr>
            </w:pPr>
            <w:r w:rsidRPr="00300D81">
              <w:rPr>
                <w:rFonts w:ascii="NikoshBAN" w:hAnsi="NikoshBAN" w:cs="NikoshBAN"/>
                <w:sz w:val="26"/>
                <w:szCs w:val="26"/>
              </w:rPr>
              <w:t>বিনামূল্যে</w:t>
            </w:r>
          </w:p>
        </w:tc>
        <w:tc>
          <w:tcPr>
            <w:tcW w:w="1170" w:type="dxa"/>
          </w:tcPr>
          <w:p w14:paraId="232168F4"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৩০ কর্মদিবস</w:t>
            </w:r>
          </w:p>
        </w:tc>
        <w:tc>
          <w:tcPr>
            <w:tcW w:w="3298" w:type="dxa"/>
          </w:tcPr>
          <w:p w14:paraId="1E516928" w14:textId="77777777" w:rsidR="002302A4" w:rsidRPr="00300D81" w:rsidRDefault="002302A4" w:rsidP="002302A4">
            <w:pPr>
              <w:rPr>
                <w:rFonts w:ascii="NikoshBAN" w:hAnsi="NikoshBAN" w:cs="NikoshBAN"/>
                <w:spacing w:val="-6"/>
                <w:sz w:val="25"/>
                <w:szCs w:val="25"/>
              </w:rPr>
            </w:pPr>
            <w:r w:rsidRPr="00300D81">
              <w:rPr>
                <w:rFonts w:ascii="NikoshBAN" w:hAnsi="NikoshBAN" w:cs="NikoshBAN"/>
                <w:spacing w:val="-6"/>
                <w:sz w:val="25"/>
                <w:szCs w:val="25"/>
              </w:rPr>
              <w:t>জনাব মোহাম্মদ কাউছার আলম</w:t>
            </w:r>
          </w:p>
          <w:p w14:paraId="2639683B" w14:textId="072B4043" w:rsidR="00B410DE" w:rsidRPr="00300D81" w:rsidRDefault="00360F82" w:rsidP="00AF06AB">
            <w:pPr>
              <w:ind w:left="162" w:hanging="162"/>
              <w:jc w:val="both"/>
              <w:rPr>
                <w:rFonts w:ascii="NikoshBAN" w:hAnsi="NikoshBAN" w:cs="NikoshBAN"/>
                <w:sz w:val="26"/>
                <w:szCs w:val="26"/>
              </w:rPr>
            </w:pPr>
            <w:r w:rsidRPr="00300D81">
              <w:rPr>
                <w:rFonts w:ascii="NikoshBAN" w:hAnsi="NikoshBAN" w:cs="NikoshBAN"/>
                <w:sz w:val="25"/>
                <w:szCs w:val="25"/>
              </w:rPr>
              <w:t>উপ-মহা</w:t>
            </w:r>
            <w:r w:rsidR="00B410DE" w:rsidRPr="00300D81">
              <w:rPr>
                <w:rFonts w:ascii="NikoshBAN" w:hAnsi="NikoshBAN" w:cs="NikoshBAN"/>
                <w:sz w:val="26"/>
                <w:szCs w:val="26"/>
              </w:rPr>
              <w:t>ব্যবস্থাপক (বীমা)</w:t>
            </w:r>
            <w:r w:rsidRPr="00300D81">
              <w:rPr>
                <w:rFonts w:ascii="NikoshBAN" w:hAnsi="NikoshBAN" w:cs="NikoshBAN"/>
                <w:sz w:val="26"/>
                <w:szCs w:val="26"/>
              </w:rPr>
              <w:t xml:space="preserve"> </w:t>
            </w:r>
          </w:p>
          <w:p w14:paraId="28F7AF08" w14:textId="77777777" w:rsidR="002302A4" w:rsidRPr="00300D81" w:rsidRDefault="002302A4" w:rsidP="002302A4">
            <w:pPr>
              <w:jc w:val="both"/>
              <w:rPr>
                <w:rFonts w:ascii="NikoshBAN" w:hAnsi="NikoshBAN" w:cs="NikoshBAN"/>
                <w:spacing w:val="-6"/>
                <w:sz w:val="25"/>
                <w:szCs w:val="25"/>
              </w:rPr>
            </w:pPr>
            <w:r w:rsidRPr="00300D81">
              <w:rPr>
                <w:rFonts w:ascii="Nikosh" w:hAnsi="Nikosh" w:cs="Nikosh"/>
                <w:spacing w:val="-6"/>
                <w:sz w:val="25"/>
                <w:szCs w:val="25"/>
              </w:rPr>
              <w:t>মোবাইল:</w:t>
            </w:r>
            <w:r w:rsidRPr="00300D81">
              <w:rPr>
                <w:rFonts w:ascii="NikoshBAN" w:hAnsi="NikoshBAN" w:cs="NikoshBAN"/>
                <w:spacing w:val="-6"/>
                <w:sz w:val="25"/>
                <w:szCs w:val="25"/>
              </w:rPr>
              <w:t xml:space="preserve"> +৮৮-০১৭১২-৬৩৯৯৬৪</w:t>
            </w:r>
          </w:p>
          <w:p w14:paraId="25F6F12A" w14:textId="77777777" w:rsidR="00B410DE" w:rsidRPr="00300D81" w:rsidRDefault="00B410DE" w:rsidP="00BC3086">
            <w:pPr>
              <w:ind w:left="162" w:hanging="162"/>
              <w:jc w:val="both"/>
              <w:rPr>
                <w:rFonts w:ascii="Nikosh" w:hAnsi="Nikosh" w:cs="Nikosh"/>
                <w:sz w:val="20"/>
                <w:szCs w:val="20"/>
              </w:rPr>
            </w:pPr>
            <w:r w:rsidRPr="00300D81">
              <w:rPr>
                <w:rFonts w:ascii="NikoshBAN" w:hAnsi="NikoshBAN" w:cs="NikoshBAN"/>
                <w:sz w:val="24"/>
                <w:szCs w:val="26"/>
              </w:rPr>
              <w:t xml:space="preserve">ইমেইল: </w:t>
            </w:r>
            <w:hyperlink r:id="rId32" w:history="1">
              <w:r w:rsidR="00BE39D3" w:rsidRPr="00300D81">
                <w:rPr>
                  <w:rStyle w:val="Hyperlink"/>
                  <w:rFonts w:ascii="Nikosh" w:hAnsi="Nikosh" w:cs="Nikosh"/>
                  <w:color w:val="auto"/>
                  <w:sz w:val="18"/>
                  <w:szCs w:val="20"/>
                </w:rPr>
                <w:t>bjmcbima2017@gmail.com</w:t>
              </w:r>
            </w:hyperlink>
            <w:r w:rsidR="00BE39D3" w:rsidRPr="00300D81">
              <w:rPr>
                <w:rFonts w:ascii="Nikosh" w:hAnsi="Nikosh" w:cs="Nikosh"/>
                <w:sz w:val="20"/>
                <w:szCs w:val="20"/>
              </w:rPr>
              <w:t xml:space="preserve"> </w:t>
            </w:r>
          </w:p>
        </w:tc>
      </w:tr>
    </w:tbl>
    <w:p w14:paraId="3564A57D" w14:textId="77777777" w:rsidR="00B410DE" w:rsidRPr="00300D81" w:rsidRDefault="00B410DE" w:rsidP="00B410DE">
      <w:pPr>
        <w:spacing w:after="0" w:line="240" w:lineRule="auto"/>
        <w:rPr>
          <w:rFonts w:ascii="SutonnyMJ" w:hAnsi="SutonnyMJ" w:cs="SutonnyMJ"/>
          <w:sz w:val="6"/>
          <w:szCs w:val="26"/>
        </w:rPr>
      </w:pPr>
    </w:p>
    <w:p w14:paraId="0728622C" w14:textId="77777777" w:rsidR="00E20C02" w:rsidRDefault="00E20C02">
      <w:pPr>
        <w:rPr>
          <w:rFonts w:ascii="SutonnyOMJ" w:hAnsi="SutonnyOMJ" w:cs="SutonnyOMJ"/>
          <w:sz w:val="26"/>
          <w:szCs w:val="26"/>
          <w:cs/>
        </w:rPr>
      </w:pPr>
      <w:r>
        <w:rPr>
          <w:rFonts w:ascii="SutonnyOMJ" w:hAnsi="SutonnyOMJ" w:cs="SutonnyOMJ"/>
          <w:sz w:val="26"/>
          <w:szCs w:val="26"/>
        </w:rPr>
        <w:br w:type="page"/>
      </w:r>
    </w:p>
    <w:p w14:paraId="712D8293" w14:textId="473CEBA1" w:rsidR="00B410DE" w:rsidRPr="00144971" w:rsidRDefault="00B410DE" w:rsidP="00B410DE">
      <w:pPr>
        <w:rPr>
          <w:rFonts w:ascii="Nikosh" w:hAnsi="Nikosh" w:cs="Nikosh"/>
          <w:sz w:val="26"/>
          <w:szCs w:val="26"/>
        </w:rPr>
      </w:pPr>
      <w:r w:rsidRPr="00144971">
        <w:rPr>
          <w:rFonts w:ascii="SutonnyOMJ" w:hAnsi="SutonnyOMJ" w:cs="SutonnyOMJ"/>
          <w:sz w:val="26"/>
          <w:szCs w:val="26"/>
          <w:cs/>
        </w:rPr>
        <w:lastRenderedPageBreak/>
        <w:t>২.৪</w:t>
      </w:r>
      <w:r w:rsidRPr="00144971">
        <w:rPr>
          <w:rFonts w:ascii="Nikosh" w:hAnsi="Nikosh" w:cs="Nikosh"/>
          <w:sz w:val="26"/>
          <w:szCs w:val="26"/>
        </w:rPr>
        <w:tab/>
        <w:t xml:space="preserve">বিজেএমসির </w:t>
      </w:r>
      <w:r w:rsidRPr="00144971">
        <w:rPr>
          <w:rFonts w:ascii="Nikosh" w:hAnsi="Nikosh" w:cs="Nikosh" w:hint="cs"/>
          <w:sz w:val="26"/>
          <w:szCs w:val="26"/>
          <w:cs/>
          <w:lang w:bidi="bn-IN"/>
        </w:rPr>
        <w:t xml:space="preserve">আওতাধীন </w:t>
      </w:r>
      <w:r w:rsidRPr="00144971">
        <w:rPr>
          <w:rFonts w:ascii="Nikosh" w:hAnsi="Nikosh" w:cs="Nikosh"/>
          <w:sz w:val="26"/>
          <w:szCs w:val="26"/>
          <w:cs/>
          <w:lang w:bidi="bn-IN"/>
        </w:rPr>
        <w:t xml:space="preserve">মিলসমূহের নাম, অবস্থান ও ফোন নম্বর: </w:t>
      </w:r>
    </w:p>
    <w:tbl>
      <w:tblPr>
        <w:tblStyle w:val="TableGrid"/>
        <w:tblW w:w="0" w:type="auto"/>
        <w:tblLook w:val="04A0" w:firstRow="1" w:lastRow="0" w:firstColumn="1" w:lastColumn="0" w:noHBand="0" w:noVBand="1"/>
      </w:tblPr>
      <w:tblGrid>
        <w:gridCol w:w="1008"/>
        <w:gridCol w:w="4050"/>
        <w:gridCol w:w="4770"/>
        <w:gridCol w:w="4918"/>
      </w:tblGrid>
      <w:tr w:rsidR="00B410DE" w:rsidRPr="00300D81" w14:paraId="289829EF" w14:textId="77777777" w:rsidTr="00AF06AB">
        <w:tc>
          <w:tcPr>
            <w:tcW w:w="1008" w:type="dxa"/>
          </w:tcPr>
          <w:p w14:paraId="79F73D41" w14:textId="77777777" w:rsidR="00B410DE" w:rsidRPr="00300D81" w:rsidRDefault="00B410DE" w:rsidP="00AF06AB">
            <w:pPr>
              <w:ind w:left="-90" w:right="-108"/>
              <w:jc w:val="center"/>
              <w:rPr>
                <w:rFonts w:ascii="Nikosh" w:hAnsi="Nikosh" w:cs="Nikosh"/>
                <w:sz w:val="26"/>
                <w:szCs w:val="26"/>
              </w:rPr>
            </w:pPr>
            <w:r w:rsidRPr="00300D81">
              <w:rPr>
                <w:rFonts w:ascii="Nikosh" w:hAnsi="Nikosh" w:cs="Nikosh"/>
                <w:sz w:val="26"/>
                <w:szCs w:val="26"/>
              </w:rPr>
              <w:t>ক্রমিক নং</w:t>
            </w:r>
          </w:p>
        </w:tc>
        <w:tc>
          <w:tcPr>
            <w:tcW w:w="4050" w:type="dxa"/>
          </w:tcPr>
          <w:p w14:paraId="1CF5F08F"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মিলসমূহের নাম</w:t>
            </w:r>
          </w:p>
        </w:tc>
        <w:tc>
          <w:tcPr>
            <w:tcW w:w="4770" w:type="dxa"/>
          </w:tcPr>
          <w:p w14:paraId="221A60DD"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অবস্থান</w:t>
            </w:r>
          </w:p>
        </w:tc>
        <w:tc>
          <w:tcPr>
            <w:tcW w:w="4918" w:type="dxa"/>
          </w:tcPr>
          <w:p w14:paraId="6902B9A0"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ফোন</w:t>
            </w:r>
          </w:p>
        </w:tc>
      </w:tr>
      <w:tr w:rsidR="00B410DE" w:rsidRPr="00300D81" w14:paraId="459D1CC6" w14:textId="77777777" w:rsidTr="00AF06AB">
        <w:tc>
          <w:tcPr>
            <w:tcW w:w="1008" w:type="dxa"/>
          </w:tcPr>
          <w:p w14:paraId="708D847F"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১.</w:t>
            </w:r>
          </w:p>
        </w:tc>
        <w:tc>
          <w:tcPr>
            <w:tcW w:w="4050" w:type="dxa"/>
          </w:tcPr>
          <w:p w14:paraId="0020F1B4" w14:textId="77777777" w:rsidR="00B410DE" w:rsidRPr="00300D81" w:rsidRDefault="00B410DE" w:rsidP="00AF06AB">
            <w:pPr>
              <w:rPr>
                <w:rFonts w:ascii="Nikosh" w:hAnsi="Nikosh" w:cs="Nikosh"/>
                <w:sz w:val="26"/>
                <w:szCs w:val="26"/>
              </w:rPr>
            </w:pPr>
            <w:r w:rsidRPr="00300D81">
              <w:rPr>
                <w:rFonts w:ascii="Nikosh" w:hAnsi="Nikosh" w:cs="Nikosh"/>
                <w:sz w:val="26"/>
                <w:szCs w:val="26"/>
              </w:rPr>
              <w:t>বাংলাদেশ জুট মিলস লিঃ</w:t>
            </w:r>
          </w:p>
        </w:tc>
        <w:tc>
          <w:tcPr>
            <w:tcW w:w="4770" w:type="dxa"/>
          </w:tcPr>
          <w:p w14:paraId="0AE539B8" w14:textId="77777777" w:rsidR="00B410DE" w:rsidRPr="00300D81" w:rsidRDefault="00B410DE" w:rsidP="00AF06AB">
            <w:pPr>
              <w:rPr>
                <w:rFonts w:ascii="Nikosh" w:hAnsi="Nikosh" w:cs="Nikosh"/>
                <w:sz w:val="26"/>
                <w:szCs w:val="26"/>
              </w:rPr>
            </w:pPr>
            <w:r w:rsidRPr="00300D81">
              <w:rPr>
                <w:rFonts w:ascii="Nikosh" w:hAnsi="Nikosh" w:cs="Nikosh"/>
                <w:sz w:val="26"/>
                <w:szCs w:val="26"/>
              </w:rPr>
              <w:t>ঘোড়াশাল, পলাশ,নরসিংদী</w:t>
            </w:r>
          </w:p>
        </w:tc>
        <w:tc>
          <w:tcPr>
            <w:tcW w:w="4918" w:type="dxa"/>
          </w:tcPr>
          <w:p w14:paraId="16E40B95" w14:textId="77777777" w:rsidR="00B410DE" w:rsidRPr="00300D81" w:rsidRDefault="00B410DE" w:rsidP="00AF06AB">
            <w:pPr>
              <w:rPr>
                <w:rFonts w:ascii="Nikosh" w:eastAsia="Times New Roman" w:hAnsi="Nikosh" w:cs="Nikosh"/>
                <w:sz w:val="26"/>
                <w:szCs w:val="26"/>
              </w:rPr>
            </w:pPr>
            <w:r w:rsidRPr="00300D81">
              <w:rPr>
                <w:rFonts w:ascii="Nikosh" w:eastAsia="Times New Roman" w:hAnsi="Nikosh" w:cs="Nikosh"/>
                <w:sz w:val="26"/>
                <w:szCs w:val="26"/>
              </w:rPr>
              <w:t>০২-৯৪৬৬২৮৬-২৮৭</w:t>
            </w:r>
          </w:p>
        </w:tc>
      </w:tr>
      <w:tr w:rsidR="00B410DE" w:rsidRPr="00300D81" w14:paraId="2899BD78" w14:textId="77777777" w:rsidTr="00AF06AB">
        <w:tc>
          <w:tcPr>
            <w:tcW w:w="1008" w:type="dxa"/>
          </w:tcPr>
          <w:p w14:paraId="3765B7BA"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২.</w:t>
            </w:r>
          </w:p>
        </w:tc>
        <w:tc>
          <w:tcPr>
            <w:tcW w:w="4050" w:type="dxa"/>
          </w:tcPr>
          <w:p w14:paraId="544629FE" w14:textId="77777777" w:rsidR="00B410DE" w:rsidRPr="00300D81" w:rsidRDefault="00B410DE" w:rsidP="00AF06AB">
            <w:pPr>
              <w:rPr>
                <w:rFonts w:ascii="Nikosh" w:hAnsi="Nikosh" w:cs="Nikosh"/>
                <w:sz w:val="26"/>
                <w:szCs w:val="26"/>
              </w:rPr>
            </w:pPr>
            <w:r w:rsidRPr="00300D81">
              <w:rPr>
                <w:rFonts w:ascii="Nikosh" w:hAnsi="Nikosh" w:cs="Nikosh"/>
                <w:sz w:val="26"/>
                <w:szCs w:val="26"/>
              </w:rPr>
              <w:t>জাতীয় জুট মিলস লিঃ</w:t>
            </w:r>
          </w:p>
        </w:tc>
        <w:tc>
          <w:tcPr>
            <w:tcW w:w="4770" w:type="dxa"/>
          </w:tcPr>
          <w:p w14:paraId="22C5E3CB" w14:textId="77777777" w:rsidR="00B410DE" w:rsidRPr="00300D81" w:rsidRDefault="00B410DE" w:rsidP="00AF06AB">
            <w:pPr>
              <w:rPr>
                <w:rFonts w:ascii="Nikosh" w:hAnsi="Nikosh" w:cs="Nikosh"/>
                <w:sz w:val="26"/>
                <w:szCs w:val="26"/>
              </w:rPr>
            </w:pPr>
            <w:r w:rsidRPr="00300D81">
              <w:rPr>
                <w:rFonts w:ascii="Nikosh" w:hAnsi="Nikosh" w:cs="Nikosh"/>
                <w:sz w:val="26"/>
                <w:szCs w:val="26"/>
              </w:rPr>
              <w:t xml:space="preserve">রায়পুর, সিরাজগঞ্জ </w:t>
            </w:r>
          </w:p>
        </w:tc>
        <w:tc>
          <w:tcPr>
            <w:tcW w:w="4918" w:type="dxa"/>
          </w:tcPr>
          <w:p w14:paraId="1CC0B984" w14:textId="5B09AB34" w:rsidR="00B410DE" w:rsidRPr="00300D81" w:rsidRDefault="00B410DE" w:rsidP="00AF06AB">
            <w:pPr>
              <w:rPr>
                <w:rFonts w:ascii="Nikosh" w:eastAsia="Times New Roman" w:hAnsi="Nikosh" w:cs="Nikosh"/>
                <w:sz w:val="26"/>
                <w:szCs w:val="26"/>
              </w:rPr>
            </w:pPr>
            <w:r w:rsidRPr="00300D81">
              <w:rPr>
                <w:rFonts w:ascii="Nikosh" w:eastAsia="Times New Roman" w:hAnsi="Nikosh" w:cs="Nikosh"/>
                <w:sz w:val="26"/>
                <w:szCs w:val="26"/>
              </w:rPr>
              <w:t>০৭৫১-৬২০৫৩,</w:t>
            </w:r>
            <w:r w:rsidR="00000762" w:rsidRPr="00300D81">
              <w:rPr>
                <w:rFonts w:ascii="Nikosh" w:eastAsia="Times New Roman" w:hAnsi="Nikosh" w:cs="Nikosh"/>
                <w:sz w:val="26"/>
                <w:szCs w:val="26"/>
              </w:rPr>
              <w:t xml:space="preserve"> </w:t>
            </w:r>
            <w:r w:rsidRPr="00300D81">
              <w:rPr>
                <w:rFonts w:ascii="Nikosh" w:eastAsia="Times New Roman" w:hAnsi="Nikosh" w:cs="Nikosh"/>
                <w:sz w:val="26"/>
                <w:szCs w:val="26"/>
              </w:rPr>
              <w:t>০৭৫১-৬৩৯৪৮, ০৭৫১-৬২০৯৭</w:t>
            </w:r>
          </w:p>
        </w:tc>
      </w:tr>
      <w:tr w:rsidR="00B410DE" w:rsidRPr="00300D81" w14:paraId="5F7A8C8F" w14:textId="77777777" w:rsidTr="00AF06AB">
        <w:tc>
          <w:tcPr>
            <w:tcW w:w="1008" w:type="dxa"/>
          </w:tcPr>
          <w:p w14:paraId="2D066722"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৩.</w:t>
            </w:r>
          </w:p>
        </w:tc>
        <w:tc>
          <w:tcPr>
            <w:tcW w:w="4050" w:type="dxa"/>
          </w:tcPr>
          <w:p w14:paraId="69AF4237" w14:textId="77777777" w:rsidR="00B410DE" w:rsidRPr="00300D81" w:rsidRDefault="00B410DE" w:rsidP="00AF06AB">
            <w:pPr>
              <w:rPr>
                <w:rFonts w:ascii="Nikosh" w:hAnsi="Nikosh" w:cs="Nikosh"/>
                <w:sz w:val="26"/>
                <w:szCs w:val="26"/>
              </w:rPr>
            </w:pPr>
            <w:r w:rsidRPr="00300D81">
              <w:rPr>
                <w:rFonts w:ascii="Nikosh" w:hAnsi="Nikosh" w:cs="Nikosh"/>
                <w:sz w:val="26"/>
                <w:szCs w:val="26"/>
              </w:rPr>
              <w:t>করিম জুট মিলস লিঃ</w:t>
            </w:r>
          </w:p>
        </w:tc>
        <w:tc>
          <w:tcPr>
            <w:tcW w:w="4770" w:type="dxa"/>
          </w:tcPr>
          <w:p w14:paraId="038C2109" w14:textId="77777777" w:rsidR="00B410DE" w:rsidRPr="00300D81" w:rsidRDefault="00B410DE" w:rsidP="00AF06AB">
            <w:pPr>
              <w:rPr>
                <w:rFonts w:ascii="Nikosh" w:hAnsi="Nikosh" w:cs="Nikosh"/>
                <w:sz w:val="26"/>
                <w:szCs w:val="26"/>
              </w:rPr>
            </w:pPr>
            <w:r w:rsidRPr="00300D81">
              <w:rPr>
                <w:rFonts w:ascii="Nikosh" w:hAnsi="Nikosh" w:cs="Nikosh"/>
                <w:sz w:val="26"/>
                <w:szCs w:val="26"/>
              </w:rPr>
              <w:t>ডেমরা, ঢাকা</w:t>
            </w:r>
          </w:p>
        </w:tc>
        <w:tc>
          <w:tcPr>
            <w:tcW w:w="4918" w:type="dxa"/>
          </w:tcPr>
          <w:p w14:paraId="31DBFCB5" w14:textId="77777777" w:rsidR="00B410DE" w:rsidRPr="00300D81" w:rsidRDefault="00B410DE" w:rsidP="00AF06AB">
            <w:pPr>
              <w:rPr>
                <w:rFonts w:ascii="Nikosh" w:eastAsia="Times New Roman" w:hAnsi="Nikosh" w:cs="Nikosh"/>
                <w:sz w:val="26"/>
                <w:szCs w:val="26"/>
              </w:rPr>
            </w:pPr>
            <w:r w:rsidRPr="00300D81">
              <w:rPr>
                <w:rFonts w:ascii="Nikosh" w:eastAsia="Times New Roman" w:hAnsi="Nikosh" w:cs="Nikosh"/>
                <w:sz w:val="26"/>
                <w:szCs w:val="26"/>
              </w:rPr>
              <w:t>০২-৭৫০০০২০</w:t>
            </w:r>
          </w:p>
        </w:tc>
      </w:tr>
      <w:tr w:rsidR="00B410DE" w:rsidRPr="00300D81" w14:paraId="4AEB44AD" w14:textId="77777777" w:rsidTr="00AF06AB">
        <w:tc>
          <w:tcPr>
            <w:tcW w:w="1008" w:type="dxa"/>
          </w:tcPr>
          <w:p w14:paraId="7B6F3DDC"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৪.</w:t>
            </w:r>
          </w:p>
        </w:tc>
        <w:tc>
          <w:tcPr>
            <w:tcW w:w="4050" w:type="dxa"/>
          </w:tcPr>
          <w:p w14:paraId="75A5210C" w14:textId="77777777" w:rsidR="00B410DE" w:rsidRPr="00300D81" w:rsidRDefault="00B410DE" w:rsidP="00AF06AB">
            <w:pPr>
              <w:rPr>
                <w:rFonts w:ascii="Nikosh" w:hAnsi="Nikosh" w:cs="Nikosh"/>
                <w:sz w:val="26"/>
                <w:szCs w:val="26"/>
              </w:rPr>
            </w:pPr>
            <w:r w:rsidRPr="00300D81">
              <w:rPr>
                <w:rFonts w:ascii="Nikosh" w:hAnsi="Nikosh" w:cs="Nikosh"/>
                <w:sz w:val="26"/>
                <w:szCs w:val="26"/>
              </w:rPr>
              <w:t>লতিফ বাওয়ানী জুট মিলস লিঃ</w:t>
            </w:r>
          </w:p>
        </w:tc>
        <w:tc>
          <w:tcPr>
            <w:tcW w:w="4770" w:type="dxa"/>
          </w:tcPr>
          <w:p w14:paraId="5AF1BA93" w14:textId="77777777" w:rsidR="00B410DE" w:rsidRPr="00300D81" w:rsidRDefault="00B410DE" w:rsidP="00AF06AB">
            <w:pPr>
              <w:rPr>
                <w:rFonts w:ascii="Nikosh" w:hAnsi="Nikosh" w:cs="Nikosh"/>
                <w:sz w:val="26"/>
                <w:szCs w:val="26"/>
              </w:rPr>
            </w:pPr>
            <w:r w:rsidRPr="00300D81">
              <w:rPr>
                <w:rFonts w:ascii="Nikosh" w:hAnsi="Nikosh" w:cs="Nikosh"/>
                <w:sz w:val="26"/>
                <w:szCs w:val="26"/>
              </w:rPr>
              <w:t>ডেমরা, ঢাকা</w:t>
            </w:r>
          </w:p>
        </w:tc>
        <w:tc>
          <w:tcPr>
            <w:tcW w:w="4918" w:type="dxa"/>
          </w:tcPr>
          <w:p w14:paraId="068F84EE" w14:textId="77777777" w:rsidR="00B410DE" w:rsidRPr="00300D81" w:rsidRDefault="00B410DE" w:rsidP="00AF06AB">
            <w:pPr>
              <w:rPr>
                <w:rFonts w:ascii="Nikosh" w:eastAsia="Times New Roman" w:hAnsi="Nikosh" w:cs="Nikosh"/>
                <w:sz w:val="26"/>
                <w:szCs w:val="26"/>
              </w:rPr>
            </w:pPr>
            <w:r w:rsidRPr="00300D81">
              <w:rPr>
                <w:rFonts w:ascii="Nikosh" w:eastAsia="Times New Roman" w:hAnsi="Nikosh" w:cs="Nikosh"/>
                <w:sz w:val="26"/>
                <w:szCs w:val="26"/>
              </w:rPr>
              <w:t>০২-৭৫০০০০৯</w:t>
            </w:r>
          </w:p>
        </w:tc>
      </w:tr>
      <w:tr w:rsidR="00B410DE" w:rsidRPr="00300D81" w14:paraId="1BD1ADA0" w14:textId="77777777" w:rsidTr="00AF06AB">
        <w:tc>
          <w:tcPr>
            <w:tcW w:w="1008" w:type="dxa"/>
          </w:tcPr>
          <w:p w14:paraId="3EB66CC0"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৫.</w:t>
            </w:r>
          </w:p>
        </w:tc>
        <w:tc>
          <w:tcPr>
            <w:tcW w:w="4050" w:type="dxa"/>
          </w:tcPr>
          <w:p w14:paraId="7776DBA9" w14:textId="77777777" w:rsidR="00B410DE" w:rsidRPr="00300D81" w:rsidRDefault="00B410DE" w:rsidP="00AF06AB">
            <w:pPr>
              <w:rPr>
                <w:rFonts w:ascii="Nikosh" w:hAnsi="Nikosh" w:cs="Nikosh"/>
                <w:sz w:val="26"/>
                <w:szCs w:val="26"/>
              </w:rPr>
            </w:pPr>
            <w:r w:rsidRPr="00300D81">
              <w:rPr>
                <w:rFonts w:ascii="Nikosh" w:hAnsi="Nikosh" w:cs="Nikosh"/>
                <w:sz w:val="26"/>
                <w:szCs w:val="26"/>
              </w:rPr>
              <w:t>রাজশাহী জুট মিলস</w:t>
            </w:r>
          </w:p>
        </w:tc>
        <w:tc>
          <w:tcPr>
            <w:tcW w:w="4770" w:type="dxa"/>
          </w:tcPr>
          <w:p w14:paraId="25D5E166" w14:textId="77777777" w:rsidR="00B410DE" w:rsidRPr="00300D81" w:rsidRDefault="00B410DE" w:rsidP="00AF06AB">
            <w:pPr>
              <w:rPr>
                <w:rFonts w:ascii="Nikosh" w:hAnsi="Nikosh" w:cs="Nikosh"/>
                <w:sz w:val="26"/>
                <w:szCs w:val="26"/>
              </w:rPr>
            </w:pPr>
            <w:r w:rsidRPr="00300D81">
              <w:rPr>
                <w:rFonts w:ascii="Nikosh" w:hAnsi="Nikosh" w:cs="Nikosh"/>
                <w:sz w:val="26"/>
                <w:szCs w:val="26"/>
              </w:rPr>
              <w:t>শ্যামপুর, রাজশাহী</w:t>
            </w:r>
          </w:p>
        </w:tc>
        <w:tc>
          <w:tcPr>
            <w:tcW w:w="4918" w:type="dxa"/>
          </w:tcPr>
          <w:p w14:paraId="1934DB67" w14:textId="77777777" w:rsidR="00B410DE" w:rsidRPr="00300D81" w:rsidRDefault="00B410DE" w:rsidP="00AF06AB">
            <w:pPr>
              <w:rPr>
                <w:rFonts w:ascii="Nikosh" w:eastAsia="Times New Roman" w:hAnsi="Nikosh" w:cs="Nikosh"/>
                <w:sz w:val="26"/>
                <w:szCs w:val="26"/>
              </w:rPr>
            </w:pPr>
            <w:r w:rsidRPr="00300D81">
              <w:rPr>
                <w:rFonts w:ascii="Nikosh" w:eastAsia="Times New Roman" w:hAnsi="Nikosh" w:cs="Nikosh"/>
                <w:sz w:val="26"/>
                <w:szCs w:val="26"/>
              </w:rPr>
              <w:t>০৭২১-৭৫০৮০৬</w:t>
            </w:r>
          </w:p>
        </w:tc>
      </w:tr>
      <w:tr w:rsidR="00B410DE" w:rsidRPr="00300D81" w14:paraId="0D02EC58" w14:textId="77777777" w:rsidTr="00AF06AB">
        <w:tc>
          <w:tcPr>
            <w:tcW w:w="1008" w:type="dxa"/>
          </w:tcPr>
          <w:p w14:paraId="55FE973C" w14:textId="77777777" w:rsidR="00B410DE" w:rsidRPr="00300D81" w:rsidRDefault="00B410DE" w:rsidP="00AF06AB">
            <w:pPr>
              <w:jc w:val="center"/>
              <w:rPr>
                <w:rFonts w:ascii="Nikosh" w:hAnsi="Nikosh" w:cs="Nikosh"/>
                <w:sz w:val="26"/>
                <w:szCs w:val="26"/>
              </w:rPr>
            </w:pPr>
            <w:r w:rsidRPr="00300D81">
              <w:rPr>
                <w:rFonts w:ascii="Nikosh" w:hAnsi="Nikosh" w:cs="Nikosh"/>
                <w:sz w:val="26"/>
                <w:szCs w:val="26"/>
              </w:rPr>
              <w:t>৬.</w:t>
            </w:r>
          </w:p>
        </w:tc>
        <w:tc>
          <w:tcPr>
            <w:tcW w:w="4050" w:type="dxa"/>
          </w:tcPr>
          <w:p w14:paraId="22FCB6E9" w14:textId="77777777" w:rsidR="00B410DE" w:rsidRPr="00300D81" w:rsidRDefault="00B410DE" w:rsidP="00AF06AB">
            <w:pPr>
              <w:rPr>
                <w:rFonts w:ascii="Nikosh" w:hAnsi="Nikosh" w:cs="Nikosh"/>
                <w:sz w:val="26"/>
                <w:szCs w:val="26"/>
              </w:rPr>
            </w:pPr>
            <w:r w:rsidRPr="00300D81">
              <w:rPr>
                <w:rFonts w:ascii="Nikosh" w:hAnsi="Nikosh" w:cs="Nikosh"/>
                <w:sz w:val="26"/>
                <w:szCs w:val="26"/>
              </w:rPr>
              <w:t>ইউএমসি জুট মিলস লিঃ</w:t>
            </w:r>
          </w:p>
        </w:tc>
        <w:tc>
          <w:tcPr>
            <w:tcW w:w="4770" w:type="dxa"/>
          </w:tcPr>
          <w:p w14:paraId="5401C184" w14:textId="77777777" w:rsidR="00B410DE" w:rsidRPr="00300D81" w:rsidRDefault="00B410DE" w:rsidP="00AF06AB">
            <w:pPr>
              <w:rPr>
                <w:rFonts w:ascii="Nikosh" w:hAnsi="Nikosh" w:cs="Nikosh"/>
                <w:sz w:val="26"/>
                <w:szCs w:val="26"/>
              </w:rPr>
            </w:pPr>
            <w:r w:rsidRPr="00300D81">
              <w:rPr>
                <w:rFonts w:ascii="Nikosh" w:hAnsi="Nikosh" w:cs="Nikosh"/>
                <w:sz w:val="26"/>
                <w:szCs w:val="26"/>
              </w:rPr>
              <w:t>নরসিংদী</w:t>
            </w:r>
          </w:p>
        </w:tc>
        <w:tc>
          <w:tcPr>
            <w:tcW w:w="4918" w:type="dxa"/>
          </w:tcPr>
          <w:p w14:paraId="6269B99F" w14:textId="77777777" w:rsidR="00B410DE" w:rsidRPr="00300D81" w:rsidRDefault="00B410DE" w:rsidP="00AF06AB">
            <w:pPr>
              <w:rPr>
                <w:rFonts w:ascii="Nikosh" w:eastAsia="Times New Roman" w:hAnsi="Nikosh" w:cs="Nikosh"/>
                <w:sz w:val="26"/>
                <w:szCs w:val="26"/>
              </w:rPr>
            </w:pPr>
            <w:r w:rsidRPr="00300D81">
              <w:rPr>
                <w:rFonts w:ascii="Nikosh" w:eastAsia="Times New Roman" w:hAnsi="Nikosh" w:cs="Nikosh"/>
                <w:sz w:val="26"/>
                <w:szCs w:val="26"/>
              </w:rPr>
              <w:t>০২-৯৪৬২৬৫১,০২-৯৪৬২৫৯০</w:t>
            </w:r>
          </w:p>
        </w:tc>
      </w:tr>
      <w:tr w:rsidR="006C7092" w:rsidRPr="00300D81" w14:paraId="6A0ACF6A" w14:textId="77777777" w:rsidTr="00AF06AB">
        <w:tc>
          <w:tcPr>
            <w:tcW w:w="1008" w:type="dxa"/>
          </w:tcPr>
          <w:p w14:paraId="4431AECE"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৭.</w:t>
            </w:r>
          </w:p>
        </w:tc>
        <w:tc>
          <w:tcPr>
            <w:tcW w:w="4050" w:type="dxa"/>
          </w:tcPr>
          <w:p w14:paraId="410BEF93" w14:textId="77777777" w:rsidR="006C7092" w:rsidRPr="00300D81" w:rsidRDefault="006C7092" w:rsidP="005A4A70">
            <w:pPr>
              <w:rPr>
                <w:rFonts w:ascii="Nikosh" w:hAnsi="Nikosh" w:cs="Nikosh"/>
                <w:sz w:val="26"/>
                <w:szCs w:val="26"/>
              </w:rPr>
            </w:pPr>
            <w:r w:rsidRPr="00300D81">
              <w:rPr>
                <w:rFonts w:ascii="Nikosh" w:hAnsi="Nikosh" w:cs="Nikosh"/>
                <w:sz w:val="26"/>
                <w:szCs w:val="26"/>
              </w:rPr>
              <w:t>কো-অপারেটিভ জুট মিলস্ লিঃ</w:t>
            </w:r>
          </w:p>
        </w:tc>
        <w:tc>
          <w:tcPr>
            <w:tcW w:w="4770" w:type="dxa"/>
          </w:tcPr>
          <w:p w14:paraId="01F2B2F9" w14:textId="77777777" w:rsidR="006C7092" w:rsidRPr="00300D81" w:rsidRDefault="006C7092" w:rsidP="005A4A70">
            <w:pPr>
              <w:rPr>
                <w:rFonts w:ascii="Nikosh" w:hAnsi="Nikosh" w:cs="Nikosh"/>
                <w:sz w:val="26"/>
                <w:szCs w:val="26"/>
              </w:rPr>
            </w:pPr>
            <w:r w:rsidRPr="00300D81">
              <w:rPr>
                <w:rFonts w:ascii="Nikosh" w:hAnsi="Nikosh" w:cs="Nikosh"/>
                <w:sz w:val="26"/>
                <w:szCs w:val="26"/>
              </w:rPr>
              <w:t>পলাশ, নরসিংদী</w:t>
            </w:r>
          </w:p>
        </w:tc>
        <w:tc>
          <w:tcPr>
            <w:tcW w:w="4918" w:type="dxa"/>
          </w:tcPr>
          <w:p w14:paraId="56C8A265" w14:textId="77777777" w:rsidR="006C7092" w:rsidRPr="00300D81" w:rsidRDefault="006C7092" w:rsidP="005A4A70">
            <w:pPr>
              <w:rPr>
                <w:rFonts w:ascii="Nikosh" w:eastAsia="Times New Roman" w:hAnsi="Nikosh" w:cs="Nikosh"/>
                <w:sz w:val="26"/>
                <w:szCs w:val="26"/>
              </w:rPr>
            </w:pPr>
            <w:r w:rsidRPr="00300D81">
              <w:rPr>
                <w:rFonts w:ascii="Nikosh" w:eastAsia="Times New Roman" w:hAnsi="Nikosh" w:cs="Nikosh"/>
                <w:sz w:val="26"/>
                <w:szCs w:val="26"/>
              </w:rPr>
              <w:t>০১৭১৮-১৭৩৫২৩</w:t>
            </w:r>
          </w:p>
        </w:tc>
      </w:tr>
      <w:tr w:rsidR="006C7092" w:rsidRPr="00300D81" w14:paraId="6C4FE314" w14:textId="77777777" w:rsidTr="00AF06AB">
        <w:tc>
          <w:tcPr>
            <w:tcW w:w="1008" w:type="dxa"/>
          </w:tcPr>
          <w:p w14:paraId="3BC3F45E"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৮.</w:t>
            </w:r>
          </w:p>
        </w:tc>
        <w:tc>
          <w:tcPr>
            <w:tcW w:w="4050" w:type="dxa"/>
          </w:tcPr>
          <w:p w14:paraId="67829256" w14:textId="77777777" w:rsidR="006C7092" w:rsidRPr="00300D81" w:rsidRDefault="006C7092" w:rsidP="00AF06AB">
            <w:pPr>
              <w:rPr>
                <w:rFonts w:ascii="Nikosh" w:hAnsi="Nikosh" w:cs="Nikosh"/>
                <w:sz w:val="26"/>
                <w:szCs w:val="26"/>
              </w:rPr>
            </w:pPr>
            <w:r w:rsidRPr="00300D81">
              <w:rPr>
                <w:rFonts w:ascii="Nikosh" w:hAnsi="Nikosh" w:cs="Nikosh"/>
                <w:sz w:val="26"/>
                <w:szCs w:val="26"/>
              </w:rPr>
              <w:t>আমিন জুট মিলস লিঃ</w:t>
            </w:r>
          </w:p>
        </w:tc>
        <w:tc>
          <w:tcPr>
            <w:tcW w:w="4770" w:type="dxa"/>
          </w:tcPr>
          <w:p w14:paraId="1734E56E" w14:textId="77777777" w:rsidR="006C7092" w:rsidRPr="00300D81" w:rsidRDefault="006C7092" w:rsidP="00AF06AB">
            <w:pPr>
              <w:rPr>
                <w:rFonts w:ascii="Nikosh" w:hAnsi="Nikosh" w:cs="Nikosh"/>
                <w:sz w:val="26"/>
                <w:szCs w:val="26"/>
              </w:rPr>
            </w:pPr>
            <w:r w:rsidRPr="00300D81">
              <w:rPr>
                <w:rFonts w:ascii="Nikosh" w:hAnsi="Nikosh" w:cs="Nikosh"/>
                <w:sz w:val="26"/>
                <w:szCs w:val="26"/>
              </w:rPr>
              <w:t>ষোলশহর, চট্রগ্রাম</w:t>
            </w:r>
          </w:p>
        </w:tc>
        <w:tc>
          <w:tcPr>
            <w:tcW w:w="4918" w:type="dxa"/>
          </w:tcPr>
          <w:p w14:paraId="63526DEC"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০৩১-৬৮২০৫৭</w:t>
            </w:r>
          </w:p>
        </w:tc>
      </w:tr>
      <w:tr w:rsidR="006C7092" w:rsidRPr="00300D81" w14:paraId="354CDF30" w14:textId="77777777" w:rsidTr="00AF06AB">
        <w:tc>
          <w:tcPr>
            <w:tcW w:w="1008" w:type="dxa"/>
          </w:tcPr>
          <w:p w14:paraId="4FC76921"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৯.</w:t>
            </w:r>
          </w:p>
        </w:tc>
        <w:tc>
          <w:tcPr>
            <w:tcW w:w="4050" w:type="dxa"/>
          </w:tcPr>
          <w:p w14:paraId="3019025D" w14:textId="77777777" w:rsidR="006C7092" w:rsidRPr="00300D81" w:rsidRDefault="006C7092" w:rsidP="00AF06AB">
            <w:pPr>
              <w:rPr>
                <w:rFonts w:ascii="Nikosh" w:hAnsi="Nikosh" w:cs="Nikosh"/>
                <w:sz w:val="26"/>
                <w:szCs w:val="26"/>
              </w:rPr>
            </w:pPr>
            <w:r w:rsidRPr="00300D81">
              <w:rPr>
                <w:rFonts w:ascii="Nikosh" w:hAnsi="Nikosh" w:cs="Nikosh"/>
                <w:sz w:val="26"/>
                <w:szCs w:val="26"/>
              </w:rPr>
              <w:t>বাগদাদ-ঢাকা- কার্পেট ফ্যাক্টরী</w:t>
            </w:r>
          </w:p>
        </w:tc>
        <w:tc>
          <w:tcPr>
            <w:tcW w:w="4770" w:type="dxa"/>
          </w:tcPr>
          <w:p w14:paraId="4A7C686D" w14:textId="77777777" w:rsidR="006C7092" w:rsidRPr="00300D81" w:rsidRDefault="006C7092" w:rsidP="00AF06AB">
            <w:pPr>
              <w:rPr>
                <w:rFonts w:ascii="Nikosh" w:hAnsi="Nikosh" w:cs="Nikosh"/>
                <w:sz w:val="26"/>
                <w:szCs w:val="26"/>
              </w:rPr>
            </w:pPr>
            <w:r w:rsidRPr="00300D81">
              <w:rPr>
                <w:rFonts w:ascii="Nikosh" w:hAnsi="Nikosh" w:cs="Nikosh"/>
                <w:sz w:val="26"/>
                <w:szCs w:val="26"/>
              </w:rPr>
              <w:t>উত্তর কাট্রলী, চট্রগ্রাম</w:t>
            </w:r>
          </w:p>
        </w:tc>
        <w:tc>
          <w:tcPr>
            <w:tcW w:w="4918" w:type="dxa"/>
          </w:tcPr>
          <w:p w14:paraId="21BEF1BF"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০৩১-৭৫১৯১৮</w:t>
            </w:r>
          </w:p>
        </w:tc>
      </w:tr>
      <w:tr w:rsidR="006C7092" w:rsidRPr="00300D81" w14:paraId="638B2671" w14:textId="77777777" w:rsidTr="00AF06AB">
        <w:tc>
          <w:tcPr>
            <w:tcW w:w="1008" w:type="dxa"/>
          </w:tcPr>
          <w:p w14:paraId="611B141F"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১০.</w:t>
            </w:r>
          </w:p>
        </w:tc>
        <w:tc>
          <w:tcPr>
            <w:tcW w:w="4050" w:type="dxa"/>
          </w:tcPr>
          <w:p w14:paraId="66DFC160" w14:textId="77777777" w:rsidR="006C7092" w:rsidRPr="00300D81" w:rsidRDefault="006C7092" w:rsidP="00AF06AB">
            <w:pPr>
              <w:rPr>
                <w:rFonts w:ascii="Nikosh" w:hAnsi="Nikosh" w:cs="Nikosh"/>
                <w:sz w:val="26"/>
                <w:szCs w:val="26"/>
              </w:rPr>
            </w:pPr>
            <w:r w:rsidRPr="00300D81">
              <w:rPr>
                <w:rFonts w:ascii="Nikosh" w:hAnsi="Nikosh" w:cs="Nikosh"/>
                <w:sz w:val="26"/>
                <w:szCs w:val="26"/>
              </w:rPr>
              <w:t>গালফ্রা হাবিব লিঃ</w:t>
            </w:r>
          </w:p>
        </w:tc>
        <w:tc>
          <w:tcPr>
            <w:tcW w:w="4770" w:type="dxa"/>
          </w:tcPr>
          <w:p w14:paraId="310A7118" w14:textId="77777777" w:rsidR="006C7092" w:rsidRPr="00300D81" w:rsidRDefault="006C7092" w:rsidP="00AF06AB">
            <w:pPr>
              <w:rPr>
                <w:rFonts w:ascii="Nikosh" w:hAnsi="Nikosh" w:cs="Nikosh"/>
                <w:sz w:val="26"/>
                <w:szCs w:val="26"/>
              </w:rPr>
            </w:pPr>
            <w:r w:rsidRPr="00300D81">
              <w:rPr>
                <w:rFonts w:ascii="Nikosh" w:hAnsi="Nikosh" w:cs="Nikosh"/>
                <w:sz w:val="26"/>
                <w:szCs w:val="26"/>
              </w:rPr>
              <w:t>বাড়বকুন্ড, চট্রগ্রাম</w:t>
            </w:r>
          </w:p>
        </w:tc>
        <w:tc>
          <w:tcPr>
            <w:tcW w:w="4918" w:type="dxa"/>
          </w:tcPr>
          <w:p w14:paraId="78A16ACD"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০৩০-২৮৫৬১৪০</w:t>
            </w:r>
          </w:p>
        </w:tc>
      </w:tr>
      <w:tr w:rsidR="006C7092" w:rsidRPr="00300D81" w14:paraId="3DB499F2" w14:textId="77777777" w:rsidTr="00AF06AB">
        <w:tc>
          <w:tcPr>
            <w:tcW w:w="1008" w:type="dxa"/>
          </w:tcPr>
          <w:p w14:paraId="6C4EB383"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১১.</w:t>
            </w:r>
          </w:p>
        </w:tc>
        <w:tc>
          <w:tcPr>
            <w:tcW w:w="4050" w:type="dxa"/>
          </w:tcPr>
          <w:p w14:paraId="2249891A" w14:textId="77777777" w:rsidR="006C7092" w:rsidRPr="00300D81" w:rsidRDefault="006C7092" w:rsidP="00AF06AB">
            <w:pPr>
              <w:rPr>
                <w:rFonts w:ascii="Nikosh" w:hAnsi="Nikosh" w:cs="Nikosh"/>
                <w:sz w:val="26"/>
                <w:szCs w:val="26"/>
              </w:rPr>
            </w:pPr>
            <w:r w:rsidRPr="00300D81">
              <w:rPr>
                <w:rFonts w:ascii="Nikosh" w:hAnsi="Nikosh" w:cs="Nikosh"/>
                <w:sz w:val="26"/>
                <w:szCs w:val="26"/>
              </w:rPr>
              <w:t>গুল আহমেদ জুট মিলস লিঃ</w:t>
            </w:r>
          </w:p>
        </w:tc>
        <w:tc>
          <w:tcPr>
            <w:tcW w:w="4770" w:type="dxa"/>
          </w:tcPr>
          <w:p w14:paraId="7A1D5C1F" w14:textId="77777777" w:rsidR="006C7092" w:rsidRPr="00300D81" w:rsidRDefault="006C7092" w:rsidP="00AF06AB">
            <w:pPr>
              <w:rPr>
                <w:rFonts w:ascii="Nikosh" w:hAnsi="Nikosh" w:cs="Nikosh"/>
                <w:sz w:val="26"/>
                <w:szCs w:val="26"/>
              </w:rPr>
            </w:pPr>
            <w:r w:rsidRPr="00300D81">
              <w:rPr>
                <w:rFonts w:ascii="Nikosh" w:hAnsi="Nikosh" w:cs="Nikosh"/>
                <w:sz w:val="26"/>
                <w:szCs w:val="26"/>
              </w:rPr>
              <w:t>কুমিরা, চট্রগ্রাম</w:t>
            </w:r>
          </w:p>
        </w:tc>
        <w:tc>
          <w:tcPr>
            <w:tcW w:w="4918" w:type="dxa"/>
          </w:tcPr>
          <w:p w14:paraId="5363FB82"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০৩০৪-২৫১০২৭</w:t>
            </w:r>
          </w:p>
        </w:tc>
      </w:tr>
      <w:tr w:rsidR="006C7092" w:rsidRPr="00300D81" w14:paraId="37A90580" w14:textId="77777777" w:rsidTr="00AF06AB">
        <w:tc>
          <w:tcPr>
            <w:tcW w:w="1008" w:type="dxa"/>
          </w:tcPr>
          <w:p w14:paraId="5482AC15"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১২.</w:t>
            </w:r>
          </w:p>
        </w:tc>
        <w:tc>
          <w:tcPr>
            <w:tcW w:w="4050" w:type="dxa"/>
          </w:tcPr>
          <w:p w14:paraId="3410934C" w14:textId="77777777" w:rsidR="006C7092" w:rsidRPr="00300D81" w:rsidRDefault="006C7092" w:rsidP="00AF06AB">
            <w:pPr>
              <w:rPr>
                <w:rFonts w:ascii="Nikosh" w:hAnsi="Nikosh" w:cs="Nikosh"/>
                <w:sz w:val="26"/>
                <w:szCs w:val="26"/>
              </w:rPr>
            </w:pPr>
            <w:r w:rsidRPr="00300D81">
              <w:rPr>
                <w:rFonts w:ascii="Nikosh" w:hAnsi="Nikosh" w:cs="Nikosh"/>
                <w:sz w:val="26"/>
                <w:szCs w:val="26"/>
              </w:rPr>
              <w:t>হাফিজ জুট মিলস লিঃ</w:t>
            </w:r>
          </w:p>
        </w:tc>
        <w:tc>
          <w:tcPr>
            <w:tcW w:w="4770" w:type="dxa"/>
          </w:tcPr>
          <w:p w14:paraId="7AEF9323" w14:textId="77777777" w:rsidR="006C7092" w:rsidRPr="00300D81" w:rsidRDefault="006C7092" w:rsidP="00AF06AB">
            <w:pPr>
              <w:rPr>
                <w:rFonts w:ascii="Nikosh" w:hAnsi="Nikosh" w:cs="Nikosh"/>
                <w:sz w:val="26"/>
                <w:szCs w:val="26"/>
              </w:rPr>
            </w:pPr>
            <w:r w:rsidRPr="00300D81">
              <w:rPr>
                <w:rFonts w:ascii="Nikosh" w:hAnsi="Nikosh" w:cs="Nikosh"/>
                <w:sz w:val="26"/>
                <w:szCs w:val="26"/>
              </w:rPr>
              <w:t>বার-আউলিয়া, চট্রগ্রাম</w:t>
            </w:r>
          </w:p>
        </w:tc>
        <w:tc>
          <w:tcPr>
            <w:tcW w:w="4918" w:type="dxa"/>
          </w:tcPr>
          <w:p w14:paraId="53EC9F53"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০৩০৪২-৫১৩২০</w:t>
            </w:r>
          </w:p>
        </w:tc>
      </w:tr>
      <w:tr w:rsidR="006C7092" w:rsidRPr="00300D81" w14:paraId="15196183" w14:textId="77777777" w:rsidTr="00AF06AB">
        <w:tc>
          <w:tcPr>
            <w:tcW w:w="1008" w:type="dxa"/>
          </w:tcPr>
          <w:p w14:paraId="6A44CAE0"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১৩.</w:t>
            </w:r>
          </w:p>
        </w:tc>
        <w:tc>
          <w:tcPr>
            <w:tcW w:w="4050" w:type="dxa"/>
          </w:tcPr>
          <w:p w14:paraId="6C27E93C" w14:textId="77777777" w:rsidR="006C7092" w:rsidRPr="00300D81" w:rsidRDefault="006C7092" w:rsidP="00AF06AB">
            <w:pPr>
              <w:rPr>
                <w:rFonts w:ascii="Nikosh" w:hAnsi="Nikosh" w:cs="Nikosh"/>
                <w:sz w:val="26"/>
                <w:szCs w:val="26"/>
              </w:rPr>
            </w:pPr>
            <w:r w:rsidRPr="00300D81">
              <w:rPr>
                <w:rFonts w:ascii="Nikosh" w:hAnsi="Nikosh" w:cs="Nikosh"/>
                <w:sz w:val="26"/>
                <w:szCs w:val="26"/>
              </w:rPr>
              <w:t>কেএফডি জুট মিলস লিঃ</w:t>
            </w:r>
          </w:p>
        </w:tc>
        <w:tc>
          <w:tcPr>
            <w:tcW w:w="4770" w:type="dxa"/>
          </w:tcPr>
          <w:p w14:paraId="522B9849" w14:textId="77777777" w:rsidR="006C7092" w:rsidRPr="00300D81" w:rsidRDefault="006C7092" w:rsidP="00AF06AB">
            <w:pPr>
              <w:rPr>
                <w:rFonts w:ascii="Nikosh" w:hAnsi="Nikosh" w:cs="Nikosh"/>
                <w:sz w:val="26"/>
                <w:szCs w:val="26"/>
              </w:rPr>
            </w:pPr>
            <w:r w:rsidRPr="00300D81">
              <w:rPr>
                <w:rFonts w:ascii="Nikosh" w:hAnsi="Nikosh" w:cs="Nikosh"/>
                <w:sz w:val="26"/>
                <w:szCs w:val="26"/>
              </w:rPr>
              <w:t>রাংগুনিয়া, চট্রগ্রাম</w:t>
            </w:r>
          </w:p>
        </w:tc>
        <w:tc>
          <w:tcPr>
            <w:tcW w:w="4918" w:type="dxa"/>
          </w:tcPr>
          <w:p w14:paraId="6D7DFB2A"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০৩০২৫-৫৬০৪৫</w:t>
            </w:r>
          </w:p>
        </w:tc>
      </w:tr>
      <w:tr w:rsidR="006C7092" w:rsidRPr="00300D81" w14:paraId="2E548303" w14:textId="77777777" w:rsidTr="00AF06AB">
        <w:tc>
          <w:tcPr>
            <w:tcW w:w="1008" w:type="dxa"/>
          </w:tcPr>
          <w:p w14:paraId="09BE9DC2"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১৪.</w:t>
            </w:r>
          </w:p>
        </w:tc>
        <w:tc>
          <w:tcPr>
            <w:tcW w:w="4050" w:type="dxa"/>
          </w:tcPr>
          <w:p w14:paraId="70B6D3AC" w14:textId="77777777" w:rsidR="006C7092" w:rsidRPr="00300D81" w:rsidRDefault="006C7092" w:rsidP="00AF06AB">
            <w:pPr>
              <w:rPr>
                <w:rFonts w:ascii="Nikosh" w:hAnsi="Nikosh" w:cs="Nikosh"/>
                <w:sz w:val="26"/>
                <w:szCs w:val="26"/>
              </w:rPr>
            </w:pPr>
            <w:r w:rsidRPr="00300D81">
              <w:rPr>
                <w:rFonts w:ascii="Nikosh" w:hAnsi="Nikosh" w:cs="Nikosh"/>
                <w:sz w:val="26"/>
                <w:szCs w:val="26"/>
              </w:rPr>
              <w:t>এম, এম, জুট মিলস লিঃ</w:t>
            </w:r>
          </w:p>
        </w:tc>
        <w:tc>
          <w:tcPr>
            <w:tcW w:w="4770" w:type="dxa"/>
          </w:tcPr>
          <w:p w14:paraId="30E3502B" w14:textId="77777777" w:rsidR="006C7092" w:rsidRPr="00300D81" w:rsidRDefault="006C7092" w:rsidP="00AF06AB">
            <w:pPr>
              <w:rPr>
                <w:rFonts w:ascii="Nikosh" w:hAnsi="Nikosh" w:cs="Nikosh"/>
                <w:sz w:val="26"/>
                <w:szCs w:val="26"/>
              </w:rPr>
            </w:pPr>
            <w:r w:rsidRPr="00300D81">
              <w:rPr>
                <w:rFonts w:ascii="Nikosh" w:hAnsi="Nikosh" w:cs="Nikosh"/>
                <w:sz w:val="26"/>
                <w:szCs w:val="26"/>
              </w:rPr>
              <w:t>বাঁশবাড়ীয়া, সীতাকুন্ড, চট্রগ্রাম</w:t>
            </w:r>
          </w:p>
        </w:tc>
        <w:tc>
          <w:tcPr>
            <w:tcW w:w="4918" w:type="dxa"/>
          </w:tcPr>
          <w:p w14:paraId="1B873DA4"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০৩০২৮-৫৬০২৭</w:t>
            </w:r>
          </w:p>
        </w:tc>
      </w:tr>
      <w:tr w:rsidR="006C7092" w:rsidRPr="00300D81" w14:paraId="64F2ED39" w14:textId="77777777" w:rsidTr="00AF06AB">
        <w:tc>
          <w:tcPr>
            <w:tcW w:w="1008" w:type="dxa"/>
          </w:tcPr>
          <w:p w14:paraId="7B32DA09"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১৫.</w:t>
            </w:r>
          </w:p>
        </w:tc>
        <w:tc>
          <w:tcPr>
            <w:tcW w:w="4050" w:type="dxa"/>
          </w:tcPr>
          <w:p w14:paraId="68E38434" w14:textId="77777777" w:rsidR="006C7092" w:rsidRPr="00300D81" w:rsidRDefault="006C7092" w:rsidP="00AF06AB">
            <w:pPr>
              <w:rPr>
                <w:rFonts w:ascii="Nikosh" w:hAnsi="Nikosh" w:cs="Nikosh"/>
                <w:sz w:val="26"/>
                <w:szCs w:val="26"/>
              </w:rPr>
            </w:pPr>
            <w:r w:rsidRPr="00300D81">
              <w:rPr>
                <w:rFonts w:ascii="Nikosh" w:hAnsi="Nikosh" w:cs="Nikosh"/>
                <w:sz w:val="26"/>
                <w:szCs w:val="26"/>
              </w:rPr>
              <w:t>আর, আর, জুট মিলস লিঃ</w:t>
            </w:r>
          </w:p>
        </w:tc>
        <w:tc>
          <w:tcPr>
            <w:tcW w:w="4770" w:type="dxa"/>
          </w:tcPr>
          <w:p w14:paraId="7B539F52" w14:textId="77777777" w:rsidR="006C7092" w:rsidRPr="00300D81" w:rsidRDefault="006C7092" w:rsidP="00AF06AB">
            <w:pPr>
              <w:rPr>
                <w:rFonts w:ascii="Nikosh" w:hAnsi="Nikosh" w:cs="Nikosh"/>
                <w:sz w:val="26"/>
                <w:szCs w:val="26"/>
              </w:rPr>
            </w:pPr>
            <w:r w:rsidRPr="00300D81">
              <w:rPr>
                <w:rFonts w:ascii="Nikosh" w:hAnsi="Nikosh" w:cs="Nikosh"/>
                <w:sz w:val="26"/>
                <w:szCs w:val="26"/>
              </w:rPr>
              <w:t>বাঁশবাড়ীয়া, সীতাকুন্ড, চট্রগ্রাম</w:t>
            </w:r>
          </w:p>
        </w:tc>
        <w:tc>
          <w:tcPr>
            <w:tcW w:w="4918" w:type="dxa"/>
          </w:tcPr>
          <w:p w14:paraId="52140439"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০৩০২৮-৫৬১১৯</w:t>
            </w:r>
          </w:p>
        </w:tc>
      </w:tr>
      <w:tr w:rsidR="006C7092" w:rsidRPr="00300D81" w14:paraId="729D60CA" w14:textId="77777777" w:rsidTr="00AF06AB">
        <w:tc>
          <w:tcPr>
            <w:tcW w:w="1008" w:type="dxa"/>
          </w:tcPr>
          <w:p w14:paraId="5683A0D6"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১৬.</w:t>
            </w:r>
          </w:p>
        </w:tc>
        <w:tc>
          <w:tcPr>
            <w:tcW w:w="4050" w:type="dxa"/>
          </w:tcPr>
          <w:p w14:paraId="12BE189F" w14:textId="77777777" w:rsidR="006C7092" w:rsidRPr="00300D81" w:rsidRDefault="006C7092" w:rsidP="00AF06AB">
            <w:pPr>
              <w:rPr>
                <w:rFonts w:ascii="Nikosh" w:hAnsi="Nikosh" w:cs="Nikosh"/>
                <w:sz w:val="26"/>
                <w:szCs w:val="26"/>
              </w:rPr>
            </w:pPr>
            <w:r w:rsidRPr="00300D81">
              <w:rPr>
                <w:rFonts w:ascii="Nikosh" w:hAnsi="Nikosh" w:cs="Nikosh"/>
                <w:sz w:val="26"/>
                <w:szCs w:val="26"/>
              </w:rPr>
              <w:t>মিলস ফার্নিশিংস লিঃ</w:t>
            </w:r>
          </w:p>
        </w:tc>
        <w:tc>
          <w:tcPr>
            <w:tcW w:w="4770" w:type="dxa"/>
          </w:tcPr>
          <w:p w14:paraId="21C34E4D" w14:textId="77777777" w:rsidR="006C7092" w:rsidRPr="00300D81" w:rsidRDefault="006C7092" w:rsidP="00AF06AB">
            <w:pPr>
              <w:rPr>
                <w:rFonts w:ascii="Nikosh" w:hAnsi="Nikosh" w:cs="Nikosh"/>
                <w:sz w:val="26"/>
                <w:szCs w:val="26"/>
              </w:rPr>
            </w:pPr>
            <w:r w:rsidRPr="00300D81">
              <w:rPr>
                <w:rFonts w:ascii="Nikosh" w:hAnsi="Nikosh" w:cs="Nikosh"/>
                <w:sz w:val="26"/>
                <w:szCs w:val="26"/>
              </w:rPr>
              <w:t>২৯৮, বায়েজীদ বোস্তামী রোড, নাসিরাবাদ, চট্রগ্রাম</w:t>
            </w:r>
          </w:p>
        </w:tc>
        <w:tc>
          <w:tcPr>
            <w:tcW w:w="4918" w:type="dxa"/>
          </w:tcPr>
          <w:p w14:paraId="5C9F9ED6"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০১৭১৮৯৮৪৪৬৮,  ০১৭৬৬৬৮১৬০৮</w:t>
            </w:r>
          </w:p>
        </w:tc>
      </w:tr>
      <w:tr w:rsidR="006C7092" w:rsidRPr="00300D81" w14:paraId="35934628" w14:textId="77777777" w:rsidTr="00AF06AB">
        <w:tc>
          <w:tcPr>
            <w:tcW w:w="1008" w:type="dxa"/>
          </w:tcPr>
          <w:p w14:paraId="1A97188D"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১৭.</w:t>
            </w:r>
          </w:p>
        </w:tc>
        <w:tc>
          <w:tcPr>
            <w:tcW w:w="4050" w:type="dxa"/>
          </w:tcPr>
          <w:p w14:paraId="319593BE" w14:textId="77777777" w:rsidR="006C7092" w:rsidRPr="00300D81" w:rsidRDefault="006C7092" w:rsidP="00AF06AB">
            <w:pPr>
              <w:rPr>
                <w:rFonts w:ascii="Nikosh" w:hAnsi="Nikosh" w:cs="Nikosh"/>
                <w:sz w:val="26"/>
                <w:szCs w:val="26"/>
              </w:rPr>
            </w:pPr>
            <w:r w:rsidRPr="00300D81">
              <w:rPr>
                <w:rFonts w:ascii="Nikosh" w:hAnsi="Nikosh" w:cs="Nikosh"/>
                <w:sz w:val="26"/>
                <w:szCs w:val="26"/>
              </w:rPr>
              <w:t>আলীম জুট মিলস লিঃ</w:t>
            </w:r>
          </w:p>
        </w:tc>
        <w:tc>
          <w:tcPr>
            <w:tcW w:w="4770" w:type="dxa"/>
          </w:tcPr>
          <w:p w14:paraId="5251B48B" w14:textId="77777777" w:rsidR="006C7092" w:rsidRPr="00300D81" w:rsidRDefault="006C7092" w:rsidP="00AF06AB">
            <w:pPr>
              <w:rPr>
                <w:rFonts w:ascii="Nikosh" w:hAnsi="Nikosh" w:cs="Nikosh"/>
                <w:sz w:val="26"/>
                <w:szCs w:val="26"/>
              </w:rPr>
            </w:pPr>
            <w:r w:rsidRPr="00300D81">
              <w:rPr>
                <w:rFonts w:ascii="Nikosh" w:hAnsi="Nikosh" w:cs="Nikosh"/>
                <w:sz w:val="26"/>
                <w:szCs w:val="26"/>
              </w:rPr>
              <w:t>আটরা শিল্প এলাকা, খুলনা</w:t>
            </w:r>
          </w:p>
        </w:tc>
        <w:tc>
          <w:tcPr>
            <w:tcW w:w="4918" w:type="dxa"/>
          </w:tcPr>
          <w:p w14:paraId="23880E24"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০৪১-৭৮৫২০৬-৮, ০৪১-৭৮৫৫২৭</w:t>
            </w:r>
          </w:p>
        </w:tc>
      </w:tr>
      <w:tr w:rsidR="006C7092" w:rsidRPr="00300D81" w14:paraId="5526AA25" w14:textId="77777777" w:rsidTr="00AF06AB">
        <w:tc>
          <w:tcPr>
            <w:tcW w:w="1008" w:type="dxa"/>
          </w:tcPr>
          <w:p w14:paraId="6DF74685"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১৮.</w:t>
            </w:r>
          </w:p>
        </w:tc>
        <w:tc>
          <w:tcPr>
            <w:tcW w:w="4050" w:type="dxa"/>
          </w:tcPr>
          <w:p w14:paraId="42593BED" w14:textId="77777777" w:rsidR="006C7092" w:rsidRPr="00300D81" w:rsidRDefault="006C7092" w:rsidP="00AF06AB">
            <w:pPr>
              <w:rPr>
                <w:rFonts w:ascii="Nikosh" w:hAnsi="Nikosh" w:cs="Nikosh"/>
                <w:sz w:val="26"/>
                <w:szCs w:val="26"/>
              </w:rPr>
            </w:pPr>
            <w:r w:rsidRPr="00300D81">
              <w:rPr>
                <w:rFonts w:ascii="Nikosh" w:hAnsi="Nikosh" w:cs="Nikosh"/>
                <w:sz w:val="26"/>
                <w:szCs w:val="26"/>
              </w:rPr>
              <w:t>কার্পেটিং জুট মিলস লিঃ</w:t>
            </w:r>
          </w:p>
        </w:tc>
        <w:tc>
          <w:tcPr>
            <w:tcW w:w="4770" w:type="dxa"/>
          </w:tcPr>
          <w:p w14:paraId="745CC43E" w14:textId="77777777" w:rsidR="006C7092" w:rsidRPr="00300D81" w:rsidRDefault="006C7092" w:rsidP="00AF06AB">
            <w:pPr>
              <w:rPr>
                <w:rFonts w:ascii="Nikosh" w:hAnsi="Nikosh" w:cs="Nikosh"/>
                <w:sz w:val="26"/>
                <w:szCs w:val="26"/>
              </w:rPr>
            </w:pPr>
            <w:r w:rsidRPr="00300D81">
              <w:rPr>
                <w:rFonts w:ascii="Nikosh" w:hAnsi="Nikosh" w:cs="Nikosh"/>
                <w:sz w:val="26"/>
                <w:szCs w:val="26"/>
              </w:rPr>
              <w:t>রাজঘাট, যশোর</w:t>
            </w:r>
          </w:p>
        </w:tc>
        <w:tc>
          <w:tcPr>
            <w:tcW w:w="4918" w:type="dxa"/>
          </w:tcPr>
          <w:p w14:paraId="25E173DD"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০৪২২২-৭১২২৯</w:t>
            </w:r>
          </w:p>
        </w:tc>
      </w:tr>
      <w:tr w:rsidR="006C7092" w:rsidRPr="00300D81" w14:paraId="7E7D37D3" w14:textId="77777777" w:rsidTr="00AF06AB">
        <w:tc>
          <w:tcPr>
            <w:tcW w:w="1008" w:type="dxa"/>
          </w:tcPr>
          <w:p w14:paraId="475A2482"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১৯.</w:t>
            </w:r>
          </w:p>
        </w:tc>
        <w:tc>
          <w:tcPr>
            <w:tcW w:w="4050" w:type="dxa"/>
          </w:tcPr>
          <w:p w14:paraId="68376B9C" w14:textId="77777777" w:rsidR="006C7092" w:rsidRPr="00300D81" w:rsidRDefault="006C7092" w:rsidP="00AF06AB">
            <w:pPr>
              <w:rPr>
                <w:rFonts w:ascii="Nikosh" w:hAnsi="Nikosh" w:cs="Nikosh"/>
                <w:sz w:val="26"/>
                <w:szCs w:val="26"/>
              </w:rPr>
            </w:pPr>
            <w:r w:rsidRPr="00300D81">
              <w:rPr>
                <w:rFonts w:ascii="Nikosh" w:hAnsi="Nikosh" w:cs="Nikosh"/>
                <w:sz w:val="26"/>
                <w:szCs w:val="26"/>
              </w:rPr>
              <w:t>দি ক্রিসেন্ট জুট মিলস কোং লিঃ</w:t>
            </w:r>
          </w:p>
        </w:tc>
        <w:tc>
          <w:tcPr>
            <w:tcW w:w="4770" w:type="dxa"/>
          </w:tcPr>
          <w:p w14:paraId="31283E74" w14:textId="77777777" w:rsidR="006C7092" w:rsidRPr="00300D81" w:rsidRDefault="006C7092" w:rsidP="00AF06AB">
            <w:pPr>
              <w:rPr>
                <w:rFonts w:ascii="Nikosh" w:hAnsi="Nikosh" w:cs="Nikosh"/>
                <w:sz w:val="26"/>
                <w:szCs w:val="26"/>
              </w:rPr>
            </w:pPr>
            <w:r w:rsidRPr="00300D81">
              <w:rPr>
                <w:rFonts w:ascii="Nikosh" w:hAnsi="Nikosh" w:cs="Nikosh"/>
                <w:sz w:val="26"/>
                <w:szCs w:val="26"/>
              </w:rPr>
              <w:t>শহর খালিশপুর, খুলনা</w:t>
            </w:r>
          </w:p>
        </w:tc>
        <w:tc>
          <w:tcPr>
            <w:tcW w:w="4918" w:type="dxa"/>
          </w:tcPr>
          <w:p w14:paraId="6FF0A880"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০৪১-৭৬০২৮৪, ০৪১-৭৬০৯৮২</w:t>
            </w:r>
          </w:p>
        </w:tc>
      </w:tr>
      <w:tr w:rsidR="006C7092" w:rsidRPr="00300D81" w14:paraId="1C57B42F" w14:textId="77777777" w:rsidTr="00AF06AB">
        <w:tc>
          <w:tcPr>
            <w:tcW w:w="1008" w:type="dxa"/>
          </w:tcPr>
          <w:p w14:paraId="24D38746"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২০.</w:t>
            </w:r>
          </w:p>
        </w:tc>
        <w:tc>
          <w:tcPr>
            <w:tcW w:w="4050" w:type="dxa"/>
          </w:tcPr>
          <w:p w14:paraId="61F95860" w14:textId="77777777" w:rsidR="006C7092" w:rsidRPr="00300D81" w:rsidRDefault="006C7092" w:rsidP="00AF06AB">
            <w:pPr>
              <w:rPr>
                <w:rFonts w:ascii="Nikosh" w:hAnsi="Nikosh" w:cs="Nikosh"/>
                <w:sz w:val="26"/>
                <w:szCs w:val="26"/>
              </w:rPr>
            </w:pPr>
            <w:r w:rsidRPr="00300D81">
              <w:rPr>
                <w:rFonts w:ascii="Nikosh" w:hAnsi="Nikosh" w:cs="Nikosh"/>
                <w:sz w:val="26"/>
                <w:szCs w:val="26"/>
              </w:rPr>
              <w:t>দৌলতপুর জুট মিলস লিঃ</w:t>
            </w:r>
          </w:p>
        </w:tc>
        <w:tc>
          <w:tcPr>
            <w:tcW w:w="4770" w:type="dxa"/>
          </w:tcPr>
          <w:p w14:paraId="35C053CF" w14:textId="77777777" w:rsidR="006C7092" w:rsidRPr="00300D81" w:rsidRDefault="006C7092" w:rsidP="00AF06AB">
            <w:pPr>
              <w:rPr>
                <w:rFonts w:ascii="Nikosh" w:hAnsi="Nikosh" w:cs="Nikosh"/>
                <w:sz w:val="26"/>
                <w:szCs w:val="26"/>
              </w:rPr>
            </w:pPr>
            <w:r w:rsidRPr="00300D81">
              <w:rPr>
                <w:rFonts w:ascii="Nikosh" w:hAnsi="Nikosh" w:cs="Nikosh"/>
                <w:sz w:val="26"/>
                <w:szCs w:val="26"/>
              </w:rPr>
              <w:t>শহর খালিশপুর, খুলনা</w:t>
            </w:r>
          </w:p>
        </w:tc>
        <w:tc>
          <w:tcPr>
            <w:tcW w:w="4918" w:type="dxa"/>
          </w:tcPr>
          <w:p w14:paraId="2E5C0C7C"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০৪১-৭৬১৭৬৯</w:t>
            </w:r>
          </w:p>
        </w:tc>
      </w:tr>
      <w:tr w:rsidR="006C7092" w:rsidRPr="00300D81" w14:paraId="486F2070" w14:textId="77777777" w:rsidTr="00AF06AB">
        <w:tc>
          <w:tcPr>
            <w:tcW w:w="1008" w:type="dxa"/>
          </w:tcPr>
          <w:p w14:paraId="6BA83F52"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২১.</w:t>
            </w:r>
          </w:p>
        </w:tc>
        <w:tc>
          <w:tcPr>
            <w:tcW w:w="4050" w:type="dxa"/>
          </w:tcPr>
          <w:p w14:paraId="30921B3C" w14:textId="78B1E0CA" w:rsidR="006C7092" w:rsidRPr="00300D81" w:rsidRDefault="006C7092" w:rsidP="00AF06AB">
            <w:pPr>
              <w:rPr>
                <w:rFonts w:ascii="Nikosh" w:hAnsi="Nikosh" w:cs="Nikosh"/>
                <w:sz w:val="26"/>
                <w:szCs w:val="26"/>
              </w:rPr>
            </w:pPr>
            <w:r w:rsidRPr="00300D81">
              <w:rPr>
                <w:rFonts w:ascii="Nikosh" w:hAnsi="Nikosh" w:cs="Nikosh"/>
                <w:sz w:val="26"/>
                <w:szCs w:val="26"/>
              </w:rPr>
              <w:t>ইষ্টার্ন জুট মিলস লিঃ</w:t>
            </w:r>
          </w:p>
        </w:tc>
        <w:tc>
          <w:tcPr>
            <w:tcW w:w="4770" w:type="dxa"/>
          </w:tcPr>
          <w:p w14:paraId="702B9CBE" w14:textId="77777777" w:rsidR="006C7092" w:rsidRPr="00300D81" w:rsidRDefault="006C7092" w:rsidP="00AF06AB">
            <w:pPr>
              <w:rPr>
                <w:rFonts w:ascii="Nikosh" w:hAnsi="Nikosh" w:cs="Nikosh"/>
                <w:sz w:val="26"/>
                <w:szCs w:val="26"/>
              </w:rPr>
            </w:pPr>
            <w:r w:rsidRPr="00300D81">
              <w:rPr>
                <w:rFonts w:ascii="Nikosh" w:hAnsi="Nikosh" w:cs="Nikosh"/>
                <w:sz w:val="26"/>
                <w:szCs w:val="26"/>
              </w:rPr>
              <w:t>আটরা শিল্প এলাকা, খুলনা</w:t>
            </w:r>
          </w:p>
        </w:tc>
        <w:tc>
          <w:tcPr>
            <w:tcW w:w="4918" w:type="dxa"/>
          </w:tcPr>
          <w:p w14:paraId="54291DF5"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০৪১-৭৮৫৫৬৪, ০৪১-৭৮৫৩৮৪</w:t>
            </w:r>
          </w:p>
        </w:tc>
      </w:tr>
      <w:tr w:rsidR="006C7092" w:rsidRPr="00300D81" w14:paraId="4F2881BD" w14:textId="77777777" w:rsidTr="00AF06AB">
        <w:tc>
          <w:tcPr>
            <w:tcW w:w="1008" w:type="dxa"/>
          </w:tcPr>
          <w:p w14:paraId="6A3C39C2"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২২.</w:t>
            </w:r>
          </w:p>
        </w:tc>
        <w:tc>
          <w:tcPr>
            <w:tcW w:w="4050" w:type="dxa"/>
          </w:tcPr>
          <w:p w14:paraId="2380B5D9" w14:textId="77777777" w:rsidR="006C7092" w:rsidRPr="00300D81" w:rsidRDefault="006C7092" w:rsidP="00AF06AB">
            <w:pPr>
              <w:rPr>
                <w:rFonts w:ascii="Nikosh" w:hAnsi="Nikosh" w:cs="Nikosh"/>
                <w:sz w:val="26"/>
                <w:szCs w:val="26"/>
              </w:rPr>
            </w:pPr>
            <w:r w:rsidRPr="00300D81">
              <w:rPr>
                <w:rFonts w:ascii="Nikosh" w:hAnsi="Nikosh" w:cs="Nikosh"/>
                <w:sz w:val="26"/>
                <w:szCs w:val="26"/>
              </w:rPr>
              <w:t>যশোর জুট ইন্ডাস্ট্রিজ লিঃ</w:t>
            </w:r>
          </w:p>
        </w:tc>
        <w:tc>
          <w:tcPr>
            <w:tcW w:w="4770" w:type="dxa"/>
          </w:tcPr>
          <w:p w14:paraId="1BCD0EAA" w14:textId="77777777" w:rsidR="006C7092" w:rsidRPr="00300D81" w:rsidRDefault="006C7092" w:rsidP="00AF06AB">
            <w:pPr>
              <w:rPr>
                <w:rFonts w:ascii="Nikosh" w:hAnsi="Nikosh" w:cs="Nikosh"/>
                <w:sz w:val="26"/>
                <w:szCs w:val="26"/>
              </w:rPr>
            </w:pPr>
            <w:r w:rsidRPr="00300D81">
              <w:rPr>
                <w:rFonts w:ascii="Nikosh" w:hAnsi="Nikosh" w:cs="Nikosh"/>
                <w:sz w:val="26"/>
                <w:szCs w:val="26"/>
              </w:rPr>
              <w:t>রাজঘাট, নওয়াপাড়া, অভয়নগর, যশোর</w:t>
            </w:r>
          </w:p>
        </w:tc>
        <w:tc>
          <w:tcPr>
            <w:tcW w:w="4918" w:type="dxa"/>
          </w:tcPr>
          <w:p w14:paraId="24B85884"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০৪২২২-৭১৩১৬</w:t>
            </w:r>
          </w:p>
        </w:tc>
      </w:tr>
      <w:tr w:rsidR="006C7092" w:rsidRPr="00300D81" w14:paraId="41A384F9" w14:textId="77777777" w:rsidTr="00AF06AB">
        <w:tc>
          <w:tcPr>
            <w:tcW w:w="1008" w:type="dxa"/>
          </w:tcPr>
          <w:p w14:paraId="60061BEE"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২৩.</w:t>
            </w:r>
          </w:p>
        </w:tc>
        <w:tc>
          <w:tcPr>
            <w:tcW w:w="4050" w:type="dxa"/>
          </w:tcPr>
          <w:p w14:paraId="656A655B" w14:textId="77777777" w:rsidR="006C7092" w:rsidRPr="00300D81" w:rsidRDefault="006C7092" w:rsidP="00AF06AB">
            <w:pPr>
              <w:rPr>
                <w:rFonts w:ascii="Nikosh" w:hAnsi="Nikosh" w:cs="Nikosh"/>
                <w:sz w:val="26"/>
                <w:szCs w:val="26"/>
              </w:rPr>
            </w:pPr>
            <w:r w:rsidRPr="00300D81">
              <w:rPr>
                <w:rFonts w:ascii="Nikosh" w:hAnsi="Nikosh" w:cs="Nikosh"/>
                <w:sz w:val="26"/>
                <w:szCs w:val="26"/>
              </w:rPr>
              <w:t>খালিশপুর জুট মিলস লিঃ</w:t>
            </w:r>
          </w:p>
        </w:tc>
        <w:tc>
          <w:tcPr>
            <w:tcW w:w="4770" w:type="dxa"/>
          </w:tcPr>
          <w:p w14:paraId="3DBF437A" w14:textId="77777777" w:rsidR="006C7092" w:rsidRPr="00300D81" w:rsidRDefault="006C7092" w:rsidP="00AF06AB">
            <w:pPr>
              <w:rPr>
                <w:rFonts w:ascii="Nikosh" w:hAnsi="Nikosh" w:cs="Nikosh"/>
                <w:sz w:val="26"/>
                <w:szCs w:val="26"/>
              </w:rPr>
            </w:pPr>
            <w:r w:rsidRPr="00300D81">
              <w:rPr>
                <w:rFonts w:ascii="Nikosh" w:hAnsi="Nikosh" w:cs="Nikosh"/>
                <w:sz w:val="26"/>
                <w:szCs w:val="26"/>
              </w:rPr>
              <w:t>শহর খালিশপুর, খুলনা</w:t>
            </w:r>
          </w:p>
        </w:tc>
        <w:tc>
          <w:tcPr>
            <w:tcW w:w="4918" w:type="dxa"/>
          </w:tcPr>
          <w:p w14:paraId="6D8C7CFA"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০৪১-৭৬১১৭৮, ০৪১-৭৬১১৮২</w:t>
            </w:r>
          </w:p>
        </w:tc>
      </w:tr>
      <w:tr w:rsidR="006C7092" w:rsidRPr="00300D81" w14:paraId="2B0C4C7F" w14:textId="77777777" w:rsidTr="00AF06AB">
        <w:tc>
          <w:tcPr>
            <w:tcW w:w="1008" w:type="dxa"/>
          </w:tcPr>
          <w:p w14:paraId="39310B91"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২৪.</w:t>
            </w:r>
          </w:p>
        </w:tc>
        <w:tc>
          <w:tcPr>
            <w:tcW w:w="4050" w:type="dxa"/>
          </w:tcPr>
          <w:p w14:paraId="29957B9D" w14:textId="77777777" w:rsidR="006C7092" w:rsidRPr="00300D81" w:rsidRDefault="006C7092" w:rsidP="00AF06AB">
            <w:pPr>
              <w:rPr>
                <w:rFonts w:ascii="Nikosh" w:hAnsi="Nikosh" w:cs="Nikosh"/>
                <w:sz w:val="26"/>
                <w:szCs w:val="26"/>
              </w:rPr>
            </w:pPr>
            <w:r w:rsidRPr="00300D81">
              <w:rPr>
                <w:rFonts w:ascii="Nikosh" w:hAnsi="Nikosh" w:cs="Nikosh"/>
                <w:sz w:val="26"/>
                <w:szCs w:val="26"/>
              </w:rPr>
              <w:t>প্লাটিনাম জুবিলী জুট মিলস লিঃ</w:t>
            </w:r>
          </w:p>
        </w:tc>
        <w:tc>
          <w:tcPr>
            <w:tcW w:w="4770" w:type="dxa"/>
          </w:tcPr>
          <w:p w14:paraId="66B409E1" w14:textId="77777777" w:rsidR="006C7092" w:rsidRPr="00300D81" w:rsidRDefault="006C7092" w:rsidP="00AF06AB">
            <w:pPr>
              <w:rPr>
                <w:rFonts w:ascii="Nikosh" w:hAnsi="Nikosh" w:cs="Nikosh"/>
                <w:sz w:val="26"/>
                <w:szCs w:val="26"/>
              </w:rPr>
            </w:pPr>
            <w:r w:rsidRPr="00300D81">
              <w:rPr>
                <w:rFonts w:ascii="Nikosh" w:hAnsi="Nikosh" w:cs="Nikosh"/>
                <w:sz w:val="26"/>
                <w:szCs w:val="26"/>
              </w:rPr>
              <w:t>শহর খালিশপুর, খুলনা</w:t>
            </w:r>
          </w:p>
        </w:tc>
        <w:tc>
          <w:tcPr>
            <w:tcW w:w="4918" w:type="dxa"/>
          </w:tcPr>
          <w:p w14:paraId="23EBE065"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০৪১-৭৬০২৯১-১৫</w:t>
            </w:r>
          </w:p>
        </w:tc>
      </w:tr>
      <w:tr w:rsidR="006C7092" w:rsidRPr="00300D81" w14:paraId="32B590EF" w14:textId="77777777" w:rsidTr="00AF06AB">
        <w:tc>
          <w:tcPr>
            <w:tcW w:w="1008" w:type="dxa"/>
          </w:tcPr>
          <w:p w14:paraId="11DF7AC2" w14:textId="77777777" w:rsidR="006C7092" w:rsidRPr="00300D81" w:rsidRDefault="006C7092" w:rsidP="00AF06AB">
            <w:pPr>
              <w:jc w:val="center"/>
              <w:rPr>
                <w:rFonts w:ascii="Nikosh" w:hAnsi="Nikosh" w:cs="Nikosh"/>
                <w:sz w:val="26"/>
                <w:szCs w:val="26"/>
              </w:rPr>
            </w:pPr>
            <w:r w:rsidRPr="00300D81">
              <w:rPr>
                <w:rFonts w:ascii="Nikosh" w:hAnsi="Nikosh" w:cs="Nikosh"/>
                <w:sz w:val="26"/>
                <w:szCs w:val="26"/>
              </w:rPr>
              <w:t>২৫.</w:t>
            </w:r>
          </w:p>
        </w:tc>
        <w:tc>
          <w:tcPr>
            <w:tcW w:w="4050" w:type="dxa"/>
          </w:tcPr>
          <w:p w14:paraId="4575170E" w14:textId="77777777" w:rsidR="006C7092" w:rsidRPr="00300D81" w:rsidRDefault="006C7092" w:rsidP="00AF06AB">
            <w:pPr>
              <w:rPr>
                <w:rFonts w:ascii="Nikosh" w:hAnsi="Nikosh" w:cs="Nikosh"/>
                <w:sz w:val="26"/>
                <w:szCs w:val="26"/>
              </w:rPr>
            </w:pPr>
            <w:r w:rsidRPr="00300D81">
              <w:rPr>
                <w:rFonts w:ascii="Nikosh" w:hAnsi="Nikosh" w:cs="Nikosh"/>
                <w:sz w:val="26"/>
                <w:szCs w:val="26"/>
              </w:rPr>
              <w:t>স্টার জুট মিলস লিঃ</w:t>
            </w:r>
          </w:p>
        </w:tc>
        <w:tc>
          <w:tcPr>
            <w:tcW w:w="4770" w:type="dxa"/>
          </w:tcPr>
          <w:p w14:paraId="38023EDD" w14:textId="77777777" w:rsidR="006C7092" w:rsidRPr="00300D81" w:rsidRDefault="006C7092" w:rsidP="00AF06AB">
            <w:pPr>
              <w:rPr>
                <w:rFonts w:ascii="Nikosh" w:hAnsi="Nikosh" w:cs="Nikosh"/>
                <w:sz w:val="26"/>
                <w:szCs w:val="26"/>
              </w:rPr>
            </w:pPr>
            <w:r w:rsidRPr="00300D81">
              <w:rPr>
                <w:rFonts w:ascii="Nikosh" w:hAnsi="Nikosh" w:cs="Nikosh"/>
                <w:sz w:val="26"/>
                <w:szCs w:val="26"/>
              </w:rPr>
              <w:t>চন্দনীমহল, খুলনা</w:t>
            </w:r>
          </w:p>
        </w:tc>
        <w:tc>
          <w:tcPr>
            <w:tcW w:w="4918" w:type="dxa"/>
          </w:tcPr>
          <w:p w14:paraId="493288C4" w14:textId="77777777" w:rsidR="006C7092" w:rsidRPr="00300D81" w:rsidRDefault="006C7092" w:rsidP="00AF06AB">
            <w:pPr>
              <w:rPr>
                <w:rFonts w:ascii="Nikosh" w:eastAsia="Times New Roman" w:hAnsi="Nikosh" w:cs="Nikosh"/>
                <w:sz w:val="26"/>
                <w:szCs w:val="26"/>
              </w:rPr>
            </w:pPr>
            <w:r w:rsidRPr="00300D81">
              <w:rPr>
                <w:rFonts w:ascii="Nikosh" w:eastAsia="Times New Roman" w:hAnsi="Nikosh" w:cs="Nikosh"/>
                <w:sz w:val="26"/>
                <w:szCs w:val="26"/>
              </w:rPr>
              <w:t>০৪১-৮৯০০৬০</w:t>
            </w:r>
          </w:p>
        </w:tc>
      </w:tr>
    </w:tbl>
    <w:p w14:paraId="7A85F078" w14:textId="77777777" w:rsidR="00B410DE" w:rsidRPr="00300D81" w:rsidRDefault="00B410DE" w:rsidP="00B410DE">
      <w:pPr>
        <w:spacing w:after="0"/>
        <w:rPr>
          <w:rFonts w:ascii="Nikosh" w:hAnsi="Nikosh" w:cs="Nikosh"/>
          <w:sz w:val="26"/>
          <w:szCs w:val="26"/>
        </w:rPr>
      </w:pPr>
    </w:p>
    <w:p w14:paraId="7F672F04" w14:textId="77777777" w:rsidR="00B410DE" w:rsidRPr="00300D81" w:rsidRDefault="00B410DE" w:rsidP="00B410DE">
      <w:pPr>
        <w:spacing w:after="0"/>
        <w:rPr>
          <w:rFonts w:ascii="Nikosh" w:hAnsi="Nikosh" w:cs="Nikosh"/>
          <w:sz w:val="14"/>
          <w:szCs w:val="26"/>
        </w:rPr>
      </w:pPr>
    </w:p>
    <w:p w14:paraId="34839D5F" w14:textId="77777777" w:rsidR="00B410DE" w:rsidRPr="00300D81" w:rsidRDefault="00B410DE" w:rsidP="00B410DE"/>
    <w:p w14:paraId="38391529" w14:textId="77777777" w:rsidR="00C337EF" w:rsidRPr="00300D81" w:rsidRDefault="00C337EF" w:rsidP="00B410DE">
      <w:pPr>
        <w:rPr>
          <w:rFonts w:ascii="Nikosh" w:hAnsi="Nikosh" w:cs="Nikosh"/>
          <w:sz w:val="26"/>
          <w:szCs w:val="26"/>
        </w:rPr>
      </w:pPr>
    </w:p>
    <w:p w14:paraId="00EDA2F6" w14:textId="77777777" w:rsidR="00B410DE" w:rsidRPr="00300D81" w:rsidRDefault="00B410DE" w:rsidP="00B410DE">
      <w:pPr>
        <w:rPr>
          <w:rFonts w:ascii="Nikosh" w:hAnsi="Nikosh" w:cs="Nikosh"/>
          <w:sz w:val="26"/>
          <w:szCs w:val="26"/>
        </w:rPr>
      </w:pPr>
      <w:r w:rsidRPr="00300D81">
        <w:rPr>
          <w:rFonts w:ascii="Nikosh" w:hAnsi="Nikosh" w:cs="Nikosh"/>
          <w:sz w:val="26"/>
          <w:szCs w:val="26"/>
        </w:rPr>
        <w:lastRenderedPageBreak/>
        <w:t>৩. অভিযোগ প্রতিকার ব্যবস্থাপনা (</w:t>
      </w:r>
      <w:r w:rsidRPr="00300D81">
        <w:rPr>
          <w:rFonts w:ascii="Nikosh" w:hAnsi="Nikosh" w:cs="Nikosh"/>
          <w:szCs w:val="26"/>
        </w:rPr>
        <w:t>GRS</w:t>
      </w:r>
      <w:r w:rsidRPr="00300D81">
        <w:rPr>
          <w:rFonts w:ascii="Nikosh" w:hAnsi="Nikosh" w:cs="Nikosh"/>
          <w:sz w:val="26"/>
          <w:szCs w:val="26"/>
        </w:rPr>
        <w:t>):</w:t>
      </w:r>
    </w:p>
    <w:p w14:paraId="37915B69" w14:textId="3C25A50D" w:rsidR="00B410DE" w:rsidRPr="00300D81" w:rsidRDefault="00B410DE" w:rsidP="00CE0362">
      <w:pPr>
        <w:jc w:val="both"/>
        <w:rPr>
          <w:rFonts w:ascii="Nikosh" w:hAnsi="Nikosh" w:cs="Nikosh"/>
          <w:sz w:val="26"/>
          <w:szCs w:val="26"/>
        </w:rPr>
      </w:pPr>
      <w:r w:rsidRPr="00300D81">
        <w:rPr>
          <w:rFonts w:ascii="Nikosh" w:hAnsi="Nikosh" w:cs="Nikosh"/>
          <w:sz w:val="26"/>
          <w:szCs w:val="26"/>
        </w:rPr>
        <w:t>সেবা গ্রহিতা সেবা প্রাপ্তিতে সমস্যার সম্মুখীন হলে দায়িত্ব প্রাপ্ত কর্মকর্তার সঙ্গে যোগাযোগ করতে পারেন। তার কাছ থেকে সমাধান পাওয়া না গেলে নিম্নোক্ত পদ্ধতিতে যোগ</w:t>
      </w:r>
      <w:r w:rsidR="00E12A33" w:rsidRPr="00300D81">
        <w:rPr>
          <w:rFonts w:ascii="Nikosh" w:hAnsi="Nikosh" w:cs="Nikosh"/>
          <w:sz w:val="26"/>
          <w:szCs w:val="26"/>
        </w:rPr>
        <w:t>া</w:t>
      </w:r>
      <w:r w:rsidRPr="00300D81">
        <w:rPr>
          <w:rFonts w:ascii="Nikosh" w:hAnsi="Nikosh" w:cs="Nikosh"/>
          <w:sz w:val="26"/>
          <w:szCs w:val="26"/>
        </w:rPr>
        <w:t>যোগ করার জন্য অনুরোধ করা হলো।</w:t>
      </w:r>
    </w:p>
    <w:tbl>
      <w:tblPr>
        <w:tblStyle w:val="TableGrid"/>
        <w:tblW w:w="0" w:type="auto"/>
        <w:tblInd w:w="108" w:type="dxa"/>
        <w:tblLook w:val="04A0" w:firstRow="1" w:lastRow="0" w:firstColumn="1" w:lastColumn="0" w:noHBand="0" w:noVBand="1"/>
      </w:tblPr>
      <w:tblGrid>
        <w:gridCol w:w="900"/>
        <w:gridCol w:w="4140"/>
        <w:gridCol w:w="2610"/>
        <w:gridCol w:w="4500"/>
        <w:gridCol w:w="2340"/>
      </w:tblGrid>
      <w:tr w:rsidR="00B410DE" w:rsidRPr="00300D81" w14:paraId="4D7C0EFA" w14:textId="77777777" w:rsidTr="0036349F">
        <w:tc>
          <w:tcPr>
            <w:tcW w:w="900" w:type="dxa"/>
          </w:tcPr>
          <w:p w14:paraId="5E6C8CC8" w14:textId="77777777" w:rsidR="00B410DE" w:rsidRPr="00300D81" w:rsidRDefault="00B410DE" w:rsidP="00AF06AB">
            <w:pPr>
              <w:jc w:val="center"/>
              <w:rPr>
                <w:rFonts w:ascii="Nikosh" w:hAnsi="Nikosh" w:cs="Nikosh"/>
                <w:bCs/>
                <w:sz w:val="26"/>
                <w:szCs w:val="26"/>
              </w:rPr>
            </w:pPr>
            <w:r w:rsidRPr="00300D81">
              <w:rPr>
                <w:rFonts w:ascii="Nikosh" w:hAnsi="Nikosh" w:cs="Nikosh"/>
                <w:bCs/>
                <w:sz w:val="26"/>
                <w:szCs w:val="26"/>
              </w:rPr>
              <w:t>ক্রমিক নং</w:t>
            </w:r>
          </w:p>
        </w:tc>
        <w:tc>
          <w:tcPr>
            <w:tcW w:w="4140" w:type="dxa"/>
          </w:tcPr>
          <w:p w14:paraId="0561BE75" w14:textId="77777777" w:rsidR="00B410DE" w:rsidRPr="00300D81" w:rsidRDefault="00B410DE" w:rsidP="00AF06AB">
            <w:pPr>
              <w:jc w:val="center"/>
              <w:rPr>
                <w:rFonts w:ascii="Nikosh" w:hAnsi="Nikosh" w:cs="Nikosh"/>
                <w:bCs/>
                <w:sz w:val="26"/>
                <w:szCs w:val="26"/>
              </w:rPr>
            </w:pPr>
            <w:r w:rsidRPr="00300D81">
              <w:rPr>
                <w:rFonts w:ascii="Nikosh" w:hAnsi="Nikosh" w:cs="Nikosh"/>
                <w:bCs/>
                <w:sz w:val="26"/>
                <w:szCs w:val="26"/>
              </w:rPr>
              <w:t>কখন যোগাযোগ করবেন</w:t>
            </w:r>
          </w:p>
        </w:tc>
        <w:tc>
          <w:tcPr>
            <w:tcW w:w="2610" w:type="dxa"/>
          </w:tcPr>
          <w:p w14:paraId="11D45444" w14:textId="77777777" w:rsidR="00B410DE" w:rsidRPr="00300D81" w:rsidRDefault="00B410DE" w:rsidP="00AF06AB">
            <w:pPr>
              <w:jc w:val="center"/>
              <w:rPr>
                <w:rFonts w:ascii="Nikosh" w:hAnsi="Nikosh" w:cs="Nikosh"/>
                <w:bCs/>
                <w:sz w:val="26"/>
                <w:szCs w:val="26"/>
              </w:rPr>
            </w:pPr>
            <w:r w:rsidRPr="00300D81">
              <w:rPr>
                <w:rFonts w:ascii="Nikosh" w:hAnsi="Nikosh" w:cs="Nikosh"/>
                <w:bCs/>
                <w:sz w:val="26"/>
                <w:szCs w:val="26"/>
              </w:rPr>
              <w:t>কার সঙ্গে যোগাযোগ করবেন</w:t>
            </w:r>
          </w:p>
        </w:tc>
        <w:tc>
          <w:tcPr>
            <w:tcW w:w="4500" w:type="dxa"/>
          </w:tcPr>
          <w:p w14:paraId="19B16C4D" w14:textId="77777777" w:rsidR="00B410DE" w:rsidRPr="00300D81" w:rsidRDefault="00B410DE" w:rsidP="00AF06AB">
            <w:pPr>
              <w:jc w:val="center"/>
              <w:rPr>
                <w:rFonts w:ascii="Nikosh" w:hAnsi="Nikosh" w:cs="Nikosh"/>
                <w:bCs/>
                <w:sz w:val="26"/>
                <w:szCs w:val="26"/>
              </w:rPr>
            </w:pPr>
            <w:r w:rsidRPr="00300D81">
              <w:rPr>
                <w:rFonts w:ascii="Nikosh" w:hAnsi="Nikosh" w:cs="Nikosh"/>
                <w:bCs/>
                <w:sz w:val="26"/>
                <w:szCs w:val="26"/>
              </w:rPr>
              <w:t>যোগাযোগ ঠিকানা</w:t>
            </w:r>
          </w:p>
        </w:tc>
        <w:tc>
          <w:tcPr>
            <w:tcW w:w="2340" w:type="dxa"/>
          </w:tcPr>
          <w:p w14:paraId="46949745" w14:textId="77777777" w:rsidR="00B410DE" w:rsidRPr="00300D81" w:rsidRDefault="00B410DE" w:rsidP="00AF06AB">
            <w:pPr>
              <w:jc w:val="center"/>
              <w:rPr>
                <w:rFonts w:ascii="Nikosh" w:hAnsi="Nikosh" w:cs="Nikosh"/>
                <w:bCs/>
                <w:sz w:val="26"/>
                <w:szCs w:val="26"/>
              </w:rPr>
            </w:pPr>
            <w:r w:rsidRPr="00300D81">
              <w:rPr>
                <w:rFonts w:ascii="Nikosh" w:hAnsi="Nikosh" w:cs="Nikosh"/>
                <w:bCs/>
                <w:sz w:val="26"/>
                <w:szCs w:val="26"/>
              </w:rPr>
              <w:t>নিষ্পত্তির সময়সীমা</w:t>
            </w:r>
          </w:p>
        </w:tc>
      </w:tr>
      <w:tr w:rsidR="00B410DE" w:rsidRPr="00300D81" w14:paraId="14CAA653" w14:textId="77777777" w:rsidTr="0036349F">
        <w:trPr>
          <w:trHeight w:val="1313"/>
        </w:trPr>
        <w:tc>
          <w:tcPr>
            <w:tcW w:w="900" w:type="dxa"/>
          </w:tcPr>
          <w:p w14:paraId="2B576FA7" w14:textId="77777777" w:rsidR="00B410DE" w:rsidRPr="00300D81" w:rsidRDefault="00B410DE" w:rsidP="00AF06AB">
            <w:pPr>
              <w:jc w:val="center"/>
              <w:rPr>
                <w:rFonts w:ascii="Nikosh" w:hAnsi="Nikosh" w:cs="Nikosh"/>
                <w:bCs/>
                <w:sz w:val="26"/>
                <w:szCs w:val="26"/>
              </w:rPr>
            </w:pPr>
            <w:r w:rsidRPr="00300D81">
              <w:rPr>
                <w:rFonts w:ascii="Nikosh" w:hAnsi="Nikosh" w:cs="Nikosh"/>
                <w:bCs/>
                <w:sz w:val="26"/>
                <w:szCs w:val="26"/>
              </w:rPr>
              <w:t>১.</w:t>
            </w:r>
          </w:p>
        </w:tc>
        <w:tc>
          <w:tcPr>
            <w:tcW w:w="4140" w:type="dxa"/>
          </w:tcPr>
          <w:p w14:paraId="5463238C" w14:textId="77777777" w:rsidR="00B410DE" w:rsidRPr="00300D81" w:rsidRDefault="00B410DE" w:rsidP="00AF06AB">
            <w:pPr>
              <w:rPr>
                <w:rFonts w:ascii="Nikosh" w:hAnsi="Nikosh" w:cs="Nikosh"/>
                <w:sz w:val="26"/>
                <w:szCs w:val="26"/>
              </w:rPr>
            </w:pPr>
            <w:r w:rsidRPr="00300D81">
              <w:rPr>
                <w:rFonts w:ascii="Nikosh" w:hAnsi="Nikosh" w:cs="Nikosh"/>
                <w:sz w:val="26"/>
                <w:szCs w:val="26"/>
              </w:rPr>
              <w:t>দায়িত্ব প্রাপ্ত কর্মকর্তা সমাধান দিতে না পারলে</w:t>
            </w:r>
          </w:p>
        </w:tc>
        <w:tc>
          <w:tcPr>
            <w:tcW w:w="2610" w:type="dxa"/>
          </w:tcPr>
          <w:p w14:paraId="7A578F71" w14:textId="77777777" w:rsidR="00B410DE" w:rsidRPr="00300D81" w:rsidRDefault="00B410DE" w:rsidP="00AF06AB">
            <w:pPr>
              <w:jc w:val="center"/>
              <w:rPr>
                <w:rFonts w:ascii="Nikosh" w:hAnsi="Nikosh" w:cs="Nikosh"/>
                <w:bCs/>
                <w:sz w:val="26"/>
                <w:szCs w:val="26"/>
              </w:rPr>
            </w:pPr>
            <w:r w:rsidRPr="00300D81">
              <w:rPr>
                <w:rFonts w:ascii="Nikosh" w:hAnsi="Nikosh" w:cs="Nikosh"/>
                <w:bCs/>
                <w:sz w:val="26"/>
                <w:szCs w:val="26"/>
              </w:rPr>
              <w:t>অভিযোগ নিষ্পত্তি কর্মকর্তা</w:t>
            </w:r>
          </w:p>
        </w:tc>
        <w:tc>
          <w:tcPr>
            <w:tcW w:w="4500" w:type="dxa"/>
          </w:tcPr>
          <w:p w14:paraId="0C26DD3D" w14:textId="77777777" w:rsidR="00B410DE" w:rsidRPr="00300D81" w:rsidRDefault="00B410DE" w:rsidP="00CE0362">
            <w:pPr>
              <w:jc w:val="center"/>
              <w:rPr>
                <w:rFonts w:ascii="Nikosh" w:hAnsi="Nikosh" w:cs="Nikosh"/>
                <w:bCs/>
                <w:sz w:val="26"/>
                <w:szCs w:val="26"/>
              </w:rPr>
            </w:pPr>
            <w:r w:rsidRPr="00300D81">
              <w:rPr>
                <w:rFonts w:ascii="Nikosh" w:hAnsi="Nikosh" w:cs="Nikosh"/>
                <w:bCs/>
                <w:sz w:val="26"/>
                <w:szCs w:val="26"/>
              </w:rPr>
              <w:t>মহাব্যবস্থাপক (প্রশাসন ও সাঃ সেবা)</w:t>
            </w:r>
          </w:p>
          <w:p w14:paraId="4A0211F3" w14:textId="77777777" w:rsidR="00B410DE" w:rsidRPr="00300D81" w:rsidRDefault="00B410DE" w:rsidP="00CE0362">
            <w:pPr>
              <w:jc w:val="center"/>
              <w:rPr>
                <w:rFonts w:ascii="Nikosh" w:hAnsi="Nikosh" w:cs="Nikosh"/>
                <w:bCs/>
                <w:sz w:val="26"/>
                <w:szCs w:val="26"/>
              </w:rPr>
            </w:pPr>
            <w:r w:rsidRPr="00300D81">
              <w:rPr>
                <w:rFonts w:ascii="Nikosh" w:hAnsi="Nikosh" w:cs="Nikosh"/>
                <w:bCs/>
                <w:sz w:val="26"/>
                <w:szCs w:val="26"/>
              </w:rPr>
              <w:t>আদমজী কোর্ট, ১১৫-১২০ মতিঝিল বা/এ, ঢাকা</w:t>
            </w:r>
          </w:p>
          <w:p w14:paraId="4C77783C" w14:textId="08533951" w:rsidR="00B410DE" w:rsidRPr="00300D81" w:rsidRDefault="00B410DE" w:rsidP="00CE0362">
            <w:pPr>
              <w:jc w:val="center"/>
              <w:rPr>
                <w:rFonts w:ascii="Nikosh" w:hAnsi="Nikosh" w:cs="Nikosh"/>
                <w:bCs/>
                <w:sz w:val="26"/>
                <w:szCs w:val="26"/>
              </w:rPr>
            </w:pPr>
            <w:r w:rsidRPr="00300D81">
              <w:rPr>
                <w:rFonts w:ascii="Nikosh" w:hAnsi="Nikosh" w:cs="Nikosh"/>
                <w:bCs/>
                <w:sz w:val="26"/>
                <w:szCs w:val="26"/>
              </w:rPr>
              <w:t>ফোন</w:t>
            </w:r>
            <w:r w:rsidR="008112A9" w:rsidRPr="00300D81">
              <w:rPr>
                <w:rFonts w:ascii="Nikosh" w:hAnsi="Nikosh" w:cs="Nikosh"/>
                <w:bCs/>
                <w:sz w:val="26"/>
                <w:szCs w:val="26"/>
              </w:rPr>
              <w:t>:</w:t>
            </w:r>
            <w:r w:rsidRPr="00300D81">
              <w:rPr>
                <w:rFonts w:ascii="Nikosh" w:hAnsi="Nikosh" w:cs="Nikosh"/>
                <w:bCs/>
                <w:sz w:val="26"/>
                <w:szCs w:val="26"/>
              </w:rPr>
              <w:t xml:space="preserve"> +৮৮০২-</w:t>
            </w:r>
            <w:r w:rsidR="00FF189C" w:rsidRPr="00300D81">
              <w:rPr>
                <w:rFonts w:ascii="Nikosh" w:hAnsi="Nikosh" w:cs="Nikosh"/>
                <w:bCs/>
                <w:sz w:val="26"/>
                <w:szCs w:val="26"/>
              </w:rPr>
              <w:t>২২৩৩৮৬৯২৩</w:t>
            </w:r>
          </w:p>
          <w:p w14:paraId="26D5B287" w14:textId="4E0C66C0" w:rsidR="008112A9" w:rsidRPr="00300D81" w:rsidRDefault="008112A9" w:rsidP="00CE0362">
            <w:pPr>
              <w:jc w:val="center"/>
              <w:rPr>
                <w:rFonts w:ascii="Nikosh" w:hAnsi="Nikosh" w:cs="Nikosh"/>
                <w:bCs/>
                <w:sz w:val="26"/>
                <w:szCs w:val="26"/>
              </w:rPr>
            </w:pPr>
            <w:r w:rsidRPr="00300D81">
              <w:rPr>
                <w:rFonts w:ascii="Nikosh" w:hAnsi="Nikosh" w:cs="Nikosh"/>
                <w:bCs/>
                <w:sz w:val="26"/>
                <w:szCs w:val="26"/>
              </w:rPr>
              <w:t>মোবাইল: +৮৮-</w:t>
            </w:r>
            <w:r w:rsidR="006E2F63" w:rsidRPr="00300D81">
              <w:rPr>
                <w:rFonts w:ascii="Nikosh" w:hAnsi="Nikosh" w:cs="Nikosh"/>
                <w:bCs/>
                <w:sz w:val="26"/>
                <w:szCs w:val="26"/>
              </w:rPr>
              <w:t>০১৭০৪-৭৩৭৫৩৮</w:t>
            </w:r>
          </w:p>
          <w:p w14:paraId="1E4C7149" w14:textId="77777777" w:rsidR="00B410DE" w:rsidRPr="00300D81" w:rsidRDefault="00B410DE" w:rsidP="00CE0362">
            <w:pPr>
              <w:jc w:val="center"/>
              <w:rPr>
                <w:rFonts w:ascii="Nikosh" w:hAnsi="Nikosh" w:cs="Nikosh"/>
                <w:bCs/>
                <w:sz w:val="26"/>
                <w:szCs w:val="26"/>
              </w:rPr>
            </w:pPr>
            <w:r w:rsidRPr="00300D81">
              <w:rPr>
                <w:rFonts w:ascii="Nikosh" w:hAnsi="Nikosh" w:cs="Nikosh"/>
                <w:bCs/>
                <w:sz w:val="26"/>
                <w:szCs w:val="26"/>
              </w:rPr>
              <w:t>ই-মেইল-</w:t>
            </w:r>
            <w:r w:rsidRPr="00300D81">
              <w:rPr>
                <w:rFonts w:ascii="Nikosh" w:hAnsi="Nikosh" w:cs="Nikosh"/>
                <w:sz w:val="26"/>
                <w:szCs w:val="26"/>
              </w:rPr>
              <w:t xml:space="preserve"> </w:t>
            </w:r>
            <w:r w:rsidR="00CE0362" w:rsidRPr="00300D81">
              <w:rPr>
                <w:rFonts w:ascii="Nikosh" w:hAnsi="Nikosh" w:cs="Nikosh"/>
                <w:szCs w:val="26"/>
              </w:rPr>
              <w:t>adm</w:t>
            </w:r>
            <w:r w:rsidRPr="00300D81">
              <w:rPr>
                <w:rFonts w:ascii="Nikosh" w:hAnsi="Nikosh" w:cs="Nikosh"/>
                <w:szCs w:val="26"/>
              </w:rPr>
              <w:t>nbjmc@gmail.com</w:t>
            </w:r>
          </w:p>
        </w:tc>
        <w:tc>
          <w:tcPr>
            <w:tcW w:w="2340" w:type="dxa"/>
          </w:tcPr>
          <w:p w14:paraId="75A2CF0A" w14:textId="77777777" w:rsidR="00CE0362" w:rsidRPr="00300D81" w:rsidRDefault="00CE0362" w:rsidP="00CE0362">
            <w:pPr>
              <w:ind w:left="-81" w:right="-72"/>
              <w:jc w:val="center"/>
              <w:rPr>
                <w:rFonts w:ascii="Nikosh" w:hAnsi="Nikosh" w:cs="Nikosh"/>
                <w:sz w:val="26"/>
                <w:szCs w:val="26"/>
              </w:rPr>
            </w:pPr>
            <w:r w:rsidRPr="00300D81">
              <w:rPr>
                <w:rFonts w:ascii="Nikosh" w:hAnsi="Nikosh" w:cs="Nikosh"/>
                <w:sz w:val="26"/>
                <w:szCs w:val="26"/>
              </w:rPr>
              <w:t>৩০ কার্যদিবস</w:t>
            </w:r>
          </w:p>
          <w:p w14:paraId="01EDA474" w14:textId="77777777" w:rsidR="00B410DE" w:rsidRPr="00300D81" w:rsidRDefault="00CE0362" w:rsidP="00CE0362">
            <w:pPr>
              <w:jc w:val="center"/>
              <w:rPr>
                <w:rFonts w:ascii="Nikosh" w:hAnsi="Nikosh" w:cs="Nikosh"/>
                <w:bCs/>
                <w:sz w:val="26"/>
                <w:szCs w:val="26"/>
              </w:rPr>
            </w:pPr>
            <w:r w:rsidRPr="00300D81">
              <w:rPr>
                <w:rFonts w:ascii="Nikosh" w:hAnsi="Nikosh" w:cs="Nikosh"/>
                <w:sz w:val="26"/>
                <w:szCs w:val="26"/>
              </w:rPr>
              <w:t>(তদন্তের প্রয়োজনে অতিরিক্ত ১০ দিন)</w:t>
            </w:r>
          </w:p>
        </w:tc>
      </w:tr>
      <w:tr w:rsidR="00CE0362" w:rsidRPr="00300D81" w14:paraId="2917B594" w14:textId="77777777" w:rsidTr="008028A8">
        <w:trPr>
          <w:trHeight w:val="1619"/>
        </w:trPr>
        <w:tc>
          <w:tcPr>
            <w:tcW w:w="900" w:type="dxa"/>
          </w:tcPr>
          <w:p w14:paraId="3D5B69C3" w14:textId="77777777" w:rsidR="00CE0362" w:rsidRPr="00300D81" w:rsidRDefault="00CE0362" w:rsidP="00AF06AB">
            <w:pPr>
              <w:jc w:val="center"/>
              <w:rPr>
                <w:rFonts w:ascii="Nikosh" w:hAnsi="Nikosh" w:cs="Nikosh"/>
                <w:bCs/>
                <w:sz w:val="26"/>
                <w:szCs w:val="26"/>
              </w:rPr>
            </w:pPr>
            <w:r w:rsidRPr="00300D81">
              <w:rPr>
                <w:rFonts w:ascii="Nikosh" w:hAnsi="Nikosh" w:cs="Nikosh"/>
                <w:bCs/>
                <w:sz w:val="26"/>
                <w:szCs w:val="26"/>
              </w:rPr>
              <w:t>২.</w:t>
            </w:r>
          </w:p>
        </w:tc>
        <w:tc>
          <w:tcPr>
            <w:tcW w:w="4140" w:type="dxa"/>
          </w:tcPr>
          <w:p w14:paraId="76F543BD" w14:textId="77777777" w:rsidR="00CE0362" w:rsidRPr="00300D81" w:rsidRDefault="00CE0362" w:rsidP="00AF06AB">
            <w:pPr>
              <w:rPr>
                <w:rFonts w:ascii="Nikosh" w:hAnsi="Nikosh" w:cs="Nikosh"/>
                <w:sz w:val="26"/>
                <w:szCs w:val="26"/>
              </w:rPr>
            </w:pPr>
            <w:r w:rsidRPr="00300D81">
              <w:rPr>
                <w:rFonts w:ascii="Nikosh" w:hAnsi="Nikosh" w:cs="Nikosh"/>
                <w:sz w:val="26"/>
                <w:szCs w:val="26"/>
              </w:rPr>
              <w:t>অভিযোগ নিষ্পত্তি কর্মকর্তা নিদির্ষ্ট সময়ে সমাধান দিতে না পারলে</w:t>
            </w:r>
          </w:p>
        </w:tc>
        <w:tc>
          <w:tcPr>
            <w:tcW w:w="2610" w:type="dxa"/>
          </w:tcPr>
          <w:p w14:paraId="3A34AB10" w14:textId="77777777" w:rsidR="00CE0362" w:rsidRPr="00300D81" w:rsidRDefault="00CE0362" w:rsidP="00AF06AB">
            <w:pPr>
              <w:jc w:val="center"/>
              <w:rPr>
                <w:rFonts w:ascii="Nikosh" w:hAnsi="Nikosh" w:cs="Nikosh"/>
                <w:bCs/>
                <w:sz w:val="26"/>
                <w:szCs w:val="26"/>
              </w:rPr>
            </w:pPr>
            <w:r w:rsidRPr="00300D81">
              <w:rPr>
                <w:rFonts w:ascii="Nikosh" w:hAnsi="Nikosh" w:cs="Nikosh"/>
                <w:bCs/>
                <w:sz w:val="26"/>
                <w:szCs w:val="26"/>
              </w:rPr>
              <w:t>আপিল কর্মকর্তা</w:t>
            </w:r>
          </w:p>
          <w:p w14:paraId="119352F7" w14:textId="77777777" w:rsidR="007C5C92" w:rsidRPr="00300D81" w:rsidRDefault="007C5C92" w:rsidP="00AF06AB">
            <w:pPr>
              <w:jc w:val="center"/>
              <w:rPr>
                <w:rFonts w:ascii="Nikosh" w:hAnsi="Nikosh" w:cs="Nikosh"/>
                <w:bCs/>
                <w:sz w:val="26"/>
                <w:szCs w:val="26"/>
              </w:rPr>
            </w:pPr>
          </w:p>
          <w:p w14:paraId="5BE29283" w14:textId="77777777" w:rsidR="007C5C92" w:rsidRPr="00300D81" w:rsidRDefault="007C5C92" w:rsidP="00AF06AB">
            <w:pPr>
              <w:jc w:val="center"/>
              <w:rPr>
                <w:rFonts w:ascii="Nikosh" w:hAnsi="Nikosh" w:cs="Nikosh"/>
                <w:bCs/>
                <w:sz w:val="26"/>
                <w:szCs w:val="26"/>
              </w:rPr>
            </w:pPr>
            <w:r w:rsidRPr="00300D81">
              <w:rPr>
                <w:rFonts w:ascii="Nikosh" w:hAnsi="Nikosh" w:cs="Nikosh"/>
                <w:bCs/>
                <w:sz w:val="26"/>
                <w:szCs w:val="26"/>
              </w:rPr>
              <w:t>(বস্ত্র ও পাট মন্ত্রণালয়ের অনিক কর্মকর্তা)</w:t>
            </w:r>
          </w:p>
        </w:tc>
        <w:tc>
          <w:tcPr>
            <w:tcW w:w="4500" w:type="dxa"/>
          </w:tcPr>
          <w:p w14:paraId="2524AD3B" w14:textId="23705E62" w:rsidR="00FB79DA" w:rsidRPr="00300D81" w:rsidRDefault="00FB79DA" w:rsidP="00CE0362">
            <w:pPr>
              <w:ind w:left="-81" w:right="-72"/>
              <w:jc w:val="center"/>
              <w:rPr>
                <w:rFonts w:ascii="NikoshBAN" w:hAnsi="NikoshBAN" w:cs="NikoshBAN"/>
                <w:sz w:val="26"/>
                <w:szCs w:val="26"/>
              </w:rPr>
            </w:pPr>
            <w:r w:rsidRPr="00300D81">
              <w:rPr>
                <w:rFonts w:ascii="kalpurushregular" w:hAnsi="kalpurushregular"/>
                <w:sz w:val="19"/>
                <w:szCs w:val="19"/>
              </w:rPr>
              <w:t> </w:t>
            </w:r>
            <w:r w:rsidRPr="00300D81">
              <w:rPr>
                <w:rFonts w:ascii="NikoshBAN" w:hAnsi="NikoshBAN" w:cs="NikoshBAN"/>
                <w:sz w:val="26"/>
                <w:szCs w:val="26"/>
              </w:rPr>
              <w:t>যুগ্মসচিব (ব</w:t>
            </w:r>
            <w:r w:rsidR="001A5B66" w:rsidRPr="00300D81">
              <w:rPr>
                <w:rFonts w:ascii="NikoshBAN" w:hAnsi="NikoshBAN" w:cs="NikoshBAN"/>
                <w:sz w:val="26"/>
                <w:szCs w:val="26"/>
              </w:rPr>
              <w:t>াজেট</w:t>
            </w:r>
            <w:r w:rsidRPr="00300D81">
              <w:rPr>
                <w:rFonts w:ascii="NikoshBAN" w:hAnsi="NikoshBAN" w:cs="NikoshBAN"/>
                <w:sz w:val="26"/>
                <w:szCs w:val="26"/>
              </w:rPr>
              <w:t>)</w:t>
            </w:r>
          </w:p>
          <w:p w14:paraId="0B16887A" w14:textId="77777777" w:rsidR="00CE0362" w:rsidRPr="00300D81" w:rsidRDefault="00CE0362" w:rsidP="00CE0362">
            <w:pPr>
              <w:ind w:left="-81" w:right="-72"/>
              <w:jc w:val="center"/>
              <w:rPr>
                <w:rFonts w:ascii="NikoshBAN" w:hAnsi="NikoshBAN" w:cs="NikoshBAN"/>
                <w:sz w:val="26"/>
                <w:szCs w:val="26"/>
                <w:bdr w:val="none" w:sz="0" w:space="0" w:color="auto" w:frame="1"/>
              </w:rPr>
            </w:pPr>
            <w:r w:rsidRPr="00300D81">
              <w:rPr>
                <w:rFonts w:ascii="NikoshBAN" w:hAnsi="NikoshBAN" w:cs="NikoshBAN"/>
                <w:sz w:val="26"/>
                <w:szCs w:val="26"/>
                <w:bdr w:val="none" w:sz="0" w:space="0" w:color="auto" w:frame="1"/>
              </w:rPr>
              <w:t xml:space="preserve">রুম নং: </w:t>
            </w:r>
            <w:r w:rsidRPr="00300D81">
              <w:rPr>
                <w:rStyle w:val="Strong"/>
                <w:rFonts w:ascii="NikoshBAN" w:hAnsi="NikoshBAN" w:cs="NikoshBAN"/>
                <w:b w:val="0"/>
                <w:sz w:val="26"/>
                <w:szCs w:val="26"/>
                <w:bdr w:val="none" w:sz="0" w:space="0" w:color="auto" w:frame="1"/>
              </w:rPr>
              <w:t>৭০৭</w:t>
            </w:r>
            <w:r w:rsidRPr="00300D81">
              <w:rPr>
                <w:rFonts w:ascii="NikoshBAN" w:hAnsi="NikoshBAN" w:cs="NikoshBAN"/>
                <w:sz w:val="26"/>
                <w:szCs w:val="26"/>
                <w:bdr w:val="none" w:sz="0" w:space="0" w:color="auto" w:frame="1"/>
              </w:rPr>
              <w:t xml:space="preserve">, ভবন নং: ৬, </w:t>
            </w:r>
          </w:p>
          <w:p w14:paraId="7A7E7434" w14:textId="77777777" w:rsidR="00CE0362" w:rsidRPr="00300D81" w:rsidRDefault="00CE0362" w:rsidP="00CE0362">
            <w:pPr>
              <w:ind w:left="-81" w:right="-72"/>
              <w:jc w:val="center"/>
              <w:rPr>
                <w:rFonts w:ascii="NikoshBAN" w:hAnsi="NikoshBAN" w:cs="NikoshBAN"/>
                <w:sz w:val="26"/>
                <w:szCs w:val="26"/>
                <w:bdr w:val="none" w:sz="0" w:space="0" w:color="auto" w:frame="1"/>
              </w:rPr>
            </w:pPr>
            <w:r w:rsidRPr="00300D81">
              <w:rPr>
                <w:rFonts w:ascii="NikoshBAN" w:hAnsi="NikoshBAN" w:cs="NikoshBAN"/>
                <w:sz w:val="26"/>
                <w:szCs w:val="26"/>
                <w:bdr w:val="none" w:sz="0" w:space="0" w:color="auto" w:frame="1"/>
              </w:rPr>
              <w:t>বস্ত্র ও পাট মন্ত্রণালয়,</w:t>
            </w:r>
            <w:r w:rsidR="00244BDE" w:rsidRPr="00300D81">
              <w:rPr>
                <w:rFonts w:ascii="NikoshBAN" w:hAnsi="NikoshBAN" w:cs="NikoshBAN"/>
                <w:sz w:val="24"/>
                <w:szCs w:val="26"/>
                <w:bdr w:val="none" w:sz="0" w:space="0" w:color="auto" w:frame="1"/>
              </w:rPr>
              <w:t xml:space="preserve"> </w:t>
            </w:r>
            <w:r w:rsidRPr="00300D81">
              <w:rPr>
                <w:rFonts w:ascii="NikoshBAN" w:hAnsi="NikoshBAN" w:cs="NikoshBAN"/>
                <w:sz w:val="26"/>
                <w:szCs w:val="26"/>
                <w:bdr w:val="none" w:sz="0" w:space="0" w:color="auto" w:frame="1"/>
              </w:rPr>
              <w:t>ঢাকা</w:t>
            </w:r>
          </w:p>
          <w:p w14:paraId="603CDE75" w14:textId="77777777" w:rsidR="00CE0362" w:rsidRPr="00300D81" w:rsidRDefault="00CE0362" w:rsidP="00CE0362">
            <w:pPr>
              <w:ind w:left="-81" w:right="-72"/>
              <w:jc w:val="center"/>
              <w:rPr>
                <w:rFonts w:ascii="NikoshBAN" w:hAnsi="NikoshBAN" w:cs="NikoshBAN"/>
                <w:sz w:val="26"/>
                <w:szCs w:val="26"/>
              </w:rPr>
            </w:pPr>
            <w:r w:rsidRPr="00300D81">
              <w:rPr>
                <w:rFonts w:ascii="NikoshBAN" w:hAnsi="NikoshBAN" w:cs="NikoshBAN"/>
                <w:sz w:val="26"/>
                <w:szCs w:val="26"/>
                <w:bdr w:val="none" w:sz="0" w:space="0" w:color="auto" w:frame="1"/>
              </w:rPr>
              <w:t xml:space="preserve">ফোন নং: </w:t>
            </w:r>
            <w:r w:rsidRPr="00300D81">
              <w:rPr>
                <w:rFonts w:ascii="NikoshBAN" w:hAnsi="NikoshBAN" w:cs="NikoshBAN"/>
                <w:sz w:val="26"/>
                <w:szCs w:val="26"/>
              </w:rPr>
              <w:t xml:space="preserve">৫৫১০০৬৪৭, </w:t>
            </w:r>
          </w:p>
          <w:p w14:paraId="1C0C0ADD" w14:textId="77777777" w:rsidR="00CE0362" w:rsidRPr="00300D81" w:rsidRDefault="00CE0362" w:rsidP="001A5B66">
            <w:pPr>
              <w:jc w:val="center"/>
              <w:rPr>
                <w:rFonts w:ascii="Nikosh" w:hAnsi="Nikosh" w:cs="Nikosh"/>
                <w:b/>
                <w:bCs/>
                <w:sz w:val="26"/>
                <w:szCs w:val="26"/>
              </w:rPr>
            </w:pPr>
            <w:r w:rsidRPr="00300D81">
              <w:rPr>
                <w:rFonts w:ascii="Nikosh" w:hAnsi="Nikosh" w:cs="Nikosh"/>
                <w:sz w:val="26"/>
                <w:szCs w:val="26"/>
              </w:rPr>
              <w:t xml:space="preserve">ইমেইল: </w:t>
            </w:r>
            <w:r w:rsidR="001A5B66" w:rsidRPr="00300D81">
              <w:rPr>
                <w:rStyle w:val="Strong"/>
                <w:rFonts w:ascii="kalpurushregular" w:hAnsi="kalpurushregular"/>
                <w:b w:val="0"/>
                <w:sz w:val="24"/>
                <w:szCs w:val="24"/>
                <w:bdr w:val="none" w:sz="0" w:space="0" w:color="auto" w:frame="1"/>
              </w:rPr>
              <w:t>js_budget@motj.gov.bd</w:t>
            </w:r>
          </w:p>
        </w:tc>
        <w:tc>
          <w:tcPr>
            <w:tcW w:w="2340" w:type="dxa"/>
          </w:tcPr>
          <w:p w14:paraId="150983F3" w14:textId="77777777" w:rsidR="00CE0362" w:rsidRPr="00300D81" w:rsidRDefault="00CE0362" w:rsidP="00CE0362">
            <w:pPr>
              <w:ind w:left="-81" w:right="-72"/>
              <w:jc w:val="center"/>
              <w:rPr>
                <w:rFonts w:ascii="Nikosh" w:hAnsi="Nikosh" w:cs="Nikosh"/>
                <w:sz w:val="26"/>
                <w:szCs w:val="26"/>
              </w:rPr>
            </w:pPr>
            <w:r w:rsidRPr="00300D81">
              <w:rPr>
                <w:rFonts w:ascii="Nikosh" w:hAnsi="Nikosh" w:cs="Nikosh"/>
                <w:sz w:val="26"/>
                <w:szCs w:val="26"/>
              </w:rPr>
              <w:t>২০ কার্যদিবস</w:t>
            </w:r>
          </w:p>
        </w:tc>
      </w:tr>
    </w:tbl>
    <w:p w14:paraId="0D9DC05E" w14:textId="77777777" w:rsidR="00B410DE" w:rsidRPr="00300D81" w:rsidRDefault="00B410DE" w:rsidP="00B410DE">
      <w:pPr>
        <w:rPr>
          <w:sz w:val="26"/>
          <w:szCs w:val="26"/>
        </w:rPr>
      </w:pPr>
    </w:p>
    <w:p w14:paraId="77E98234" w14:textId="77777777" w:rsidR="00B410DE" w:rsidRPr="00300D81" w:rsidRDefault="00B410DE" w:rsidP="00B410DE">
      <w:pPr>
        <w:rPr>
          <w:rFonts w:ascii="Nikosh" w:hAnsi="Nikosh" w:cs="Nikosh"/>
          <w:sz w:val="26"/>
          <w:szCs w:val="26"/>
        </w:rPr>
      </w:pPr>
      <w:r w:rsidRPr="00300D81">
        <w:rPr>
          <w:rFonts w:ascii="Nikosh" w:hAnsi="Nikosh" w:cs="Nikosh"/>
          <w:sz w:val="26"/>
          <w:szCs w:val="26"/>
        </w:rPr>
        <w:t>৪. আপনার কাছে আমাদের প্রত্যাশা:</w:t>
      </w:r>
    </w:p>
    <w:tbl>
      <w:tblPr>
        <w:tblStyle w:val="TableGrid"/>
        <w:tblW w:w="14490" w:type="dxa"/>
        <w:tblInd w:w="108" w:type="dxa"/>
        <w:tblLook w:val="04A0" w:firstRow="1" w:lastRow="0" w:firstColumn="1" w:lastColumn="0" w:noHBand="0" w:noVBand="1"/>
      </w:tblPr>
      <w:tblGrid>
        <w:gridCol w:w="900"/>
        <w:gridCol w:w="13590"/>
      </w:tblGrid>
      <w:tr w:rsidR="00B410DE" w:rsidRPr="00300D81" w14:paraId="49A1C786" w14:textId="77777777" w:rsidTr="0036349F">
        <w:tc>
          <w:tcPr>
            <w:tcW w:w="900" w:type="dxa"/>
          </w:tcPr>
          <w:p w14:paraId="5434FD99" w14:textId="77777777" w:rsidR="00B410DE" w:rsidRPr="00300D81" w:rsidRDefault="00B410DE" w:rsidP="00AF06AB">
            <w:pPr>
              <w:jc w:val="center"/>
              <w:rPr>
                <w:rFonts w:ascii="NikoshBAN" w:hAnsi="NikoshBAN" w:cs="NikoshBAN"/>
                <w:bCs/>
                <w:sz w:val="26"/>
                <w:szCs w:val="26"/>
              </w:rPr>
            </w:pPr>
            <w:r w:rsidRPr="00300D81">
              <w:rPr>
                <w:rFonts w:ascii="NikoshBAN" w:hAnsi="NikoshBAN" w:cs="NikoshBAN"/>
                <w:bCs/>
                <w:sz w:val="26"/>
                <w:szCs w:val="26"/>
              </w:rPr>
              <w:t>ক্রমিক</w:t>
            </w:r>
          </w:p>
        </w:tc>
        <w:tc>
          <w:tcPr>
            <w:tcW w:w="13590" w:type="dxa"/>
          </w:tcPr>
          <w:p w14:paraId="0FF1C867" w14:textId="77777777" w:rsidR="00B410DE" w:rsidRPr="00300D81" w:rsidRDefault="00B410DE" w:rsidP="00AF06AB">
            <w:pPr>
              <w:jc w:val="center"/>
              <w:rPr>
                <w:rFonts w:ascii="NikoshBAN" w:hAnsi="NikoshBAN" w:cs="NikoshBAN"/>
                <w:bCs/>
                <w:sz w:val="26"/>
                <w:szCs w:val="26"/>
              </w:rPr>
            </w:pPr>
            <w:r w:rsidRPr="00300D81">
              <w:rPr>
                <w:rFonts w:ascii="NikoshBAN" w:hAnsi="NikoshBAN" w:cs="NikoshBAN"/>
                <w:bCs/>
                <w:sz w:val="26"/>
                <w:szCs w:val="26"/>
              </w:rPr>
              <w:t>প্রতিশ্রুতি/</w:t>
            </w:r>
            <w:r w:rsidR="00FF189C" w:rsidRPr="00300D81">
              <w:rPr>
                <w:rFonts w:ascii="NikoshBAN" w:hAnsi="NikoshBAN" w:cs="NikoshBAN"/>
                <w:bCs/>
                <w:sz w:val="26"/>
                <w:szCs w:val="26"/>
              </w:rPr>
              <w:t xml:space="preserve"> </w:t>
            </w:r>
            <w:r w:rsidRPr="00300D81">
              <w:rPr>
                <w:rFonts w:ascii="NikoshBAN" w:hAnsi="NikoshBAN" w:cs="NikoshBAN"/>
                <w:bCs/>
                <w:sz w:val="26"/>
                <w:szCs w:val="26"/>
              </w:rPr>
              <w:t>কাঙ্ক্ষিত সেবা প্রাপ্তির লক্ষ্যে করণীয়</w:t>
            </w:r>
          </w:p>
        </w:tc>
      </w:tr>
      <w:tr w:rsidR="00B410DE" w:rsidRPr="00300D81" w14:paraId="0F2E00F4" w14:textId="77777777" w:rsidTr="0036349F">
        <w:tc>
          <w:tcPr>
            <w:tcW w:w="900" w:type="dxa"/>
          </w:tcPr>
          <w:p w14:paraId="5E702AAE" w14:textId="77777777" w:rsidR="00B410DE" w:rsidRPr="00300D81" w:rsidRDefault="00B410DE" w:rsidP="00AF06AB">
            <w:pPr>
              <w:jc w:val="center"/>
              <w:rPr>
                <w:rFonts w:ascii="NikoshBAN" w:hAnsi="NikoshBAN" w:cs="NikoshBAN"/>
                <w:bCs/>
                <w:sz w:val="26"/>
                <w:szCs w:val="26"/>
              </w:rPr>
            </w:pPr>
            <w:r w:rsidRPr="00300D81">
              <w:rPr>
                <w:rFonts w:ascii="NikoshBAN" w:hAnsi="NikoshBAN" w:cs="NikoshBAN"/>
                <w:bCs/>
                <w:sz w:val="26"/>
                <w:szCs w:val="26"/>
              </w:rPr>
              <w:t>১</w:t>
            </w:r>
          </w:p>
        </w:tc>
        <w:tc>
          <w:tcPr>
            <w:tcW w:w="13590" w:type="dxa"/>
          </w:tcPr>
          <w:p w14:paraId="10224E99" w14:textId="77777777" w:rsidR="00B410DE" w:rsidRPr="00300D81" w:rsidRDefault="00B410DE" w:rsidP="00AF06AB">
            <w:pPr>
              <w:rPr>
                <w:rFonts w:ascii="NikoshBAN" w:hAnsi="NikoshBAN" w:cs="NikoshBAN"/>
                <w:bCs/>
                <w:sz w:val="26"/>
                <w:szCs w:val="26"/>
              </w:rPr>
            </w:pPr>
            <w:r w:rsidRPr="00300D81">
              <w:rPr>
                <w:rFonts w:ascii="NikoshBAN" w:hAnsi="NikoshBAN" w:cs="NikoshBAN"/>
                <w:bCs/>
                <w:sz w:val="26"/>
                <w:szCs w:val="26"/>
              </w:rPr>
              <w:t>স্বয়ং সম্পূর্ণ আবেদন জমা প্রদান।</w:t>
            </w:r>
          </w:p>
        </w:tc>
      </w:tr>
      <w:tr w:rsidR="00B410DE" w:rsidRPr="00300D81" w14:paraId="13CD21BC" w14:textId="77777777" w:rsidTr="0036349F">
        <w:tc>
          <w:tcPr>
            <w:tcW w:w="900" w:type="dxa"/>
          </w:tcPr>
          <w:p w14:paraId="72E73B0C" w14:textId="77777777" w:rsidR="00B410DE" w:rsidRPr="00300D81" w:rsidRDefault="00B410DE" w:rsidP="00AF06AB">
            <w:pPr>
              <w:jc w:val="center"/>
              <w:rPr>
                <w:rFonts w:ascii="NikoshBAN" w:hAnsi="NikoshBAN" w:cs="NikoshBAN"/>
                <w:bCs/>
                <w:sz w:val="26"/>
                <w:szCs w:val="26"/>
              </w:rPr>
            </w:pPr>
            <w:r w:rsidRPr="00300D81">
              <w:rPr>
                <w:rFonts w:ascii="NikoshBAN" w:hAnsi="NikoshBAN" w:cs="NikoshBAN"/>
                <w:bCs/>
                <w:sz w:val="26"/>
                <w:szCs w:val="26"/>
              </w:rPr>
              <w:t>২</w:t>
            </w:r>
          </w:p>
        </w:tc>
        <w:tc>
          <w:tcPr>
            <w:tcW w:w="13590" w:type="dxa"/>
          </w:tcPr>
          <w:p w14:paraId="2BD13438" w14:textId="77777777" w:rsidR="00B410DE" w:rsidRPr="00300D81" w:rsidRDefault="00B410DE" w:rsidP="00AF06AB">
            <w:pPr>
              <w:rPr>
                <w:rFonts w:ascii="NikoshBAN" w:hAnsi="NikoshBAN" w:cs="NikoshBAN"/>
                <w:bCs/>
                <w:sz w:val="26"/>
                <w:szCs w:val="26"/>
              </w:rPr>
            </w:pPr>
            <w:r w:rsidRPr="00300D81">
              <w:rPr>
                <w:rFonts w:ascii="NikoshBAN" w:hAnsi="NikoshBAN" w:cs="NikoshBAN"/>
                <w:bCs/>
                <w:sz w:val="26"/>
                <w:szCs w:val="26"/>
              </w:rPr>
              <w:t>যথাযথ প্রক্রিয়ায় প্রয়োজনীয় ফিস পরিশোধ করা।</w:t>
            </w:r>
          </w:p>
        </w:tc>
      </w:tr>
      <w:tr w:rsidR="00B410DE" w:rsidRPr="00300D81" w14:paraId="48D6BD4D" w14:textId="77777777" w:rsidTr="0036349F">
        <w:tc>
          <w:tcPr>
            <w:tcW w:w="900" w:type="dxa"/>
          </w:tcPr>
          <w:p w14:paraId="3F93F786" w14:textId="77777777" w:rsidR="00B410DE" w:rsidRPr="00300D81" w:rsidRDefault="00B410DE" w:rsidP="00AF06AB">
            <w:pPr>
              <w:jc w:val="center"/>
              <w:rPr>
                <w:rFonts w:ascii="NikoshBAN" w:hAnsi="NikoshBAN" w:cs="NikoshBAN"/>
                <w:bCs/>
                <w:sz w:val="26"/>
                <w:szCs w:val="26"/>
              </w:rPr>
            </w:pPr>
            <w:r w:rsidRPr="00300D81">
              <w:rPr>
                <w:rFonts w:ascii="NikoshBAN" w:hAnsi="NikoshBAN" w:cs="NikoshBAN"/>
                <w:bCs/>
                <w:sz w:val="26"/>
                <w:szCs w:val="26"/>
              </w:rPr>
              <w:t>৩</w:t>
            </w:r>
          </w:p>
        </w:tc>
        <w:tc>
          <w:tcPr>
            <w:tcW w:w="13590" w:type="dxa"/>
          </w:tcPr>
          <w:p w14:paraId="2A8B9B6F" w14:textId="77777777" w:rsidR="00B410DE" w:rsidRPr="00300D81" w:rsidRDefault="00B410DE" w:rsidP="00AF06AB">
            <w:pPr>
              <w:rPr>
                <w:rFonts w:ascii="NikoshBAN" w:hAnsi="NikoshBAN" w:cs="NikoshBAN"/>
                <w:bCs/>
                <w:sz w:val="26"/>
                <w:szCs w:val="26"/>
              </w:rPr>
            </w:pPr>
            <w:r w:rsidRPr="00300D81">
              <w:rPr>
                <w:rFonts w:ascii="NikoshBAN" w:hAnsi="NikoshBAN" w:cs="NikoshBAN"/>
                <w:bCs/>
                <w:sz w:val="26"/>
                <w:szCs w:val="26"/>
              </w:rPr>
              <w:t>সাক্ষাতের জন্য নির্ধারিত সময়ের পূর্বেই উপস্থিত থাকা।</w:t>
            </w:r>
          </w:p>
        </w:tc>
      </w:tr>
    </w:tbl>
    <w:p w14:paraId="712913DA" w14:textId="77777777" w:rsidR="00B410DE" w:rsidRPr="00300D81" w:rsidRDefault="00B410DE" w:rsidP="00B410DE">
      <w:pPr>
        <w:spacing w:after="0" w:line="240" w:lineRule="auto"/>
        <w:rPr>
          <w:rFonts w:ascii="SutonnyOMJ" w:hAnsi="SutonnyOMJ" w:cs="SutonnyOMJ"/>
          <w:bCs/>
          <w:sz w:val="26"/>
          <w:szCs w:val="26"/>
        </w:rPr>
      </w:pPr>
    </w:p>
    <w:p w14:paraId="4FEB8D14" w14:textId="77777777" w:rsidR="00B410DE" w:rsidRPr="00300D81" w:rsidRDefault="00B410DE" w:rsidP="00B410DE">
      <w:pPr>
        <w:spacing w:after="0" w:line="240" w:lineRule="auto"/>
        <w:rPr>
          <w:rFonts w:ascii="SutonnyOMJ" w:hAnsi="SutonnyOMJ" w:cs="SutonnyOMJ"/>
          <w:bCs/>
          <w:sz w:val="26"/>
          <w:szCs w:val="26"/>
        </w:rPr>
      </w:pPr>
    </w:p>
    <w:p w14:paraId="1A900DE9" w14:textId="77777777" w:rsidR="00B410DE" w:rsidRPr="00300D81" w:rsidRDefault="00B410DE" w:rsidP="00B410DE">
      <w:pPr>
        <w:spacing w:after="0"/>
        <w:rPr>
          <w:rFonts w:ascii="Times New Roman" w:hAnsi="Times New Roman"/>
          <w:sz w:val="26"/>
          <w:szCs w:val="26"/>
        </w:rPr>
      </w:pPr>
    </w:p>
    <w:p w14:paraId="23726EBA" w14:textId="77777777" w:rsidR="00B410DE" w:rsidRPr="00300D81" w:rsidRDefault="00B410DE" w:rsidP="00B410DE">
      <w:pPr>
        <w:spacing w:after="0"/>
        <w:rPr>
          <w:rFonts w:ascii="Times New Roman" w:hAnsi="Times New Roman"/>
          <w:sz w:val="26"/>
          <w:szCs w:val="26"/>
        </w:rPr>
      </w:pPr>
    </w:p>
    <w:p w14:paraId="780E8931" w14:textId="77777777" w:rsidR="00B410DE" w:rsidRPr="00300D81" w:rsidRDefault="00B410DE" w:rsidP="00B410DE">
      <w:pPr>
        <w:spacing w:after="0"/>
        <w:rPr>
          <w:rFonts w:ascii="Times New Roman" w:hAnsi="Times New Roman"/>
          <w:sz w:val="26"/>
          <w:szCs w:val="26"/>
        </w:rPr>
      </w:pPr>
    </w:p>
    <w:sectPr w:rsidR="00B410DE" w:rsidRPr="00300D81" w:rsidSect="0050703C">
      <w:footerReference w:type="default" r:id="rId33"/>
      <w:pgSz w:w="16834" w:h="11909" w:orient="landscape" w:code="9"/>
      <w:pgMar w:top="864" w:right="1008" w:bottom="630" w:left="1296" w:header="446"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2855C" w14:textId="77777777" w:rsidR="006653FD" w:rsidRDefault="006653FD" w:rsidP="00D73FB7">
      <w:pPr>
        <w:spacing w:after="0" w:line="240" w:lineRule="auto"/>
      </w:pPr>
      <w:r>
        <w:separator/>
      </w:r>
    </w:p>
  </w:endnote>
  <w:endnote w:type="continuationSeparator" w:id="0">
    <w:p w14:paraId="6FEC97FE" w14:textId="77777777" w:rsidR="006653FD" w:rsidRDefault="006653FD" w:rsidP="00D7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utonnyOMJ">
    <w:panose1 w:val="01010600010101010101"/>
    <w:charset w:val="00"/>
    <w:family w:val="auto"/>
    <w:pitch w:val="variable"/>
    <w:sig w:usb0="800100AF" w:usb1="0000204A" w:usb2="00000000" w:usb3="00000000" w:csb0="00000001" w:csb1="00000000"/>
  </w:font>
  <w:font w:name="kalpurushregular">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74485"/>
      <w:docPartObj>
        <w:docPartGallery w:val="Page Numbers (Bottom of Page)"/>
        <w:docPartUnique/>
      </w:docPartObj>
    </w:sdtPr>
    <w:sdtContent>
      <w:sdt>
        <w:sdtPr>
          <w:id w:val="565050523"/>
          <w:docPartObj>
            <w:docPartGallery w:val="Page Numbers (Top of Page)"/>
            <w:docPartUnique/>
          </w:docPartObj>
        </w:sdtPr>
        <w:sdtContent>
          <w:p w14:paraId="19C95104" w14:textId="494F51D8" w:rsidR="00087860" w:rsidRPr="004C43EA" w:rsidRDefault="00087860" w:rsidP="004C43EA">
            <w:pPr>
              <w:spacing w:after="0" w:line="240" w:lineRule="auto"/>
            </w:pPr>
            <w:r w:rsidRPr="0010034D">
              <w:rPr>
                <w:sz w:val="10"/>
                <w:szCs w:val="10"/>
              </w:rPr>
              <w:fldChar w:fldCharType="begin"/>
            </w:r>
            <w:r w:rsidRPr="0010034D">
              <w:rPr>
                <w:sz w:val="10"/>
                <w:szCs w:val="10"/>
              </w:rPr>
              <w:instrText xml:space="preserve"> FILENAME  \p  \* MERGEFORMAT </w:instrText>
            </w:r>
            <w:r w:rsidRPr="0010034D">
              <w:rPr>
                <w:sz w:val="10"/>
                <w:szCs w:val="10"/>
              </w:rPr>
              <w:fldChar w:fldCharType="separate"/>
            </w:r>
            <w:r w:rsidRPr="0029215F">
              <w:rPr>
                <w:rFonts w:ascii="Nikosh" w:hAnsi="Nikosh" w:cs="Nikosh"/>
                <w:noProof/>
                <w:sz w:val="10"/>
                <w:szCs w:val="10"/>
              </w:rPr>
              <w:t>E:\DM(A)\2021-2022-2023-2024-2025\</w:t>
            </w:r>
            <w:r w:rsidRPr="0029215F">
              <w:rPr>
                <w:rFonts w:ascii="Nikosh" w:hAnsi="Nikosh" w:cs="Nikosh" w:hint="cs"/>
                <w:noProof/>
                <w:sz w:val="10"/>
                <w:szCs w:val="10"/>
              </w:rPr>
              <w:t>সেবা</w:t>
            </w:r>
            <w:r w:rsidRPr="0029215F">
              <w:rPr>
                <w:rFonts w:ascii="Nikosh" w:hAnsi="Nikosh" w:cs="Nikosh"/>
                <w:noProof/>
                <w:sz w:val="10"/>
                <w:szCs w:val="10"/>
              </w:rPr>
              <w:t xml:space="preserve"> </w:t>
            </w:r>
            <w:r w:rsidRPr="0029215F">
              <w:rPr>
                <w:rFonts w:ascii="Nikosh" w:hAnsi="Nikosh" w:cs="Nikosh" w:hint="cs"/>
                <w:noProof/>
                <w:sz w:val="10"/>
                <w:szCs w:val="10"/>
              </w:rPr>
              <w:t>প্রদান</w:t>
            </w:r>
            <w:r w:rsidRPr="0029215F">
              <w:rPr>
                <w:rFonts w:ascii="Nikosh" w:hAnsi="Nikosh" w:cs="Nikosh"/>
                <w:noProof/>
                <w:sz w:val="10"/>
                <w:szCs w:val="10"/>
              </w:rPr>
              <w:t xml:space="preserve"> </w:t>
            </w:r>
            <w:r w:rsidRPr="0029215F">
              <w:rPr>
                <w:rFonts w:ascii="Nikosh" w:hAnsi="Nikosh" w:cs="Nikosh" w:hint="cs"/>
                <w:noProof/>
                <w:sz w:val="10"/>
                <w:szCs w:val="10"/>
              </w:rPr>
              <w:t>প্রতিশ্রুতি</w:t>
            </w:r>
            <w:r w:rsidRPr="0029215F">
              <w:rPr>
                <w:rFonts w:ascii="Nikosh" w:hAnsi="Nikosh" w:cs="Nikosh"/>
                <w:noProof/>
                <w:sz w:val="10"/>
                <w:szCs w:val="10"/>
              </w:rPr>
              <w:t>\</w:t>
            </w:r>
            <w:r w:rsidRPr="0029215F">
              <w:rPr>
                <w:rFonts w:ascii="Nikosh" w:hAnsi="Nikosh" w:cs="Nikosh" w:hint="cs"/>
                <w:noProof/>
                <w:sz w:val="10"/>
                <w:szCs w:val="10"/>
              </w:rPr>
              <w:t>সেবা</w:t>
            </w:r>
            <w:r w:rsidRPr="0029215F">
              <w:rPr>
                <w:rFonts w:ascii="Nikosh" w:hAnsi="Nikosh" w:cs="Nikosh"/>
                <w:noProof/>
                <w:sz w:val="10"/>
                <w:szCs w:val="10"/>
              </w:rPr>
              <w:t xml:space="preserve"> </w:t>
            </w:r>
            <w:r w:rsidRPr="0029215F">
              <w:rPr>
                <w:rFonts w:ascii="Nikosh" w:hAnsi="Nikosh" w:cs="Nikosh" w:hint="cs"/>
                <w:noProof/>
                <w:sz w:val="10"/>
                <w:szCs w:val="10"/>
              </w:rPr>
              <w:t>প্রদান</w:t>
            </w:r>
            <w:r w:rsidRPr="0029215F">
              <w:rPr>
                <w:rFonts w:ascii="Nikosh" w:hAnsi="Nikosh" w:cs="Nikosh"/>
                <w:noProof/>
                <w:sz w:val="10"/>
                <w:szCs w:val="10"/>
              </w:rPr>
              <w:t xml:space="preserve"> </w:t>
            </w:r>
            <w:r w:rsidRPr="0029215F">
              <w:rPr>
                <w:rFonts w:ascii="Nirmala UI" w:hAnsi="Nirmala UI" w:cs="Nirmala UI" w:hint="cs"/>
                <w:noProof/>
                <w:sz w:val="10"/>
                <w:szCs w:val="10"/>
              </w:rPr>
              <w:t>কর্মপরিকল্পনা</w:t>
            </w:r>
            <w:r>
              <w:rPr>
                <w:noProof/>
                <w:sz w:val="10"/>
                <w:szCs w:val="10"/>
              </w:rPr>
              <w:t xml:space="preserve"> </w:t>
            </w:r>
            <w:r w:rsidRPr="0029215F">
              <w:rPr>
                <w:rFonts w:ascii="Nirmala UI" w:hAnsi="Nirmala UI" w:cs="Nirmala UI" w:hint="cs"/>
                <w:noProof/>
                <w:sz w:val="10"/>
                <w:szCs w:val="10"/>
              </w:rPr>
              <w:t>২৪</w:t>
            </w:r>
            <w:r w:rsidRPr="0029215F">
              <w:rPr>
                <w:rFonts w:ascii="Nirmala UI" w:hAnsi="Nirmala UI" w:cs="Nirmala UI"/>
                <w:noProof/>
                <w:sz w:val="10"/>
                <w:szCs w:val="10"/>
              </w:rPr>
              <w:t>-</w:t>
            </w:r>
            <w:r w:rsidRPr="0029215F">
              <w:rPr>
                <w:rFonts w:ascii="Nirmala UI" w:hAnsi="Nirmala UI" w:cs="Nirmala UI" w:hint="cs"/>
                <w:noProof/>
                <w:sz w:val="10"/>
                <w:szCs w:val="10"/>
              </w:rPr>
              <w:t>২৫</w:t>
            </w:r>
            <w:r>
              <w:rPr>
                <w:noProof/>
                <w:sz w:val="10"/>
                <w:szCs w:val="10"/>
              </w:rPr>
              <w:t>\</w:t>
            </w:r>
            <w:r w:rsidRPr="0029215F">
              <w:rPr>
                <w:rFonts w:ascii="Nirmala UI" w:hAnsi="Nirmala UI" w:cs="Nirmala UI" w:hint="cs"/>
                <w:noProof/>
                <w:sz w:val="10"/>
                <w:szCs w:val="10"/>
              </w:rPr>
              <w:t>৪র্থ</w:t>
            </w:r>
            <w:r>
              <w:rPr>
                <w:noProof/>
                <w:sz w:val="10"/>
                <w:szCs w:val="10"/>
              </w:rPr>
              <w:t xml:space="preserve"> </w:t>
            </w:r>
            <w:r w:rsidRPr="0029215F">
              <w:rPr>
                <w:rFonts w:ascii="Nirmala UI" w:hAnsi="Nirmala UI" w:cs="Nirmala UI" w:hint="cs"/>
                <w:noProof/>
                <w:sz w:val="10"/>
                <w:szCs w:val="10"/>
              </w:rPr>
              <w:t>ত্রৈয়মাসিক</w:t>
            </w:r>
            <w:r>
              <w:rPr>
                <w:noProof/>
                <w:sz w:val="10"/>
                <w:szCs w:val="10"/>
              </w:rPr>
              <w:t>\</w:t>
            </w:r>
            <w:r w:rsidRPr="0029215F">
              <w:rPr>
                <w:rFonts w:ascii="Nirmala UI" w:hAnsi="Nirmala UI" w:cs="Nirmala UI" w:hint="cs"/>
                <w:noProof/>
                <w:sz w:val="10"/>
                <w:szCs w:val="10"/>
              </w:rPr>
              <w:t>সিটিজেন</w:t>
            </w:r>
            <w:r w:rsidRPr="0029215F">
              <w:rPr>
                <w:rFonts w:ascii="Nirmala UI" w:hAnsi="Nirmala UI" w:cs="Nirmala UI"/>
                <w:noProof/>
                <w:sz w:val="10"/>
                <w:szCs w:val="10"/>
              </w:rPr>
              <w:t xml:space="preserve"> </w:t>
            </w:r>
            <w:r w:rsidRPr="0029215F">
              <w:rPr>
                <w:rFonts w:ascii="Nirmala UI" w:hAnsi="Nirmala UI" w:cs="Nirmala UI" w:hint="cs"/>
                <w:noProof/>
                <w:sz w:val="10"/>
                <w:szCs w:val="10"/>
              </w:rPr>
              <w:t>চার্টার</w:t>
            </w:r>
            <w:r>
              <w:rPr>
                <w:noProof/>
                <w:sz w:val="10"/>
                <w:szCs w:val="10"/>
              </w:rPr>
              <w:t xml:space="preserve"> </w:t>
            </w:r>
            <w:r w:rsidRPr="0029215F">
              <w:rPr>
                <w:rFonts w:ascii="Nirmala UI" w:hAnsi="Nirmala UI" w:cs="Nirmala UI"/>
                <w:noProof/>
                <w:sz w:val="10"/>
                <w:szCs w:val="10"/>
              </w:rPr>
              <w:t>(</w:t>
            </w:r>
            <w:r w:rsidRPr="0029215F">
              <w:rPr>
                <w:rFonts w:ascii="Nirmala UI" w:hAnsi="Nirmala UI" w:cs="Nirmala UI" w:hint="cs"/>
                <w:noProof/>
                <w:sz w:val="10"/>
                <w:szCs w:val="10"/>
              </w:rPr>
              <w:t>২৪</w:t>
            </w:r>
            <w:r w:rsidRPr="0029215F">
              <w:rPr>
                <w:rFonts w:ascii="Nirmala UI" w:hAnsi="Nirmala UI" w:cs="Nirmala UI"/>
                <w:noProof/>
                <w:sz w:val="10"/>
                <w:szCs w:val="10"/>
              </w:rPr>
              <w:t>-</w:t>
            </w:r>
            <w:r w:rsidRPr="0029215F">
              <w:rPr>
                <w:rFonts w:ascii="Nirmala UI" w:hAnsi="Nirmala UI" w:cs="Nirmala UI" w:hint="cs"/>
                <w:noProof/>
                <w:sz w:val="10"/>
                <w:szCs w:val="10"/>
              </w:rPr>
              <w:t>২৫</w:t>
            </w:r>
            <w:r>
              <w:rPr>
                <w:noProof/>
                <w:sz w:val="10"/>
                <w:szCs w:val="10"/>
              </w:rPr>
              <w:t>)</w:t>
            </w:r>
            <w:r w:rsidRPr="0029215F">
              <w:rPr>
                <w:rFonts w:ascii="Nirmala UI" w:hAnsi="Nirmala UI" w:cs="Nirmala UI" w:hint="cs"/>
                <w:noProof/>
                <w:sz w:val="10"/>
                <w:szCs w:val="10"/>
              </w:rPr>
              <w:t>৪র্থ</w:t>
            </w:r>
            <w:r w:rsidRPr="0029215F">
              <w:rPr>
                <w:rFonts w:ascii="Nirmala UI" w:hAnsi="Nirmala UI" w:cs="Nirmala UI"/>
                <w:noProof/>
                <w:sz w:val="10"/>
                <w:szCs w:val="10"/>
              </w:rPr>
              <w:t xml:space="preserve"> </w:t>
            </w:r>
            <w:r w:rsidRPr="0029215F">
              <w:rPr>
                <w:rFonts w:ascii="Nirmala UI" w:hAnsi="Nirmala UI" w:cs="Nirmala UI" w:hint="cs"/>
                <w:noProof/>
                <w:sz w:val="10"/>
                <w:szCs w:val="10"/>
              </w:rPr>
              <w:t>কোয়াটার</w:t>
            </w:r>
            <w:r w:rsidRPr="0029215F">
              <w:rPr>
                <w:rFonts w:ascii="Nirmala UI" w:hAnsi="Nirmala UI" w:cs="Nirmala UI"/>
                <w:noProof/>
                <w:sz w:val="10"/>
                <w:szCs w:val="10"/>
              </w:rPr>
              <w:t>-</w:t>
            </w:r>
            <w:r w:rsidRPr="0029215F">
              <w:rPr>
                <w:rFonts w:ascii="Nirmala UI" w:hAnsi="Nirmala UI" w:cs="Nirmala UI" w:hint="cs"/>
                <w:noProof/>
                <w:sz w:val="10"/>
                <w:szCs w:val="10"/>
              </w:rPr>
              <w:t>১</w:t>
            </w:r>
            <w:r>
              <w:rPr>
                <w:noProof/>
                <w:sz w:val="10"/>
                <w:szCs w:val="10"/>
              </w:rPr>
              <w:t>.docx</w:t>
            </w:r>
            <w:r w:rsidRPr="0010034D">
              <w:rPr>
                <w:rFonts w:ascii="Nikosh" w:hAnsi="Nikosh" w:cs="Nikosh"/>
                <w:noProof/>
                <w:sz w:val="10"/>
                <w:szCs w:val="10"/>
              </w:rPr>
              <w:fldChar w:fldCharType="end"/>
            </w:r>
            <w:r w:rsidRPr="0010034D">
              <w:rPr>
                <w:rFonts w:ascii="Nikosh" w:hAnsi="Nikosh" w:cs="Nikosh"/>
                <w:sz w:val="14"/>
                <w:szCs w:val="12"/>
              </w:rPr>
              <w:t xml:space="preserve"> </w:t>
            </w:r>
            <w:r w:rsidRPr="00E339B7">
              <w:rPr>
                <w:rFonts w:ascii="Nikosh" w:hAnsi="Nikosh" w:cs="Nikosh"/>
                <w:sz w:val="12"/>
                <w:szCs w:val="12"/>
              </w:rPr>
              <w:tab/>
            </w:r>
            <w:r>
              <w:rPr>
                <w:rFonts w:ascii="Nikosh" w:hAnsi="Nikosh" w:cs="Nikosh"/>
              </w:rPr>
              <w:tab/>
            </w:r>
            <w:r>
              <w:rPr>
                <w:rFonts w:ascii="Nikosh" w:hAnsi="Nikosh" w:cs="Nikosh"/>
              </w:rPr>
              <w:tab/>
            </w:r>
            <w:r w:rsidRPr="00E339B7">
              <w:rPr>
                <w:rFonts w:ascii="Nikosh" w:hAnsi="Nikosh" w:cs="Nikosh"/>
              </w:rPr>
              <w:tab/>
            </w:r>
            <w:r w:rsidRPr="00E339B7">
              <w:rPr>
                <w:rFonts w:ascii="Nikosh" w:hAnsi="Nikosh" w:cs="Nikosh"/>
              </w:rPr>
              <w:tab/>
            </w:r>
            <w:r w:rsidRPr="00E339B7">
              <w:rPr>
                <w:rFonts w:ascii="Nikosh" w:hAnsi="Nikosh" w:cs="Nikosh"/>
              </w:rPr>
              <w:tab/>
            </w:r>
            <w:r>
              <w:rPr>
                <w:rFonts w:ascii="Nikosh" w:hAnsi="Nikosh" w:cs="Nikosh"/>
              </w:rPr>
              <w:tab/>
            </w:r>
            <w:r w:rsidRPr="00E339B7">
              <w:rPr>
                <w:rFonts w:ascii="Nikosh" w:hAnsi="Nikosh" w:cs="Nikosh"/>
              </w:rPr>
              <w:t>পৃষ্ঠা নং-</w:t>
            </w:r>
            <w:r w:rsidRPr="00CE6116">
              <w:rPr>
                <w:rFonts w:ascii="NikoshBAN" w:hAnsi="NikoshBAN" w:cs="NikoshBAN"/>
              </w:rPr>
              <w:t xml:space="preserve"> </w:t>
            </w:r>
            <w:r w:rsidRPr="00CE6116">
              <w:rPr>
                <w:rFonts w:ascii="NikoshBAN" w:hAnsi="NikoshBAN" w:cs="NikoshBAN"/>
                <w:b/>
                <w:sz w:val="24"/>
                <w:szCs w:val="24"/>
              </w:rPr>
              <w:fldChar w:fldCharType="begin"/>
            </w:r>
            <w:r w:rsidRPr="00CE6116">
              <w:rPr>
                <w:rFonts w:ascii="NikoshBAN" w:hAnsi="NikoshBAN" w:cs="NikoshBAN"/>
                <w:b/>
              </w:rPr>
              <w:instrText xml:space="preserve"> PAGE </w:instrText>
            </w:r>
            <w:r w:rsidRPr="00CE6116">
              <w:rPr>
                <w:rFonts w:ascii="NikoshBAN" w:hAnsi="NikoshBAN" w:cs="NikoshBAN"/>
                <w:b/>
                <w:sz w:val="24"/>
                <w:szCs w:val="24"/>
              </w:rPr>
              <w:fldChar w:fldCharType="separate"/>
            </w:r>
            <w:r w:rsidR="00FC742E">
              <w:rPr>
                <w:rFonts w:ascii="NikoshBAN" w:hAnsi="NikoshBAN" w:cs="NikoshBAN"/>
                <w:b/>
                <w:noProof/>
              </w:rPr>
              <w:t>1</w:t>
            </w:r>
            <w:r w:rsidRPr="00CE6116">
              <w:rPr>
                <w:rFonts w:ascii="NikoshBAN" w:hAnsi="NikoshBAN" w:cs="NikoshBAN"/>
                <w:b/>
                <w:sz w:val="24"/>
                <w:szCs w:val="24"/>
              </w:rPr>
              <w:fldChar w:fldCharType="end"/>
            </w:r>
            <w:r w:rsidRPr="00CE6116">
              <w:rPr>
                <w:rFonts w:ascii="NikoshBAN" w:hAnsi="NikoshBAN" w:cs="NikoshBAN"/>
                <w:b/>
                <w:sz w:val="24"/>
                <w:szCs w:val="24"/>
              </w:rPr>
              <w:t>/</w:t>
            </w:r>
            <w:r w:rsidRPr="00CE6116">
              <w:rPr>
                <w:rFonts w:ascii="NikoshBAN" w:hAnsi="NikoshBAN" w:cs="NikoshBAN"/>
                <w:b/>
                <w:sz w:val="24"/>
                <w:szCs w:val="24"/>
              </w:rPr>
              <w:fldChar w:fldCharType="begin"/>
            </w:r>
            <w:r w:rsidRPr="00CE6116">
              <w:rPr>
                <w:rFonts w:ascii="NikoshBAN" w:hAnsi="NikoshBAN" w:cs="NikoshBAN"/>
                <w:b/>
              </w:rPr>
              <w:instrText xml:space="preserve"> NUMPAGES  </w:instrText>
            </w:r>
            <w:r w:rsidRPr="00CE6116">
              <w:rPr>
                <w:rFonts w:ascii="NikoshBAN" w:hAnsi="NikoshBAN" w:cs="NikoshBAN"/>
                <w:b/>
                <w:sz w:val="24"/>
                <w:szCs w:val="24"/>
              </w:rPr>
              <w:fldChar w:fldCharType="separate"/>
            </w:r>
            <w:r w:rsidR="00FC742E">
              <w:rPr>
                <w:rFonts w:ascii="NikoshBAN" w:hAnsi="NikoshBAN" w:cs="NikoshBAN"/>
                <w:b/>
                <w:noProof/>
              </w:rPr>
              <w:t>8</w:t>
            </w:r>
            <w:r w:rsidRPr="00CE6116">
              <w:rPr>
                <w:rFonts w:ascii="NikoshBAN" w:hAnsi="NikoshBAN" w:cs="NikoshBAN"/>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2896B" w14:textId="77777777" w:rsidR="006653FD" w:rsidRDefault="006653FD" w:rsidP="00D73FB7">
      <w:pPr>
        <w:spacing w:after="0" w:line="240" w:lineRule="auto"/>
      </w:pPr>
      <w:r>
        <w:separator/>
      </w:r>
    </w:p>
  </w:footnote>
  <w:footnote w:type="continuationSeparator" w:id="0">
    <w:p w14:paraId="1888B660" w14:textId="77777777" w:rsidR="006653FD" w:rsidRDefault="006653FD" w:rsidP="00D73F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DE"/>
    <w:rsid w:val="00000762"/>
    <w:rsid w:val="0000336F"/>
    <w:rsid w:val="0000722C"/>
    <w:rsid w:val="00012ADD"/>
    <w:rsid w:val="00022C82"/>
    <w:rsid w:val="00023804"/>
    <w:rsid w:val="00032035"/>
    <w:rsid w:val="0004466D"/>
    <w:rsid w:val="000479B2"/>
    <w:rsid w:val="0005347B"/>
    <w:rsid w:val="000558DE"/>
    <w:rsid w:val="000618F5"/>
    <w:rsid w:val="0006238B"/>
    <w:rsid w:val="00072228"/>
    <w:rsid w:val="00074785"/>
    <w:rsid w:val="00076036"/>
    <w:rsid w:val="00085428"/>
    <w:rsid w:val="00087860"/>
    <w:rsid w:val="000A44D6"/>
    <w:rsid w:val="000A53D9"/>
    <w:rsid w:val="000B1B7C"/>
    <w:rsid w:val="000B1EB9"/>
    <w:rsid w:val="000C6975"/>
    <w:rsid w:val="000D154E"/>
    <w:rsid w:val="000D31B9"/>
    <w:rsid w:val="000D6B0E"/>
    <w:rsid w:val="000E21DC"/>
    <w:rsid w:val="000E5EAF"/>
    <w:rsid w:val="000F2C5E"/>
    <w:rsid w:val="000F4DD2"/>
    <w:rsid w:val="00100205"/>
    <w:rsid w:val="0010034D"/>
    <w:rsid w:val="001040BB"/>
    <w:rsid w:val="0011100D"/>
    <w:rsid w:val="00114923"/>
    <w:rsid w:val="00126F32"/>
    <w:rsid w:val="00136A24"/>
    <w:rsid w:val="001409DA"/>
    <w:rsid w:val="00140A17"/>
    <w:rsid w:val="001442D6"/>
    <w:rsid w:val="001445C0"/>
    <w:rsid w:val="00144971"/>
    <w:rsid w:val="0016141A"/>
    <w:rsid w:val="00161641"/>
    <w:rsid w:val="00183611"/>
    <w:rsid w:val="0019255A"/>
    <w:rsid w:val="001967CA"/>
    <w:rsid w:val="001A45EF"/>
    <w:rsid w:val="001A4E1B"/>
    <w:rsid w:val="001A5B66"/>
    <w:rsid w:val="001B293F"/>
    <w:rsid w:val="001C1095"/>
    <w:rsid w:val="001C706E"/>
    <w:rsid w:val="001E0BA0"/>
    <w:rsid w:val="001E0F6F"/>
    <w:rsid w:val="001E3DE6"/>
    <w:rsid w:val="001E63ED"/>
    <w:rsid w:val="001F48F5"/>
    <w:rsid w:val="001F7032"/>
    <w:rsid w:val="00201FF7"/>
    <w:rsid w:val="00212E20"/>
    <w:rsid w:val="00213946"/>
    <w:rsid w:val="00216425"/>
    <w:rsid w:val="00224EFB"/>
    <w:rsid w:val="00225AA0"/>
    <w:rsid w:val="002302A4"/>
    <w:rsid w:val="002333A4"/>
    <w:rsid w:val="00233D79"/>
    <w:rsid w:val="00235594"/>
    <w:rsid w:val="002415EE"/>
    <w:rsid w:val="0024184E"/>
    <w:rsid w:val="00244BDE"/>
    <w:rsid w:val="002552C2"/>
    <w:rsid w:val="00257D3F"/>
    <w:rsid w:val="00270ED8"/>
    <w:rsid w:val="00274F7B"/>
    <w:rsid w:val="00281E54"/>
    <w:rsid w:val="0029215F"/>
    <w:rsid w:val="00293F8B"/>
    <w:rsid w:val="00294E58"/>
    <w:rsid w:val="002C76DE"/>
    <w:rsid w:val="002D41B0"/>
    <w:rsid w:val="002D7802"/>
    <w:rsid w:val="002E1E31"/>
    <w:rsid w:val="002E7774"/>
    <w:rsid w:val="002F3F62"/>
    <w:rsid w:val="00300D81"/>
    <w:rsid w:val="00303F48"/>
    <w:rsid w:val="003041AE"/>
    <w:rsid w:val="0030563F"/>
    <w:rsid w:val="003063C8"/>
    <w:rsid w:val="0031102B"/>
    <w:rsid w:val="00312175"/>
    <w:rsid w:val="00325226"/>
    <w:rsid w:val="00325448"/>
    <w:rsid w:val="00332166"/>
    <w:rsid w:val="00340AE4"/>
    <w:rsid w:val="0034106B"/>
    <w:rsid w:val="00341D52"/>
    <w:rsid w:val="00342024"/>
    <w:rsid w:val="0035196A"/>
    <w:rsid w:val="00355890"/>
    <w:rsid w:val="00355B0E"/>
    <w:rsid w:val="00357A98"/>
    <w:rsid w:val="00360F82"/>
    <w:rsid w:val="003619FA"/>
    <w:rsid w:val="003630F7"/>
    <w:rsid w:val="0036349F"/>
    <w:rsid w:val="00367A13"/>
    <w:rsid w:val="003754B9"/>
    <w:rsid w:val="00376047"/>
    <w:rsid w:val="00380893"/>
    <w:rsid w:val="0038194A"/>
    <w:rsid w:val="00386AC7"/>
    <w:rsid w:val="00392410"/>
    <w:rsid w:val="003931BF"/>
    <w:rsid w:val="00394170"/>
    <w:rsid w:val="00394752"/>
    <w:rsid w:val="00396778"/>
    <w:rsid w:val="003A4D7F"/>
    <w:rsid w:val="003A6617"/>
    <w:rsid w:val="003C143B"/>
    <w:rsid w:val="003D0854"/>
    <w:rsid w:val="003D4F00"/>
    <w:rsid w:val="003D596D"/>
    <w:rsid w:val="003D758E"/>
    <w:rsid w:val="003E5BB2"/>
    <w:rsid w:val="003E6D2F"/>
    <w:rsid w:val="003F0CF7"/>
    <w:rsid w:val="003F3F18"/>
    <w:rsid w:val="003F4183"/>
    <w:rsid w:val="00403863"/>
    <w:rsid w:val="004057A3"/>
    <w:rsid w:val="004164C0"/>
    <w:rsid w:val="004231D7"/>
    <w:rsid w:val="00431AED"/>
    <w:rsid w:val="004343C2"/>
    <w:rsid w:val="00434E50"/>
    <w:rsid w:val="004359C7"/>
    <w:rsid w:val="00443D6C"/>
    <w:rsid w:val="0046408F"/>
    <w:rsid w:val="00467888"/>
    <w:rsid w:val="00467A36"/>
    <w:rsid w:val="004755BE"/>
    <w:rsid w:val="004830AB"/>
    <w:rsid w:val="00483D92"/>
    <w:rsid w:val="00484FFC"/>
    <w:rsid w:val="004A5BC2"/>
    <w:rsid w:val="004B1FB4"/>
    <w:rsid w:val="004B3887"/>
    <w:rsid w:val="004B6FC1"/>
    <w:rsid w:val="004B72D6"/>
    <w:rsid w:val="004B7E82"/>
    <w:rsid w:val="004C43EA"/>
    <w:rsid w:val="004C7B9F"/>
    <w:rsid w:val="004D3F77"/>
    <w:rsid w:val="004D6CEC"/>
    <w:rsid w:val="004E0760"/>
    <w:rsid w:val="004E410F"/>
    <w:rsid w:val="004F6EF1"/>
    <w:rsid w:val="0050703C"/>
    <w:rsid w:val="00512AB4"/>
    <w:rsid w:val="005142F1"/>
    <w:rsid w:val="00515F04"/>
    <w:rsid w:val="00527746"/>
    <w:rsid w:val="0053019D"/>
    <w:rsid w:val="005311A9"/>
    <w:rsid w:val="00532516"/>
    <w:rsid w:val="00537C08"/>
    <w:rsid w:val="00537DCD"/>
    <w:rsid w:val="00537F13"/>
    <w:rsid w:val="005500A6"/>
    <w:rsid w:val="00553E13"/>
    <w:rsid w:val="0056205A"/>
    <w:rsid w:val="00596E1F"/>
    <w:rsid w:val="005A4A70"/>
    <w:rsid w:val="005A5CE0"/>
    <w:rsid w:val="005B6BDB"/>
    <w:rsid w:val="005C1B47"/>
    <w:rsid w:val="005C4D64"/>
    <w:rsid w:val="005C7AA3"/>
    <w:rsid w:val="005D03F6"/>
    <w:rsid w:val="005D0DF4"/>
    <w:rsid w:val="005D133F"/>
    <w:rsid w:val="005D5C45"/>
    <w:rsid w:val="005D6B14"/>
    <w:rsid w:val="005D6CC2"/>
    <w:rsid w:val="005E68E9"/>
    <w:rsid w:val="005F70DE"/>
    <w:rsid w:val="005F722C"/>
    <w:rsid w:val="0061231C"/>
    <w:rsid w:val="006330C8"/>
    <w:rsid w:val="00645333"/>
    <w:rsid w:val="00650321"/>
    <w:rsid w:val="00650917"/>
    <w:rsid w:val="006533CD"/>
    <w:rsid w:val="006653FD"/>
    <w:rsid w:val="0066673C"/>
    <w:rsid w:val="00673267"/>
    <w:rsid w:val="006757A1"/>
    <w:rsid w:val="00677B00"/>
    <w:rsid w:val="00683255"/>
    <w:rsid w:val="0068588C"/>
    <w:rsid w:val="006921E8"/>
    <w:rsid w:val="006A18AF"/>
    <w:rsid w:val="006A73E5"/>
    <w:rsid w:val="006C5548"/>
    <w:rsid w:val="006C620C"/>
    <w:rsid w:val="006C7092"/>
    <w:rsid w:val="006D1146"/>
    <w:rsid w:val="006D7B5D"/>
    <w:rsid w:val="006D7E0C"/>
    <w:rsid w:val="006E2F63"/>
    <w:rsid w:val="006F044E"/>
    <w:rsid w:val="006F65F6"/>
    <w:rsid w:val="0071593D"/>
    <w:rsid w:val="00716FB9"/>
    <w:rsid w:val="0072334A"/>
    <w:rsid w:val="0072644D"/>
    <w:rsid w:val="0073769E"/>
    <w:rsid w:val="00742618"/>
    <w:rsid w:val="00746786"/>
    <w:rsid w:val="007554B5"/>
    <w:rsid w:val="007561CF"/>
    <w:rsid w:val="00762564"/>
    <w:rsid w:val="00762E1A"/>
    <w:rsid w:val="00766900"/>
    <w:rsid w:val="00776D37"/>
    <w:rsid w:val="0078219F"/>
    <w:rsid w:val="00782D08"/>
    <w:rsid w:val="00783B30"/>
    <w:rsid w:val="00783C42"/>
    <w:rsid w:val="00786BB3"/>
    <w:rsid w:val="00787343"/>
    <w:rsid w:val="007A1C47"/>
    <w:rsid w:val="007A2910"/>
    <w:rsid w:val="007B06AA"/>
    <w:rsid w:val="007B5CBC"/>
    <w:rsid w:val="007B7622"/>
    <w:rsid w:val="007C5C92"/>
    <w:rsid w:val="007C643C"/>
    <w:rsid w:val="007C7CBB"/>
    <w:rsid w:val="007D1089"/>
    <w:rsid w:val="007D2547"/>
    <w:rsid w:val="007D56BC"/>
    <w:rsid w:val="007D6DC2"/>
    <w:rsid w:val="007D7421"/>
    <w:rsid w:val="007E1712"/>
    <w:rsid w:val="007E3E9F"/>
    <w:rsid w:val="007E4931"/>
    <w:rsid w:val="007E6387"/>
    <w:rsid w:val="007F1942"/>
    <w:rsid w:val="007F249D"/>
    <w:rsid w:val="007F5DBF"/>
    <w:rsid w:val="008028A8"/>
    <w:rsid w:val="00807DEF"/>
    <w:rsid w:val="008112A9"/>
    <w:rsid w:val="0081145F"/>
    <w:rsid w:val="00826A05"/>
    <w:rsid w:val="00830CEB"/>
    <w:rsid w:val="00832047"/>
    <w:rsid w:val="0083301B"/>
    <w:rsid w:val="008333C9"/>
    <w:rsid w:val="00835601"/>
    <w:rsid w:val="008409ED"/>
    <w:rsid w:val="008412A8"/>
    <w:rsid w:val="00861674"/>
    <w:rsid w:val="0086214E"/>
    <w:rsid w:val="0088606E"/>
    <w:rsid w:val="00887E72"/>
    <w:rsid w:val="00895BB1"/>
    <w:rsid w:val="008A1B55"/>
    <w:rsid w:val="008A2130"/>
    <w:rsid w:val="008A3D53"/>
    <w:rsid w:val="008A56EC"/>
    <w:rsid w:val="008A6A0A"/>
    <w:rsid w:val="008A7542"/>
    <w:rsid w:val="008B1C7E"/>
    <w:rsid w:val="008B388F"/>
    <w:rsid w:val="008C6A0B"/>
    <w:rsid w:val="008E0433"/>
    <w:rsid w:val="008E049A"/>
    <w:rsid w:val="00901820"/>
    <w:rsid w:val="00903492"/>
    <w:rsid w:val="00913CCC"/>
    <w:rsid w:val="00914756"/>
    <w:rsid w:val="00917D31"/>
    <w:rsid w:val="009408D2"/>
    <w:rsid w:val="00950C6D"/>
    <w:rsid w:val="00953323"/>
    <w:rsid w:val="0095693F"/>
    <w:rsid w:val="009620EA"/>
    <w:rsid w:val="009800DF"/>
    <w:rsid w:val="00981BC1"/>
    <w:rsid w:val="00982896"/>
    <w:rsid w:val="00997450"/>
    <w:rsid w:val="009A0B93"/>
    <w:rsid w:val="009A56AB"/>
    <w:rsid w:val="009B3E3C"/>
    <w:rsid w:val="009B5412"/>
    <w:rsid w:val="009C10B1"/>
    <w:rsid w:val="009C55C5"/>
    <w:rsid w:val="009C77FF"/>
    <w:rsid w:val="009D48C0"/>
    <w:rsid w:val="009F2CD4"/>
    <w:rsid w:val="009F4CA3"/>
    <w:rsid w:val="009F56F4"/>
    <w:rsid w:val="00A16DAB"/>
    <w:rsid w:val="00A206CF"/>
    <w:rsid w:val="00A22FBF"/>
    <w:rsid w:val="00A24257"/>
    <w:rsid w:val="00A257E7"/>
    <w:rsid w:val="00A30C6F"/>
    <w:rsid w:val="00A32813"/>
    <w:rsid w:val="00A346E7"/>
    <w:rsid w:val="00A4169F"/>
    <w:rsid w:val="00A4591A"/>
    <w:rsid w:val="00A60B2C"/>
    <w:rsid w:val="00A60C7C"/>
    <w:rsid w:val="00A63CB9"/>
    <w:rsid w:val="00A63D50"/>
    <w:rsid w:val="00A80681"/>
    <w:rsid w:val="00A80E80"/>
    <w:rsid w:val="00A829D3"/>
    <w:rsid w:val="00A87B4E"/>
    <w:rsid w:val="00A922FF"/>
    <w:rsid w:val="00A942C5"/>
    <w:rsid w:val="00A945D1"/>
    <w:rsid w:val="00AA0DF8"/>
    <w:rsid w:val="00AA67BB"/>
    <w:rsid w:val="00AA714A"/>
    <w:rsid w:val="00AB1657"/>
    <w:rsid w:val="00AC030C"/>
    <w:rsid w:val="00AC21CF"/>
    <w:rsid w:val="00AC2438"/>
    <w:rsid w:val="00AC335E"/>
    <w:rsid w:val="00AE730F"/>
    <w:rsid w:val="00AF06AB"/>
    <w:rsid w:val="00B11190"/>
    <w:rsid w:val="00B119A0"/>
    <w:rsid w:val="00B12EEA"/>
    <w:rsid w:val="00B140AF"/>
    <w:rsid w:val="00B17B56"/>
    <w:rsid w:val="00B2469E"/>
    <w:rsid w:val="00B255E3"/>
    <w:rsid w:val="00B32A17"/>
    <w:rsid w:val="00B37AEC"/>
    <w:rsid w:val="00B410DE"/>
    <w:rsid w:val="00B4560E"/>
    <w:rsid w:val="00B52668"/>
    <w:rsid w:val="00B54228"/>
    <w:rsid w:val="00B678F3"/>
    <w:rsid w:val="00B67ACC"/>
    <w:rsid w:val="00B713F3"/>
    <w:rsid w:val="00B72374"/>
    <w:rsid w:val="00B735A6"/>
    <w:rsid w:val="00B7363B"/>
    <w:rsid w:val="00B7376D"/>
    <w:rsid w:val="00B77890"/>
    <w:rsid w:val="00B8752F"/>
    <w:rsid w:val="00BA0FAD"/>
    <w:rsid w:val="00BB703A"/>
    <w:rsid w:val="00BC3086"/>
    <w:rsid w:val="00BD19ED"/>
    <w:rsid w:val="00BE14ED"/>
    <w:rsid w:val="00BE39D3"/>
    <w:rsid w:val="00BE7163"/>
    <w:rsid w:val="00BF1D69"/>
    <w:rsid w:val="00BF6418"/>
    <w:rsid w:val="00C06BB3"/>
    <w:rsid w:val="00C22A6B"/>
    <w:rsid w:val="00C337EF"/>
    <w:rsid w:val="00C35110"/>
    <w:rsid w:val="00C44A01"/>
    <w:rsid w:val="00C4503E"/>
    <w:rsid w:val="00C46E93"/>
    <w:rsid w:val="00C62C3D"/>
    <w:rsid w:val="00C70813"/>
    <w:rsid w:val="00C7652F"/>
    <w:rsid w:val="00C85E48"/>
    <w:rsid w:val="00C9014D"/>
    <w:rsid w:val="00C957BF"/>
    <w:rsid w:val="00C9623D"/>
    <w:rsid w:val="00CA29CD"/>
    <w:rsid w:val="00CA6081"/>
    <w:rsid w:val="00CB08D1"/>
    <w:rsid w:val="00CB77D7"/>
    <w:rsid w:val="00CD518E"/>
    <w:rsid w:val="00CD5477"/>
    <w:rsid w:val="00CE0362"/>
    <w:rsid w:val="00CE147A"/>
    <w:rsid w:val="00CE1D88"/>
    <w:rsid w:val="00CE2A6C"/>
    <w:rsid w:val="00CE4792"/>
    <w:rsid w:val="00CE6116"/>
    <w:rsid w:val="00CF6242"/>
    <w:rsid w:val="00D037C4"/>
    <w:rsid w:val="00D0419A"/>
    <w:rsid w:val="00D04B7C"/>
    <w:rsid w:val="00D06478"/>
    <w:rsid w:val="00D07236"/>
    <w:rsid w:val="00D0732C"/>
    <w:rsid w:val="00D07C53"/>
    <w:rsid w:val="00D07EB8"/>
    <w:rsid w:val="00D16037"/>
    <w:rsid w:val="00D16359"/>
    <w:rsid w:val="00D163F5"/>
    <w:rsid w:val="00D27B9D"/>
    <w:rsid w:val="00D3614D"/>
    <w:rsid w:val="00D409CB"/>
    <w:rsid w:val="00D41073"/>
    <w:rsid w:val="00D553E5"/>
    <w:rsid w:val="00D63185"/>
    <w:rsid w:val="00D73FB7"/>
    <w:rsid w:val="00D7401F"/>
    <w:rsid w:val="00D8216D"/>
    <w:rsid w:val="00D82DF4"/>
    <w:rsid w:val="00D85468"/>
    <w:rsid w:val="00D96107"/>
    <w:rsid w:val="00DA7E35"/>
    <w:rsid w:val="00DB240E"/>
    <w:rsid w:val="00DB5C3D"/>
    <w:rsid w:val="00DC2EE4"/>
    <w:rsid w:val="00DC3D8A"/>
    <w:rsid w:val="00DC6FFB"/>
    <w:rsid w:val="00DD28C2"/>
    <w:rsid w:val="00DD3DCB"/>
    <w:rsid w:val="00DD50BE"/>
    <w:rsid w:val="00DF5621"/>
    <w:rsid w:val="00DF737D"/>
    <w:rsid w:val="00E00980"/>
    <w:rsid w:val="00E00C59"/>
    <w:rsid w:val="00E03452"/>
    <w:rsid w:val="00E05CFF"/>
    <w:rsid w:val="00E06E9C"/>
    <w:rsid w:val="00E11513"/>
    <w:rsid w:val="00E12A33"/>
    <w:rsid w:val="00E15364"/>
    <w:rsid w:val="00E20C02"/>
    <w:rsid w:val="00E2171C"/>
    <w:rsid w:val="00E26348"/>
    <w:rsid w:val="00E339B7"/>
    <w:rsid w:val="00E37CEF"/>
    <w:rsid w:val="00E47134"/>
    <w:rsid w:val="00E53A66"/>
    <w:rsid w:val="00E544A3"/>
    <w:rsid w:val="00E579D8"/>
    <w:rsid w:val="00E63397"/>
    <w:rsid w:val="00E65096"/>
    <w:rsid w:val="00E65E23"/>
    <w:rsid w:val="00E75363"/>
    <w:rsid w:val="00E8697B"/>
    <w:rsid w:val="00E9742A"/>
    <w:rsid w:val="00EA3235"/>
    <w:rsid w:val="00EA47C7"/>
    <w:rsid w:val="00EB2596"/>
    <w:rsid w:val="00EB2F6A"/>
    <w:rsid w:val="00EB3C62"/>
    <w:rsid w:val="00EB3ED1"/>
    <w:rsid w:val="00ED0071"/>
    <w:rsid w:val="00ED30E5"/>
    <w:rsid w:val="00ED34A5"/>
    <w:rsid w:val="00ED5B19"/>
    <w:rsid w:val="00EE3501"/>
    <w:rsid w:val="00EE559B"/>
    <w:rsid w:val="00EF2BE1"/>
    <w:rsid w:val="00EF460F"/>
    <w:rsid w:val="00F11688"/>
    <w:rsid w:val="00F12229"/>
    <w:rsid w:val="00F174DA"/>
    <w:rsid w:val="00F24CFC"/>
    <w:rsid w:val="00F27610"/>
    <w:rsid w:val="00F35613"/>
    <w:rsid w:val="00F454E9"/>
    <w:rsid w:val="00F47B9C"/>
    <w:rsid w:val="00F47E45"/>
    <w:rsid w:val="00F537BE"/>
    <w:rsid w:val="00F567FA"/>
    <w:rsid w:val="00F57BD2"/>
    <w:rsid w:val="00F638FC"/>
    <w:rsid w:val="00F641D1"/>
    <w:rsid w:val="00F72B9F"/>
    <w:rsid w:val="00F76C98"/>
    <w:rsid w:val="00F77BF6"/>
    <w:rsid w:val="00F83D27"/>
    <w:rsid w:val="00F8730D"/>
    <w:rsid w:val="00F9092D"/>
    <w:rsid w:val="00F90C63"/>
    <w:rsid w:val="00F97776"/>
    <w:rsid w:val="00FA3182"/>
    <w:rsid w:val="00FA3B71"/>
    <w:rsid w:val="00FA44EC"/>
    <w:rsid w:val="00FA4858"/>
    <w:rsid w:val="00FB79DA"/>
    <w:rsid w:val="00FC01DF"/>
    <w:rsid w:val="00FC4E7E"/>
    <w:rsid w:val="00FC70E4"/>
    <w:rsid w:val="00FC742E"/>
    <w:rsid w:val="00FD3E60"/>
    <w:rsid w:val="00FE3E75"/>
    <w:rsid w:val="00FF189C"/>
    <w:rsid w:val="00FF3010"/>
    <w:rsid w:val="00FF7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0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DE"/>
    <w:rPr>
      <w:rFonts w:eastAsiaTheme="minorEastAsia"/>
    </w:rPr>
  </w:style>
  <w:style w:type="paragraph" w:styleId="Footer">
    <w:name w:val="footer"/>
    <w:basedOn w:val="Normal"/>
    <w:link w:val="FooterChar"/>
    <w:uiPriority w:val="99"/>
    <w:unhideWhenUsed/>
    <w:rsid w:val="00B4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DE"/>
    <w:rPr>
      <w:rFonts w:eastAsiaTheme="minorEastAsia"/>
    </w:rPr>
  </w:style>
  <w:style w:type="character" w:styleId="Hyperlink">
    <w:name w:val="Hyperlink"/>
    <w:basedOn w:val="DefaultParagraphFont"/>
    <w:uiPriority w:val="99"/>
    <w:unhideWhenUsed/>
    <w:rsid w:val="00B410DE"/>
    <w:rPr>
      <w:color w:val="0000FF" w:themeColor="hyperlink"/>
      <w:u w:val="single"/>
    </w:rPr>
  </w:style>
  <w:style w:type="character" w:styleId="Strong">
    <w:name w:val="Strong"/>
    <w:basedOn w:val="DefaultParagraphFont"/>
    <w:uiPriority w:val="22"/>
    <w:qFormat/>
    <w:rsid w:val="00B410DE"/>
    <w:rPr>
      <w:b/>
      <w:bCs/>
    </w:rPr>
  </w:style>
  <w:style w:type="paragraph" w:styleId="BalloonText">
    <w:name w:val="Balloon Text"/>
    <w:basedOn w:val="Normal"/>
    <w:link w:val="BalloonTextChar"/>
    <w:uiPriority w:val="99"/>
    <w:semiHidden/>
    <w:unhideWhenUsed/>
    <w:rsid w:val="00AE7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30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0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DE"/>
    <w:rPr>
      <w:rFonts w:eastAsiaTheme="minorEastAsia"/>
    </w:rPr>
  </w:style>
  <w:style w:type="paragraph" w:styleId="Footer">
    <w:name w:val="footer"/>
    <w:basedOn w:val="Normal"/>
    <w:link w:val="FooterChar"/>
    <w:uiPriority w:val="99"/>
    <w:unhideWhenUsed/>
    <w:rsid w:val="00B4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DE"/>
    <w:rPr>
      <w:rFonts w:eastAsiaTheme="minorEastAsia"/>
    </w:rPr>
  </w:style>
  <w:style w:type="character" w:styleId="Hyperlink">
    <w:name w:val="Hyperlink"/>
    <w:basedOn w:val="DefaultParagraphFont"/>
    <w:uiPriority w:val="99"/>
    <w:unhideWhenUsed/>
    <w:rsid w:val="00B410DE"/>
    <w:rPr>
      <w:color w:val="0000FF" w:themeColor="hyperlink"/>
      <w:u w:val="single"/>
    </w:rPr>
  </w:style>
  <w:style w:type="character" w:styleId="Strong">
    <w:name w:val="Strong"/>
    <w:basedOn w:val="DefaultParagraphFont"/>
    <w:uiPriority w:val="22"/>
    <w:qFormat/>
    <w:rsid w:val="00B410DE"/>
    <w:rPr>
      <w:b/>
      <w:bCs/>
    </w:rPr>
  </w:style>
  <w:style w:type="paragraph" w:styleId="BalloonText">
    <w:name w:val="Balloon Text"/>
    <w:basedOn w:val="Normal"/>
    <w:link w:val="BalloonTextChar"/>
    <w:uiPriority w:val="99"/>
    <w:semiHidden/>
    <w:unhideWhenUsed/>
    <w:rsid w:val="00AE7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30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5199">
      <w:bodyDiv w:val="1"/>
      <w:marLeft w:val="0"/>
      <w:marRight w:val="0"/>
      <w:marTop w:val="0"/>
      <w:marBottom w:val="0"/>
      <w:divBdr>
        <w:top w:val="none" w:sz="0" w:space="0" w:color="auto"/>
        <w:left w:val="none" w:sz="0" w:space="0" w:color="auto"/>
        <w:bottom w:val="none" w:sz="0" w:space="0" w:color="auto"/>
        <w:right w:val="none" w:sz="0" w:space="0" w:color="auto"/>
      </w:divBdr>
    </w:div>
    <w:div w:id="152457014">
      <w:bodyDiv w:val="1"/>
      <w:marLeft w:val="0"/>
      <w:marRight w:val="0"/>
      <w:marTop w:val="0"/>
      <w:marBottom w:val="0"/>
      <w:divBdr>
        <w:top w:val="none" w:sz="0" w:space="0" w:color="auto"/>
        <w:left w:val="none" w:sz="0" w:space="0" w:color="auto"/>
        <w:bottom w:val="none" w:sz="0" w:space="0" w:color="auto"/>
        <w:right w:val="none" w:sz="0" w:space="0" w:color="auto"/>
      </w:divBdr>
    </w:div>
    <w:div w:id="687633890">
      <w:bodyDiv w:val="1"/>
      <w:marLeft w:val="0"/>
      <w:marRight w:val="0"/>
      <w:marTop w:val="0"/>
      <w:marBottom w:val="0"/>
      <w:divBdr>
        <w:top w:val="none" w:sz="0" w:space="0" w:color="auto"/>
        <w:left w:val="none" w:sz="0" w:space="0" w:color="auto"/>
        <w:bottom w:val="none" w:sz="0" w:space="0" w:color="auto"/>
        <w:right w:val="none" w:sz="0" w:space="0" w:color="auto"/>
      </w:divBdr>
    </w:div>
    <w:div w:id="806438876">
      <w:bodyDiv w:val="1"/>
      <w:marLeft w:val="0"/>
      <w:marRight w:val="0"/>
      <w:marTop w:val="0"/>
      <w:marBottom w:val="0"/>
      <w:divBdr>
        <w:top w:val="none" w:sz="0" w:space="0" w:color="auto"/>
        <w:left w:val="none" w:sz="0" w:space="0" w:color="auto"/>
        <w:bottom w:val="none" w:sz="0" w:space="0" w:color="auto"/>
        <w:right w:val="none" w:sz="0" w:space="0" w:color="auto"/>
      </w:divBdr>
    </w:div>
    <w:div w:id="1722091655">
      <w:bodyDiv w:val="1"/>
      <w:marLeft w:val="0"/>
      <w:marRight w:val="0"/>
      <w:marTop w:val="0"/>
      <w:marBottom w:val="0"/>
      <w:divBdr>
        <w:top w:val="none" w:sz="0" w:space="0" w:color="auto"/>
        <w:left w:val="none" w:sz="0" w:space="0" w:color="auto"/>
        <w:bottom w:val="none" w:sz="0" w:space="0" w:color="auto"/>
        <w:right w:val="none" w:sz="0" w:space="0" w:color="auto"/>
      </w:divBdr>
    </w:div>
    <w:div w:id="1879971635">
      <w:bodyDiv w:val="1"/>
      <w:marLeft w:val="0"/>
      <w:marRight w:val="0"/>
      <w:marTop w:val="0"/>
      <w:marBottom w:val="0"/>
      <w:divBdr>
        <w:top w:val="none" w:sz="0" w:space="0" w:color="auto"/>
        <w:left w:val="none" w:sz="0" w:space="0" w:color="auto"/>
        <w:bottom w:val="none" w:sz="0" w:space="0" w:color="auto"/>
        <w:right w:val="none" w:sz="0" w:space="0" w:color="auto"/>
      </w:divBdr>
    </w:div>
    <w:div w:id="193265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nbjmc@gmail.com" TargetMode="External"/><Relationship Id="rId13" Type="http://schemas.openxmlformats.org/officeDocument/2006/relationships/hyperlink" Target="mailto:bjmccivil@yahoo.com" TargetMode="External"/><Relationship Id="rId18" Type="http://schemas.openxmlformats.org/officeDocument/2006/relationships/hyperlink" Target="http://www.bjmcleavesystem.com" TargetMode="External"/><Relationship Id="rId26" Type="http://schemas.openxmlformats.org/officeDocument/2006/relationships/hyperlink" Target="mailto:establishmentbjmc@gmail.com" TargetMode="External"/><Relationship Id="rId3" Type="http://schemas.openxmlformats.org/officeDocument/2006/relationships/settings" Target="settings.xml"/><Relationship Id="rId21" Type="http://schemas.openxmlformats.org/officeDocument/2006/relationships/hyperlink" Target="mailto:admnbjmc@gmail.com" TargetMode="External"/><Relationship Id="rId34" Type="http://schemas.openxmlformats.org/officeDocument/2006/relationships/fontTable" Target="fontTable.xml"/><Relationship Id="rId7" Type="http://schemas.openxmlformats.org/officeDocument/2006/relationships/hyperlink" Target="mailto:admnbjmc@gmail.com" TargetMode="External"/><Relationship Id="rId12" Type="http://schemas.openxmlformats.org/officeDocument/2006/relationships/hyperlink" Target="mailto:bjmcproject2012@gmail.com" TargetMode="External"/><Relationship Id="rId17" Type="http://schemas.openxmlformats.org/officeDocument/2006/relationships/hyperlink" Target="http://www.bjmcleavesystem.com" TargetMode="External"/><Relationship Id="rId25" Type="http://schemas.openxmlformats.org/officeDocument/2006/relationships/hyperlink" Target="mailto:admnbjmc@gmail.com" TargetMode="External"/><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bjmc.planning@gmail.com" TargetMode="External"/><Relationship Id="rId20" Type="http://schemas.openxmlformats.org/officeDocument/2006/relationships/hyperlink" Target="mailto:establishmentbjmc@gmail.com" TargetMode="External"/><Relationship Id="rId29" Type="http://schemas.openxmlformats.org/officeDocument/2006/relationships/hyperlink" Target="mailto:bjmccs206@gmail.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ostandbudget21@gmail.com" TargetMode="External"/><Relationship Id="rId24" Type="http://schemas.openxmlformats.org/officeDocument/2006/relationships/hyperlink" Target="mailto:bjmc.transport206@gmail.com" TargetMode="External"/><Relationship Id="rId32" Type="http://schemas.openxmlformats.org/officeDocument/2006/relationships/hyperlink" Target="mailto:bjmcbima2017@gmail.com" TargetMode="External"/><Relationship Id="rId5" Type="http://schemas.openxmlformats.org/officeDocument/2006/relationships/footnotes" Target="footnotes.xml"/><Relationship Id="rId15" Type="http://schemas.openxmlformats.org/officeDocument/2006/relationships/hyperlink" Target="mailto:bjmc.transport206@gmail.com" TargetMode="External"/><Relationship Id="rId23" Type="http://schemas.openxmlformats.org/officeDocument/2006/relationships/hyperlink" Target="http://www.bjmctransport.com" TargetMode="External"/><Relationship Id="rId28" Type="http://schemas.openxmlformats.org/officeDocument/2006/relationships/hyperlink" Target="mailto:bjmc.pf@gmail.com" TargetMode="External"/><Relationship Id="rId10" Type="http://schemas.openxmlformats.org/officeDocument/2006/relationships/hyperlink" Target="mailto:admnbjmc@gmail.com" TargetMode="External"/><Relationship Id="rId19" Type="http://schemas.openxmlformats.org/officeDocument/2006/relationships/hyperlink" Target="mailto:admnbjmc@gmail.com" TargetMode="External"/><Relationship Id="rId31" Type="http://schemas.openxmlformats.org/officeDocument/2006/relationships/hyperlink" Target="mailto:bjmccs206@gmail.com" TargetMode="External"/><Relationship Id="rId4" Type="http://schemas.openxmlformats.org/officeDocument/2006/relationships/webSettings" Target="webSettings.xml"/><Relationship Id="rId9" Type="http://schemas.openxmlformats.org/officeDocument/2006/relationships/hyperlink" Target="mailto:admnbjmc@gmail.com" TargetMode="External"/><Relationship Id="rId14" Type="http://schemas.openxmlformats.org/officeDocument/2006/relationships/hyperlink" Target="mailto:bjmcboard@gmail.com" TargetMode="External"/><Relationship Id="rId22" Type="http://schemas.openxmlformats.org/officeDocument/2006/relationships/hyperlink" Target="mailto:establishmentbjmc@gmail.com" TargetMode="External"/><Relationship Id="rId27" Type="http://schemas.openxmlformats.org/officeDocument/2006/relationships/hyperlink" Target="mailto:admnbjmc@gmail.com" TargetMode="External"/><Relationship Id="rId30" Type="http://schemas.openxmlformats.org/officeDocument/2006/relationships/hyperlink" Target="mailto:bjmccs206@gmail.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17360</CharactersWithSpaces>
  <SharedDoc>false</SharedDoc>
  <HLinks>
    <vt:vector size="162" baseType="variant">
      <vt:variant>
        <vt:i4>6553669</vt:i4>
      </vt:variant>
      <vt:variant>
        <vt:i4>78</vt:i4>
      </vt:variant>
      <vt:variant>
        <vt:i4>0</vt:i4>
      </vt:variant>
      <vt:variant>
        <vt:i4>5</vt:i4>
      </vt:variant>
      <vt:variant>
        <vt:lpwstr>mailto:bjmcbima2017@gmail.com</vt:lpwstr>
      </vt:variant>
      <vt:variant>
        <vt:lpwstr/>
      </vt:variant>
      <vt:variant>
        <vt:i4>7208965</vt:i4>
      </vt:variant>
      <vt:variant>
        <vt:i4>75</vt:i4>
      </vt:variant>
      <vt:variant>
        <vt:i4>0</vt:i4>
      </vt:variant>
      <vt:variant>
        <vt:i4>5</vt:i4>
      </vt:variant>
      <vt:variant>
        <vt:lpwstr>mailto:bjmccs206@gmail.com</vt:lpwstr>
      </vt:variant>
      <vt:variant>
        <vt:lpwstr/>
      </vt:variant>
      <vt:variant>
        <vt:i4>7208965</vt:i4>
      </vt:variant>
      <vt:variant>
        <vt:i4>72</vt:i4>
      </vt:variant>
      <vt:variant>
        <vt:i4>0</vt:i4>
      </vt:variant>
      <vt:variant>
        <vt:i4>5</vt:i4>
      </vt:variant>
      <vt:variant>
        <vt:lpwstr>mailto:bjmccs206@gmail.com</vt:lpwstr>
      </vt:variant>
      <vt:variant>
        <vt:lpwstr/>
      </vt:variant>
      <vt:variant>
        <vt:i4>7208965</vt:i4>
      </vt:variant>
      <vt:variant>
        <vt:i4>69</vt:i4>
      </vt:variant>
      <vt:variant>
        <vt:i4>0</vt:i4>
      </vt:variant>
      <vt:variant>
        <vt:i4>5</vt:i4>
      </vt:variant>
      <vt:variant>
        <vt:lpwstr>mailto:bjmccs206@gmail.com</vt:lpwstr>
      </vt:variant>
      <vt:variant>
        <vt:lpwstr/>
      </vt:variant>
      <vt:variant>
        <vt:i4>4259894</vt:i4>
      </vt:variant>
      <vt:variant>
        <vt:i4>66</vt:i4>
      </vt:variant>
      <vt:variant>
        <vt:i4>0</vt:i4>
      </vt:variant>
      <vt:variant>
        <vt:i4>5</vt:i4>
      </vt:variant>
      <vt:variant>
        <vt:lpwstr>mailto:bjmc.pf@gmail.com</vt:lpwstr>
      </vt:variant>
      <vt:variant>
        <vt:lpwstr/>
      </vt:variant>
      <vt:variant>
        <vt:i4>6553664</vt:i4>
      </vt:variant>
      <vt:variant>
        <vt:i4>63</vt:i4>
      </vt:variant>
      <vt:variant>
        <vt:i4>0</vt:i4>
      </vt:variant>
      <vt:variant>
        <vt:i4>5</vt:i4>
      </vt:variant>
      <vt:variant>
        <vt:lpwstr>mailto:admnbjmc@gmail.com</vt:lpwstr>
      </vt:variant>
      <vt:variant>
        <vt:lpwstr/>
      </vt:variant>
      <vt:variant>
        <vt:i4>7077966</vt:i4>
      </vt:variant>
      <vt:variant>
        <vt:i4>60</vt:i4>
      </vt:variant>
      <vt:variant>
        <vt:i4>0</vt:i4>
      </vt:variant>
      <vt:variant>
        <vt:i4>5</vt:i4>
      </vt:variant>
      <vt:variant>
        <vt:lpwstr>mailto:establishmentbjmc@gmail.com</vt:lpwstr>
      </vt:variant>
      <vt:variant>
        <vt:lpwstr/>
      </vt:variant>
      <vt:variant>
        <vt:i4>6553664</vt:i4>
      </vt:variant>
      <vt:variant>
        <vt:i4>57</vt:i4>
      </vt:variant>
      <vt:variant>
        <vt:i4>0</vt:i4>
      </vt:variant>
      <vt:variant>
        <vt:i4>5</vt:i4>
      </vt:variant>
      <vt:variant>
        <vt:lpwstr>mailto:admnbjmc@gmail.com</vt:lpwstr>
      </vt:variant>
      <vt:variant>
        <vt:lpwstr/>
      </vt:variant>
      <vt:variant>
        <vt:i4>3997707</vt:i4>
      </vt:variant>
      <vt:variant>
        <vt:i4>54</vt:i4>
      </vt:variant>
      <vt:variant>
        <vt:i4>0</vt:i4>
      </vt:variant>
      <vt:variant>
        <vt:i4>5</vt:i4>
      </vt:variant>
      <vt:variant>
        <vt:lpwstr>mailto:bjmc.transport206@gmail.com</vt:lpwstr>
      </vt:variant>
      <vt:variant>
        <vt:lpwstr/>
      </vt:variant>
      <vt:variant>
        <vt:i4>5701638</vt:i4>
      </vt:variant>
      <vt:variant>
        <vt:i4>51</vt:i4>
      </vt:variant>
      <vt:variant>
        <vt:i4>0</vt:i4>
      </vt:variant>
      <vt:variant>
        <vt:i4>5</vt:i4>
      </vt:variant>
      <vt:variant>
        <vt:lpwstr>http://www.bjmctransport.com/</vt:lpwstr>
      </vt:variant>
      <vt:variant>
        <vt:lpwstr/>
      </vt:variant>
      <vt:variant>
        <vt:i4>7077966</vt:i4>
      </vt:variant>
      <vt:variant>
        <vt:i4>48</vt:i4>
      </vt:variant>
      <vt:variant>
        <vt:i4>0</vt:i4>
      </vt:variant>
      <vt:variant>
        <vt:i4>5</vt:i4>
      </vt:variant>
      <vt:variant>
        <vt:lpwstr>mailto:establishmentbjmc@gmail.com</vt:lpwstr>
      </vt:variant>
      <vt:variant>
        <vt:lpwstr/>
      </vt:variant>
      <vt:variant>
        <vt:i4>6553664</vt:i4>
      </vt:variant>
      <vt:variant>
        <vt:i4>45</vt:i4>
      </vt:variant>
      <vt:variant>
        <vt:i4>0</vt:i4>
      </vt:variant>
      <vt:variant>
        <vt:i4>5</vt:i4>
      </vt:variant>
      <vt:variant>
        <vt:lpwstr>mailto:admnbjmc@gmail.com</vt:lpwstr>
      </vt:variant>
      <vt:variant>
        <vt:lpwstr/>
      </vt:variant>
      <vt:variant>
        <vt:i4>7077966</vt:i4>
      </vt:variant>
      <vt:variant>
        <vt:i4>42</vt:i4>
      </vt:variant>
      <vt:variant>
        <vt:i4>0</vt:i4>
      </vt:variant>
      <vt:variant>
        <vt:i4>5</vt:i4>
      </vt:variant>
      <vt:variant>
        <vt:lpwstr>mailto:establishmentbjmc@gmail.com</vt:lpwstr>
      </vt:variant>
      <vt:variant>
        <vt:lpwstr/>
      </vt:variant>
      <vt:variant>
        <vt:i4>6553664</vt:i4>
      </vt:variant>
      <vt:variant>
        <vt:i4>39</vt:i4>
      </vt:variant>
      <vt:variant>
        <vt:i4>0</vt:i4>
      </vt:variant>
      <vt:variant>
        <vt:i4>5</vt:i4>
      </vt:variant>
      <vt:variant>
        <vt:lpwstr>mailto:admnbjmc@gmail.com</vt:lpwstr>
      </vt:variant>
      <vt:variant>
        <vt:lpwstr/>
      </vt:variant>
      <vt:variant>
        <vt:i4>2228334</vt:i4>
      </vt:variant>
      <vt:variant>
        <vt:i4>36</vt:i4>
      </vt:variant>
      <vt:variant>
        <vt:i4>0</vt:i4>
      </vt:variant>
      <vt:variant>
        <vt:i4>5</vt:i4>
      </vt:variant>
      <vt:variant>
        <vt:lpwstr>http://www.bjmcleavesystem.com/</vt:lpwstr>
      </vt:variant>
      <vt:variant>
        <vt:lpwstr/>
      </vt:variant>
      <vt:variant>
        <vt:i4>2228334</vt:i4>
      </vt:variant>
      <vt:variant>
        <vt:i4>33</vt:i4>
      </vt:variant>
      <vt:variant>
        <vt:i4>0</vt:i4>
      </vt:variant>
      <vt:variant>
        <vt:i4>5</vt:i4>
      </vt:variant>
      <vt:variant>
        <vt:lpwstr>http://www.bjmcleavesystem.com/</vt:lpwstr>
      </vt:variant>
      <vt:variant>
        <vt:lpwstr/>
      </vt:variant>
      <vt:variant>
        <vt:i4>2818135</vt:i4>
      </vt:variant>
      <vt:variant>
        <vt:i4>30</vt:i4>
      </vt:variant>
      <vt:variant>
        <vt:i4>0</vt:i4>
      </vt:variant>
      <vt:variant>
        <vt:i4>5</vt:i4>
      </vt:variant>
      <vt:variant>
        <vt:lpwstr>mailto:bjmc.planning@gmail.com</vt:lpwstr>
      </vt:variant>
      <vt:variant>
        <vt:lpwstr/>
      </vt:variant>
      <vt:variant>
        <vt:i4>5242930</vt:i4>
      </vt:variant>
      <vt:variant>
        <vt:i4>27</vt:i4>
      </vt:variant>
      <vt:variant>
        <vt:i4>0</vt:i4>
      </vt:variant>
      <vt:variant>
        <vt:i4>5</vt:i4>
      </vt:variant>
      <vt:variant>
        <vt:lpwstr>mailto:production.bjmc@gmail.com</vt:lpwstr>
      </vt:variant>
      <vt:variant>
        <vt:lpwstr/>
      </vt:variant>
      <vt:variant>
        <vt:i4>6553664</vt:i4>
      </vt:variant>
      <vt:variant>
        <vt:i4>24</vt:i4>
      </vt:variant>
      <vt:variant>
        <vt:i4>0</vt:i4>
      </vt:variant>
      <vt:variant>
        <vt:i4>5</vt:i4>
      </vt:variant>
      <vt:variant>
        <vt:lpwstr>mailto:admnbjmc@gmail.com</vt:lpwstr>
      </vt:variant>
      <vt:variant>
        <vt:lpwstr/>
      </vt:variant>
      <vt:variant>
        <vt:i4>3997707</vt:i4>
      </vt:variant>
      <vt:variant>
        <vt:i4>21</vt:i4>
      </vt:variant>
      <vt:variant>
        <vt:i4>0</vt:i4>
      </vt:variant>
      <vt:variant>
        <vt:i4>5</vt:i4>
      </vt:variant>
      <vt:variant>
        <vt:lpwstr>mailto:bjmc.transport206@gmail.com</vt:lpwstr>
      </vt:variant>
      <vt:variant>
        <vt:lpwstr/>
      </vt:variant>
      <vt:variant>
        <vt:i4>7209051</vt:i4>
      </vt:variant>
      <vt:variant>
        <vt:i4>18</vt:i4>
      </vt:variant>
      <vt:variant>
        <vt:i4>0</vt:i4>
      </vt:variant>
      <vt:variant>
        <vt:i4>5</vt:i4>
      </vt:variant>
      <vt:variant>
        <vt:lpwstr>mailto:bjmcboard@gmail.com</vt:lpwstr>
      </vt:variant>
      <vt:variant>
        <vt:lpwstr/>
      </vt:variant>
      <vt:variant>
        <vt:i4>6553676</vt:i4>
      </vt:variant>
      <vt:variant>
        <vt:i4>15</vt:i4>
      </vt:variant>
      <vt:variant>
        <vt:i4>0</vt:i4>
      </vt:variant>
      <vt:variant>
        <vt:i4>5</vt:i4>
      </vt:variant>
      <vt:variant>
        <vt:lpwstr>mailto:bjmccivil@yahoo.com</vt:lpwstr>
      </vt:variant>
      <vt:variant>
        <vt:lpwstr/>
      </vt:variant>
      <vt:variant>
        <vt:i4>589868</vt:i4>
      </vt:variant>
      <vt:variant>
        <vt:i4>12</vt:i4>
      </vt:variant>
      <vt:variant>
        <vt:i4>0</vt:i4>
      </vt:variant>
      <vt:variant>
        <vt:i4>5</vt:i4>
      </vt:variant>
      <vt:variant>
        <vt:lpwstr>mailto:afbjmc@gmail.com</vt:lpwstr>
      </vt:variant>
      <vt:variant>
        <vt:lpwstr/>
      </vt:variant>
      <vt:variant>
        <vt:i4>4456555</vt:i4>
      </vt:variant>
      <vt:variant>
        <vt:i4>9</vt:i4>
      </vt:variant>
      <vt:variant>
        <vt:i4>0</vt:i4>
      </vt:variant>
      <vt:variant>
        <vt:i4>5</vt:i4>
      </vt:variant>
      <vt:variant>
        <vt:lpwstr>mailto:costandbudget21@gmail.com</vt:lpwstr>
      </vt:variant>
      <vt:variant>
        <vt:lpwstr/>
      </vt:variant>
      <vt:variant>
        <vt:i4>6553664</vt:i4>
      </vt:variant>
      <vt:variant>
        <vt:i4>6</vt:i4>
      </vt:variant>
      <vt:variant>
        <vt:i4>0</vt:i4>
      </vt:variant>
      <vt:variant>
        <vt:i4>5</vt:i4>
      </vt:variant>
      <vt:variant>
        <vt:lpwstr>mailto:admnbjmc@gmail.com</vt:lpwstr>
      </vt:variant>
      <vt:variant>
        <vt:lpwstr/>
      </vt:variant>
      <vt:variant>
        <vt:i4>6553664</vt:i4>
      </vt:variant>
      <vt:variant>
        <vt:i4>3</vt:i4>
      </vt:variant>
      <vt:variant>
        <vt:i4>0</vt:i4>
      </vt:variant>
      <vt:variant>
        <vt:i4>5</vt:i4>
      </vt:variant>
      <vt:variant>
        <vt:lpwstr>mailto:admnbjmc@gmail.com</vt:lpwstr>
      </vt:variant>
      <vt:variant>
        <vt:lpwstr/>
      </vt:variant>
      <vt:variant>
        <vt:i4>1638441</vt:i4>
      </vt:variant>
      <vt:variant>
        <vt:i4>0</vt:i4>
      </vt:variant>
      <vt:variant>
        <vt:i4>0</vt:i4>
      </vt:variant>
      <vt:variant>
        <vt:i4>5</vt:i4>
      </vt:variant>
      <vt:variant>
        <vt:lpwstr>mailto:bjmcqc@gmail.com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Mamun</dc:creator>
  <cp:lastModifiedBy>ASHFAK-ADMIN PC</cp:lastModifiedBy>
  <cp:revision>6</cp:revision>
  <cp:lastPrinted>2025-06-25T05:39:00Z</cp:lastPrinted>
  <dcterms:created xsi:type="dcterms:W3CDTF">2025-06-17T10:51:00Z</dcterms:created>
  <dcterms:modified xsi:type="dcterms:W3CDTF">2025-11-05T05:04:00Z</dcterms:modified>
</cp:coreProperties>
</file>