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C4" w:rsidRPr="004D7195" w:rsidRDefault="00CF07C4" w:rsidP="00CF07C4">
      <w:pPr>
        <w:jc w:val="right"/>
        <w:rPr>
          <w:rFonts w:ascii="Nikosh" w:hAnsi="Nikosh" w:cs="Nikosh"/>
          <w:b/>
          <w:sz w:val="28"/>
          <w:szCs w:val="28"/>
        </w:rPr>
      </w:pPr>
      <w:proofErr w:type="spellStart"/>
      <w:r w:rsidRPr="004D7195">
        <w:rPr>
          <w:rFonts w:ascii="Nikosh" w:hAnsi="Nikosh" w:cs="Nikosh"/>
          <w:b/>
          <w:sz w:val="28"/>
          <w:szCs w:val="28"/>
        </w:rPr>
        <w:t>পরিশিষ্ট</w:t>
      </w:r>
      <w:proofErr w:type="spellEnd"/>
      <w:r w:rsidRPr="004D7195">
        <w:rPr>
          <w:rFonts w:ascii="Nikosh" w:hAnsi="Nikosh" w:cs="Nikosh"/>
          <w:b/>
          <w:sz w:val="28"/>
          <w:szCs w:val="28"/>
        </w:rPr>
        <w:t>-ঘ</w:t>
      </w:r>
    </w:p>
    <w:p w:rsidR="00CF07C4" w:rsidRPr="00CF07C4" w:rsidRDefault="00CF07C4" w:rsidP="00CF07C4">
      <w:pPr>
        <w:rPr>
          <w:rFonts w:ascii="Nikosh" w:hAnsi="Nikosh" w:cs="Nikosh"/>
          <w:sz w:val="28"/>
          <w:szCs w:val="28"/>
        </w:rPr>
      </w:pPr>
    </w:p>
    <w:p w:rsidR="00CF07C4" w:rsidRPr="003D11B7" w:rsidRDefault="00CF07C4" w:rsidP="00CF07C4">
      <w:pPr>
        <w:rPr>
          <w:rFonts w:ascii="Nikosh" w:hAnsi="Nikosh" w:cs="Nikosh"/>
          <w:b/>
          <w:sz w:val="28"/>
          <w:szCs w:val="28"/>
        </w:rPr>
      </w:pPr>
      <w:r w:rsidRPr="003D11B7">
        <w:rPr>
          <w:rFonts w:ascii="Nikosh" w:hAnsi="Nikosh" w:cs="Nikosh"/>
          <w:b/>
          <w:sz w:val="28"/>
          <w:szCs w:val="28"/>
        </w:rPr>
        <w:t xml:space="preserve">   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উৎপাদিত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শস্যাদি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বীজ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এবং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গাছপালা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অকেজো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ব্যবহার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অনুপযোগী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ঘোষণা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করণের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তথ্য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বিবরণ</w:t>
      </w:r>
      <w:proofErr w:type="gramStart"/>
      <w:r w:rsidRPr="003D11B7">
        <w:rPr>
          <w:rFonts w:ascii="Nikosh" w:hAnsi="Nikosh" w:cs="Nikosh"/>
          <w:b/>
          <w:sz w:val="28"/>
          <w:szCs w:val="28"/>
        </w:rPr>
        <w:t>ী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:</w:t>
      </w:r>
      <w:proofErr w:type="gramEnd"/>
    </w:p>
    <w:p w:rsidR="00CF07C4" w:rsidRPr="003D11B7" w:rsidRDefault="00CF07C4" w:rsidP="00CF07C4">
      <w:pPr>
        <w:rPr>
          <w:rFonts w:ascii="Nikosh" w:hAnsi="Nikosh" w:cs="Nikosh"/>
          <w:b/>
          <w:sz w:val="28"/>
          <w:szCs w:val="28"/>
        </w:rPr>
      </w:pPr>
      <w:r w:rsidRPr="003D11B7">
        <w:rPr>
          <w:rFonts w:ascii="Nikosh" w:hAnsi="Nikosh" w:cs="Nikosh"/>
          <w:b/>
          <w:sz w:val="28"/>
          <w:szCs w:val="28"/>
        </w:rPr>
        <w:t xml:space="preserve">    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প্রতিবেদনের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3D11B7">
        <w:rPr>
          <w:rFonts w:ascii="Nikosh" w:hAnsi="Nikosh" w:cs="Nikosh"/>
          <w:b/>
          <w:sz w:val="28"/>
          <w:szCs w:val="28"/>
        </w:rPr>
        <w:t>তারি</w:t>
      </w:r>
      <w:proofErr w:type="gramStart"/>
      <w:r w:rsidRPr="003D11B7">
        <w:rPr>
          <w:rFonts w:ascii="Nikosh" w:hAnsi="Nikosh" w:cs="Nikosh"/>
          <w:b/>
          <w:sz w:val="28"/>
          <w:szCs w:val="28"/>
        </w:rPr>
        <w:t>খ</w:t>
      </w:r>
      <w:proofErr w:type="spellEnd"/>
      <w:r w:rsidRPr="003D11B7">
        <w:rPr>
          <w:rFonts w:ascii="Nikosh" w:hAnsi="Nikosh" w:cs="Nikosh"/>
          <w:b/>
          <w:sz w:val="28"/>
          <w:szCs w:val="28"/>
        </w:rPr>
        <w:t xml:space="preserve"> :</w:t>
      </w:r>
      <w:proofErr w:type="gramEnd"/>
      <w:r w:rsidRPr="003D11B7">
        <w:rPr>
          <w:rFonts w:ascii="Nikosh" w:hAnsi="Nikosh" w:cs="Nikosh"/>
          <w:b/>
          <w:sz w:val="28"/>
          <w:szCs w:val="28"/>
        </w:rPr>
        <w:t xml:space="preserve"> ------------------------------</w:t>
      </w:r>
    </w:p>
    <w:p w:rsidR="00CF07C4" w:rsidRPr="00CF07C4" w:rsidRDefault="00CF07C4" w:rsidP="00CF07C4">
      <w:pPr>
        <w:rPr>
          <w:rFonts w:ascii="Nikosh" w:hAnsi="Nikosh" w:cs="Nikosh"/>
          <w:sz w:val="28"/>
          <w:szCs w:val="28"/>
        </w:rPr>
      </w:pPr>
      <w:r w:rsidRPr="00CF07C4">
        <w:rPr>
          <w:rFonts w:ascii="Nikosh" w:hAnsi="Nikosh" w:cs="Nikosh"/>
          <w:sz w:val="28"/>
          <w:szCs w:val="28"/>
        </w:rPr>
        <w:t>১।</w:t>
      </w:r>
      <w:r w:rsidRPr="00CF07C4">
        <w:rPr>
          <w:rFonts w:ascii="Nikosh" w:hAnsi="Nikosh" w:cs="Nikosh"/>
          <w:sz w:val="28"/>
          <w:szCs w:val="28"/>
        </w:rPr>
        <w:tab/>
      </w:r>
      <w:proofErr w:type="spellStart"/>
      <w:r w:rsidRPr="00CF07C4">
        <w:rPr>
          <w:rFonts w:ascii="Nikosh" w:hAnsi="Nikosh" w:cs="Nikosh"/>
          <w:sz w:val="28"/>
          <w:szCs w:val="28"/>
        </w:rPr>
        <w:t>উৎপাদিত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শস্য</w:t>
      </w:r>
      <w:proofErr w:type="spellEnd"/>
      <w:r w:rsidRPr="00CF07C4">
        <w:rPr>
          <w:rFonts w:ascii="Nikosh" w:hAnsi="Nikosh" w:cs="Nikosh"/>
          <w:sz w:val="28"/>
          <w:szCs w:val="28"/>
        </w:rPr>
        <w:t>/</w:t>
      </w:r>
      <w:proofErr w:type="spellStart"/>
      <w:r w:rsidRPr="00CF07C4">
        <w:rPr>
          <w:rFonts w:ascii="Nikosh" w:hAnsi="Nikosh" w:cs="Nikosh"/>
          <w:sz w:val="28"/>
          <w:szCs w:val="28"/>
        </w:rPr>
        <w:t>বীজ</w:t>
      </w:r>
      <w:proofErr w:type="spellEnd"/>
      <w:r w:rsidRPr="00CF07C4">
        <w:rPr>
          <w:rFonts w:ascii="Nikosh" w:hAnsi="Nikosh" w:cs="Nikosh"/>
          <w:sz w:val="28"/>
          <w:szCs w:val="28"/>
        </w:rPr>
        <w:t>/</w:t>
      </w:r>
      <w:proofErr w:type="spellStart"/>
      <w:r w:rsidRPr="00CF07C4">
        <w:rPr>
          <w:rFonts w:ascii="Nikosh" w:hAnsi="Nikosh" w:cs="Nikosh"/>
          <w:sz w:val="28"/>
          <w:szCs w:val="28"/>
        </w:rPr>
        <w:t>গাছের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নাম</w:t>
      </w:r>
      <w:proofErr w:type="spellEnd"/>
      <w:r w:rsidR="00FB4AB4">
        <w:rPr>
          <w:rFonts w:ascii="Nikosh" w:hAnsi="Nikosh" w:cs="Nikosh"/>
          <w:sz w:val="28"/>
          <w:szCs w:val="28"/>
        </w:rPr>
        <w:t xml:space="preserve">            :</w:t>
      </w:r>
    </w:p>
    <w:p w:rsidR="00CF07C4" w:rsidRPr="00CF07C4" w:rsidRDefault="00CF07C4" w:rsidP="00CF07C4">
      <w:pPr>
        <w:rPr>
          <w:rFonts w:ascii="Nikosh" w:hAnsi="Nikosh" w:cs="Nikosh"/>
          <w:sz w:val="28"/>
          <w:szCs w:val="28"/>
        </w:rPr>
      </w:pPr>
      <w:r w:rsidRPr="00CF07C4">
        <w:rPr>
          <w:rFonts w:ascii="Nikosh" w:hAnsi="Nikosh" w:cs="Nikosh"/>
          <w:sz w:val="28"/>
          <w:szCs w:val="28"/>
        </w:rPr>
        <w:t>২।</w:t>
      </w:r>
      <w:r w:rsidRPr="00CF07C4">
        <w:rPr>
          <w:rFonts w:ascii="Nikosh" w:hAnsi="Nikosh" w:cs="Nikosh"/>
          <w:sz w:val="28"/>
          <w:szCs w:val="28"/>
        </w:rPr>
        <w:tab/>
      </w:r>
      <w:r w:rsidR="00DC75F2">
        <w:rPr>
          <w:rFonts w:ascii="Nikosh" w:hAnsi="Nikosh" w:cs="Nikosh"/>
          <w:sz w:val="28"/>
          <w:szCs w:val="28"/>
        </w:rPr>
        <w:t xml:space="preserve"> </w:t>
      </w:r>
      <w:r w:rsidRPr="00CF07C4">
        <w:rPr>
          <w:rFonts w:ascii="Nikosh" w:hAnsi="Nikosh" w:cs="Nikosh"/>
          <w:sz w:val="28"/>
          <w:szCs w:val="28"/>
        </w:rPr>
        <w:t xml:space="preserve">(ক) </w:t>
      </w:r>
      <w:proofErr w:type="spellStart"/>
      <w:r w:rsidRPr="00CF07C4">
        <w:rPr>
          <w:rFonts w:ascii="Nikosh" w:hAnsi="Nikosh" w:cs="Nikosh"/>
          <w:sz w:val="28"/>
          <w:szCs w:val="28"/>
        </w:rPr>
        <w:t>জমির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পরিমাণ</w:t>
      </w:r>
      <w:proofErr w:type="spellEnd"/>
      <w:r w:rsidR="00FB4AB4">
        <w:rPr>
          <w:rFonts w:ascii="Nikosh" w:hAnsi="Nikosh" w:cs="Nikosh"/>
          <w:sz w:val="28"/>
          <w:szCs w:val="28"/>
        </w:rPr>
        <w:t xml:space="preserve">                          :</w:t>
      </w:r>
    </w:p>
    <w:p w:rsidR="00CF07C4" w:rsidRPr="00CF07C4" w:rsidRDefault="00DC75F2" w:rsidP="00CF07C4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</w:t>
      </w:r>
      <w:r w:rsidR="00CF07C4" w:rsidRPr="00CF07C4">
        <w:rPr>
          <w:rFonts w:ascii="Nikosh" w:hAnsi="Nikosh" w:cs="Nikosh"/>
          <w:sz w:val="28"/>
          <w:szCs w:val="28"/>
        </w:rPr>
        <w:t xml:space="preserve">(খ) 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সংগ্রহের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উৎস</w:t>
      </w:r>
      <w:proofErr w:type="spellEnd"/>
      <w:r w:rsidR="00FB4AB4">
        <w:rPr>
          <w:rFonts w:ascii="Nikosh" w:hAnsi="Nikosh" w:cs="Nikosh"/>
          <w:sz w:val="28"/>
          <w:szCs w:val="28"/>
        </w:rPr>
        <w:t xml:space="preserve">                          :</w:t>
      </w:r>
    </w:p>
    <w:p w:rsidR="00CF07C4" w:rsidRPr="00CF07C4" w:rsidRDefault="00DC75F2" w:rsidP="00CF07C4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</w:t>
      </w:r>
      <w:r w:rsidR="00CF07C4" w:rsidRPr="00CF07C4">
        <w:rPr>
          <w:rFonts w:ascii="Nikosh" w:hAnsi="Nikosh" w:cs="Nikosh"/>
          <w:sz w:val="28"/>
          <w:szCs w:val="28"/>
        </w:rPr>
        <w:t xml:space="preserve">(গ) 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সংগ্রহের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>/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ক্রয়ের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তারিখ</w:t>
      </w:r>
      <w:proofErr w:type="spellEnd"/>
      <w:r w:rsidR="00FB4AB4">
        <w:rPr>
          <w:rFonts w:ascii="Nikosh" w:hAnsi="Nikosh" w:cs="Nikosh"/>
          <w:sz w:val="28"/>
          <w:szCs w:val="28"/>
        </w:rPr>
        <w:t xml:space="preserve">               :</w:t>
      </w:r>
    </w:p>
    <w:p w:rsidR="00CF07C4" w:rsidRPr="00CF07C4" w:rsidRDefault="00DC75F2" w:rsidP="00CF07C4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</w:t>
      </w:r>
      <w:r w:rsidR="00CF07C4" w:rsidRPr="00CF07C4">
        <w:rPr>
          <w:rFonts w:ascii="Nikosh" w:hAnsi="Nikosh" w:cs="Nikosh"/>
          <w:sz w:val="28"/>
          <w:szCs w:val="28"/>
        </w:rPr>
        <w:t xml:space="preserve">(ঘ) 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ক্রয়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মূল্য</w:t>
      </w:r>
      <w:proofErr w:type="spellEnd"/>
      <w:r w:rsidR="00FB4AB4">
        <w:rPr>
          <w:rFonts w:ascii="Nikosh" w:hAnsi="Nikosh" w:cs="Nikosh"/>
          <w:sz w:val="28"/>
          <w:szCs w:val="28"/>
        </w:rPr>
        <w:t xml:space="preserve">                                 :</w:t>
      </w:r>
    </w:p>
    <w:p w:rsidR="00CF07C4" w:rsidRPr="00CF07C4" w:rsidRDefault="00CF07C4" w:rsidP="00CF07C4">
      <w:pPr>
        <w:rPr>
          <w:rFonts w:ascii="Nikosh" w:hAnsi="Nikosh" w:cs="Nikosh"/>
          <w:sz w:val="28"/>
          <w:szCs w:val="28"/>
        </w:rPr>
      </w:pPr>
      <w:r w:rsidRPr="00CF07C4">
        <w:rPr>
          <w:rFonts w:ascii="Nikosh" w:hAnsi="Nikosh" w:cs="Nikosh"/>
          <w:sz w:val="28"/>
          <w:szCs w:val="28"/>
        </w:rPr>
        <w:t>৩।</w:t>
      </w:r>
      <w:r w:rsidRPr="00CF07C4">
        <w:rPr>
          <w:rFonts w:ascii="Nikosh" w:hAnsi="Nikosh" w:cs="Nikosh"/>
          <w:sz w:val="28"/>
          <w:szCs w:val="28"/>
        </w:rPr>
        <w:tab/>
      </w:r>
      <w:proofErr w:type="spellStart"/>
      <w:r w:rsidRPr="00CF07C4">
        <w:rPr>
          <w:rFonts w:ascii="Nikosh" w:hAnsi="Nikosh" w:cs="Nikosh"/>
          <w:sz w:val="28"/>
          <w:szCs w:val="28"/>
        </w:rPr>
        <w:t>অকেজো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ঘোষণা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করিবার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পক্ষে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যুক্তি</w:t>
      </w:r>
      <w:proofErr w:type="spellEnd"/>
      <w:r w:rsidR="00FB4AB4">
        <w:rPr>
          <w:rFonts w:ascii="Nikosh" w:hAnsi="Nikosh" w:cs="Nikosh"/>
          <w:sz w:val="28"/>
          <w:szCs w:val="28"/>
        </w:rPr>
        <w:t xml:space="preserve">      :</w:t>
      </w:r>
    </w:p>
    <w:p w:rsidR="00CF07C4" w:rsidRPr="00CF07C4" w:rsidRDefault="00CF07C4" w:rsidP="00CF07C4">
      <w:pPr>
        <w:rPr>
          <w:rFonts w:ascii="Nikosh" w:hAnsi="Nikosh" w:cs="Nikosh"/>
          <w:sz w:val="28"/>
          <w:szCs w:val="28"/>
        </w:rPr>
      </w:pPr>
      <w:r w:rsidRPr="00CF07C4">
        <w:rPr>
          <w:rFonts w:ascii="Nikosh" w:hAnsi="Nikosh" w:cs="Nikosh"/>
          <w:sz w:val="28"/>
          <w:szCs w:val="28"/>
        </w:rPr>
        <w:tab/>
      </w:r>
    </w:p>
    <w:p w:rsidR="00CF07C4" w:rsidRPr="00CF07C4" w:rsidRDefault="00CF07C4" w:rsidP="00CF07C4">
      <w:pPr>
        <w:rPr>
          <w:rFonts w:ascii="Nikosh" w:hAnsi="Nikosh" w:cs="Nikosh"/>
          <w:sz w:val="28"/>
          <w:szCs w:val="28"/>
        </w:rPr>
      </w:pPr>
      <w:r w:rsidRPr="00CF07C4">
        <w:rPr>
          <w:rFonts w:ascii="Nikosh" w:hAnsi="Nikosh" w:cs="Nikosh"/>
          <w:sz w:val="28"/>
          <w:szCs w:val="28"/>
        </w:rPr>
        <w:t xml:space="preserve">      </w:t>
      </w:r>
      <w:proofErr w:type="spellStart"/>
      <w:r w:rsidRPr="00CF07C4">
        <w:rPr>
          <w:rFonts w:ascii="Nikosh" w:hAnsi="Nikosh" w:cs="Nikosh"/>
          <w:sz w:val="28"/>
          <w:szCs w:val="28"/>
        </w:rPr>
        <w:t>বিবরণী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6702">
        <w:rPr>
          <w:rFonts w:ascii="Nikosh" w:hAnsi="Nikosh" w:cs="Nikosh"/>
          <w:sz w:val="28"/>
          <w:szCs w:val="28"/>
        </w:rPr>
        <w:t>প্রস্তু</w:t>
      </w:r>
      <w:r w:rsidRPr="00CF07C4">
        <w:rPr>
          <w:rFonts w:ascii="Nikosh" w:hAnsi="Nikosh" w:cs="Nikosh"/>
          <w:sz w:val="28"/>
          <w:szCs w:val="28"/>
        </w:rPr>
        <w:t>তকারীর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স্বাক্ষর</w:t>
      </w:r>
      <w:proofErr w:type="spellEnd"/>
      <w:r w:rsidR="003D11B7">
        <w:rPr>
          <w:rFonts w:ascii="Nikosh" w:hAnsi="Nikosh" w:cs="Nikosh"/>
          <w:sz w:val="28"/>
          <w:szCs w:val="28"/>
        </w:rPr>
        <w:t xml:space="preserve">                                          </w:t>
      </w:r>
      <w:proofErr w:type="spellStart"/>
      <w:r w:rsidR="003D11B7" w:rsidRPr="00CF07C4">
        <w:rPr>
          <w:rFonts w:ascii="Nikosh" w:hAnsi="Nikosh" w:cs="Nikosh"/>
          <w:sz w:val="28"/>
          <w:szCs w:val="28"/>
        </w:rPr>
        <w:t>দপ্তর</w:t>
      </w:r>
      <w:proofErr w:type="spellEnd"/>
      <w:r w:rsidR="003D11B7" w:rsidRPr="00CF07C4">
        <w:rPr>
          <w:rFonts w:ascii="Nikosh" w:hAnsi="Nikosh" w:cs="Nikosh"/>
          <w:sz w:val="28"/>
          <w:szCs w:val="28"/>
        </w:rPr>
        <w:t>/</w:t>
      </w:r>
      <w:proofErr w:type="spellStart"/>
      <w:r w:rsidR="003D11B7" w:rsidRPr="00CF07C4">
        <w:rPr>
          <w:rFonts w:ascii="Nikosh" w:hAnsi="Nikosh" w:cs="Nikosh"/>
          <w:sz w:val="28"/>
          <w:szCs w:val="28"/>
        </w:rPr>
        <w:t>বিভাগ</w:t>
      </w:r>
      <w:proofErr w:type="spellEnd"/>
      <w:r w:rsidR="003D11B7" w:rsidRPr="00CF07C4">
        <w:rPr>
          <w:rFonts w:ascii="Nikosh" w:hAnsi="Nikosh" w:cs="Nikosh"/>
          <w:sz w:val="28"/>
          <w:szCs w:val="28"/>
        </w:rPr>
        <w:t>/</w:t>
      </w:r>
      <w:proofErr w:type="spellStart"/>
      <w:r w:rsidR="003D11B7" w:rsidRPr="00CF07C4">
        <w:rPr>
          <w:rFonts w:ascii="Nikosh" w:hAnsi="Nikosh" w:cs="Nikosh"/>
          <w:sz w:val="28"/>
          <w:szCs w:val="28"/>
        </w:rPr>
        <w:t>শাখা</w:t>
      </w:r>
      <w:proofErr w:type="spellEnd"/>
      <w:r w:rsidR="003D11B7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11B7" w:rsidRPr="00CF07C4">
        <w:rPr>
          <w:rFonts w:ascii="Nikosh" w:hAnsi="Nikosh" w:cs="Nikosh"/>
          <w:sz w:val="28"/>
          <w:szCs w:val="28"/>
        </w:rPr>
        <w:t>প্রধান</w:t>
      </w:r>
      <w:proofErr w:type="spellEnd"/>
      <w:r w:rsidR="003D11B7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11B7" w:rsidRPr="00CF07C4">
        <w:rPr>
          <w:rFonts w:ascii="Nikosh" w:hAnsi="Nikosh" w:cs="Nikosh"/>
          <w:sz w:val="28"/>
          <w:szCs w:val="28"/>
        </w:rPr>
        <w:t>এর</w:t>
      </w:r>
      <w:proofErr w:type="spellEnd"/>
      <w:r w:rsidR="003D11B7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D11B7" w:rsidRPr="00CF07C4">
        <w:rPr>
          <w:rFonts w:ascii="Nikosh" w:hAnsi="Nikosh" w:cs="Nikosh"/>
          <w:sz w:val="28"/>
          <w:szCs w:val="28"/>
        </w:rPr>
        <w:t>স্বাক্ষর</w:t>
      </w:r>
      <w:proofErr w:type="spellEnd"/>
    </w:p>
    <w:p w:rsidR="00CF07C4" w:rsidRDefault="00CF07C4" w:rsidP="00CF07C4">
      <w:pPr>
        <w:rPr>
          <w:rFonts w:ascii="Nikosh" w:hAnsi="Nikosh" w:cs="Nikosh"/>
          <w:sz w:val="28"/>
          <w:szCs w:val="28"/>
        </w:rPr>
      </w:pPr>
      <w:r w:rsidRPr="00CF07C4">
        <w:rPr>
          <w:rFonts w:ascii="Nikosh" w:hAnsi="Nikosh" w:cs="Nikosh"/>
          <w:sz w:val="28"/>
          <w:szCs w:val="28"/>
        </w:rPr>
        <w:t xml:space="preserve">       </w:t>
      </w:r>
      <w:proofErr w:type="spellStart"/>
      <w:r w:rsidRPr="00CF07C4">
        <w:rPr>
          <w:rFonts w:ascii="Nikosh" w:hAnsi="Nikosh" w:cs="Nikosh"/>
          <w:sz w:val="28"/>
          <w:szCs w:val="28"/>
        </w:rPr>
        <w:t>তারি</w:t>
      </w:r>
      <w:proofErr w:type="gramStart"/>
      <w:r w:rsidRPr="00CF07C4">
        <w:rPr>
          <w:rFonts w:ascii="Nikosh" w:hAnsi="Nikosh" w:cs="Nikosh"/>
          <w:sz w:val="28"/>
          <w:szCs w:val="28"/>
        </w:rPr>
        <w:t>খ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:</w:t>
      </w:r>
      <w:proofErr w:type="gramEnd"/>
      <w:r w:rsidRPr="00CF07C4">
        <w:rPr>
          <w:rFonts w:ascii="Nikosh" w:hAnsi="Nikosh" w:cs="Nikosh"/>
          <w:sz w:val="28"/>
          <w:szCs w:val="28"/>
        </w:rPr>
        <w:t xml:space="preserve">  </w:t>
      </w:r>
      <w:r w:rsidR="003D11B7">
        <w:rPr>
          <w:rFonts w:ascii="Nikosh" w:hAnsi="Nikosh" w:cs="Nikosh"/>
          <w:sz w:val="28"/>
          <w:szCs w:val="28"/>
        </w:rPr>
        <w:t xml:space="preserve">                                                                    </w:t>
      </w:r>
      <w:r w:rsidRPr="00CF07C4">
        <w:rPr>
          <w:rFonts w:ascii="Nikosh" w:hAnsi="Nikosh" w:cs="Nikosh"/>
          <w:sz w:val="28"/>
          <w:szCs w:val="28"/>
        </w:rPr>
        <w:t>(</w:t>
      </w:r>
      <w:proofErr w:type="spellStart"/>
      <w:r w:rsidRPr="00CF07C4">
        <w:rPr>
          <w:rFonts w:ascii="Nikosh" w:hAnsi="Nikosh" w:cs="Nikosh"/>
          <w:sz w:val="28"/>
          <w:szCs w:val="28"/>
        </w:rPr>
        <w:t>নাম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CF07C4">
        <w:rPr>
          <w:rFonts w:ascii="Nikosh" w:hAnsi="Nikosh" w:cs="Nikosh"/>
          <w:sz w:val="28"/>
          <w:szCs w:val="28"/>
        </w:rPr>
        <w:t>পদবী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CF07C4">
        <w:rPr>
          <w:rFonts w:ascii="Nikosh" w:hAnsi="Nikosh" w:cs="Nikosh"/>
          <w:sz w:val="28"/>
          <w:szCs w:val="28"/>
        </w:rPr>
        <w:t>সীল</w:t>
      </w:r>
      <w:proofErr w:type="spellEnd"/>
      <w:r w:rsidRPr="00CF07C4">
        <w:rPr>
          <w:rFonts w:ascii="Nikosh" w:hAnsi="Nikosh" w:cs="Nikosh"/>
          <w:sz w:val="28"/>
          <w:szCs w:val="28"/>
        </w:rPr>
        <w:t>)</w:t>
      </w:r>
    </w:p>
    <w:p w:rsidR="003D11B7" w:rsidRDefault="003D11B7" w:rsidP="00CF07C4">
      <w:pPr>
        <w:rPr>
          <w:rFonts w:ascii="Nikosh" w:hAnsi="Nikosh" w:cs="Nikosh"/>
          <w:sz w:val="28"/>
          <w:szCs w:val="28"/>
        </w:rPr>
      </w:pPr>
    </w:p>
    <w:p w:rsidR="003D11B7" w:rsidRPr="00CF07C4" w:rsidRDefault="003D11B7" w:rsidP="00CF07C4">
      <w:pPr>
        <w:rPr>
          <w:rFonts w:ascii="Nikosh" w:hAnsi="Nikosh" w:cs="Nikosh"/>
          <w:sz w:val="28"/>
          <w:szCs w:val="28"/>
        </w:rPr>
      </w:pPr>
    </w:p>
    <w:p w:rsidR="00CF07C4" w:rsidRPr="00CF07C4" w:rsidRDefault="00CF07C4" w:rsidP="003D11B7">
      <w:pPr>
        <w:spacing w:after="0"/>
        <w:rPr>
          <w:rFonts w:ascii="Nikosh" w:hAnsi="Nikosh" w:cs="Nikosh"/>
          <w:sz w:val="28"/>
          <w:szCs w:val="28"/>
        </w:rPr>
      </w:pPr>
      <w:r w:rsidRPr="00CF07C4">
        <w:rPr>
          <w:rFonts w:ascii="Nikosh" w:hAnsi="Nikosh" w:cs="Nikosh"/>
          <w:sz w:val="28"/>
          <w:szCs w:val="28"/>
        </w:rPr>
        <w:t>৪।</w:t>
      </w:r>
      <w:r w:rsidRPr="00CF07C4">
        <w:rPr>
          <w:rFonts w:ascii="Nikosh" w:hAnsi="Nikosh" w:cs="Nikosh"/>
          <w:sz w:val="28"/>
          <w:szCs w:val="28"/>
        </w:rPr>
        <w:tab/>
      </w:r>
      <w:proofErr w:type="spellStart"/>
      <w:r w:rsidRPr="00CF07C4">
        <w:rPr>
          <w:rFonts w:ascii="Nikosh" w:hAnsi="Nikosh" w:cs="Nikosh"/>
          <w:sz w:val="28"/>
          <w:szCs w:val="28"/>
        </w:rPr>
        <w:t>প্রত্যক্ষ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পরিদর্শনের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পর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F07C4">
        <w:rPr>
          <w:rFonts w:ascii="Nikosh" w:hAnsi="Nikosh" w:cs="Nikosh"/>
          <w:sz w:val="28"/>
          <w:szCs w:val="28"/>
        </w:rPr>
        <w:t>অকেজো</w:t>
      </w:r>
      <w:proofErr w:type="spellEnd"/>
      <w:r w:rsidRPr="00CF07C4">
        <w:rPr>
          <w:rFonts w:ascii="Nikosh" w:hAnsi="Nikosh" w:cs="Nikosh"/>
          <w:sz w:val="28"/>
          <w:szCs w:val="28"/>
        </w:rPr>
        <w:t xml:space="preserve"> ও</w:t>
      </w:r>
      <w:r w:rsidR="00FB4AB4">
        <w:rPr>
          <w:rFonts w:ascii="Nikosh" w:hAnsi="Nikosh" w:cs="Nikosh"/>
          <w:sz w:val="28"/>
          <w:szCs w:val="28"/>
        </w:rPr>
        <w:t xml:space="preserve">            :</w:t>
      </w:r>
    </w:p>
    <w:p w:rsidR="00CF07C4" w:rsidRPr="00CF07C4" w:rsidRDefault="003D11B7" w:rsidP="003D11B7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ব্যবহার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অনুপযোগী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ঘোষণাকরণ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কমিটির</w:t>
      </w:r>
      <w:proofErr w:type="spellEnd"/>
    </w:p>
    <w:p w:rsidR="00CF07C4" w:rsidRPr="00CF07C4" w:rsidRDefault="003D11B7" w:rsidP="003D11B7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মন্তব্য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বর্তমান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বাজার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মূল্য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বিবেচনায়</w:t>
      </w:r>
      <w:proofErr w:type="spellEnd"/>
    </w:p>
    <w:p w:rsidR="00CF07C4" w:rsidRPr="00CF07C4" w:rsidRDefault="003D11B7" w:rsidP="003D11B7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সংরক্ষিত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মূল্য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ধার্য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করিতে</w:t>
      </w:r>
      <w:proofErr w:type="spellEnd"/>
      <w:r w:rsidR="00CF07C4" w:rsidRPr="00CF07C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07C4" w:rsidRPr="00CF07C4">
        <w:rPr>
          <w:rFonts w:ascii="Nikosh" w:hAnsi="Nikosh" w:cs="Nikosh"/>
          <w:sz w:val="28"/>
          <w:szCs w:val="28"/>
        </w:rPr>
        <w:t>হইবে</w:t>
      </w:r>
      <w:proofErr w:type="spellEnd"/>
      <w:proofErr w:type="gramStart"/>
      <w:r w:rsidR="00CF07C4" w:rsidRPr="00CF07C4">
        <w:rPr>
          <w:rFonts w:ascii="Nikosh" w:hAnsi="Nikosh" w:cs="Nikosh"/>
          <w:sz w:val="28"/>
          <w:szCs w:val="28"/>
        </w:rPr>
        <w:t>)।</w:t>
      </w:r>
      <w:proofErr w:type="gramEnd"/>
    </w:p>
    <w:p w:rsidR="00CF07C4" w:rsidRPr="00CF07C4" w:rsidRDefault="00CF07C4" w:rsidP="003D11B7">
      <w:pPr>
        <w:spacing w:after="0"/>
        <w:rPr>
          <w:rFonts w:ascii="Nikosh" w:hAnsi="Nikosh" w:cs="Nikosh"/>
          <w:sz w:val="28"/>
          <w:szCs w:val="28"/>
        </w:rPr>
      </w:pPr>
      <w:r w:rsidRPr="00CF07C4">
        <w:rPr>
          <w:rFonts w:ascii="Nikosh" w:hAnsi="Nikosh" w:cs="Nikosh"/>
          <w:sz w:val="28"/>
          <w:szCs w:val="28"/>
        </w:rPr>
        <w:tab/>
      </w:r>
    </w:p>
    <w:p w:rsidR="00C73121" w:rsidRPr="00CF07C4" w:rsidRDefault="00C73121">
      <w:pPr>
        <w:rPr>
          <w:rFonts w:ascii="Nikosh" w:hAnsi="Nikosh" w:cs="Nikosh"/>
          <w:sz w:val="28"/>
          <w:szCs w:val="28"/>
        </w:rPr>
      </w:pPr>
    </w:p>
    <w:sectPr w:rsidR="00C73121" w:rsidRPr="00CF0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F07C4"/>
    <w:rsid w:val="003D11B7"/>
    <w:rsid w:val="004D7195"/>
    <w:rsid w:val="00926702"/>
    <w:rsid w:val="00C73121"/>
    <w:rsid w:val="00CF07C4"/>
    <w:rsid w:val="00DC75F2"/>
    <w:rsid w:val="00FB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10</cp:revision>
  <dcterms:created xsi:type="dcterms:W3CDTF">2021-01-26T07:52:00Z</dcterms:created>
  <dcterms:modified xsi:type="dcterms:W3CDTF">2021-01-26T07:57:00Z</dcterms:modified>
</cp:coreProperties>
</file>