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06" w:rsidRPr="00255706" w:rsidRDefault="00255706" w:rsidP="00255706">
      <w:pPr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255706">
        <w:rPr>
          <w:rFonts w:ascii="Nikosh" w:hAnsi="Nikosh" w:cs="Nikosh"/>
          <w:b/>
          <w:sz w:val="32"/>
          <w:szCs w:val="32"/>
        </w:rPr>
        <w:t>ইনোভেশন</w:t>
      </w:r>
      <w:proofErr w:type="spellEnd"/>
      <w:r w:rsidRPr="00255706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55706">
        <w:rPr>
          <w:rFonts w:ascii="Nikosh" w:hAnsi="Nikosh" w:cs="Nikosh"/>
          <w:b/>
          <w:sz w:val="32"/>
          <w:szCs w:val="32"/>
        </w:rPr>
        <w:t>টিম</w:t>
      </w:r>
      <w:proofErr w:type="spellEnd"/>
    </w:p>
    <w:p w:rsidR="00255706" w:rsidRDefault="00255706" w:rsidP="00255706">
      <w:pPr>
        <w:rPr>
          <w:rFonts w:ascii="Nikosh" w:hAnsi="Nikosh" w:cs="Nikosh"/>
          <w:sz w:val="32"/>
          <w:szCs w:val="32"/>
        </w:rPr>
      </w:pPr>
      <w:r w:rsidRPr="00255706">
        <w:rPr>
          <w:rFonts w:ascii="Nikosh" w:hAnsi="Nikosh" w:cs="Nikosh"/>
          <w:b/>
          <w:sz w:val="32"/>
          <w:szCs w:val="32"/>
        </w:rPr>
        <w:t>……………….. .</w:t>
      </w:r>
      <w:proofErr w:type="spellStart"/>
      <w:r w:rsidRPr="00255706">
        <w:rPr>
          <w:rFonts w:ascii="Nikosh" w:hAnsi="Nikosh" w:cs="Nikosh"/>
          <w:b/>
          <w:color w:val="00B050"/>
          <w:sz w:val="32"/>
          <w:szCs w:val="32"/>
        </w:rPr>
        <w:t>বাংলাদেশ</w:t>
      </w:r>
      <w:proofErr w:type="spellEnd"/>
      <w:r w:rsidRPr="00255706">
        <w:rPr>
          <w:rFonts w:ascii="Nikosh" w:hAnsi="Nikosh" w:cs="Nikosh"/>
          <w:b/>
          <w:color w:val="00B050"/>
          <w:sz w:val="32"/>
          <w:szCs w:val="32"/>
        </w:rPr>
        <w:t xml:space="preserve"> </w:t>
      </w:r>
      <w:proofErr w:type="spellStart"/>
      <w:r w:rsidRPr="00255706">
        <w:rPr>
          <w:rFonts w:ascii="Nikosh" w:hAnsi="Nikosh" w:cs="Nikosh"/>
          <w:b/>
          <w:color w:val="00B050"/>
          <w:sz w:val="32"/>
          <w:szCs w:val="32"/>
        </w:rPr>
        <w:t>তাঁত</w:t>
      </w:r>
      <w:proofErr w:type="spellEnd"/>
      <w:r w:rsidRPr="00255706">
        <w:rPr>
          <w:rFonts w:ascii="Nikosh" w:hAnsi="Nikosh" w:cs="Nikosh"/>
          <w:b/>
          <w:color w:val="00B050"/>
          <w:sz w:val="32"/>
          <w:szCs w:val="32"/>
        </w:rPr>
        <w:t xml:space="preserve"> </w:t>
      </w:r>
      <w:proofErr w:type="spellStart"/>
      <w:r w:rsidRPr="00255706">
        <w:rPr>
          <w:rFonts w:ascii="Nikosh" w:hAnsi="Nikosh" w:cs="Nikosh"/>
          <w:b/>
          <w:color w:val="00B050"/>
          <w:sz w:val="32"/>
          <w:szCs w:val="32"/>
        </w:rPr>
        <w:t>বোর্ডের</w:t>
      </w:r>
      <w:proofErr w:type="spellEnd"/>
      <w:r w:rsidRPr="00255706">
        <w:rPr>
          <w:rFonts w:ascii="Nikosh" w:hAnsi="Nikosh" w:cs="Nikosh"/>
          <w:b/>
          <w:color w:val="00B050"/>
          <w:sz w:val="32"/>
          <w:szCs w:val="32"/>
        </w:rPr>
        <w:t xml:space="preserve"> </w:t>
      </w:r>
      <w:proofErr w:type="spellStart"/>
      <w:r w:rsidRPr="00255706">
        <w:rPr>
          <w:rFonts w:ascii="Nikosh" w:hAnsi="Nikosh" w:cs="Nikosh"/>
          <w:b/>
          <w:color w:val="00B050"/>
          <w:sz w:val="32"/>
          <w:szCs w:val="32"/>
        </w:rPr>
        <w:t>ইনোভেশন</w:t>
      </w:r>
      <w:proofErr w:type="spellEnd"/>
      <w:r w:rsidRPr="00255706">
        <w:rPr>
          <w:rFonts w:ascii="Nikosh" w:hAnsi="Nikosh" w:cs="Nikosh"/>
          <w:b/>
          <w:color w:val="00B050"/>
          <w:sz w:val="32"/>
          <w:szCs w:val="32"/>
        </w:rPr>
        <w:t xml:space="preserve"> </w:t>
      </w:r>
      <w:proofErr w:type="spellStart"/>
      <w:r w:rsidRPr="00255706">
        <w:rPr>
          <w:rFonts w:ascii="Nikosh" w:hAnsi="Nikosh" w:cs="Nikosh"/>
          <w:b/>
          <w:color w:val="00B050"/>
          <w:sz w:val="32"/>
          <w:szCs w:val="32"/>
        </w:rPr>
        <w:t>টিম</w:t>
      </w:r>
      <w:proofErr w:type="spellEnd"/>
      <w:r>
        <w:rPr>
          <w:rFonts w:ascii="Nikosh" w:hAnsi="Nikosh" w:cs="Nikosh"/>
          <w:sz w:val="32"/>
          <w:szCs w:val="32"/>
        </w:rPr>
        <w:t>…………………</w:t>
      </w:r>
    </w:p>
    <w:p w:rsidR="00255706" w:rsidRPr="00255706" w:rsidRDefault="00255706" w:rsidP="00255706">
      <w:pPr>
        <w:rPr>
          <w:rFonts w:ascii="Nikosh" w:hAnsi="Nikosh" w:cs="Nikosh"/>
          <w:color w:val="002060"/>
          <w:sz w:val="32"/>
          <w:szCs w:val="32"/>
        </w:rPr>
      </w:pPr>
    </w:p>
    <w:tbl>
      <w:tblPr>
        <w:tblStyle w:val="TableGrid"/>
        <w:tblW w:w="10890" w:type="dxa"/>
        <w:tblInd w:w="-702" w:type="dxa"/>
        <w:tblLayout w:type="fixed"/>
        <w:tblLook w:val="04A0"/>
      </w:tblPr>
      <w:tblGrid>
        <w:gridCol w:w="900"/>
        <w:gridCol w:w="2880"/>
        <w:gridCol w:w="1980"/>
        <w:gridCol w:w="1710"/>
        <w:gridCol w:w="3420"/>
      </w:tblGrid>
      <w:tr w:rsidR="006A1D97" w:rsidRPr="00255706" w:rsidTr="00CA1C96"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ক্রমিক</w:t>
            </w:r>
            <w:proofErr w:type="spellEnd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নম্বর</w:t>
            </w:r>
            <w:proofErr w:type="spellEnd"/>
          </w:p>
        </w:tc>
        <w:tc>
          <w:tcPr>
            <w:tcW w:w="2880" w:type="dxa"/>
          </w:tcPr>
          <w:p w:rsidR="00255706" w:rsidRPr="00255706" w:rsidRDefault="00255706" w:rsidP="00255706">
            <w:pPr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নাম</w:t>
            </w:r>
            <w:proofErr w:type="spellEnd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 xml:space="preserve"> ও </w:t>
            </w: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পদবী</w:t>
            </w:r>
            <w:proofErr w:type="spellEnd"/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টিমে</w:t>
            </w:r>
            <w:proofErr w:type="spellEnd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পদমর্যাদা</w:t>
            </w:r>
            <w:proofErr w:type="spellEnd"/>
          </w:p>
        </w:tc>
        <w:tc>
          <w:tcPr>
            <w:tcW w:w="1710" w:type="dxa"/>
          </w:tcPr>
          <w:p w:rsidR="00255706" w:rsidRPr="00255706" w:rsidRDefault="00255706" w:rsidP="00255706">
            <w:pPr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মোবাইল</w:t>
            </w:r>
            <w:proofErr w:type="spellEnd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নম্বর</w:t>
            </w:r>
            <w:proofErr w:type="spellEnd"/>
          </w:p>
        </w:tc>
        <w:tc>
          <w:tcPr>
            <w:tcW w:w="3420" w:type="dxa"/>
          </w:tcPr>
          <w:p w:rsidR="00255706" w:rsidRPr="00255706" w:rsidRDefault="00255706" w:rsidP="00255706">
            <w:pPr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ই-</w:t>
            </w:r>
            <w:proofErr w:type="spellStart"/>
            <w:r w:rsidRPr="00255706">
              <w:rPr>
                <w:rFonts w:ascii="Nikosh" w:hAnsi="Nikosh" w:cs="Nikosh"/>
                <w:b/>
                <w:color w:val="002060"/>
                <w:sz w:val="28"/>
                <w:szCs w:val="28"/>
                <w:highlight w:val="darkGray"/>
              </w:rPr>
              <w:t>মেইল</w:t>
            </w:r>
            <w:proofErr w:type="spellEnd"/>
          </w:p>
        </w:tc>
      </w:tr>
      <w:tr w:rsidR="006A1D97" w:rsidTr="00CA1C96">
        <w:trPr>
          <w:trHeight w:val="854"/>
        </w:trPr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০১</w:t>
            </w:r>
          </w:p>
        </w:tc>
        <w:tc>
          <w:tcPr>
            <w:tcW w:w="28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(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পরিকল্পনা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ও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বাস্তবায়ন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)</w:t>
            </w:r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ইনোভেশন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অফিসার</w:t>
            </w:r>
            <w:proofErr w:type="spellEnd"/>
          </w:p>
        </w:tc>
        <w:tc>
          <w:tcPr>
            <w:tcW w:w="171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০১৭১২৫০১২২৩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255706" w:rsidRPr="00255706" w:rsidTr="00255706">
              <w:tblPrEx>
                <w:tblCellMar>
                  <w:top w:w="0" w:type="dxa"/>
                  <w:bottom w:w="0" w:type="dxa"/>
                </w:tblCellMar>
              </w:tblPrEx>
              <w:trPr>
                <w:trHeight w:val="191"/>
              </w:trPr>
              <w:tc>
                <w:tcPr>
                  <w:tcW w:w="222" w:type="dxa"/>
                </w:tcPr>
                <w:p w:rsidR="00255706" w:rsidRPr="00255706" w:rsidRDefault="0025570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5570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255706" w:rsidRPr="00CA1C96" w:rsidRDefault="00514C64" w:rsidP="00255706">
            <w:pPr>
              <w:pStyle w:val="Default"/>
              <w:rPr>
                <w:b/>
                <w:color w:val="4F81BD" w:themeColor="accent1"/>
                <w:sz w:val="22"/>
                <w:szCs w:val="22"/>
              </w:rPr>
            </w:pPr>
            <w:r w:rsidRPr="00CA1C96">
              <w:rPr>
                <w:b/>
                <w:color w:val="4F81BD" w:themeColor="accent1"/>
                <w:sz w:val="22"/>
                <w:szCs w:val="22"/>
              </w:rPr>
              <w:t>a</w:t>
            </w:r>
            <w:r w:rsidR="00255706" w:rsidRPr="00CA1C96">
              <w:rPr>
                <w:b/>
                <w:color w:val="4F81BD" w:themeColor="accent1"/>
                <w:sz w:val="22"/>
                <w:szCs w:val="22"/>
              </w:rPr>
              <w:t>lmamun20th@gmail.com</w:t>
            </w:r>
          </w:p>
          <w:tbl>
            <w:tblPr>
              <w:tblW w:w="33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7"/>
            </w:tblGrid>
            <w:tr w:rsidR="00255706" w:rsidRPr="00CA1C96" w:rsidTr="00255706">
              <w:tblPrEx>
                <w:tblCellMar>
                  <w:top w:w="0" w:type="dxa"/>
                  <w:bottom w:w="0" w:type="dxa"/>
                </w:tblCellMar>
              </w:tblPrEx>
              <w:trPr>
                <w:trHeight w:val="157"/>
              </w:trPr>
              <w:tc>
                <w:tcPr>
                  <w:tcW w:w="3327" w:type="dxa"/>
                </w:tcPr>
                <w:p w:rsidR="00255706" w:rsidRPr="00CA1C96" w:rsidRDefault="00255706">
                  <w:pPr>
                    <w:pStyle w:val="Default"/>
                    <w:rPr>
                      <w:b/>
                      <w:color w:val="4F81BD" w:themeColor="accent1"/>
                      <w:sz w:val="28"/>
                      <w:szCs w:val="28"/>
                    </w:rPr>
                  </w:pPr>
                  <w:r w:rsidRPr="00CA1C96">
                    <w:rPr>
                      <w:b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  <w:tr w:rsidR="006A1D97" w:rsidTr="00CA1C96"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০২</w:t>
            </w:r>
          </w:p>
        </w:tc>
        <w:tc>
          <w:tcPr>
            <w:tcW w:w="28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পরিচালক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(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প্রশাসন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)</w:t>
            </w:r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</w:p>
        </w:tc>
        <w:tc>
          <w:tcPr>
            <w:tcW w:w="1710" w:type="dxa"/>
          </w:tcPr>
          <w:p w:rsidR="006A1D97" w:rsidRPr="006A1D97" w:rsidRDefault="006A1D97" w:rsidP="006A1D97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6A1D97">
              <w:rPr>
                <w:rFonts w:ascii="Nikosh" w:hAnsi="Nikosh" w:cs="Nikosh"/>
                <w:sz w:val="28"/>
                <w:szCs w:val="28"/>
                <w:highlight w:val="darkGray"/>
              </w:rPr>
              <w:t>০১৭৩০৭৩৬৩৬৪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69"/>
            </w:tblGrid>
            <w:tr w:rsidR="006A1D97">
              <w:tblPrEx>
                <w:tblCellMar>
                  <w:top w:w="0" w:type="dxa"/>
                  <w:bottom w:w="0" w:type="dxa"/>
                </w:tblCellMar>
              </w:tblPrEx>
              <w:trPr>
                <w:trHeight w:val="184"/>
              </w:trPr>
              <w:tc>
                <w:tcPr>
                  <w:tcW w:w="1169" w:type="dxa"/>
                </w:tcPr>
                <w:p w:rsidR="006A1D97" w:rsidRDefault="006A1D97" w:rsidP="006A1D9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514C64" w:rsidRPr="00CA1C96" w:rsidRDefault="00514C64">
            <w:pPr>
              <w:rPr>
                <w:rFonts w:ascii="Nikosh" w:hAnsi="Nikosh" w:cs="Nikosh"/>
                <w:b/>
                <w:color w:val="4F81BD" w:themeColor="accent1"/>
              </w:rPr>
            </w:pPr>
            <w:r w:rsidRPr="00CA1C96">
              <w:rPr>
                <w:rFonts w:ascii="Nikosh" w:hAnsi="Nikosh" w:cs="Nikosh"/>
                <w:b/>
                <w:color w:val="4F81BD" w:themeColor="accent1"/>
              </w:rPr>
              <w:t>director.admin@bhb.gov.bd</w:t>
            </w:r>
          </w:p>
          <w:tbl>
            <w:tblPr>
              <w:tblW w:w="30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71"/>
            </w:tblGrid>
            <w:tr w:rsidR="006A1D97" w:rsidRPr="00CA1C96" w:rsidTr="006A1D97">
              <w:tblPrEx>
                <w:tblCellMar>
                  <w:top w:w="0" w:type="dxa"/>
                  <w:bottom w:w="0" w:type="dxa"/>
                </w:tblCellMar>
              </w:tblPrEx>
              <w:trPr>
                <w:trHeight w:val="145"/>
              </w:trPr>
              <w:tc>
                <w:tcPr>
                  <w:tcW w:w="3071" w:type="dxa"/>
                </w:tcPr>
                <w:p w:rsidR="006A1D97" w:rsidRPr="00CA1C96" w:rsidRDefault="006A1D97" w:rsidP="00514C64">
                  <w:pPr>
                    <w:pStyle w:val="Default"/>
                    <w:rPr>
                      <w:b/>
                      <w:color w:val="4F81BD" w:themeColor="accent1"/>
                      <w:sz w:val="22"/>
                      <w:szCs w:val="22"/>
                    </w:rPr>
                  </w:pP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  <w:tr w:rsidR="00CA1C96" w:rsidTr="00CA1C96">
        <w:trPr>
          <w:trHeight w:val="395"/>
        </w:trPr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০৩</w:t>
            </w:r>
          </w:p>
        </w:tc>
        <w:tc>
          <w:tcPr>
            <w:tcW w:w="2880" w:type="dxa"/>
          </w:tcPr>
          <w:p w:rsidR="00255706" w:rsidRPr="00255706" w:rsidRDefault="006A1D97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হিসাবরক্ষক</w:t>
            </w:r>
            <w:proofErr w:type="spellEnd"/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</w:p>
        </w:tc>
        <w:tc>
          <w:tcPr>
            <w:tcW w:w="1710" w:type="dxa"/>
          </w:tcPr>
          <w:p w:rsidR="006A1D97" w:rsidRPr="006A1D97" w:rsidRDefault="006A1D97" w:rsidP="006A1D97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6A1D97">
              <w:rPr>
                <w:rFonts w:ascii="Nikosh" w:hAnsi="Nikosh" w:cs="Nikosh"/>
                <w:sz w:val="28"/>
                <w:szCs w:val="28"/>
                <w:highlight w:val="darkGray"/>
              </w:rPr>
              <w:t>০১৭১৭১৩৯৬৮১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75"/>
            </w:tblGrid>
            <w:tr w:rsidR="006A1D97">
              <w:tblPrEx>
                <w:tblCellMar>
                  <w:top w:w="0" w:type="dxa"/>
                  <w:bottom w:w="0" w:type="dxa"/>
                </w:tblCellMar>
              </w:tblPrEx>
              <w:trPr>
                <w:trHeight w:val="192"/>
              </w:trPr>
              <w:tc>
                <w:tcPr>
                  <w:tcW w:w="1975" w:type="dxa"/>
                </w:tcPr>
                <w:p w:rsidR="006A1D97" w:rsidRDefault="006A1D97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514C64" w:rsidRPr="00CA1C96" w:rsidRDefault="00514C64">
            <w:pPr>
              <w:rPr>
                <w:rFonts w:ascii="Nikosh" w:hAnsi="Nikosh" w:cs="Nikosh"/>
                <w:b/>
                <w:color w:val="4F81BD" w:themeColor="accent1"/>
              </w:rPr>
            </w:pPr>
            <w:r w:rsidRPr="00CA1C96">
              <w:rPr>
                <w:rFonts w:ascii="Nikosh" w:hAnsi="Nikosh" w:cs="Nikosh"/>
                <w:b/>
                <w:color w:val="4F81BD" w:themeColor="accent1"/>
              </w:rPr>
              <w:t>Chief.accounts@bhb.gov.bd</w:t>
            </w:r>
          </w:p>
          <w:tbl>
            <w:tblPr>
              <w:tblW w:w="33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9"/>
            </w:tblGrid>
            <w:tr w:rsidR="006A1D97" w:rsidRPr="00CA1C96" w:rsidTr="006A1D97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3319" w:type="dxa"/>
                </w:tcPr>
                <w:p w:rsidR="00514C64" w:rsidRPr="00CA1C96" w:rsidRDefault="00514C64" w:rsidP="00514C64">
                  <w:pPr>
                    <w:pStyle w:val="Default"/>
                    <w:rPr>
                      <w:b/>
                      <w:color w:val="4F81BD" w:themeColor="accent1"/>
                    </w:rPr>
                  </w:pP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  <w:tr w:rsidR="00CA1C96" w:rsidTr="00CA1C96">
        <w:tc>
          <w:tcPr>
            <w:tcW w:w="900" w:type="dxa"/>
          </w:tcPr>
          <w:p w:rsidR="00514C64" w:rsidRPr="00255706" w:rsidRDefault="00514C64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০৪</w:t>
            </w:r>
          </w:p>
        </w:tc>
        <w:tc>
          <w:tcPr>
            <w:tcW w:w="2880" w:type="dxa"/>
          </w:tcPr>
          <w:p w:rsidR="00514C64" w:rsidRPr="00255706" w:rsidRDefault="00514C64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)</w:t>
            </w:r>
          </w:p>
        </w:tc>
        <w:tc>
          <w:tcPr>
            <w:tcW w:w="1980" w:type="dxa"/>
          </w:tcPr>
          <w:p w:rsidR="00514C64" w:rsidRPr="00255706" w:rsidRDefault="00514C64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</w:p>
        </w:tc>
        <w:tc>
          <w:tcPr>
            <w:tcW w:w="1710" w:type="dxa"/>
          </w:tcPr>
          <w:p w:rsidR="00514C64" w:rsidRPr="00EC1D2B" w:rsidRDefault="00514C64" w:rsidP="00514C64">
            <w:r w:rsidRPr="00514C64">
              <w:rPr>
                <w:rFonts w:ascii="Nikosh" w:hAnsi="Nikosh" w:cs="Nikosh"/>
                <w:sz w:val="28"/>
                <w:szCs w:val="28"/>
                <w:highlight w:val="darkGray"/>
              </w:rPr>
              <w:t>০১৭১৮০২০৪৪৬</w:t>
            </w:r>
          </w:p>
        </w:tc>
        <w:tc>
          <w:tcPr>
            <w:tcW w:w="34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16"/>
              <w:gridCol w:w="2316"/>
            </w:tblGrid>
            <w:tr w:rsidR="00514C64" w:rsidRPr="00CA1C96" w:rsidTr="00691680">
              <w:tblPrEx>
                <w:tblCellMar>
                  <w:top w:w="0" w:type="dxa"/>
                  <w:bottom w:w="0" w:type="dxa"/>
                </w:tblCellMar>
              </w:tblPrEx>
              <w:trPr>
                <w:trHeight w:val="319"/>
              </w:trPr>
              <w:tc>
                <w:tcPr>
                  <w:tcW w:w="2316" w:type="dxa"/>
                </w:tcPr>
                <w:p w:rsidR="00514C64" w:rsidRPr="00362D2C" w:rsidRDefault="00CA1C96" w:rsidP="00514C64">
                  <w:pPr>
                    <w:spacing w:after="0" w:line="240" w:lineRule="auto"/>
                    <w:rPr>
                      <w:rFonts w:ascii="Nikosh" w:hAnsi="Nikosh" w:cs="Nikosh"/>
                      <w:b/>
                      <w:color w:val="4F81BD" w:themeColor="accent1"/>
                    </w:rPr>
                  </w:pPr>
                  <w:r w:rsidRPr="00362D2C">
                    <w:rPr>
                      <w:rFonts w:ascii="Nikosh" w:hAnsi="Nikosh" w:cs="Nikosh"/>
                      <w:b/>
                      <w:color w:val="4F81BD" w:themeColor="accent1"/>
                    </w:rPr>
                    <w:t>ayib.bhb@gmail.com</w:t>
                  </w:r>
                </w:p>
              </w:tc>
              <w:tc>
                <w:tcPr>
                  <w:tcW w:w="2316" w:type="dxa"/>
                </w:tcPr>
                <w:p w:rsidR="00514C64" w:rsidRPr="00CA1C96" w:rsidRDefault="00514C64" w:rsidP="00691680">
                  <w:pPr>
                    <w:pStyle w:val="Default"/>
                    <w:rPr>
                      <w:b/>
                      <w:color w:val="4F81BD" w:themeColor="accent1"/>
                      <w:sz w:val="22"/>
                      <w:szCs w:val="22"/>
                    </w:rPr>
                  </w:pPr>
                </w:p>
              </w:tc>
            </w:tr>
          </w:tbl>
          <w:p w:rsidR="00514C64" w:rsidRPr="00CA1C96" w:rsidRDefault="00514C64">
            <w:pPr>
              <w:rPr>
                <w:rFonts w:ascii="Nikosh" w:hAnsi="Nikosh" w:cs="Nikosh"/>
                <w:b/>
                <w:color w:val="4F81BD" w:themeColor="accent1"/>
              </w:rPr>
            </w:pPr>
          </w:p>
        </w:tc>
      </w:tr>
      <w:tr w:rsidR="006A1D97" w:rsidTr="00CA1C96"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০৫</w:t>
            </w:r>
          </w:p>
        </w:tc>
        <w:tc>
          <w:tcPr>
            <w:tcW w:w="2880" w:type="dxa"/>
          </w:tcPr>
          <w:p w:rsidR="00255706" w:rsidRPr="00255706" w:rsidRDefault="00514C64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মহাব্যবস্থাপক</w:t>
            </w:r>
            <w:proofErr w:type="spellEnd"/>
            <w:r w:rsidR="00CA1C9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(</w:t>
            </w:r>
            <w:proofErr w:type="spellStart"/>
            <w:r w:rsidR="00CA1C96">
              <w:rPr>
                <w:rFonts w:ascii="Nikosh" w:hAnsi="Nikosh" w:cs="Nikosh"/>
                <w:sz w:val="28"/>
                <w:szCs w:val="28"/>
                <w:highlight w:val="darkGray"/>
              </w:rPr>
              <w:t>এসসিআর</w:t>
            </w:r>
            <w:proofErr w:type="spellEnd"/>
            <w:r w:rsidR="00CA1C96">
              <w:rPr>
                <w:rFonts w:ascii="Nikosh" w:hAnsi="Nikosh" w:cs="Nikosh"/>
                <w:sz w:val="28"/>
                <w:szCs w:val="28"/>
                <w:highlight w:val="darkGray"/>
              </w:rPr>
              <w:t>)</w:t>
            </w:r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</w:p>
        </w:tc>
        <w:tc>
          <w:tcPr>
            <w:tcW w:w="1710" w:type="dxa"/>
          </w:tcPr>
          <w:p w:rsidR="00CA1C96" w:rsidRPr="00CA1C96" w:rsidRDefault="00CA1C96" w:rsidP="00CA1C9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CA1C96">
              <w:rPr>
                <w:rFonts w:ascii="Nikosh" w:hAnsi="Nikosh" w:cs="Nikosh"/>
                <w:sz w:val="28"/>
                <w:szCs w:val="28"/>
                <w:highlight w:val="darkGray"/>
              </w:rPr>
              <w:t>০১৮১৯৮৫০৬৬১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75"/>
            </w:tblGrid>
            <w:tr w:rsidR="00CA1C96">
              <w:tblPrEx>
                <w:tblCellMar>
                  <w:top w:w="0" w:type="dxa"/>
                  <w:bottom w:w="0" w:type="dxa"/>
                </w:tblCellMar>
              </w:tblPrEx>
              <w:trPr>
                <w:trHeight w:val="191"/>
              </w:trPr>
              <w:tc>
                <w:tcPr>
                  <w:tcW w:w="1975" w:type="dxa"/>
                </w:tcPr>
                <w:p w:rsidR="00CA1C96" w:rsidRDefault="00CA1C9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CA1C96" w:rsidRPr="00CA1C96" w:rsidRDefault="00CA1C96" w:rsidP="00CA1C96">
            <w:pPr>
              <w:rPr>
                <w:rFonts w:ascii="Nikosh" w:hAnsi="Nikosh" w:cs="Nikosh"/>
                <w:b/>
                <w:color w:val="4F81BD" w:themeColor="accent1"/>
              </w:rPr>
            </w:pPr>
            <w:r w:rsidRPr="00CA1C96">
              <w:rPr>
                <w:rFonts w:ascii="Nikosh" w:hAnsi="Nikosh" w:cs="Nikosh"/>
                <w:b/>
                <w:color w:val="4F81BD" w:themeColor="accent1"/>
              </w:rPr>
              <w:t>kamonasishdas@gmail.com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9"/>
            </w:tblGrid>
            <w:tr w:rsidR="00CA1C96">
              <w:tblPrEx>
                <w:tblCellMar>
                  <w:top w:w="0" w:type="dxa"/>
                  <w:bottom w:w="0" w:type="dxa"/>
                </w:tblCellMar>
              </w:tblPrEx>
              <w:trPr>
                <w:trHeight w:val="304"/>
              </w:trPr>
              <w:tc>
                <w:tcPr>
                  <w:tcW w:w="3319" w:type="dxa"/>
                </w:tcPr>
                <w:p w:rsidR="00CA1C96" w:rsidRDefault="00CA1C96">
                  <w:pPr>
                    <w:pStyle w:val="Default"/>
                  </w:pP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  <w:tr w:rsidR="006A1D97" w:rsidTr="00CA1C96"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০৬</w:t>
            </w:r>
          </w:p>
        </w:tc>
        <w:tc>
          <w:tcPr>
            <w:tcW w:w="2880" w:type="dxa"/>
          </w:tcPr>
          <w:p w:rsidR="00255706" w:rsidRPr="00255706" w:rsidRDefault="00CA1C9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উপমহাব্যবস্থাপক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অপারেশন</w:t>
            </w:r>
            <w:proofErr w:type="spellEnd"/>
            <w:r>
              <w:rPr>
                <w:rFonts w:ascii="Nikosh" w:hAnsi="Nikosh" w:cs="Nikosh"/>
                <w:sz w:val="28"/>
                <w:szCs w:val="28"/>
                <w:highlight w:val="darkGray"/>
              </w:rPr>
              <w:t>)</w:t>
            </w:r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সদস্য</w:t>
            </w:r>
            <w:proofErr w:type="spellEnd"/>
          </w:p>
        </w:tc>
        <w:tc>
          <w:tcPr>
            <w:tcW w:w="1710" w:type="dxa"/>
          </w:tcPr>
          <w:p w:rsidR="00CA1C96" w:rsidRPr="00CA1C96" w:rsidRDefault="00CA1C96" w:rsidP="00CA1C9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CA1C96">
              <w:rPr>
                <w:rFonts w:ascii="Nikosh" w:hAnsi="Nikosh" w:cs="Nikosh"/>
                <w:sz w:val="28"/>
                <w:szCs w:val="28"/>
                <w:highlight w:val="darkGray"/>
              </w:rPr>
              <w:t>০১৭১১৪৮২৯৬৪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83"/>
            </w:tblGrid>
            <w:tr w:rsidR="00CA1C96">
              <w:tblPrEx>
                <w:tblCellMar>
                  <w:top w:w="0" w:type="dxa"/>
                  <w:bottom w:w="0" w:type="dxa"/>
                </w:tblCellMar>
              </w:tblPrEx>
              <w:trPr>
                <w:trHeight w:val="184"/>
              </w:trPr>
              <w:tc>
                <w:tcPr>
                  <w:tcW w:w="1083" w:type="dxa"/>
                </w:tcPr>
                <w:p w:rsidR="00CA1C96" w:rsidRDefault="00CA1C96" w:rsidP="00CA1C9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CA1C96" w:rsidRPr="00CA1C96" w:rsidRDefault="00CA1C96" w:rsidP="00CA1C96">
            <w:pPr>
              <w:rPr>
                <w:rFonts w:ascii="Nikosh" w:hAnsi="Nikosh" w:cs="Nikosh"/>
                <w:b/>
                <w:color w:val="4F81BD" w:themeColor="accent1"/>
              </w:rPr>
            </w:pPr>
            <w:r w:rsidRPr="00CA1C96">
              <w:rPr>
                <w:rFonts w:ascii="Nikosh" w:hAnsi="Nikosh" w:cs="Nikosh"/>
                <w:b/>
                <w:color w:val="4F81BD" w:themeColor="accent1"/>
              </w:rPr>
              <w:t>Munna_textile@yahoo.com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31"/>
            </w:tblGrid>
            <w:tr w:rsidR="00CA1C9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"/>
              </w:trPr>
              <w:tc>
                <w:tcPr>
                  <w:tcW w:w="2931" w:type="dxa"/>
                </w:tcPr>
                <w:p w:rsidR="00CA1C96" w:rsidRDefault="00CA1C96" w:rsidP="00CA1C96">
                  <w:pPr>
                    <w:pStyle w:val="Default"/>
                    <w:rPr>
                      <w:color w:val="4E81BC"/>
                      <w:sz w:val="22"/>
                      <w:szCs w:val="22"/>
                    </w:rPr>
                  </w:pP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  <w:tr w:rsidR="006A1D97" w:rsidTr="00CA1C96">
        <w:tc>
          <w:tcPr>
            <w:tcW w:w="90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০৭</w:t>
            </w:r>
          </w:p>
        </w:tc>
        <w:tc>
          <w:tcPr>
            <w:tcW w:w="28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জনাব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মোঃ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তাইফুল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ইসলাম</w:t>
            </w:r>
            <w:proofErr w:type="spellEnd"/>
          </w:p>
        </w:tc>
        <w:tc>
          <w:tcPr>
            <w:tcW w:w="1980" w:type="dxa"/>
          </w:tcPr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ফোকাল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পয়েন্ট</w:t>
            </w:r>
            <w:proofErr w:type="spellEnd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 xml:space="preserve"> </w:t>
            </w:r>
            <w:proofErr w:type="spellStart"/>
            <w:r w:rsidRPr="00255706">
              <w:rPr>
                <w:rFonts w:ascii="Nikosh" w:hAnsi="Nikosh" w:cs="Nikosh"/>
                <w:sz w:val="28"/>
                <w:szCs w:val="28"/>
                <w:highlight w:val="darkGray"/>
              </w:rPr>
              <w:t>কর্মকর্তা</w:t>
            </w:r>
            <w:proofErr w:type="spellEnd"/>
          </w:p>
        </w:tc>
        <w:tc>
          <w:tcPr>
            <w:tcW w:w="1710" w:type="dxa"/>
          </w:tcPr>
          <w:p w:rsidR="00CA1C96" w:rsidRPr="00362D2C" w:rsidRDefault="00362D2C" w:rsidP="00362D2C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  <w:r w:rsidRPr="00362D2C">
              <w:rPr>
                <w:rFonts w:ascii="Nikosh" w:hAnsi="Nikosh" w:cs="Nikosh"/>
                <w:sz w:val="28"/>
                <w:szCs w:val="28"/>
                <w:highlight w:val="darkGray"/>
              </w:rPr>
              <w:t>০১৬৭৪১১৩২২০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75"/>
            </w:tblGrid>
            <w:tr w:rsidR="00CA1C96">
              <w:tblPrEx>
                <w:tblCellMar>
                  <w:top w:w="0" w:type="dxa"/>
                  <w:bottom w:w="0" w:type="dxa"/>
                </w:tblCellMar>
              </w:tblPrEx>
              <w:trPr>
                <w:trHeight w:val="192"/>
              </w:trPr>
              <w:tc>
                <w:tcPr>
                  <w:tcW w:w="1975" w:type="dxa"/>
                </w:tcPr>
                <w:p w:rsidR="00CA1C96" w:rsidRDefault="00CA1C9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706" w:rsidRPr="00255706" w:rsidRDefault="00255706" w:rsidP="00255706">
            <w:pPr>
              <w:rPr>
                <w:rFonts w:ascii="Nikosh" w:hAnsi="Nikosh" w:cs="Nikosh"/>
                <w:sz w:val="28"/>
                <w:szCs w:val="28"/>
                <w:highlight w:val="darkGray"/>
              </w:rPr>
            </w:pPr>
          </w:p>
        </w:tc>
        <w:tc>
          <w:tcPr>
            <w:tcW w:w="3420" w:type="dxa"/>
          </w:tcPr>
          <w:p w:rsidR="00CA1C96" w:rsidRPr="00362D2C" w:rsidRDefault="00362D2C" w:rsidP="00362D2C">
            <w:pPr>
              <w:rPr>
                <w:rFonts w:ascii="Nikosh" w:hAnsi="Nikosh" w:cs="Nikosh"/>
                <w:b/>
                <w:color w:val="4F81BD" w:themeColor="accent1"/>
              </w:rPr>
            </w:pPr>
            <w:r w:rsidRPr="00362D2C">
              <w:rPr>
                <w:rFonts w:ascii="Nikosh" w:hAnsi="Nikosh" w:cs="Nikosh"/>
                <w:b/>
                <w:color w:val="4F81BD" w:themeColor="accent1"/>
              </w:rPr>
              <w:t>t</w:t>
            </w:r>
            <w:r w:rsidR="00CA1C96" w:rsidRPr="00362D2C">
              <w:rPr>
                <w:rFonts w:ascii="Nikosh" w:hAnsi="Nikosh" w:cs="Nikosh"/>
                <w:b/>
                <w:color w:val="4F81BD" w:themeColor="accent1"/>
              </w:rPr>
              <w:t>aiful.bhb</w:t>
            </w:r>
            <w:r w:rsidRPr="00362D2C">
              <w:rPr>
                <w:rFonts w:ascii="Nikosh" w:hAnsi="Nikosh" w:cs="Nikosh"/>
                <w:b/>
                <w:color w:val="4F81BD" w:themeColor="accent1"/>
              </w:rPr>
              <w:t>@gmail.com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47"/>
            </w:tblGrid>
            <w:tr w:rsidR="00CA1C96" w:rsidTr="00362D2C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2647" w:type="dxa"/>
                </w:tcPr>
                <w:p w:rsidR="00CA1C96" w:rsidRDefault="00CA1C96">
                  <w:pPr>
                    <w:pStyle w:val="Default"/>
                  </w:pPr>
                </w:p>
              </w:tc>
            </w:tr>
          </w:tbl>
          <w:p w:rsidR="00255706" w:rsidRPr="00CA1C96" w:rsidRDefault="00255706" w:rsidP="00255706">
            <w:pPr>
              <w:rPr>
                <w:rFonts w:ascii="Nikosh" w:hAnsi="Nikosh" w:cs="Nikosh"/>
                <w:b/>
                <w:color w:val="4F81BD" w:themeColor="accent1"/>
                <w:sz w:val="28"/>
                <w:szCs w:val="28"/>
                <w:highlight w:val="darkGray"/>
              </w:rPr>
            </w:pPr>
          </w:p>
        </w:tc>
      </w:tr>
    </w:tbl>
    <w:p w:rsidR="00255706" w:rsidRPr="00255706" w:rsidRDefault="00255706" w:rsidP="00255706">
      <w:pPr>
        <w:rPr>
          <w:rFonts w:ascii="Nikosh" w:hAnsi="Nikosh" w:cs="Nikosh"/>
          <w:sz w:val="32"/>
          <w:szCs w:val="32"/>
        </w:rPr>
      </w:pPr>
    </w:p>
    <w:sectPr w:rsidR="00255706" w:rsidRPr="0025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55706"/>
    <w:rsid w:val="00255706"/>
    <w:rsid w:val="00362D2C"/>
    <w:rsid w:val="00514C64"/>
    <w:rsid w:val="006A1D97"/>
    <w:rsid w:val="00CA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706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4C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2023-06-14T08:04:00Z</dcterms:created>
  <dcterms:modified xsi:type="dcterms:W3CDTF">2023-06-14T08:56:00Z</dcterms:modified>
</cp:coreProperties>
</file>