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0CAEA" w14:textId="73337AC7" w:rsidR="00780DCD" w:rsidRPr="00780DCD" w:rsidRDefault="00780DCD" w:rsidP="00780DCD">
      <w:pPr>
        <w:spacing w:after="0"/>
        <w:jc w:val="center"/>
        <w:rPr>
          <w:rFonts w:ascii="Nikosh" w:eastAsia="Times New Roman" w:hAnsi="Nikosh" w:cs="Nikosh"/>
          <w:b/>
          <w:bCs/>
          <w:color w:val="00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05FA10" wp14:editId="5E62675D">
            <wp:simplePos x="0" y="0"/>
            <wp:positionH relativeFrom="column">
              <wp:posOffset>38100</wp:posOffset>
            </wp:positionH>
            <wp:positionV relativeFrom="paragraph">
              <wp:posOffset>76200</wp:posOffset>
            </wp:positionV>
            <wp:extent cx="668655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923" y="21296"/>
                <wp:lineTo x="209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0DCD">
        <w:rPr>
          <w:rFonts w:ascii="Nikosh" w:eastAsia="Times New Roman" w:hAnsi="Nikosh" w:cs="Nikosh"/>
          <w:b/>
          <w:bCs/>
          <w:color w:val="000000"/>
          <w:sz w:val="48"/>
          <w:szCs w:val="48"/>
        </w:rPr>
        <w:t>বাখরাবাদ গ্যাস ডিস্ট্রিবিউশন কোম্পানি লিমিটেড</w:t>
      </w:r>
    </w:p>
    <w:p w14:paraId="6AE45B88" w14:textId="7C28A31C" w:rsidR="00780DCD" w:rsidRDefault="00780DCD" w:rsidP="00780DCD">
      <w:pPr>
        <w:spacing w:after="0"/>
        <w:jc w:val="center"/>
        <w:rPr>
          <w:rFonts w:ascii="Nikosh" w:eastAsia="Times New Roman" w:hAnsi="Nikosh" w:cs="Nikosh"/>
          <w:color w:val="000000"/>
          <w:sz w:val="26"/>
          <w:szCs w:val="26"/>
        </w:rPr>
      </w:pPr>
      <w:r>
        <w:rPr>
          <w:rFonts w:ascii="Nikosh" w:eastAsia="Times New Roman" w:hAnsi="Nikosh" w:cs="Nikosh"/>
          <w:color w:val="000000"/>
          <w:sz w:val="26"/>
          <w:szCs w:val="26"/>
        </w:rPr>
        <w:t xml:space="preserve">(পেট্রোবাংলার একটি </w:t>
      </w:r>
      <w:proofErr w:type="spellStart"/>
      <w:r>
        <w:rPr>
          <w:rFonts w:ascii="Nikosh" w:eastAsia="Times New Roman" w:hAnsi="Nikosh" w:cs="Nikosh"/>
          <w:color w:val="000000"/>
          <w:sz w:val="26"/>
          <w:szCs w:val="26"/>
        </w:rPr>
        <w:t>প্রতিষ্ঠান</w:t>
      </w:r>
      <w:proofErr w:type="spellEnd"/>
      <w:r>
        <w:rPr>
          <w:rFonts w:ascii="Nikosh" w:eastAsia="Times New Roman" w:hAnsi="Nikosh" w:cs="Nikosh"/>
          <w:color w:val="000000"/>
          <w:sz w:val="26"/>
          <w:szCs w:val="26"/>
        </w:rPr>
        <w:t>)</w:t>
      </w:r>
    </w:p>
    <w:tbl>
      <w:tblPr>
        <w:tblpPr w:leftFromText="180" w:rightFromText="180" w:vertAnchor="page" w:horzAnchor="margin" w:tblpY="2251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1"/>
        <w:gridCol w:w="6005"/>
      </w:tblGrid>
      <w:tr w:rsidR="004413B7" w:rsidRPr="00C96E11" w14:paraId="1F656857" w14:textId="77777777" w:rsidTr="004413B7">
        <w:trPr>
          <w:trHeight w:val="4290"/>
        </w:trPr>
        <w:tc>
          <w:tcPr>
            <w:tcW w:w="2870" w:type="pct"/>
            <w:tcBorders>
              <w:top w:val="single" w:sz="6" w:space="0" w:color="0C0C0C"/>
              <w:left w:val="single" w:sz="6" w:space="0" w:color="0C0C0C"/>
              <w:bottom w:val="single" w:sz="4" w:space="0" w:color="auto"/>
              <w:right w:val="single" w:sz="6" w:space="0" w:color="0C0C0C"/>
            </w:tcBorders>
            <w:shd w:val="clear" w:color="auto" w:fill="FFFFFF"/>
          </w:tcPr>
          <w:p w14:paraId="044980FB" w14:textId="77777777" w:rsidR="004413B7" w:rsidRPr="00C96E11" w:rsidRDefault="004413B7" w:rsidP="00256CBC">
            <w:pPr>
              <w:spacing w:after="0" w:line="276" w:lineRule="auto"/>
              <w:rPr>
                <w:rFonts w:ascii="Nikosh" w:eastAsia="Times New Roman" w:hAnsi="Nikosh" w:cs="Nikosh"/>
                <w:b/>
                <w:color w:val="000000"/>
                <w:sz w:val="28"/>
                <w:szCs w:val="32"/>
              </w:rPr>
            </w:pPr>
            <w:proofErr w:type="spellStart"/>
            <w:r w:rsidRPr="00C96E11">
              <w:rPr>
                <w:rFonts w:ascii="Nikosh" w:eastAsia="Times New Roman" w:hAnsi="Nikosh" w:cs="Nikosh"/>
                <w:b/>
                <w:color w:val="000000"/>
                <w:sz w:val="28"/>
                <w:szCs w:val="32"/>
                <w:u w:val="single"/>
              </w:rPr>
              <w:t>ব্যবহারকারী</w:t>
            </w:r>
            <w:proofErr w:type="spellEnd"/>
            <w:r w:rsidRPr="00C96E11">
              <w:rPr>
                <w:rFonts w:ascii="Nikosh" w:eastAsia="Times New Roman" w:hAnsi="Nikosh" w:cs="Nikosh"/>
                <w:b/>
                <w:color w:val="000000"/>
                <w:sz w:val="28"/>
                <w:szCs w:val="32"/>
                <w:u w:val="single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b/>
                <w:color w:val="000000"/>
                <w:sz w:val="28"/>
                <w:szCs w:val="32"/>
                <w:u w:val="single"/>
              </w:rPr>
              <w:t>কর্তৃক</w:t>
            </w:r>
            <w:proofErr w:type="spellEnd"/>
            <w:r w:rsidRPr="00C96E11">
              <w:rPr>
                <w:rFonts w:ascii="Nikosh" w:eastAsia="Times New Roman" w:hAnsi="Nikosh" w:cs="Nikosh"/>
                <w:b/>
                <w:color w:val="000000"/>
                <w:sz w:val="28"/>
                <w:szCs w:val="32"/>
                <w:u w:val="single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b/>
                <w:color w:val="000000"/>
                <w:sz w:val="28"/>
                <w:szCs w:val="32"/>
                <w:u w:val="single"/>
              </w:rPr>
              <w:t>পূরণীয়ঃ</w:t>
            </w:r>
            <w:proofErr w:type="spellEnd"/>
            <w:r w:rsidRPr="00C96E11">
              <w:rPr>
                <w:rFonts w:ascii="Nikosh" w:eastAsia="Times New Roman" w:hAnsi="Nikosh" w:cs="Nikosh"/>
                <w:b/>
                <w:color w:val="000000"/>
                <w:sz w:val="28"/>
                <w:szCs w:val="32"/>
                <w:u w:val="single"/>
              </w:rPr>
              <w:t> </w:t>
            </w:r>
            <w:r w:rsidRPr="00C96E11">
              <w:rPr>
                <w:rFonts w:ascii="Nikosh" w:eastAsia="Times New Roman" w:hAnsi="Nikosh" w:cs="Nikosh"/>
                <w:b/>
                <w:color w:val="000000"/>
                <w:sz w:val="28"/>
                <w:szCs w:val="32"/>
              </w:rPr>
              <w:t xml:space="preserve"> </w:t>
            </w:r>
          </w:p>
          <w:p w14:paraId="1B220C95" w14:textId="5810F84C" w:rsidR="004413B7" w:rsidRPr="00C96E11" w:rsidRDefault="004413B7" w:rsidP="00256CBC">
            <w:pPr>
              <w:spacing w:after="0" w:line="276" w:lineRule="auto"/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</w:pP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অধিযাচনকারীর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নামঃ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পদবীঃ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শাখাঃ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                                   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বিভাগঃ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প্রয়োজনের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তারিখঃ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…………</w:t>
            </w:r>
            <w:proofErr w:type="gram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…..</w:t>
            </w:r>
            <w:proofErr w:type="gram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রোজঃ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……….  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সময়ঃ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…………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ফেরত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আসার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তারিখঃ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……………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রোজঃ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……….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সময়ঃ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…………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ভ্রমণের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বিবরণঃ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………… ………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হতে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………</w:t>
            </w:r>
            <w:proofErr w:type="gram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…..</w:t>
            </w:r>
            <w:proofErr w:type="gram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…….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গাড়ীর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প্রকৃতিঃ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জীপ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/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প্রাইভেট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কার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/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মাইক্রো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 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আনুমানিক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দূরত্বঃ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bookmarkStart w:id="0" w:name="_GoBack"/>
            <w:bookmarkEnd w:id="0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উদ্দেশ্যঃ</w:t>
            </w:r>
            <w:proofErr w:type="spellEnd"/>
          </w:p>
        </w:tc>
        <w:tc>
          <w:tcPr>
            <w:tcW w:w="2130" w:type="pct"/>
            <w:vMerge w:val="restart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5BA17" w14:textId="77777777" w:rsidR="00256CBC" w:rsidRDefault="004413B7" w:rsidP="004413B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32"/>
                <w:u w:val="single"/>
              </w:rPr>
            </w:pP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32"/>
                <w:u w:val="single"/>
              </w:rPr>
              <w:t>পরিবহন</w:t>
            </w:r>
            <w:proofErr w:type="spellEnd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32"/>
                <w:u w:val="single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32"/>
                <w:u w:val="single"/>
              </w:rPr>
              <w:t>নিয়ন্ত্রনকারী</w:t>
            </w:r>
            <w:proofErr w:type="spellEnd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32"/>
                <w:u w:val="single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32"/>
                <w:u w:val="single"/>
              </w:rPr>
              <w:t>শাখা</w:t>
            </w:r>
            <w:proofErr w:type="spellEnd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32"/>
                <w:u w:val="single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32"/>
                <w:u w:val="single"/>
              </w:rPr>
              <w:t>কর্তৃক</w:t>
            </w:r>
            <w:proofErr w:type="spellEnd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32"/>
                <w:u w:val="single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32"/>
                <w:u w:val="single"/>
              </w:rPr>
              <w:t>পূরণীয়ঃ</w:t>
            </w:r>
            <w:proofErr w:type="spellEnd"/>
          </w:p>
          <w:p w14:paraId="519B3EBB" w14:textId="5C80C3D1" w:rsidR="004413B7" w:rsidRDefault="004413B7" w:rsidP="00256CBC">
            <w:pPr>
              <w:spacing w:after="0" w:line="276" w:lineRule="auto"/>
              <w:rPr>
                <w:rFonts w:ascii="Nikosh" w:eastAsia="Times New Roman" w:hAnsi="Nikosh" w:cs="Nikosh"/>
                <w:color w:val="000000"/>
                <w:sz w:val="32"/>
                <w:szCs w:val="32"/>
              </w:rPr>
            </w:pP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গাড়ীর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নম্বরঃ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.......................................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শুরুতে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মিটার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অনুযায়ী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মাইল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/</w:t>
            </w:r>
            <w:proofErr w:type="spellStart"/>
            <w:proofErr w:type="gram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কি.মিঃ</w:t>
            </w:r>
            <w:proofErr w:type="spellEnd"/>
            <w:proofErr w:type="gram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...............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চালকের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নামঃ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 </w:t>
            </w:r>
            <w:r w:rsidRPr="00C96E11">
              <w:rPr>
                <w:rFonts w:ascii="Nikosh" w:eastAsia="Times New Roman" w:hAnsi="Nikosh" w:cs="Nikosh"/>
                <w:color w:val="000000"/>
                <w:sz w:val="32"/>
                <w:szCs w:val="32"/>
              </w:rPr>
              <w:br/>
              <w:t>      </w:t>
            </w:r>
          </w:p>
          <w:p w14:paraId="52E5235C" w14:textId="77777777" w:rsidR="00256CBC" w:rsidRDefault="00256CBC" w:rsidP="004413B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32"/>
                <w:szCs w:val="32"/>
              </w:rPr>
            </w:pPr>
          </w:p>
          <w:p w14:paraId="1BB0BEF9" w14:textId="77777777" w:rsidR="00256CBC" w:rsidRDefault="004413B7" w:rsidP="004413B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32"/>
                <w:szCs w:val="32"/>
              </w:rPr>
            </w:pP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>গাড়ী</w:t>
            </w:r>
            <w:proofErr w:type="spellEnd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>বরাদ্দকারী</w:t>
            </w:r>
            <w:proofErr w:type="spellEnd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>কর্মকর্তার</w:t>
            </w:r>
            <w:proofErr w:type="spellEnd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>স্বাক্ষর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32"/>
                <w:szCs w:val="32"/>
              </w:rPr>
              <w:t> </w:t>
            </w:r>
          </w:p>
          <w:p w14:paraId="6465ECAB" w14:textId="77777777" w:rsidR="00256CBC" w:rsidRDefault="00256CBC" w:rsidP="004413B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32"/>
                <w:szCs w:val="32"/>
              </w:rPr>
            </w:pPr>
          </w:p>
          <w:p w14:paraId="57079D28" w14:textId="77777777" w:rsidR="00256CBC" w:rsidRDefault="00256CBC" w:rsidP="004413B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32"/>
                <w:szCs w:val="32"/>
              </w:rPr>
            </w:pPr>
          </w:p>
          <w:p w14:paraId="55A73702" w14:textId="77777777" w:rsidR="00256CBC" w:rsidRDefault="004413B7" w:rsidP="004413B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</w:pPr>
            <w:r w:rsidRPr="00C96E11">
              <w:rPr>
                <w:rFonts w:ascii="Nikosh" w:eastAsia="Times New Roman" w:hAnsi="Nikosh" w:cs="Nikosh"/>
                <w:color w:val="000000"/>
                <w:sz w:val="32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>চালক</w:t>
            </w:r>
            <w:proofErr w:type="spellEnd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>কর্তৃক</w:t>
            </w:r>
            <w:proofErr w:type="spellEnd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b/>
                <w:bCs/>
                <w:color w:val="000000"/>
                <w:sz w:val="32"/>
                <w:szCs w:val="32"/>
                <w:u w:val="single"/>
              </w:rPr>
              <w:t>পূরণীয়ঃ</w:t>
            </w:r>
            <w:proofErr w:type="spellEnd"/>
          </w:p>
          <w:p w14:paraId="251E8873" w14:textId="5A24ED0F" w:rsidR="004413B7" w:rsidRPr="00C96E11" w:rsidRDefault="004413B7" w:rsidP="00256CBC">
            <w:pPr>
              <w:spacing w:after="0" w:line="276" w:lineRule="auto"/>
              <w:rPr>
                <w:rFonts w:ascii="Nikosh" w:eastAsia="Times New Roman" w:hAnsi="Nikosh" w:cs="Nikosh"/>
                <w:color w:val="000000"/>
                <w:sz w:val="32"/>
                <w:szCs w:val="32"/>
              </w:rPr>
            </w:pPr>
            <w:r w:rsidRPr="00C96E11">
              <w:rPr>
                <w:rFonts w:ascii="Nikosh" w:eastAsia="Times New Roman" w:hAnsi="Nikosh" w:cs="Nikosh"/>
                <w:color w:val="000000"/>
                <w:sz w:val="32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ডিউটি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শেষে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মিটার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অনুযায়ী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মাইল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/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কিমিঃ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..........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গাড়ী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ফিরিবার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সময়ঃ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                     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তারিখঃ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 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চলাচলকৃত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মোট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মাইল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/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কিমিঃ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 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ব্যবহৃত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মোট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ঘন্টাঃ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 </w:t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br/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চালকের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>স্বাক্ষরঃ</w:t>
            </w:r>
            <w:proofErr w:type="spellEnd"/>
            <w:r w:rsidRPr="00C96E11">
              <w:rPr>
                <w:rFonts w:ascii="Nikosh" w:eastAsia="Times New Roman" w:hAnsi="Nikosh" w:cs="Nikosh"/>
                <w:color w:val="000000"/>
                <w:sz w:val="28"/>
                <w:szCs w:val="32"/>
              </w:rPr>
              <w:t xml:space="preserve">   </w:t>
            </w:r>
          </w:p>
        </w:tc>
      </w:tr>
      <w:tr w:rsidR="004413B7" w:rsidRPr="00C96E11" w14:paraId="57EC91EB" w14:textId="77777777" w:rsidTr="004413B7">
        <w:trPr>
          <w:trHeight w:val="2018"/>
        </w:trPr>
        <w:tc>
          <w:tcPr>
            <w:tcW w:w="2870" w:type="pct"/>
            <w:tcBorders>
              <w:top w:val="single" w:sz="4" w:space="0" w:color="auto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</w:tcPr>
          <w:p w14:paraId="453DB167" w14:textId="77777777" w:rsidR="004413B7" w:rsidRDefault="004413B7" w:rsidP="004413B7">
            <w:pP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</w:pPr>
          </w:p>
          <w:p w14:paraId="00A00FF0" w14:textId="1F531385" w:rsidR="004413B7" w:rsidRDefault="004413B7" w:rsidP="004413B7">
            <w:pP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780DCD"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অধিযাচনকারীর</w:t>
            </w:r>
            <w:proofErr w:type="spellEnd"/>
            <w:r w:rsidRPr="00780DCD"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80DCD"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স্বাক্ষর</w:t>
            </w:r>
            <w:proofErr w:type="spellEnd"/>
            <w:r w:rsidRPr="00780DCD"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14:paraId="17901606" w14:textId="56716DA1" w:rsidR="004413B7" w:rsidRDefault="004413B7" w:rsidP="004413B7">
            <w:pP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Nikosh" w:eastAsia="Times New Roman" w:hAnsi="Nikosh" w:cs="Nikosh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E4F3BB" wp14:editId="51DDCB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297815</wp:posOffset>
                      </wp:positionV>
                      <wp:extent cx="12287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CC406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3.45pt" to="96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Nikosh" w:eastAsia="Times New Roman" w:hAnsi="Nikosh" w:cs="Nikosh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FFB3CD" wp14:editId="02F8D5D9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276860</wp:posOffset>
                      </wp:positionV>
                      <wp:extent cx="12287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1B6E5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21.8pt" to="279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DA9A1A0" w14:textId="131F329B" w:rsidR="004413B7" w:rsidRDefault="004413B7" w:rsidP="004413B7">
            <w:pP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সুপারিশকারী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ab/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ab/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ab/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ab/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ডিপার্টমেন্ট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ডিভিশন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 প্রধান</w:t>
            </w:r>
          </w:p>
          <w:p w14:paraId="3FAA3401" w14:textId="57AA2B27" w:rsidR="004413B7" w:rsidRDefault="004413B7" w:rsidP="004413B7">
            <w:pP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</w:pPr>
          </w:p>
          <w:p w14:paraId="7F99E762" w14:textId="22727122" w:rsidR="004413B7" w:rsidRDefault="004413B7" w:rsidP="004413B7">
            <w:pP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প্রাপ্যতা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স্বাপেক্ষে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অনুমোদিত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</w:p>
          <w:p w14:paraId="4E4E9B07" w14:textId="67960CA9" w:rsidR="004413B7" w:rsidRDefault="004413B7" w:rsidP="004413B7">
            <w:pP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</w:pPr>
          </w:p>
          <w:p w14:paraId="389E4245" w14:textId="170289C4" w:rsidR="004413B7" w:rsidRDefault="004413B7" w:rsidP="004413B7">
            <w:pP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Nikosh" w:eastAsia="Times New Roman" w:hAnsi="Nikosh" w:cs="Nikosh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04B964" wp14:editId="0249052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5715</wp:posOffset>
                      </wp:positionV>
                      <wp:extent cx="181927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E56987" id="Straight Connector 9" o:spid="_x0000_s1026" style="position:absolute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45pt" to="143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Nikosh" w:eastAsia="Times New Roman" w:hAnsi="Nikosh" w:cs="Nikosh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584CA4" wp14:editId="4480F963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5715</wp:posOffset>
                      </wp:positionV>
                      <wp:extent cx="122872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7933A5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pt,.45pt" to="343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উপ-মহাব্যবস্থাপক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কঃসাঃ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এন্ড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সিঃ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ab/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ab/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ab/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মহাব্যবস্থাপক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প্রশাসন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14:paraId="2A612C08" w14:textId="34EC3161" w:rsidR="004413B7" w:rsidRDefault="004413B7" w:rsidP="004413B7">
            <w:pP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Nikosh" w:eastAsia="Times New Roman" w:hAnsi="Nikosh" w:cs="Nikosh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EC1239" wp14:editId="5583E494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309245</wp:posOffset>
                      </wp:positionV>
                      <wp:extent cx="1228725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529BE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24.35pt" to="23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8014D35" w14:textId="6ACB9654" w:rsidR="004413B7" w:rsidRPr="00C96E11" w:rsidRDefault="004413B7" w:rsidP="004413B7">
            <w:pPr>
              <w:rPr>
                <w:rFonts w:ascii="Nikosh" w:eastAsia="Times New Roman" w:hAnsi="Nikosh" w:cs="Nikosh"/>
                <w:b/>
                <w:color w:val="000000"/>
                <w:sz w:val="28"/>
                <w:szCs w:val="32"/>
                <w:u w:val="single"/>
              </w:rPr>
            </w:pPr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ab/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ab/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ab/>
            </w:r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ab/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ব্যবস্থাপনা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6"/>
                <w:szCs w:val="26"/>
                <w:shd w:val="clear" w:color="auto" w:fill="FFFFFF"/>
              </w:rPr>
              <w:t>পরিচালক</w:t>
            </w:r>
            <w:proofErr w:type="spellEnd"/>
          </w:p>
        </w:tc>
        <w:tc>
          <w:tcPr>
            <w:tcW w:w="2130" w:type="pct"/>
            <w:vMerge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B8C7" w14:textId="77777777" w:rsidR="004413B7" w:rsidRPr="00C96E11" w:rsidRDefault="004413B7" w:rsidP="004413B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32"/>
                <w:u w:val="single"/>
              </w:rPr>
            </w:pPr>
          </w:p>
        </w:tc>
      </w:tr>
    </w:tbl>
    <w:p w14:paraId="6391E8F8" w14:textId="2DE792AD" w:rsidR="00325A07" w:rsidRPr="00C96E11" w:rsidRDefault="00C96E11" w:rsidP="00C96E11">
      <w:pPr>
        <w:jc w:val="center"/>
        <w:rPr>
          <w:rFonts w:ascii="Nikosh" w:eastAsia="Times New Roman" w:hAnsi="Nikosh" w:cs="Nikosh"/>
          <w:color w:val="000000"/>
          <w:sz w:val="20"/>
          <w:szCs w:val="26"/>
          <w:shd w:val="clear" w:color="auto" w:fill="FFFFFF"/>
        </w:rPr>
      </w:pPr>
      <w:r w:rsidRPr="00C96E11">
        <w:rPr>
          <w:rFonts w:ascii="Nikosh" w:eastAsia="Times New Roman" w:hAnsi="Nikosh" w:cs="Nikosh"/>
          <w:b/>
          <w:bCs/>
          <w:color w:val="000000"/>
          <w:sz w:val="32"/>
          <w:szCs w:val="38"/>
          <w:u w:val="single"/>
        </w:rPr>
        <w:t xml:space="preserve"> </w:t>
      </w:r>
      <w:proofErr w:type="spellStart"/>
      <w:r w:rsidR="00780DCD" w:rsidRPr="00C96E11">
        <w:rPr>
          <w:rFonts w:ascii="Nikosh" w:eastAsia="Times New Roman" w:hAnsi="Nikosh" w:cs="Nikosh"/>
          <w:b/>
          <w:bCs/>
          <w:color w:val="000000"/>
          <w:sz w:val="32"/>
          <w:szCs w:val="38"/>
          <w:u w:val="single"/>
        </w:rPr>
        <w:t>গাড়ীর</w:t>
      </w:r>
      <w:proofErr w:type="spellEnd"/>
      <w:r w:rsidR="00780DCD" w:rsidRPr="00C96E11">
        <w:rPr>
          <w:rFonts w:ascii="Nikosh" w:eastAsia="Times New Roman" w:hAnsi="Nikosh" w:cs="Nikosh"/>
          <w:b/>
          <w:bCs/>
          <w:color w:val="000000"/>
          <w:sz w:val="32"/>
          <w:szCs w:val="38"/>
          <w:u w:val="single"/>
        </w:rPr>
        <w:t xml:space="preserve"> </w:t>
      </w:r>
      <w:proofErr w:type="spellStart"/>
      <w:r w:rsidR="00780DCD" w:rsidRPr="00C96E11">
        <w:rPr>
          <w:rFonts w:ascii="Nikosh" w:eastAsia="Times New Roman" w:hAnsi="Nikosh" w:cs="Nikosh"/>
          <w:b/>
          <w:bCs/>
          <w:color w:val="000000"/>
          <w:sz w:val="32"/>
          <w:szCs w:val="38"/>
          <w:u w:val="single"/>
        </w:rPr>
        <w:t>অধিযাচন</w:t>
      </w:r>
      <w:proofErr w:type="spellEnd"/>
      <w:r w:rsidR="00780DCD" w:rsidRPr="00C96E11">
        <w:rPr>
          <w:rFonts w:ascii="Nikosh" w:eastAsia="Times New Roman" w:hAnsi="Nikosh" w:cs="Nikosh"/>
          <w:b/>
          <w:bCs/>
          <w:color w:val="000000"/>
          <w:sz w:val="32"/>
          <w:szCs w:val="38"/>
          <w:u w:val="single"/>
        </w:rPr>
        <w:t xml:space="preserve"> </w:t>
      </w:r>
      <w:proofErr w:type="spellStart"/>
      <w:r w:rsidR="00780DCD" w:rsidRPr="00C96E11">
        <w:rPr>
          <w:rFonts w:ascii="Nikosh" w:eastAsia="Times New Roman" w:hAnsi="Nikosh" w:cs="Nikosh"/>
          <w:b/>
          <w:bCs/>
          <w:color w:val="000000"/>
          <w:sz w:val="32"/>
          <w:szCs w:val="38"/>
          <w:u w:val="single"/>
        </w:rPr>
        <w:t>ফরমঃ</w:t>
      </w:r>
      <w:proofErr w:type="spellEnd"/>
      <w:r w:rsidR="00780DCD" w:rsidRPr="00C96E11">
        <w:rPr>
          <w:rFonts w:ascii="Nikosh" w:eastAsia="Times New Roman" w:hAnsi="Nikosh" w:cs="Nikosh"/>
          <w:b/>
          <w:bCs/>
          <w:color w:val="000000"/>
          <w:sz w:val="32"/>
          <w:szCs w:val="38"/>
          <w:u w:val="single"/>
        </w:rPr>
        <w:t xml:space="preserve"> </w:t>
      </w:r>
      <w:proofErr w:type="spellStart"/>
      <w:r w:rsidR="00780DCD" w:rsidRPr="00C96E11">
        <w:rPr>
          <w:rFonts w:ascii="Nikosh" w:eastAsia="Times New Roman" w:hAnsi="Nikosh" w:cs="Nikosh"/>
          <w:b/>
          <w:bCs/>
          <w:color w:val="000000"/>
          <w:sz w:val="32"/>
          <w:szCs w:val="38"/>
          <w:u w:val="single"/>
        </w:rPr>
        <w:t>দাপ্তরিক</w:t>
      </w:r>
      <w:proofErr w:type="spellEnd"/>
      <w:r w:rsidR="00780DCD" w:rsidRPr="00C96E11">
        <w:rPr>
          <w:rFonts w:ascii="Nikosh" w:eastAsia="Times New Roman" w:hAnsi="Nikosh" w:cs="Nikosh"/>
          <w:b/>
          <w:bCs/>
          <w:color w:val="000000"/>
          <w:sz w:val="32"/>
          <w:szCs w:val="38"/>
          <w:u w:val="single"/>
        </w:rPr>
        <w:t xml:space="preserve">/ </w:t>
      </w:r>
      <w:proofErr w:type="spellStart"/>
      <w:r w:rsidR="00780DCD" w:rsidRPr="00C96E11">
        <w:rPr>
          <w:rFonts w:ascii="Nikosh" w:eastAsia="Times New Roman" w:hAnsi="Nikosh" w:cs="Nikosh"/>
          <w:b/>
          <w:bCs/>
          <w:color w:val="000000"/>
          <w:sz w:val="32"/>
          <w:szCs w:val="38"/>
          <w:u w:val="single"/>
        </w:rPr>
        <w:t>ব্যক্তিগত</w:t>
      </w:r>
      <w:proofErr w:type="spellEnd"/>
    </w:p>
    <w:sectPr w:rsidR="00325A07" w:rsidRPr="00C96E11" w:rsidSect="00C96E11">
      <w:pgSz w:w="15840" w:h="12240" w:orient="landscape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CD"/>
    <w:rsid w:val="00256CBC"/>
    <w:rsid w:val="00325A07"/>
    <w:rsid w:val="004413B7"/>
    <w:rsid w:val="00780DCD"/>
    <w:rsid w:val="00C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0D5E"/>
  <w15:chartTrackingRefBased/>
  <w15:docId w15:val="{F04885C9-E065-4613-8E20-857BFA57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0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Syful Islam</dc:creator>
  <cp:keywords/>
  <dc:description/>
  <cp:lastModifiedBy>DELL</cp:lastModifiedBy>
  <cp:revision>4</cp:revision>
  <dcterms:created xsi:type="dcterms:W3CDTF">2020-07-16T05:33:00Z</dcterms:created>
  <dcterms:modified xsi:type="dcterms:W3CDTF">2022-10-27T04:27:00Z</dcterms:modified>
</cp:coreProperties>
</file>