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BD067" w14:textId="4A70D037" w:rsidR="001E5D4B" w:rsidRPr="001E5D4B" w:rsidRDefault="001E5D4B" w:rsidP="001E5D4B">
      <w:pPr>
        <w:spacing w:line="240" w:lineRule="auto"/>
        <w:jc w:val="center"/>
        <w:rPr>
          <w:rFonts w:cs="Vrinda"/>
          <w:b/>
          <w:sz w:val="26"/>
          <w:szCs w:val="32"/>
        </w:rPr>
      </w:pPr>
      <w:r w:rsidRPr="001E5D4B">
        <w:rPr>
          <w:b/>
          <w:sz w:val="28"/>
          <w:szCs w:val="34"/>
        </w:rPr>
        <w:t xml:space="preserve">Voluntary Carbon Market Project Development </w:t>
      </w:r>
      <w:r w:rsidRPr="001E5D4B">
        <w:rPr>
          <w:rFonts w:cs="Vrinda"/>
          <w:b/>
          <w:sz w:val="26"/>
          <w:szCs w:val="32"/>
          <w:cs/>
        </w:rPr>
        <w:t>উদ্যোগ</w:t>
      </w:r>
      <w:r w:rsidRPr="001E5D4B">
        <w:rPr>
          <w:rFonts w:cs="Vrinda"/>
          <w:b/>
          <w:sz w:val="26"/>
          <w:szCs w:val="32"/>
        </w:rPr>
        <w:t>-</w:t>
      </w:r>
      <w:r w:rsidRPr="001E5D4B">
        <w:rPr>
          <w:rFonts w:cs="Vrinda"/>
          <w:b/>
          <w:sz w:val="26"/>
          <w:szCs w:val="32"/>
          <w:cs/>
        </w:rPr>
        <w:t>এর অংশ হিসেবে বাংলাদেশ বন অধিদপ্তর ও বাংলাদেশ বন্ধু ফাউন্ডেশন</w:t>
      </w:r>
      <w:r>
        <w:rPr>
          <w:rFonts w:cs="Vrinda"/>
          <w:b/>
          <w:sz w:val="26"/>
          <w:szCs w:val="32"/>
        </w:rPr>
        <w:t>-</w:t>
      </w:r>
      <w:r w:rsidRPr="001E5D4B">
        <w:rPr>
          <w:rFonts w:cs="Vrinda"/>
          <w:b/>
          <w:sz w:val="26"/>
          <w:szCs w:val="32"/>
          <w:cs/>
        </w:rPr>
        <w:t>এর মধ্যে</w:t>
      </w:r>
      <w:r>
        <w:rPr>
          <w:rFonts w:cs="Vrinda"/>
          <w:b/>
          <w:sz w:val="26"/>
          <w:szCs w:val="32"/>
        </w:rPr>
        <w:t xml:space="preserve"> </w:t>
      </w:r>
      <w:r w:rsidRPr="001E5D4B">
        <w:rPr>
          <w:rFonts w:cs="Vrinda"/>
          <w:b/>
          <w:sz w:val="26"/>
          <w:szCs w:val="32"/>
          <w:cs/>
        </w:rPr>
        <w:t>একটি সমঝোতা স্মারক স্বাক্ষরিত</w:t>
      </w:r>
    </w:p>
    <w:p w14:paraId="0006CD98" w14:textId="77777777" w:rsidR="001E5D4B" w:rsidRPr="00550CBF" w:rsidRDefault="001E5D4B" w:rsidP="00B153D4">
      <w:pPr>
        <w:jc w:val="both"/>
        <w:rPr>
          <w:sz w:val="14"/>
          <w:szCs w:val="20"/>
        </w:rPr>
      </w:pPr>
    </w:p>
    <w:p w14:paraId="769AE950" w14:textId="51D1A712" w:rsidR="00550CBF" w:rsidRPr="00550CBF" w:rsidRDefault="00B153D4" w:rsidP="00B153D4">
      <w:pPr>
        <w:jc w:val="both"/>
        <w:rPr>
          <w:rFonts w:ascii="Nirmala UI" w:hAnsi="Nirmala UI" w:cs="Nirmala UI"/>
        </w:rPr>
      </w:pPr>
      <w:r w:rsidRPr="00B153D4">
        <w:rPr>
          <w:sz w:val="26"/>
          <w:szCs w:val="32"/>
        </w:rPr>
        <w:t xml:space="preserve">Voluntary Carbon Market Project Development </w:t>
      </w:r>
      <w:r w:rsidRPr="00B153D4">
        <w:rPr>
          <w:rFonts w:cs="Vrinda"/>
          <w:cs/>
        </w:rPr>
        <w:t>উদ্যোগ এর অংশ হিসেবে ০৫/০১/২০২৬ তারিখে বাংলাদেশ বন অধিদপ্তর ও বাংলাদেশ বন্ধু ফাউন্ডেশন এর মধ্যে একটি সমঝোতা স্মারক স্বাক্ষরিত হয়। সমঝোতা স্মারকে প্রধান বন সংরক্ষক</w:t>
      </w:r>
      <w:r w:rsidRPr="00B153D4">
        <w:t xml:space="preserve">,  </w:t>
      </w:r>
      <w:r w:rsidRPr="00B153D4">
        <w:rPr>
          <w:rFonts w:cs="Vrinda"/>
          <w:cs/>
        </w:rPr>
        <w:t>বাংলাদেশ বন অধিদপ্তর ও প্রধান নির্বাহী কর্মকতা</w:t>
      </w:r>
      <w:r w:rsidRPr="00B153D4">
        <w:t xml:space="preserve">, </w:t>
      </w:r>
      <w:r w:rsidRPr="00B153D4">
        <w:rPr>
          <w:rFonts w:cs="Vrinda"/>
          <w:cs/>
        </w:rPr>
        <w:t>বাংলাদেশ বন্ধু ফাউন্ডেশন স্বাক্ষর করেন। সমঝোতা স্মারক স্বাক্ষর অনুষ্ঠানে বাংলাদেশ বন অধিদপ্তর ও বাংলাদেশ বন্ধু ফাউন্ডেশন এর ঊর্ধতন কর্মকর্তাগণ উপস্থিত ছিলেন। সমঝোতা স্মারক স্বাক্ষরের ফলে বাংলাদেশ বন্ধু ফাউন্ডেশন কার্বন ক্রেডিট প্রকল্প বাস্তবায়নের জন্য উপকূলীয় অঞ্চলে সমীক্ষা কার্যক্রম পরিচালনা করবে</w:t>
      </w:r>
      <w:r w:rsidR="00550CBF">
        <w:rPr>
          <w:rFonts w:ascii="Nirmala UI" w:hAnsi="Nirmala UI" w:cs="Nirmala UI"/>
        </w:rPr>
        <w:t>।</w:t>
      </w:r>
    </w:p>
    <w:p w14:paraId="419126AD" w14:textId="72E838A2" w:rsidR="006E3089" w:rsidRPr="006E3089" w:rsidRDefault="006E3089" w:rsidP="006E3089">
      <w:pPr>
        <w:jc w:val="both"/>
      </w:pPr>
    </w:p>
    <w:p w14:paraId="509006FA" w14:textId="48BC9353" w:rsidR="006E3089" w:rsidRPr="006E3089" w:rsidRDefault="006E3089" w:rsidP="006E3089">
      <w:pPr>
        <w:jc w:val="both"/>
      </w:pPr>
      <w:r w:rsidRPr="006E3089">
        <w:drawing>
          <wp:inline distT="0" distB="0" distL="0" distR="0" wp14:anchorId="5B6F1BF2" wp14:editId="3211CD34">
            <wp:extent cx="5943600" cy="3611880"/>
            <wp:effectExtent l="0" t="0" r="0" b="7620"/>
            <wp:docPr id="13871782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70473" w14:textId="77777777" w:rsidR="006E3089" w:rsidRPr="00550CBF" w:rsidRDefault="006E3089" w:rsidP="00B153D4">
      <w:pPr>
        <w:jc w:val="both"/>
        <w:rPr>
          <w:sz w:val="12"/>
          <w:szCs w:val="18"/>
        </w:rPr>
      </w:pPr>
    </w:p>
    <w:p w14:paraId="0D134DDC" w14:textId="545D8DFE" w:rsidR="00550CBF" w:rsidRPr="00550CBF" w:rsidRDefault="00550CBF" w:rsidP="00550CBF">
      <w:pPr>
        <w:jc w:val="both"/>
      </w:pPr>
      <w:r w:rsidRPr="00550CBF">
        <w:lastRenderedPageBreak/>
        <w:drawing>
          <wp:inline distT="0" distB="0" distL="0" distR="0" wp14:anchorId="15EF0158" wp14:editId="5709E7E3">
            <wp:extent cx="5943600" cy="3749040"/>
            <wp:effectExtent l="0" t="0" r="0" b="3810"/>
            <wp:docPr id="2584989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5C9C9" w14:textId="77777777" w:rsidR="00550CBF" w:rsidRDefault="00550CBF" w:rsidP="00B153D4">
      <w:pPr>
        <w:jc w:val="both"/>
      </w:pPr>
    </w:p>
    <w:sectPr w:rsidR="00550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D4"/>
    <w:rsid w:val="001E5D4B"/>
    <w:rsid w:val="0039716F"/>
    <w:rsid w:val="004554F7"/>
    <w:rsid w:val="00531676"/>
    <w:rsid w:val="00550CBF"/>
    <w:rsid w:val="006E3089"/>
    <w:rsid w:val="00B1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04A7B"/>
  <w15:chartTrackingRefBased/>
  <w15:docId w15:val="{518C0AF2-2088-42CE-BC28-2BE3B26A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3D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3D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3D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3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3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153D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153D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15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3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3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2026-01-06T09:10:00Z</dcterms:created>
  <dcterms:modified xsi:type="dcterms:W3CDTF">2026-01-06T09:24:00Z</dcterms:modified>
</cp:coreProperties>
</file>