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C81" w:rsidRPr="006026C8" w:rsidRDefault="00564C81" w:rsidP="00564C81">
      <w:pPr>
        <w:jc w:val="center"/>
        <w:rPr>
          <w:rFonts w:ascii="NikoshBAN" w:hAnsi="NikoshBAN" w:cs="NikoshBAN"/>
          <w:b/>
          <w:color w:val="FF0000"/>
          <w:sz w:val="32"/>
          <w:szCs w:val="32"/>
        </w:rPr>
      </w:pPr>
      <w:proofErr w:type="spellStart"/>
      <w:r w:rsidRPr="006026C8">
        <w:rPr>
          <w:rFonts w:ascii="NikoshBAN" w:hAnsi="NikoshBAN" w:cs="NikoshBAN"/>
          <w:b/>
          <w:color w:val="FF0000"/>
          <w:sz w:val="32"/>
          <w:szCs w:val="32"/>
        </w:rPr>
        <w:t>সংযোজনী</w:t>
      </w:r>
      <w:proofErr w:type="spellEnd"/>
      <w:r w:rsidRPr="006026C8">
        <w:rPr>
          <w:rFonts w:ascii="NikoshBAN" w:hAnsi="NikoshBAN" w:cs="NikoshBAN"/>
          <w:b/>
          <w:color w:val="FF0000"/>
          <w:sz w:val="32"/>
          <w:szCs w:val="32"/>
        </w:rPr>
        <w:t xml:space="preserve"> ৬:</w:t>
      </w:r>
    </w:p>
    <w:p w:rsidR="00564C81" w:rsidRPr="006026C8" w:rsidRDefault="00564C81" w:rsidP="00564C81">
      <w:pPr>
        <w:jc w:val="center"/>
        <w:rPr>
          <w:rFonts w:ascii="NikoshBAN" w:hAnsi="NikoshBAN" w:cs="NikoshBAN"/>
          <w:b/>
          <w:color w:val="00B050"/>
          <w:sz w:val="32"/>
          <w:szCs w:val="32"/>
          <w:u w:val="single"/>
          <w:lang w:bidi="bn-IN"/>
        </w:rPr>
      </w:pPr>
      <w:r>
        <w:rPr>
          <w:rFonts w:ascii="NikoshBAN" w:hAnsi="NikoshBAN" w:cs="NikoshBAN"/>
          <w:b/>
          <w:sz w:val="28"/>
        </w:rPr>
        <w:t xml:space="preserve"> </w:t>
      </w:r>
      <w:proofErr w:type="spellStart"/>
      <w:r w:rsidRPr="006026C8">
        <w:rPr>
          <w:rFonts w:ascii="NikoshBAN" w:hAnsi="NikoshBAN" w:cs="NikoshBAN"/>
          <w:b/>
          <w:color w:val="00B050"/>
          <w:sz w:val="32"/>
          <w:szCs w:val="32"/>
          <w:u w:val="single"/>
          <w:lang w:bidi="bn-IN"/>
        </w:rPr>
        <w:t>অভিযোগ</w:t>
      </w:r>
      <w:proofErr w:type="spellEnd"/>
      <w:r w:rsidRPr="006026C8">
        <w:rPr>
          <w:rFonts w:ascii="NikoshBAN" w:hAnsi="NikoshBAN" w:cs="NikoshBAN"/>
          <w:b/>
          <w:color w:val="00B050"/>
          <w:sz w:val="32"/>
          <w:szCs w:val="32"/>
          <w:u w:val="single"/>
          <w:lang w:bidi="bn-IN"/>
        </w:rPr>
        <w:t xml:space="preserve"> </w:t>
      </w:r>
      <w:proofErr w:type="spellStart"/>
      <w:r w:rsidRPr="006026C8">
        <w:rPr>
          <w:rFonts w:ascii="NikoshBAN" w:hAnsi="NikoshBAN" w:cs="NikoshBAN"/>
          <w:b/>
          <w:color w:val="00B050"/>
          <w:sz w:val="32"/>
          <w:szCs w:val="32"/>
          <w:u w:val="single"/>
          <w:lang w:bidi="bn-IN"/>
        </w:rPr>
        <w:t>প্রতিকার</w:t>
      </w:r>
      <w:proofErr w:type="spellEnd"/>
      <w:r w:rsidRPr="006026C8">
        <w:rPr>
          <w:rFonts w:ascii="NikoshBAN" w:hAnsi="NikoshBAN" w:cs="NikoshBAN"/>
          <w:b/>
          <w:color w:val="00B050"/>
          <w:sz w:val="32"/>
          <w:szCs w:val="32"/>
          <w:u w:val="single"/>
          <w:lang w:bidi="bn-IN"/>
        </w:rPr>
        <w:t xml:space="preserve"> </w:t>
      </w:r>
      <w:proofErr w:type="spellStart"/>
      <w:r w:rsidRPr="006026C8">
        <w:rPr>
          <w:rFonts w:ascii="NikoshBAN" w:hAnsi="NikoshBAN" w:cs="NikoshBAN"/>
          <w:b/>
          <w:color w:val="00B050"/>
          <w:sz w:val="32"/>
          <w:szCs w:val="32"/>
          <w:u w:val="single"/>
          <w:lang w:bidi="bn-IN"/>
        </w:rPr>
        <w:t>ব্যবস্থা</w:t>
      </w:r>
      <w:proofErr w:type="spellEnd"/>
      <w:r w:rsidRPr="006026C8">
        <w:rPr>
          <w:rFonts w:ascii="NikoshBAN" w:hAnsi="NikoshBAN" w:cs="NikoshBAN"/>
          <w:b/>
          <w:color w:val="00B050"/>
          <w:sz w:val="32"/>
          <w:szCs w:val="32"/>
          <w:u w:val="single"/>
          <w:lang w:bidi="bn-IN"/>
        </w:rPr>
        <w:t xml:space="preserve"> </w:t>
      </w:r>
      <w:proofErr w:type="spellStart"/>
      <w:r w:rsidRPr="006026C8">
        <w:rPr>
          <w:rFonts w:ascii="NikoshBAN" w:hAnsi="NikoshBAN" w:cs="NikoshBAN"/>
          <w:b/>
          <w:color w:val="00B050"/>
          <w:sz w:val="32"/>
          <w:szCs w:val="32"/>
          <w:u w:val="single"/>
          <w:lang w:bidi="bn-IN"/>
        </w:rPr>
        <w:t>সংক্রান্ত</w:t>
      </w:r>
      <w:proofErr w:type="spellEnd"/>
      <w:r w:rsidRPr="006026C8">
        <w:rPr>
          <w:rFonts w:ascii="NikoshBAN" w:hAnsi="NikoshBAN" w:cs="NikoshBAN"/>
          <w:b/>
          <w:color w:val="00B050"/>
          <w:sz w:val="32"/>
          <w:szCs w:val="32"/>
          <w:u w:val="single"/>
          <w:lang w:bidi="bn-IN"/>
        </w:rPr>
        <w:t xml:space="preserve"> </w:t>
      </w:r>
      <w:proofErr w:type="spellStart"/>
      <w:r w:rsidRPr="006026C8">
        <w:rPr>
          <w:rFonts w:ascii="NikoshBAN" w:hAnsi="NikoshBAN" w:cs="NikoshBAN"/>
          <w:b/>
          <w:color w:val="00B050"/>
          <w:sz w:val="32"/>
          <w:szCs w:val="32"/>
          <w:u w:val="single"/>
          <w:lang w:bidi="bn-IN"/>
        </w:rPr>
        <w:t>কর্ম-পরিকল্পনা</w:t>
      </w:r>
      <w:proofErr w:type="spellEnd"/>
      <w:r w:rsidRPr="006026C8">
        <w:rPr>
          <w:rFonts w:ascii="NikoshBAN" w:hAnsi="NikoshBAN" w:cs="NikoshBAN"/>
          <w:b/>
          <w:color w:val="00B050"/>
          <w:sz w:val="32"/>
          <w:szCs w:val="32"/>
          <w:u w:val="single"/>
          <w:lang w:bidi="bn-IN"/>
        </w:rPr>
        <w:t>, ২০২১-২০২২</w:t>
      </w:r>
    </w:p>
    <w:p w:rsidR="00564C81" w:rsidRPr="007D5252" w:rsidRDefault="00564C81" w:rsidP="00564C81">
      <w:pPr>
        <w:jc w:val="center"/>
        <w:rPr>
          <w:rFonts w:ascii="Nikosh" w:hAnsi="Nikosh" w:cs="Nikosh"/>
          <w:szCs w:val="30"/>
          <w:u w:val="single"/>
          <w:lang w:bidi="bn-IN"/>
        </w:rPr>
      </w:pPr>
    </w:p>
    <w:tbl>
      <w:tblPr>
        <w:tblW w:w="477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"/>
        <w:gridCol w:w="466"/>
        <w:gridCol w:w="3135"/>
        <w:gridCol w:w="2102"/>
        <w:gridCol w:w="705"/>
        <w:gridCol w:w="940"/>
        <w:gridCol w:w="646"/>
        <w:gridCol w:w="654"/>
        <w:gridCol w:w="805"/>
        <w:gridCol w:w="587"/>
        <w:gridCol w:w="587"/>
        <w:gridCol w:w="834"/>
        <w:gridCol w:w="950"/>
      </w:tblGrid>
      <w:tr w:rsidR="00564C81" w:rsidRPr="00A37CA0" w:rsidTr="006026C8">
        <w:trPr>
          <w:trHeight w:val="134"/>
          <w:jc w:val="center"/>
        </w:trPr>
        <w:tc>
          <w:tcPr>
            <w:tcW w:w="3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564C81" w:rsidRPr="00A37CA0" w:rsidRDefault="00564C81" w:rsidP="00C52A4C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কার্যক্রমের ক্ষেত্র</w:t>
            </w:r>
          </w:p>
          <w:p w:rsidR="00564C81" w:rsidRPr="00A37CA0" w:rsidRDefault="00564C81" w:rsidP="00C52A4C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564C81" w:rsidRPr="00A37CA0" w:rsidRDefault="00564C81" w:rsidP="00C52A4C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মান</w:t>
            </w:r>
          </w:p>
        </w:tc>
        <w:tc>
          <w:tcPr>
            <w:tcW w:w="11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564C81" w:rsidRPr="00A37CA0" w:rsidRDefault="00564C81" w:rsidP="00C52A4C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কার্যক্রম</w:t>
            </w:r>
          </w:p>
          <w:p w:rsidR="00564C81" w:rsidRPr="00A37CA0" w:rsidRDefault="00564C81" w:rsidP="00C52A4C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564C81" w:rsidRPr="00A37CA0" w:rsidRDefault="00564C81" w:rsidP="00C52A4C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কর্মসম্পাদন</w:t>
            </w:r>
          </w:p>
          <w:p w:rsidR="00564C81" w:rsidRPr="00A37CA0" w:rsidRDefault="00564C81" w:rsidP="00C52A4C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সূচক</w:t>
            </w:r>
          </w:p>
        </w:tc>
        <w:tc>
          <w:tcPr>
            <w:tcW w:w="2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564C81" w:rsidRPr="00A37CA0" w:rsidRDefault="00564C81" w:rsidP="00C52A4C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একক</w:t>
            </w:r>
          </w:p>
          <w:p w:rsidR="00564C81" w:rsidRPr="00A37CA0" w:rsidRDefault="00564C81" w:rsidP="00C52A4C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564C81" w:rsidRPr="00A37CA0" w:rsidRDefault="00564C81" w:rsidP="00C52A4C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কর্মসম্পাদন সূচকের মান</w:t>
            </w:r>
          </w:p>
        </w:tc>
        <w:tc>
          <w:tcPr>
            <w:tcW w:w="2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564C81" w:rsidRPr="00A37CA0" w:rsidRDefault="00564C81" w:rsidP="00C52A4C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প্রকৃত অর্জন</w:t>
            </w:r>
          </w:p>
          <w:p w:rsidR="00564C81" w:rsidRPr="00A37CA0" w:rsidRDefault="00564C81" w:rsidP="00C52A4C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২০১৯-২০</w:t>
            </w:r>
          </w:p>
        </w:tc>
        <w:tc>
          <w:tcPr>
            <w:tcW w:w="243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564C81" w:rsidRPr="00A37CA0" w:rsidRDefault="00564C81" w:rsidP="00C52A4C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প্রকৃত অর্জন</w:t>
            </w:r>
          </w:p>
          <w:p w:rsidR="00564C81" w:rsidRPr="00A37CA0" w:rsidRDefault="00564C81" w:rsidP="00C52A4C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২০২০-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>২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১</w:t>
            </w:r>
          </w:p>
        </w:tc>
        <w:tc>
          <w:tcPr>
            <w:tcW w:w="1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564C81" w:rsidRPr="00A37CA0" w:rsidRDefault="00564C81" w:rsidP="00C52A4C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লক্ষ্যমাত্রা ২০২১-২০২২</w:t>
            </w:r>
          </w:p>
        </w:tc>
      </w:tr>
      <w:tr w:rsidR="00564C81" w:rsidRPr="00A37CA0" w:rsidTr="006026C8">
        <w:trPr>
          <w:trHeight w:val="768"/>
          <w:jc w:val="center"/>
        </w:trPr>
        <w:tc>
          <w:tcPr>
            <w:tcW w:w="3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564C81" w:rsidRPr="00A37CA0" w:rsidRDefault="00564C81" w:rsidP="00C52A4C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564C81" w:rsidRPr="00A37CA0" w:rsidRDefault="00564C81" w:rsidP="00C52A4C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1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564C81" w:rsidRPr="00A37CA0" w:rsidRDefault="00564C81" w:rsidP="00C52A4C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564C81" w:rsidRPr="00A37CA0" w:rsidRDefault="00564C81" w:rsidP="00C52A4C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564C81" w:rsidRPr="00A37CA0" w:rsidRDefault="00564C81" w:rsidP="00C52A4C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564C81" w:rsidRPr="00A37CA0" w:rsidRDefault="00564C81" w:rsidP="00C52A4C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40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564C81" w:rsidRPr="00A37CA0" w:rsidRDefault="00564C81" w:rsidP="00C52A4C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564C81" w:rsidRPr="00A37CA0" w:rsidRDefault="00564C81" w:rsidP="00C52A4C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4C81" w:rsidRPr="00A37CA0" w:rsidRDefault="00564C81" w:rsidP="00C52A4C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অসাধারণ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4C81" w:rsidRPr="00A37CA0" w:rsidRDefault="00564C81" w:rsidP="00C52A4C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অতি উত্তম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4C81" w:rsidRPr="00A37CA0" w:rsidRDefault="00564C81" w:rsidP="00C52A4C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উত্তম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4C81" w:rsidRPr="00A37CA0" w:rsidRDefault="00564C81" w:rsidP="00C52A4C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চলতি মান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564C81" w:rsidRPr="00A37CA0" w:rsidRDefault="00564C81" w:rsidP="00C52A4C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চলতি মানের নিম্নে</w:t>
            </w:r>
          </w:p>
        </w:tc>
      </w:tr>
      <w:tr w:rsidR="00564C81" w:rsidRPr="00A37CA0" w:rsidTr="006026C8">
        <w:trPr>
          <w:trHeight w:val="289"/>
          <w:jc w:val="center"/>
        </w:trPr>
        <w:tc>
          <w:tcPr>
            <w:tcW w:w="3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564C81" w:rsidRPr="00A37CA0" w:rsidRDefault="00564C81" w:rsidP="00C52A4C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564C81" w:rsidRPr="00A37CA0" w:rsidRDefault="00564C81" w:rsidP="00C52A4C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1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564C81" w:rsidRPr="00A37CA0" w:rsidRDefault="00564C81" w:rsidP="00C52A4C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564C81" w:rsidRPr="00A37CA0" w:rsidRDefault="00564C81" w:rsidP="00C52A4C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564C81" w:rsidRPr="00A37CA0" w:rsidRDefault="00564C81" w:rsidP="00C52A4C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564C81" w:rsidRPr="00A37CA0" w:rsidRDefault="00564C81" w:rsidP="00C52A4C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564C81" w:rsidRPr="00A37CA0" w:rsidRDefault="00564C81" w:rsidP="00C52A4C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564C81" w:rsidRPr="00A37CA0" w:rsidRDefault="00564C81" w:rsidP="00C52A4C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4C81" w:rsidRPr="00A37CA0" w:rsidRDefault="00564C81" w:rsidP="00C52A4C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১০০%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4C81" w:rsidRPr="00A37CA0" w:rsidRDefault="00564C81" w:rsidP="00C52A4C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৯০%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4C81" w:rsidRPr="00A37CA0" w:rsidRDefault="00564C81" w:rsidP="00C52A4C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৮০%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4C81" w:rsidRPr="00A37CA0" w:rsidRDefault="00564C81" w:rsidP="00C52A4C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৭০%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564C81" w:rsidRPr="00A37CA0" w:rsidRDefault="00564C81" w:rsidP="00C52A4C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৬০%</w:t>
            </w:r>
          </w:p>
        </w:tc>
      </w:tr>
      <w:tr w:rsidR="00564C81" w:rsidRPr="00A37CA0" w:rsidTr="006026C8">
        <w:trPr>
          <w:trHeight w:val="266"/>
          <w:jc w:val="center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:rsidR="00564C81" w:rsidRPr="00A37CA0" w:rsidRDefault="00564C81" w:rsidP="00C52A4C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১</w:t>
            </w: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:rsidR="00564C81" w:rsidRPr="00A37CA0" w:rsidRDefault="00564C81" w:rsidP="00C52A4C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২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:rsidR="00564C81" w:rsidRPr="00A37CA0" w:rsidRDefault="00564C81" w:rsidP="00C52A4C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৩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:rsidR="00564C81" w:rsidRPr="00A37CA0" w:rsidRDefault="00564C81" w:rsidP="00C52A4C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৪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:rsidR="00564C81" w:rsidRPr="00A37CA0" w:rsidRDefault="00564C81" w:rsidP="00C52A4C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৫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:rsidR="00564C81" w:rsidRPr="00A37CA0" w:rsidRDefault="00564C81" w:rsidP="00C52A4C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৬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564C81" w:rsidRPr="00A37CA0" w:rsidRDefault="00564C81" w:rsidP="00C52A4C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৭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:rsidR="00564C81" w:rsidRPr="00A37CA0" w:rsidRDefault="00564C81" w:rsidP="00C52A4C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৮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564C81" w:rsidRPr="00A37CA0" w:rsidRDefault="00564C81" w:rsidP="00C52A4C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৯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564C81" w:rsidRPr="00A37CA0" w:rsidRDefault="00564C81" w:rsidP="00C52A4C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১০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564C81" w:rsidRPr="00A37CA0" w:rsidRDefault="00564C81" w:rsidP="00C52A4C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১১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564C81" w:rsidRPr="00A37CA0" w:rsidRDefault="00564C81" w:rsidP="00C52A4C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১২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:rsidR="00564C81" w:rsidRPr="00A37CA0" w:rsidRDefault="00564C81" w:rsidP="00C52A4C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১৩</w:t>
            </w:r>
          </w:p>
        </w:tc>
      </w:tr>
      <w:tr w:rsidR="00564C81" w:rsidRPr="00A37CA0" w:rsidTr="006026C8">
        <w:trPr>
          <w:trHeight w:val="266"/>
          <w:jc w:val="center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64C81" w:rsidRPr="00A37CA0" w:rsidRDefault="00564C81" w:rsidP="007C3B9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প্রাতিষ্ঠানিক</w:t>
            </w:r>
          </w:p>
          <w:p w:rsidR="00564C81" w:rsidRPr="00A37CA0" w:rsidRDefault="00564C81" w:rsidP="007C3B9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A37CA0">
              <w:rPr>
                <w:rFonts w:ascii="NikoshBAN" w:hAnsi="NikoshBAN" w:cs="NikoshBAN"/>
                <w:sz w:val="20"/>
                <w:szCs w:val="20"/>
              </w:rPr>
              <w:t>ব্যবস্থাপনা</w:t>
            </w:r>
            <w:proofErr w:type="spellEnd"/>
          </w:p>
          <w:p w:rsidR="00564C81" w:rsidRPr="00A37CA0" w:rsidRDefault="00564C81" w:rsidP="007C3B9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  <w:p w:rsidR="00564C81" w:rsidRPr="00A37CA0" w:rsidRDefault="00564C81" w:rsidP="007C3B9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64C81" w:rsidRPr="00A37CA0" w:rsidRDefault="00564C81" w:rsidP="007C3B9A">
            <w:pPr>
              <w:pStyle w:val="NoSpacing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৫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564C81" w:rsidRPr="00A37CA0" w:rsidRDefault="00564C81" w:rsidP="007C3B9A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 xml:space="preserve">[১.১] </w:t>
            </w:r>
            <w:proofErr w:type="spellStart"/>
            <w:r w:rsidRPr="00A37CA0">
              <w:rPr>
                <w:rFonts w:ascii="NikoshBAN" w:hAnsi="NikoshBAN" w:cs="NikoshBAN"/>
                <w:sz w:val="20"/>
                <w:szCs w:val="20"/>
              </w:rPr>
              <w:t>অভিযোগ</w:t>
            </w:r>
            <w:proofErr w:type="spellEnd"/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37CA0">
              <w:rPr>
                <w:rFonts w:ascii="NikoshBAN" w:hAnsi="NikoshBAN" w:cs="NikoshBAN"/>
                <w:sz w:val="20"/>
                <w:szCs w:val="20"/>
              </w:rPr>
              <w:t>নিষ্পত্তি</w:t>
            </w:r>
            <w:proofErr w:type="spellEnd"/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37CA0">
              <w:rPr>
                <w:rFonts w:ascii="NikoshBAN" w:hAnsi="NikoshBAN" w:cs="NikoshBAN"/>
                <w:sz w:val="20"/>
                <w:szCs w:val="20"/>
              </w:rPr>
              <w:t>কর্মকর্তা</w:t>
            </w:r>
            <w:proofErr w:type="spellEnd"/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 (</w:t>
            </w:r>
            <w:proofErr w:type="spellStart"/>
            <w:r w:rsidRPr="00A37CA0">
              <w:rPr>
                <w:rFonts w:ascii="NikoshBAN" w:hAnsi="NikoshBAN" w:cs="NikoshBAN"/>
                <w:sz w:val="20"/>
                <w:szCs w:val="20"/>
              </w:rPr>
              <w:t>অনিক</w:t>
            </w:r>
            <w:proofErr w:type="spellEnd"/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) ও </w:t>
            </w:r>
            <w:proofErr w:type="spellStart"/>
            <w:r w:rsidRPr="00A37CA0">
              <w:rPr>
                <w:rFonts w:ascii="NikoshBAN" w:hAnsi="NikoshBAN" w:cs="NikoshBAN"/>
                <w:sz w:val="20"/>
                <w:szCs w:val="20"/>
              </w:rPr>
              <w:t>আপিল</w:t>
            </w:r>
            <w:proofErr w:type="spellEnd"/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37CA0">
              <w:rPr>
                <w:rFonts w:ascii="NikoshBAN" w:hAnsi="NikoshBAN" w:cs="NikoshBAN"/>
                <w:sz w:val="20"/>
                <w:szCs w:val="20"/>
              </w:rPr>
              <w:t>কর্মকর্তার</w:t>
            </w:r>
            <w:proofErr w:type="spellEnd"/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37CA0">
              <w:rPr>
                <w:rFonts w:ascii="NikoshBAN" w:hAnsi="NikoshBAN" w:cs="NikoshBAN"/>
                <w:sz w:val="20"/>
                <w:szCs w:val="20"/>
              </w:rPr>
              <w:t>তথ্য</w:t>
            </w:r>
            <w:proofErr w:type="spellEnd"/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37CA0">
              <w:rPr>
                <w:rFonts w:ascii="NikoshBAN" w:hAnsi="NikoshBAN" w:cs="NikoshBAN"/>
                <w:sz w:val="20"/>
                <w:szCs w:val="20"/>
              </w:rPr>
              <w:t>ওয়েবসাইটে</w:t>
            </w:r>
            <w:proofErr w:type="spellEnd"/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37CA0">
              <w:rPr>
                <w:rFonts w:ascii="NikoshBAN" w:hAnsi="NikoshBAN" w:cs="NikoshBAN"/>
                <w:sz w:val="20"/>
                <w:szCs w:val="20"/>
              </w:rPr>
              <w:t>ত্রৈমাসিক</w:t>
            </w:r>
            <w:proofErr w:type="spellEnd"/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37CA0">
              <w:rPr>
                <w:rFonts w:ascii="NikoshBAN" w:hAnsi="NikoshBAN" w:cs="NikoshBAN"/>
                <w:sz w:val="20"/>
                <w:szCs w:val="20"/>
              </w:rPr>
              <w:t>ভিত্তিতে</w:t>
            </w:r>
            <w:proofErr w:type="spellEnd"/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37CA0">
              <w:rPr>
                <w:rFonts w:ascii="NikoshBAN" w:hAnsi="NikoshBAN" w:cs="NikoshBAN"/>
                <w:sz w:val="20"/>
                <w:szCs w:val="20"/>
              </w:rPr>
              <w:t>হালনাগাদকরণ</w:t>
            </w:r>
            <w:proofErr w:type="spellEnd"/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564C81" w:rsidRPr="00A37CA0" w:rsidRDefault="00564C81" w:rsidP="00726F64">
            <w:pPr>
              <w:pStyle w:val="NoSpacing"/>
              <w:jc w:val="both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[১.১.১]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 xml:space="preserve"> অনিক ও আপিল কর্মকর্তার তথ্য হালনাগাদকৃত এবং ওয়েবসাইটে আপলোডকৃত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564C81" w:rsidRPr="00A37CA0" w:rsidRDefault="00564C81" w:rsidP="007C3B9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proofErr w:type="spellStart"/>
            <w:r w:rsidRPr="00A37CA0">
              <w:rPr>
                <w:rFonts w:ascii="NikoshBAN" w:hAnsi="NikoshBAN" w:cs="NikoshBAN"/>
                <w:sz w:val="20"/>
                <w:szCs w:val="20"/>
              </w:rPr>
              <w:t>সংখ্যা</w:t>
            </w:r>
            <w:proofErr w:type="spellEnd"/>
          </w:p>
          <w:p w:rsidR="00564C81" w:rsidRPr="00A37CA0" w:rsidRDefault="00564C81" w:rsidP="007C3B9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564C81" w:rsidRPr="00A37CA0" w:rsidRDefault="00564C81" w:rsidP="007C3B9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৫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64C81" w:rsidRPr="00A37CA0" w:rsidRDefault="00564C81" w:rsidP="007C3B9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564C81" w:rsidRPr="00A37CA0" w:rsidRDefault="00564C81" w:rsidP="007C3B9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64C81" w:rsidRPr="00A37CA0" w:rsidRDefault="00564C81" w:rsidP="007C3B9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৪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64C81" w:rsidRPr="00A37CA0" w:rsidRDefault="00564C81" w:rsidP="007C3B9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৩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64C81" w:rsidRPr="00A37CA0" w:rsidRDefault="00564C81" w:rsidP="007C3B9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64C81" w:rsidRPr="00A37CA0" w:rsidRDefault="00564C81" w:rsidP="007C3B9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564C81" w:rsidRPr="00A37CA0" w:rsidRDefault="00564C81" w:rsidP="007C3B9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</w:tr>
      <w:tr w:rsidR="00C52A4C" w:rsidRPr="00A37CA0" w:rsidTr="006026C8">
        <w:trPr>
          <w:trHeight w:val="1079"/>
          <w:jc w:val="center"/>
        </w:trPr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64C81" w:rsidRPr="00A37CA0" w:rsidRDefault="00564C81" w:rsidP="007C3B9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পরিবীক্ষণ ও সক্ষমতাবৃদ্ধি</w:t>
            </w:r>
          </w:p>
          <w:p w:rsidR="00564C81" w:rsidRPr="00A37CA0" w:rsidRDefault="00564C81" w:rsidP="007C3B9A">
            <w:pPr>
              <w:pStyle w:val="NoSpacing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64C81" w:rsidRPr="00A37CA0" w:rsidRDefault="00564C81" w:rsidP="007C3B9A">
            <w:pPr>
              <w:pStyle w:val="NoSpacing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২০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564C81" w:rsidRPr="00A37CA0" w:rsidRDefault="00564C81" w:rsidP="007C3B9A">
            <w:pPr>
              <w:pStyle w:val="NoSpacing"/>
              <w:jc w:val="both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[২.১] </w:t>
            </w:r>
            <w:proofErr w:type="spellStart"/>
            <w:r w:rsidRPr="00A37CA0">
              <w:rPr>
                <w:rFonts w:ascii="NikoshBAN" w:hAnsi="NikoshBAN" w:cs="NikoshBAN"/>
                <w:sz w:val="20"/>
                <w:szCs w:val="20"/>
              </w:rPr>
              <w:t>নির্দিষ্ট</w:t>
            </w:r>
            <w:proofErr w:type="spellEnd"/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37CA0">
              <w:rPr>
                <w:rFonts w:ascii="NikoshBAN" w:hAnsi="NikoshBAN" w:cs="NikoshBAN"/>
                <w:sz w:val="20"/>
                <w:szCs w:val="20"/>
              </w:rPr>
              <w:t>সময়ে</w:t>
            </w:r>
            <w:proofErr w:type="spellEnd"/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37CA0">
              <w:rPr>
                <w:rFonts w:ascii="NikoshBAN" w:hAnsi="NikoshBAN" w:cs="NikoshBAN"/>
                <w:sz w:val="20"/>
                <w:szCs w:val="20"/>
              </w:rPr>
              <w:t>অনলাইন</w:t>
            </w:r>
            <w:proofErr w:type="spellEnd"/>
            <w:r w:rsidR="00726F64">
              <w:rPr>
                <w:rFonts w:ascii="NikoshBAN" w:hAnsi="NikoshBAN" w:cs="NikoshBAN"/>
                <w:sz w:val="20"/>
                <w:szCs w:val="20"/>
              </w:rPr>
              <w:t>/</w:t>
            </w:r>
            <w:proofErr w:type="spellStart"/>
            <w:r w:rsidRPr="00A37CA0">
              <w:rPr>
                <w:rFonts w:ascii="NikoshBAN" w:hAnsi="NikoshBAN" w:cs="NikoshBAN"/>
                <w:sz w:val="20"/>
                <w:szCs w:val="20"/>
              </w:rPr>
              <w:t>অফলাইনে</w:t>
            </w:r>
            <w:proofErr w:type="spellEnd"/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37CA0">
              <w:rPr>
                <w:rFonts w:ascii="NikoshBAN" w:hAnsi="NikoshBAN" w:cs="NikoshBAN"/>
                <w:sz w:val="20"/>
                <w:szCs w:val="20"/>
              </w:rPr>
              <w:t>প্রাপ্ত</w:t>
            </w:r>
            <w:proofErr w:type="spellEnd"/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37CA0">
              <w:rPr>
                <w:rFonts w:ascii="NikoshBAN" w:hAnsi="NikoshBAN" w:cs="NikoshBAN"/>
                <w:sz w:val="20"/>
                <w:szCs w:val="20"/>
              </w:rPr>
              <w:t>অভিযোগ</w:t>
            </w:r>
            <w:proofErr w:type="spellEnd"/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37CA0">
              <w:rPr>
                <w:rFonts w:ascii="NikoshBAN" w:hAnsi="NikoshBAN" w:cs="NikoshBAN"/>
                <w:sz w:val="20"/>
                <w:szCs w:val="20"/>
              </w:rPr>
              <w:t>নিষ্পত্তি</w:t>
            </w:r>
            <w:proofErr w:type="spellEnd"/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37CA0">
              <w:rPr>
                <w:rFonts w:ascii="NikoshBAN" w:hAnsi="NikoshBAN" w:cs="NikoshBAN"/>
                <w:sz w:val="20"/>
                <w:szCs w:val="20"/>
              </w:rPr>
              <w:t>এবং</w:t>
            </w:r>
            <w:proofErr w:type="spellEnd"/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37CA0">
              <w:rPr>
                <w:rFonts w:ascii="NikoshBAN" w:hAnsi="NikoshBAN" w:cs="NikoshBAN"/>
                <w:sz w:val="20"/>
                <w:szCs w:val="20"/>
              </w:rPr>
              <w:t>নিষ্পত্তি</w:t>
            </w:r>
            <w:proofErr w:type="spellEnd"/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37CA0">
              <w:rPr>
                <w:rFonts w:ascii="NikoshBAN" w:hAnsi="NikoshBAN" w:cs="NikoshBAN"/>
                <w:sz w:val="20"/>
                <w:szCs w:val="20"/>
              </w:rPr>
              <w:t>সংক্রান্ত</w:t>
            </w:r>
            <w:proofErr w:type="spellEnd"/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37CA0">
              <w:rPr>
                <w:rFonts w:ascii="NikoshBAN" w:hAnsi="NikoshBAN" w:cs="NikoshBAN"/>
                <w:sz w:val="20"/>
                <w:szCs w:val="20"/>
              </w:rPr>
              <w:t>মাসিক</w:t>
            </w:r>
            <w:proofErr w:type="spellEnd"/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37CA0">
              <w:rPr>
                <w:rFonts w:ascii="NikoshBAN" w:hAnsi="NikoshBAN" w:cs="NikoshBAN"/>
                <w:sz w:val="20"/>
                <w:szCs w:val="20"/>
              </w:rPr>
              <w:t>প্রতিবেদন</w:t>
            </w:r>
            <w:proofErr w:type="spellEnd"/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37CA0">
              <w:rPr>
                <w:rFonts w:ascii="NikoshBAN" w:hAnsi="NikoshBAN" w:cs="NikoshBAN"/>
                <w:sz w:val="20"/>
                <w:szCs w:val="20"/>
              </w:rPr>
              <w:t>উর্ধ্বতন</w:t>
            </w:r>
            <w:proofErr w:type="spellEnd"/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37CA0">
              <w:rPr>
                <w:rFonts w:ascii="NikoshBAN" w:hAnsi="NikoshBAN" w:cs="NikoshBAN"/>
                <w:sz w:val="20"/>
                <w:szCs w:val="20"/>
              </w:rPr>
              <w:t>কর্তৃপক্ষ</w:t>
            </w:r>
            <w:proofErr w:type="spellEnd"/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37CA0">
              <w:rPr>
                <w:rFonts w:ascii="NikoshBAN" w:hAnsi="NikoshBAN" w:cs="NikoshBAN"/>
                <w:sz w:val="20"/>
                <w:szCs w:val="20"/>
              </w:rPr>
              <w:t>বরাবর</w:t>
            </w:r>
            <w:proofErr w:type="spellEnd"/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37CA0">
              <w:rPr>
                <w:rFonts w:ascii="NikoshBAN" w:hAnsi="NikoshBAN" w:cs="NikoshBAN"/>
                <w:sz w:val="20"/>
                <w:szCs w:val="20"/>
              </w:rPr>
              <w:t>প্রেরণ</w:t>
            </w:r>
            <w:proofErr w:type="spellEnd"/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  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564C81" w:rsidRPr="00A37CA0" w:rsidRDefault="00564C81" w:rsidP="00726F64">
            <w:pPr>
              <w:pStyle w:val="NoSpacing"/>
              <w:jc w:val="both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[২.১.১] </w:t>
            </w:r>
            <w:proofErr w:type="spellStart"/>
            <w:r w:rsidRPr="00A37CA0">
              <w:rPr>
                <w:rFonts w:ascii="NikoshBAN" w:hAnsi="NikoshBAN" w:cs="NikoshBAN"/>
                <w:sz w:val="20"/>
                <w:szCs w:val="20"/>
              </w:rPr>
              <w:t>অভিযোগ</w:t>
            </w:r>
            <w:proofErr w:type="spellEnd"/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37CA0">
              <w:rPr>
                <w:rFonts w:ascii="NikoshBAN" w:hAnsi="NikoshBAN" w:cs="NikoshBAN"/>
                <w:sz w:val="20"/>
                <w:szCs w:val="20"/>
              </w:rPr>
              <w:t>নিষ্পত্তিকৃত</w:t>
            </w:r>
            <w:proofErr w:type="spellEnd"/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564C81" w:rsidRPr="00A37CA0" w:rsidRDefault="00564C81" w:rsidP="007C3B9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%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564C81" w:rsidRPr="00A37CA0" w:rsidRDefault="00564C81" w:rsidP="007C3B9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৮</w:t>
            </w:r>
          </w:p>
          <w:p w:rsidR="00564C81" w:rsidRPr="00A37CA0" w:rsidRDefault="00564C81" w:rsidP="007C3B9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64C81" w:rsidRPr="00A37CA0" w:rsidRDefault="00564C81" w:rsidP="007C3B9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564C81" w:rsidRPr="00A37CA0" w:rsidRDefault="00564C81" w:rsidP="007C3B9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64C81" w:rsidRPr="00A37CA0" w:rsidRDefault="00564C81" w:rsidP="007C3B9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৯০%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64C81" w:rsidRPr="00A37CA0" w:rsidRDefault="00564C81" w:rsidP="007C3B9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৮০%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64C81" w:rsidRPr="00A37CA0" w:rsidRDefault="00564C81" w:rsidP="007C3B9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৭০%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64C81" w:rsidRPr="00A37CA0" w:rsidRDefault="00564C81" w:rsidP="007C3B9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৬০%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564C81" w:rsidRPr="00A37CA0" w:rsidRDefault="00564C81" w:rsidP="007C3B9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</w:tr>
      <w:tr w:rsidR="00C52A4C" w:rsidRPr="00A37CA0" w:rsidTr="006026C8">
        <w:trPr>
          <w:trHeight w:val="406"/>
          <w:jc w:val="center"/>
        </w:trPr>
        <w:tc>
          <w:tcPr>
            <w:tcW w:w="38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64C81" w:rsidRPr="00A37CA0" w:rsidRDefault="00564C81" w:rsidP="007C3B9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173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64C81" w:rsidRPr="00A37CA0" w:rsidRDefault="00564C81" w:rsidP="007C3B9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564C81" w:rsidRPr="00A37CA0" w:rsidRDefault="00564C81" w:rsidP="007C3B9A">
            <w:pPr>
              <w:pStyle w:val="NoSpacing"/>
              <w:jc w:val="both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[২.২] </w:t>
            </w:r>
            <w:proofErr w:type="spellStart"/>
            <w:r w:rsidRPr="00A37CA0">
              <w:rPr>
                <w:rFonts w:ascii="NikoshBAN" w:hAnsi="NikoshBAN" w:cs="NikoshBAN"/>
                <w:sz w:val="20"/>
                <w:szCs w:val="20"/>
              </w:rPr>
              <w:t>কর্মকর্তা</w:t>
            </w:r>
            <w:proofErr w:type="spellEnd"/>
            <w:r w:rsidRPr="00A37CA0">
              <w:rPr>
                <w:rFonts w:ascii="NikoshBAN" w:hAnsi="NikoshBAN" w:cs="NikoshBAN"/>
                <w:sz w:val="20"/>
                <w:szCs w:val="20"/>
              </w:rPr>
              <w:t>/</w:t>
            </w:r>
            <w:proofErr w:type="spellStart"/>
            <w:r w:rsidRPr="00A37CA0">
              <w:rPr>
                <w:rFonts w:ascii="NikoshBAN" w:hAnsi="NikoshBAN" w:cs="NikoshBAN"/>
                <w:sz w:val="20"/>
                <w:szCs w:val="20"/>
              </w:rPr>
              <w:t>কর্মচারীদের</w:t>
            </w:r>
            <w:proofErr w:type="spellEnd"/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37CA0">
              <w:rPr>
                <w:rFonts w:ascii="NikoshBAN" w:hAnsi="NikoshBAN" w:cs="NikoshBAN"/>
                <w:sz w:val="20"/>
                <w:szCs w:val="20"/>
              </w:rPr>
              <w:t>অভিযোগ</w:t>
            </w:r>
            <w:proofErr w:type="spellEnd"/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37CA0">
              <w:rPr>
                <w:rFonts w:ascii="NikoshBAN" w:hAnsi="NikoshBAN" w:cs="NikoshBAN"/>
                <w:sz w:val="20"/>
                <w:szCs w:val="20"/>
              </w:rPr>
              <w:t>প্রতিকার</w:t>
            </w:r>
            <w:proofErr w:type="spellEnd"/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37CA0">
              <w:rPr>
                <w:rFonts w:ascii="NikoshBAN" w:hAnsi="NikoshBAN" w:cs="NikoshBAN"/>
                <w:sz w:val="20"/>
                <w:szCs w:val="20"/>
              </w:rPr>
              <w:t>ব্যবস্থা</w:t>
            </w:r>
            <w:proofErr w:type="spellEnd"/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37CA0">
              <w:rPr>
                <w:rFonts w:ascii="NikoshBAN" w:hAnsi="NikoshBAN" w:cs="NikoshBAN"/>
                <w:sz w:val="20"/>
                <w:szCs w:val="20"/>
              </w:rPr>
              <w:t>এবং</w:t>
            </w:r>
            <w:proofErr w:type="spellEnd"/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37CA0">
              <w:rPr>
                <w:rFonts w:ascii="NikoshBAN" w:hAnsi="NikoshBAN" w:cs="NikoshBAN"/>
                <w:sz w:val="20"/>
                <w:szCs w:val="20"/>
              </w:rPr>
              <w:t>জিআরএস</w:t>
            </w:r>
            <w:proofErr w:type="spellEnd"/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37CA0">
              <w:rPr>
                <w:rFonts w:ascii="NikoshBAN" w:hAnsi="NikoshBAN" w:cs="NikoshBAN"/>
                <w:sz w:val="20"/>
                <w:szCs w:val="20"/>
              </w:rPr>
              <w:t>সফটওয়্যার</w:t>
            </w:r>
            <w:proofErr w:type="spellEnd"/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37CA0">
              <w:rPr>
                <w:rFonts w:ascii="NikoshBAN" w:hAnsi="NikoshBAN" w:cs="NikoshBAN"/>
                <w:sz w:val="20"/>
                <w:szCs w:val="20"/>
              </w:rPr>
              <w:t>বিষয়ক</w:t>
            </w:r>
            <w:proofErr w:type="spellEnd"/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37CA0">
              <w:rPr>
                <w:rFonts w:ascii="NikoshBAN" w:hAnsi="NikoshBAN" w:cs="NikoshBAN"/>
                <w:sz w:val="20"/>
                <w:szCs w:val="20"/>
              </w:rPr>
              <w:t>প্রশিক্ষণ</w:t>
            </w:r>
            <w:proofErr w:type="spellEnd"/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37CA0">
              <w:rPr>
                <w:rFonts w:ascii="NikoshBAN" w:hAnsi="NikoshBAN" w:cs="NikoshBAN"/>
                <w:sz w:val="20"/>
                <w:szCs w:val="20"/>
              </w:rPr>
              <w:t>আয়োজন</w:t>
            </w:r>
            <w:proofErr w:type="spellEnd"/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564C81" w:rsidRPr="00A37CA0" w:rsidRDefault="00564C81" w:rsidP="00726F64">
            <w:pPr>
              <w:pStyle w:val="NoSpacing"/>
              <w:jc w:val="both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[২.২.১] </w:t>
            </w:r>
            <w:proofErr w:type="spellStart"/>
            <w:r w:rsidRPr="00A37CA0">
              <w:rPr>
                <w:rFonts w:ascii="NikoshBAN" w:hAnsi="NikoshBAN" w:cs="NikoshBAN"/>
                <w:sz w:val="20"/>
                <w:szCs w:val="20"/>
              </w:rPr>
              <w:t>প্রশিক্ষণ</w:t>
            </w:r>
            <w:proofErr w:type="spellEnd"/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37CA0">
              <w:rPr>
                <w:rFonts w:ascii="NikoshBAN" w:hAnsi="NikoshBAN" w:cs="NikoshBAN"/>
                <w:sz w:val="20"/>
                <w:szCs w:val="20"/>
              </w:rPr>
              <w:t>আয়োজিত</w:t>
            </w:r>
            <w:proofErr w:type="spellEnd"/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564C81" w:rsidRPr="00A37CA0" w:rsidRDefault="00564C81" w:rsidP="007C3B9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A37CA0">
              <w:rPr>
                <w:rFonts w:ascii="NikoshBAN" w:hAnsi="NikoshBAN" w:cs="NikoshBAN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564C81" w:rsidRPr="00A37CA0" w:rsidRDefault="00564C81" w:rsidP="007C3B9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৫</w:t>
            </w:r>
          </w:p>
          <w:p w:rsidR="00564C81" w:rsidRPr="00A37CA0" w:rsidRDefault="00564C81" w:rsidP="007C3B9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64C81" w:rsidRPr="00A37CA0" w:rsidRDefault="00564C81" w:rsidP="007C3B9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564C81" w:rsidRPr="00A37CA0" w:rsidRDefault="00564C81" w:rsidP="007C3B9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64C81" w:rsidRPr="00A37CA0" w:rsidRDefault="00564C81" w:rsidP="007C3B9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৪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64C81" w:rsidRPr="00A37CA0" w:rsidRDefault="00564C81" w:rsidP="007C3B9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৩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64C81" w:rsidRPr="00A37CA0" w:rsidRDefault="00564C81" w:rsidP="007C3B9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২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64C81" w:rsidRPr="00A37CA0" w:rsidRDefault="00564C81" w:rsidP="007C3B9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১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564C81" w:rsidRPr="00A37CA0" w:rsidRDefault="00564C81" w:rsidP="007C3B9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</w:tr>
      <w:tr w:rsidR="00C52A4C" w:rsidRPr="00A37CA0" w:rsidTr="006026C8">
        <w:trPr>
          <w:trHeight w:val="752"/>
          <w:jc w:val="center"/>
        </w:trPr>
        <w:tc>
          <w:tcPr>
            <w:tcW w:w="38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64C81" w:rsidRPr="00A37CA0" w:rsidRDefault="00564C81" w:rsidP="007C3B9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173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64C81" w:rsidRPr="00A37CA0" w:rsidRDefault="00564C81" w:rsidP="007C3B9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564C81" w:rsidRPr="00A37CA0" w:rsidRDefault="00564C81" w:rsidP="007C3B9A">
            <w:pPr>
              <w:pStyle w:val="NoSpacing"/>
              <w:jc w:val="both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[২.৩] ত্রৈমাসিক ভিত্তিতে পরিবীক্ষণ এবং ত্রৈমাসিক পরিবীক্ষণ প্রতিবেদন উর্ধ্বতন কর্তৃপক্ষের নিকট প্রেরণ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564C81" w:rsidRPr="00A37CA0" w:rsidRDefault="00564C81" w:rsidP="00726F64">
            <w:pPr>
              <w:pStyle w:val="NoSpacing"/>
              <w:jc w:val="both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[২.৩.১] ত্রৈমাসিক প্রতিবেদন প্রেরিত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564C81" w:rsidRPr="00A37CA0" w:rsidRDefault="00564C81" w:rsidP="007C3B9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 xml:space="preserve">  </w:t>
            </w:r>
            <w:proofErr w:type="spellStart"/>
            <w:r w:rsidRPr="00A37CA0">
              <w:rPr>
                <w:rFonts w:ascii="NikoshBAN" w:hAnsi="NikoshBAN" w:cs="NikoshBAN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564C81" w:rsidRPr="00A37CA0" w:rsidRDefault="00564C81" w:rsidP="007C3B9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৩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64C81" w:rsidRPr="00A37CA0" w:rsidRDefault="00564C81" w:rsidP="007C3B9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564C81" w:rsidRPr="00A37CA0" w:rsidRDefault="00564C81" w:rsidP="007C3B9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64C81" w:rsidRPr="00A37CA0" w:rsidRDefault="00564C81" w:rsidP="007C3B9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৪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64C81" w:rsidRPr="00A37CA0" w:rsidRDefault="00564C81" w:rsidP="007C3B9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৩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64C81" w:rsidRPr="00A37CA0" w:rsidRDefault="00564C81" w:rsidP="007C3B9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২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64C81" w:rsidRPr="00A37CA0" w:rsidRDefault="00564C81" w:rsidP="007C3B9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১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564C81" w:rsidRPr="00A37CA0" w:rsidRDefault="00564C81" w:rsidP="007C3B9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</w:tr>
      <w:tr w:rsidR="00C52A4C" w:rsidRPr="00A37CA0" w:rsidTr="006026C8">
        <w:trPr>
          <w:trHeight w:val="752"/>
          <w:jc w:val="center"/>
        </w:trPr>
        <w:tc>
          <w:tcPr>
            <w:tcW w:w="38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64C81" w:rsidRPr="00A37CA0" w:rsidRDefault="00564C81" w:rsidP="007C3B9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173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64C81" w:rsidRPr="00A37CA0" w:rsidRDefault="00564C81" w:rsidP="007C3B9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564C81" w:rsidRPr="00A37CA0" w:rsidRDefault="00564C81" w:rsidP="007C3B9A">
            <w:pPr>
              <w:pStyle w:val="NoSpacing"/>
              <w:jc w:val="both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[২.৪] </w:t>
            </w:r>
            <w:proofErr w:type="spellStart"/>
            <w:r w:rsidRPr="00A37CA0">
              <w:rPr>
                <w:rFonts w:ascii="NikoshBAN" w:hAnsi="NikoshBAN" w:cs="NikoshBAN"/>
                <w:sz w:val="20"/>
                <w:szCs w:val="20"/>
              </w:rPr>
              <w:t>অভিযোগ</w:t>
            </w:r>
            <w:proofErr w:type="spellEnd"/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37CA0">
              <w:rPr>
                <w:rFonts w:ascii="NikoshBAN" w:hAnsi="NikoshBAN" w:cs="NikoshBAN"/>
                <w:sz w:val="20"/>
                <w:szCs w:val="20"/>
              </w:rPr>
              <w:t>প্রতিকার</w:t>
            </w:r>
            <w:proofErr w:type="spellEnd"/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37CA0">
              <w:rPr>
                <w:rFonts w:ascii="NikoshBAN" w:hAnsi="NikoshBAN" w:cs="NikoshBAN"/>
                <w:sz w:val="20"/>
                <w:szCs w:val="20"/>
              </w:rPr>
              <w:t>ব্যবস্থাপনা</w:t>
            </w:r>
            <w:proofErr w:type="spellEnd"/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37CA0">
              <w:rPr>
                <w:rFonts w:ascii="NikoshBAN" w:hAnsi="NikoshBAN" w:cs="NikoshBAN"/>
                <w:sz w:val="20"/>
                <w:szCs w:val="20"/>
              </w:rPr>
              <w:t>বিষয়ে</w:t>
            </w:r>
            <w:proofErr w:type="spellEnd"/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37CA0">
              <w:rPr>
                <w:rFonts w:ascii="NikoshBAN" w:hAnsi="NikoshBAN" w:cs="NikoshBAN"/>
                <w:sz w:val="20"/>
                <w:szCs w:val="20"/>
              </w:rPr>
              <w:t>স্টেকহোল্ডারগণের</w:t>
            </w:r>
            <w:proofErr w:type="spellEnd"/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37CA0">
              <w:rPr>
                <w:rFonts w:ascii="NikoshBAN" w:hAnsi="NikoshBAN" w:cs="NikoshBAN"/>
                <w:sz w:val="20"/>
                <w:szCs w:val="20"/>
              </w:rPr>
              <w:t>সমন্বয়ে</w:t>
            </w:r>
            <w:proofErr w:type="spellEnd"/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37CA0">
              <w:rPr>
                <w:rFonts w:ascii="NikoshBAN" w:hAnsi="NikoshBAN" w:cs="NikoshBAN"/>
                <w:sz w:val="20"/>
                <w:szCs w:val="20"/>
              </w:rPr>
              <w:t>অবহিতকরণ</w:t>
            </w:r>
            <w:proofErr w:type="spellEnd"/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37CA0">
              <w:rPr>
                <w:rFonts w:ascii="NikoshBAN" w:hAnsi="NikoshBAN" w:cs="NikoshBAN"/>
                <w:sz w:val="20"/>
                <w:szCs w:val="20"/>
              </w:rPr>
              <w:t>সভা</w:t>
            </w:r>
            <w:proofErr w:type="spellEnd"/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564C81" w:rsidRPr="00A37CA0" w:rsidRDefault="00564C81" w:rsidP="00726F64">
            <w:pPr>
              <w:pStyle w:val="NoSpacing"/>
              <w:jc w:val="both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[২.৪.১] </w:t>
            </w:r>
            <w:proofErr w:type="spellStart"/>
            <w:r w:rsidRPr="00A37CA0">
              <w:rPr>
                <w:rFonts w:ascii="NikoshBAN" w:hAnsi="NikoshBAN" w:cs="NikoshBAN"/>
                <w:sz w:val="20"/>
                <w:szCs w:val="20"/>
              </w:rPr>
              <w:t>সভা</w:t>
            </w:r>
            <w:proofErr w:type="spellEnd"/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37CA0">
              <w:rPr>
                <w:rFonts w:ascii="NikoshBAN" w:hAnsi="NikoshBAN" w:cs="NikoshBAN"/>
                <w:sz w:val="20"/>
                <w:szCs w:val="20"/>
              </w:rPr>
              <w:t>অনুষ্ঠিত</w:t>
            </w:r>
            <w:proofErr w:type="spellEnd"/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564C81" w:rsidRPr="00A37CA0" w:rsidRDefault="00564C81" w:rsidP="007C3B9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proofErr w:type="spellStart"/>
            <w:r w:rsidRPr="00A37CA0">
              <w:rPr>
                <w:rFonts w:ascii="NikoshBAN" w:hAnsi="NikoshBAN" w:cs="NikoshBAN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564C81" w:rsidRPr="00A37CA0" w:rsidRDefault="00564C81" w:rsidP="007C3B9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৪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64C81" w:rsidRPr="00A37CA0" w:rsidRDefault="00564C81" w:rsidP="007C3B9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564C81" w:rsidRPr="00A37CA0" w:rsidRDefault="00564C81" w:rsidP="007C3B9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64C81" w:rsidRPr="00A37CA0" w:rsidRDefault="00564C81" w:rsidP="007C3B9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২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64C81" w:rsidRPr="00A37CA0" w:rsidRDefault="00564C81" w:rsidP="007C3B9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১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64C81" w:rsidRPr="00A37CA0" w:rsidRDefault="00564C81" w:rsidP="007C3B9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64C81" w:rsidRPr="00A37CA0" w:rsidRDefault="00564C81" w:rsidP="007C3B9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564C81" w:rsidRPr="00A37CA0" w:rsidRDefault="00564C81" w:rsidP="007C3B9A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</w:tr>
    </w:tbl>
    <w:p w:rsidR="00564C81" w:rsidRPr="00A37CA0" w:rsidRDefault="00564C81" w:rsidP="00564C81">
      <w:pPr>
        <w:jc w:val="center"/>
        <w:rPr>
          <w:rFonts w:ascii="NikoshBAN" w:hAnsi="NikoshBAN" w:cs="NikoshBAN"/>
          <w:sz w:val="20"/>
          <w:szCs w:val="20"/>
          <w:lang w:bidi="bn-IN"/>
        </w:rPr>
      </w:pPr>
    </w:p>
    <w:p w:rsidR="00564C81" w:rsidRPr="00A37CA0" w:rsidRDefault="00564C81" w:rsidP="00564C81">
      <w:pPr>
        <w:jc w:val="center"/>
        <w:rPr>
          <w:rFonts w:ascii="NikoshBAN" w:hAnsi="NikoshBAN" w:cs="NikoshBAN"/>
          <w:sz w:val="20"/>
          <w:szCs w:val="20"/>
          <w:lang w:bidi="bn-IN"/>
        </w:rPr>
      </w:pPr>
    </w:p>
    <w:p w:rsidR="00564C81" w:rsidRPr="00C67C22" w:rsidRDefault="00564C81" w:rsidP="00564C81">
      <w:pPr>
        <w:jc w:val="center"/>
        <w:rPr>
          <w:rFonts w:ascii="Nikosh" w:hAnsi="Nikosh" w:cs="Nikosh"/>
          <w:b/>
          <w:sz w:val="28"/>
          <w:szCs w:val="28"/>
          <w:lang w:bidi="bn-IN"/>
        </w:rPr>
      </w:pPr>
      <w:r>
        <w:rPr>
          <w:rFonts w:ascii="Nikosh" w:hAnsi="Nikosh" w:cs="Nikosh"/>
          <w:b/>
          <w:sz w:val="28"/>
          <w:szCs w:val="28"/>
          <w:lang w:bidi="bn-IN"/>
        </w:rPr>
        <w:t>২২</w:t>
      </w:r>
    </w:p>
    <w:p w:rsidR="00564C81" w:rsidRDefault="00564C81" w:rsidP="00564C81">
      <w:pPr>
        <w:jc w:val="center"/>
        <w:rPr>
          <w:rFonts w:ascii="Nikosh" w:hAnsi="Nikosh" w:cs="Nikosh"/>
          <w:sz w:val="16"/>
          <w:szCs w:val="16"/>
          <w:lang w:bidi="bn-IN"/>
        </w:rPr>
      </w:pPr>
    </w:p>
    <w:p w:rsidR="00CC3F64" w:rsidRPr="00564C81" w:rsidRDefault="00CC3F64" w:rsidP="00564C81">
      <w:bookmarkStart w:id="0" w:name="_GoBack"/>
      <w:bookmarkEnd w:id="0"/>
    </w:p>
    <w:sectPr w:rsidR="00CC3F64" w:rsidRPr="00564C81" w:rsidSect="00564C81">
      <w:pgSz w:w="15840" w:h="12240" w:orient="landscape" w:code="1"/>
      <w:pgMar w:top="144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0C4"/>
    <w:rsid w:val="002440C4"/>
    <w:rsid w:val="00564C81"/>
    <w:rsid w:val="006026C8"/>
    <w:rsid w:val="00726F64"/>
    <w:rsid w:val="007D5252"/>
    <w:rsid w:val="00A91C40"/>
    <w:rsid w:val="00BD1E49"/>
    <w:rsid w:val="00C52A4C"/>
    <w:rsid w:val="00CC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4D7ABFC-4D3C-45B7-B102-D64A4D9B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C40"/>
    <w:pPr>
      <w:spacing w:after="0" w:line="240" w:lineRule="auto"/>
      <w:jc w:val="both"/>
    </w:pPr>
    <w:rPr>
      <w:rFonts w:ascii="Times New Roman" w:eastAsia="MS Mincho" w:hAnsi="Times New Roman" w:cs="Mangal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1C4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2021-09-19T06:12:00Z</dcterms:created>
  <dcterms:modified xsi:type="dcterms:W3CDTF">2021-09-19T06:12:00Z</dcterms:modified>
</cp:coreProperties>
</file>