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798E0" w14:textId="77777777" w:rsidR="006A359E" w:rsidRPr="00085C20" w:rsidRDefault="006A359E" w:rsidP="006A359E">
      <w:pPr>
        <w:tabs>
          <w:tab w:val="left" w:pos="600"/>
          <w:tab w:val="left" w:pos="720"/>
          <w:tab w:val="left" w:pos="760"/>
          <w:tab w:val="center" w:pos="6977"/>
        </w:tabs>
        <w:jc w:val="center"/>
        <w:rPr>
          <w:rFonts w:ascii="Nikosh" w:hAnsi="Nikosh" w:cs="Nikosh"/>
          <w:b/>
          <w:bCs/>
          <w:color w:val="0041C4"/>
          <w:sz w:val="52"/>
          <w:szCs w:val="52"/>
          <w:lang w:bidi="bn-BD"/>
        </w:rPr>
      </w:pPr>
      <w:r w:rsidRPr="00085C20">
        <w:rPr>
          <w:rFonts w:ascii="Nikosh" w:hAnsi="Nikosh" w:cs="Nikosh" w:hint="cs"/>
          <w:b/>
          <w:bCs/>
          <w:noProof/>
          <w:color w:val="0041C4"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7DFAFABA" wp14:editId="2071A410">
            <wp:simplePos x="0" y="0"/>
            <wp:positionH relativeFrom="column">
              <wp:posOffset>-3810</wp:posOffset>
            </wp:positionH>
            <wp:positionV relativeFrom="paragraph">
              <wp:posOffset>-160020</wp:posOffset>
            </wp:positionV>
            <wp:extent cx="1184910" cy="1104900"/>
            <wp:effectExtent l="19050" t="0" r="0" b="0"/>
            <wp:wrapNone/>
            <wp:docPr id="1" name="Picture 1" descr="C:\Users\BCSLGM\Desktop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CSLGM\Desktop\download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85C20">
        <w:rPr>
          <w:rFonts w:ascii="Nikosh" w:hAnsi="Nikosh" w:cs="Nikosh" w:hint="cs"/>
          <w:b/>
          <w:bCs/>
          <w:color w:val="0041C4"/>
          <w:sz w:val="52"/>
          <w:szCs w:val="52"/>
          <w:cs/>
          <w:lang w:bidi="bn-BD"/>
        </w:rPr>
        <w:t>বাংলাদেশ ক্যাবল শিল্প লিমিটেড, খুলনা।</w:t>
      </w:r>
    </w:p>
    <w:p w14:paraId="48A0B7E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943634"/>
          <w:sz w:val="36"/>
          <w:szCs w:val="36"/>
          <w:lang w:bidi="bn-BD"/>
        </w:rPr>
      </w:pPr>
      <w:r w:rsidRPr="00085C20">
        <w:rPr>
          <w:rFonts w:ascii="Nikosh" w:hAnsi="Nikosh" w:cs="Nikosh" w:hint="cs"/>
          <w:bCs/>
          <w:color w:val="943634"/>
          <w:sz w:val="36"/>
          <w:szCs w:val="36"/>
          <w:cs/>
          <w:lang w:bidi="bn-BD"/>
        </w:rPr>
        <w:t>ডাক ও টেলিযোগাযোগ বিভাগ</w:t>
      </w:r>
    </w:p>
    <w:p w14:paraId="58BBA2F5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E36C0A"/>
          <w:sz w:val="32"/>
          <w:szCs w:val="32"/>
          <w:lang w:bidi="bn-BD"/>
        </w:rPr>
      </w:pPr>
      <w:r w:rsidRPr="00085C20">
        <w:rPr>
          <w:rFonts w:ascii="Nikosh" w:hAnsi="Nikosh" w:cs="Nikosh" w:hint="cs"/>
          <w:bCs/>
          <w:color w:val="E36C0A"/>
          <w:sz w:val="32"/>
          <w:szCs w:val="32"/>
          <w:cs/>
          <w:lang w:bidi="bn-BD"/>
        </w:rPr>
        <w:t>ডাক, টেলিযোগাযোগ ও তথ্য প্রযুক্তি মন্ত্রণালয়</w:t>
      </w:r>
    </w:p>
    <w:p w14:paraId="316777E2" w14:textId="77777777" w:rsidR="006A359E" w:rsidRPr="00085C20" w:rsidRDefault="006A359E" w:rsidP="006A359E">
      <w:pPr>
        <w:jc w:val="center"/>
        <w:rPr>
          <w:rFonts w:ascii="Nikosh" w:hAnsi="Nikosh" w:cs="Nikosh"/>
          <w:bCs/>
          <w:color w:val="00B050"/>
          <w:sz w:val="24"/>
          <w:szCs w:val="24"/>
          <w:lang w:bidi="bn-BD"/>
        </w:rPr>
      </w:pPr>
      <w:r w:rsidRPr="00085C20">
        <w:rPr>
          <w:rFonts w:ascii="Nikosh" w:hAnsi="Nikosh" w:cs="Nikosh"/>
          <w:bCs/>
          <w:color w:val="00B050"/>
          <w:sz w:val="24"/>
          <w:szCs w:val="24"/>
          <w:lang w:bidi="bn-BD"/>
        </w:rPr>
        <w:t>www.bcsl.gov.bd</w:t>
      </w:r>
    </w:p>
    <w:p w14:paraId="696EDBA3" w14:textId="77777777" w:rsidR="006A359E" w:rsidRPr="00CA6332" w:rsidRDefault="006A359E" w:rsidP="006A359E">
      <w:pPr>
        <w:spacing w:before="120"/>
        <w:jc w:val="center"/>
        <w:rPr>
          <w:rFonts w:ascii="Nikosh" w:hAnsi="Nikosh" w:cs="Nikosh"/>
          <w:bCs/>
          <w:color w:val="C00000"/>
          <w:sz w:val="44"/>
          <w:szCs w:val="44"/>
          <w:lang w:bidi="bn-BD"/>
        </w:rPr>
      </w:pPr>
      <w:r w:rsidRPr="00CA6332">
        <w:rPr>
          <w:rFonts w:ascii="Nikosh" w:hAnsi="Nikosh" w:cs="Nikosh"/>
          <w:bCs/>
          <w:color w:val="C00000"/>
          <w:sz w:val="44"/>
          <w:szCs w:val="44"/>
          <w:cs/>
          <w:lang w:bidi="bn-BD"/>
        </w:rPr>
        <w:t>সেবা প্রদান প্রতিশ্রুতি (সিটিজেন চার্টার)</w:t>
      </w:r>
    </w:p>
    <w:p w14:paraId="5CECE171" w14:textId="77777777" w:rsidR="006A359E" w:rsidRPr="00CA6332" w:rsidRDefault="006A359E" w:rsidP="006A359E">
      <w:pPr>
        <w:jc w:val="center"/>
        <w:rPr>
          <w:rFonts w:ascii="Nikosh" w:hAnsi="Nikosh" w:cs="Nikosh"/>
          <w:bCs/>
          <w:color w:val="7030A0"/>
          <w:sz w:val="32"/>
          <w:szCs w:val="32"/>
          <w:lang w:bidi="bn-BD"/>
        </w:rPr>
      </w:pPr>
      <w:r w:rsidRPr="00CA6332">
        <w:rPr>
          <w:rFonts w:ascii="Nikosh" w:hAnsi="Nikosh" w:cs="Nikosh"/>
          <w:bCs/>
          <w:color w:val="7030A0"/>
          <w:sz w:val="32"/>
          <w:szCs w:val="32"/>
          <w:cs/>
          <w:lang w:bidi="bn-BD"/>
        </w:rPr>
        <w:t>[এ প্রতিষ্ঠান থেকে যে সকল সেবা আপনি পাবেন]</w:t>
      </w:r>
    </w:p>
    <w:p w14:paraId="0691951B" w14:textId="77777777" w:rsidR="006A359E" w:rsidRPr="00085C20" w:rsidRDefault="006A359E" w:rsidP="006A359E">
      <w:pPr>
        <w:spacing w:before="120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১.  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ভিশন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Vision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 ও মিশন (</w:t>
      </w:r>
      <w:r w:rsidRPr="000E0221">
        <w:rPr>
          <w:rFonts w:ascii="Nikosh" w:hAnsi="Nikosh" w:cs="Nikosh"/>
          <w:bCs/>
          <w:color w:val="00B0F0"/>
          <w:sz w:val="26"/>
          <w:szCs w:val="26"/>
          <w:cs/>
          <w:lang w:bidi="bn-BD"/>
        </w:rPr>
        <w:t>Mission</w:t>
      </w:r>
      <w:r w:rsidRPr="00085C20">
        <w:rPr>
          <w:rFonts w:ascii="Nikosh" w:hAnsi="Nikosh" w:cs="Nikosh"/>
          <w:bCs/>
          <w:color w:val="00B0F0"/>
          <w:szCs w:val="28"/>
          <w:cs/>
          <w:lang w:bidi="bn-BD"/>
        </w:rPr>
        <w:t>)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1A11D340" w14:textId="77777777" w:rsidR="006A359E" w:rsidRPr="00085C20" w:rsidRDefault="006A359E" w:rsidP="006A359E">
      <w:pPr>
        <w:rPr>
          <w:rFonts w:ascii="Nikosh" w:hAnsi="Nikosh" w:cs="Nikosh"/>
          <w:b/>
          <w:color w:val="000000"/>
          <w:sz w:val="8"/>
          <w:szCs w:val="16"/>
          <w:lang w:bidi="bn-BD"/>
        </w:rPr>
      </w:pPr>
    </w:p>
    <w:p w14:paraId="38E1F8B2" w14:textId="77777777" w:rsidR="006A359E" w:rsidRPr="00085C20" w:rsidRDefault="006A359E" w:rsidP="006A359E">
      <w:pPr>
        <w:tabs>
          <w:tab w:val="left" w:pos="1890"/>
        </w:tabs>
        <w:ind w:left="360" w:hanging="45"/>
        <w:jc w:val="both"/>
        <w:rPr>
          <w:rFonts w:ascii="Nikosh" w:hAnsi="Nikosh" w:cs="Nikosh"/>
          <w:b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ভিশন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Vision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>উন্নত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বাংলাদেশ গড়ার লক্ষ্যে আধুনিক টেলিযোগাযোগ ও তথ্য প্রযুক্তি উন্নয়নে সহায়ক প্রতিষ্ঠান</w:t>
      </w: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হিসেবে</w:t>
      </w:r>
      <w:r w:rsidRPr="00085C20"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 xml:space="preserve"> গড়ে তোলা।</w:t>
      </w:r>
    </w:p>
    <w:p w14:paraId="500E9237" w14:textId="77777777" w:rsidR="006A359E" w:rsidRPr="00085C20" w:rsidRDefault="006A359E" w:rsidP="006A359E">
      <w:pPr>
        <w:tabs>
          <w:tab w:val="left" w:pos="360"/>
        </w:tabs>
        <w:ind w:left="360" w:hanging="360"/>
        <w:rPr>
          <w:rFonts w:ascii="Nikosh" w:hAnsi="Nikosh" w:cs="Nikosh"/>
          <w:b/>
          <w:color w:val="000000"/>
          <w:sz w:val="10"/>
          <w:szCs w:val="24"/>
          <w:lang w:bidi="bn-BD"/>
        </w:rPr>
      </w:pPr>
    </w:p>
    <w:p w14:paraId="5A0C21BE" w14:textId="77777777" w:rsidR="006A359E" w:rsidRPr="00085C20" w:rsidRDefault="006A359E" w:rsidP="006A359E">
      <w:pPr>
        <w:tabs>
          <w:tab w:val="left" w:pos="1890"/>
        </w:tabs>
        <w:ind w:left="2160" w:hanging="1845"/>
        <w:jc w:val="both"/>
        <w:rPr>
          <w:rFonts w:ascii="Nikosh" w:eastAsia="Nikosh" w:hAnsi="Nikosh" w:cs="Nikosh"/>
          <w:color w:val="000000"/>
          <w:sz w:val="24"/>
          <w:szCs w:val="24"/>
          <w:lang w:bidi="bn-BD"/>
        </w:rPr>
      </w:pP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মিশন (</w:t>
      </w:r>
      <w:r w:rsidRPr="00532A4C">
        <w:rPr>
          <w:rFonts w:ascii="Nikosh" w:hAnsi="Nikosh" w:cs="Nikosh"/>
          <w:b/>
          <w:color w:val="0F243E" w:themeColor="text2" w:themeShade="80"/>
          <w:sz w:val="22"/>
          <w:szCs w:val="22"/>
          <w:cs/>
          <w:lang w:bidi="bn-BD"/>
        </w:rPr>
        <w:t>Mission</w:t>
      </w:r>
      <w:r w:rsidRPr="00532A4C">
        <w:rPr>
          <w:rFonts w:ascii="Nikosh" w:hAnsi="Nikosh" w:cs="Nikosh"/>
          <w:b/>
          <w:color w:val="0F243E" w:themeColor="text2" w:themeShade="80"/>
          <w:sz w:val="24"/>
          <w:szCs w:val="24"/>
          <w:cs/>
          <w:lang w:bidi="bn-BD"/>
        </w:rPr>
        <w:t>)</w:t>
      </w:r>
      <w:r>
        <w:rPr>
          <w:rFonts w:ascii="Nikosh" w:hAnsi="Nikosh" w:cs="Nikosh"/>
          <w:b/>
          <w:color w:val="000000"/>
          <w:sz w:val="24"/>
          <w:szCs w:val="24"/>
          <w:cs/>
          <w:lang w:bidi="bn-BD"/>
        </w:rPr>
        <w:tab/>
      </w:r>
      <w:r w:rsidRPr="00085C20">
        <w:rPr>
          <w:rFonts w:ascii="Nikosh" w:hAnsi="Nikosh" w:cs="Nikosh"/>
          <w:b/>
          <w:color w:val="000000"/>
          <w:sz w:val="24"/>
          <w:szCs w:val="24"/>
          <w:lang w:bidi="bn-BD"/>
        </w:rPr>
        <w:t>:</w:t>
      </w:r>
      <w:r>
        <w:rPr>
          <w:rFonts w:ascii="Nikosh" w:hAnsi="Nikosh" w:cs="Nikosh"/>
          <w:b/>
          <w:color w:val="000000"/>
          <w:sz w:val="24"/>
          <w:szCs w:val="24"/>
          <w:lang w:bidi="bn-BD"/>
        </w:rPr>
        <w:t xml:space="preserve">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অপটিক্যাল ফাইবার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ক্যাবল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প্লান্টের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স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ক্ষমতা বৃদ্ধিকরণ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সহ ক্যাবল স্থাপনের জন্য প্রয়োজনীয়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ডাক্ট তৈ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রি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করে সরবরাহকর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ণ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এবং আমদা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নি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নির্ভরতা কমিয়ে দেশের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 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অর্থনীতিতে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অবদান রাখা। এছাড়াও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দেশে ক্রমবর্ধমান চাহিদার ভিত্তিতে 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বাংলাদেশ ক্যাবল শিল্প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(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বাকেশি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)</w:t>
      </w:r>
      <w:r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লিমিটেড-এ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 xml:space="preserve">পাওয়ার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ক্যাবল উৎপাদনের মাধ্যমে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bn-BD"/>
        </w:rPr>
        <w:t>বেকার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ত্ব</w:t>
      </w:r>
      <w:r>
        <w:rPr>
          <w:rFonts w:ascii="Nikosh" w:eastAsia="Nikosh" w:hAnsi="Nikosh" w:cs="Nikosh"/>
          <w:color w:val="000000"/>
          <w:sz w:val="24"/>
          <w:szCs w:val="24"/>
          <w:lang w:bidi="bn-BD"/>
        </w:rPr>
        <w:t xml:space="preserve"> 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দূ</w:t>
      </w:r>
      <w:r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>রী</w:t>
      </w:r>
      <w:r w:rsidRPr="00085C20">
        <w:rPr>
          <w:rFonts w:ascii="Nikosh" w:eastAsia="Nikosh" w:hAnsi="Nikosh" w:cs="Nikosh" w:hint="cs"/>
          <w:color w:val="000000"/>
          <w:sz w:val="24"/>
          <w:szCs w:val="24"/>
          <w:cs/>
          <w:lang w:bidi="bn-BD"/>
        </w:rPr>
        <w:t xml:space="preserve">করণ ও উন্নত ও প্রযুক্তি নির্ভর বাংলাদেশ গড়তে সহায়ক ভূমিকা পালন করা </w:t>
      </w:r>
      <w:r w:rsidRPr="00085C20">
        <w:rPr>
          <w:rFonts w:ascii="Nikosh" w:eastAsia="Nikosh" w:hAnsi="Nikosh" w:cs="Nikosh"/>
          <w:color w:val="000000"/>
          <w:sz w:val="24"/>
          <w:szCs w:val="24"/>
          <w:cs/>
          <w:lang w:bidi="hi-IN"/>
        </w:rPr>
        <w:t>।</w:t>
      </w:r>
    </w:p>
    <w:p w14:paraId="1E776718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cs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২.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প্রতিশ্রুত সেবাসমূহ</w:t>
      </w:r>
    </w:p>
    <w:p w14:paraId="65BABADD" w14:textId="77777777" w:rsidR="006A359E" w:rsidRPr="00085C20" w:rsidRDefault="006A359E" w:rsidP="006A359E">
      <w:pPr>
        <w:tabs>
          <w:tab w:val="left" w:pos="360"/>
        </w:tabs>
        <w:spacing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২.১) নাগরিক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218"/>
        <w:gridCol w:w="1800"/>
        <w:gridCol w:w="2767"/>
        <w:gridCol w:w="1710"/>
        <w:gridCol w:w="1800"/>
        <w:gridCol w:w="3713"/>
      </w:tblGrid>
      <w:tr w:rsidR="006A359E" w:rsidRPr="00085C20" w14:paraId="49C6EF86" w14:textId="77777777" w:rsidTr="00A02D58">
        <w:tc>
          <w:tcPr>
            <w:tcW w:w="572" w:type="dxa"/>
          </w:tcPr>
          <w:p w14:paraId="479FA48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527691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218" w:type="dxa"/>
          </w:tcPr>
          <w:p w14:paraId="29C3398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1800" w:type="dxa"/>
          </w:tcPr>
          <w:p w14:paraId="41823599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সেবাপ্রদান</w:t>
            </w:r>
          </w:p>
          <w:p w14:paraId="3B4F14B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67" w:type="dxa"/>
            <w:shd w:val="clear" w:color="auto" w:fill="auto"/>
          </w:tcPr>
          <w:p w14:paraId="63DA53B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49C9BBB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710" w:type="dxa"/>
          </w:tcPr>
          <w:p w14:paraId="5B3426F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AC79B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800" w:type="dxa"/>
          </w:tcPr>
          <w:p w14:paraId="56A0EDA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76C9B44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713" w:type="dxa"/>
          </w:tcPr>
          <w:p w14:paraId="3315B96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দায়িত্বপ্রাপ্ত কর্মকর্তা</w:t>
            </w:r>
          </w:p>
          <w:p w14:paraId="63763B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পদবি,ফোন ও ই-মেইল)</w:t>
            </w:r>
          </w:p>
        </w:tc>
      </w:tr>
      <w:tr w:rsidR="006A359E" w:rsidRPr="00085C20" w14:paraId="6F9C584D" w14:textId="77777777" w:rsidTr="00A02D58">
        <w:tc>
          <w:tcPr>
            <w:tcW w:w="572" w:type="dxa"/>
          </w:tcPr>
          <w:p w14:paraId="6FDFCA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218" w:type="dxa"/>
          </w:tcPr>
          <w:p w14:paraId="776E8D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1800" w:type="dxa"/>
          </w:tcPr>
          <w:p w14:paraId="672C25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67" w:type="dxa"/>
            <w:shd w:val="clear" w:color="auto" w:fill="auto"/>
          </w:tcPr>
          <w:p w14:paraId="23B9240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710" w:type="dxa"/>
          </w:tcPr>
          <w:p w14:paraId="10A7522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800" w:type="dxa"/>
          </w:tcPr>
          <w:p w14:paraId="7E08159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713" w:type="dxa"/>
          </w:tcPr>
          <w:p w14:paraId="1731E14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7613D853" w14:textId="77777777" w:rsidTr="00A02D58">
        <w:trPr>
          <w:trHeight w:val="3302"/>
        </w:trPr>
        <w:tc>
          <w:tcPr>
            <w:tcW w:w="572" w:type="dxa"/>
          </w:tcPr>
          <w:p w14:paraId="5BF4774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  <w:p w14:paraId="4C91FCE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17A0C0C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0D1154DD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  <w:p w14:paraId="6CF1545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013D4DF9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27E4FE2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16F62C6E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</w:tc>
        <w:tc>
          <w:tcPr>
            <w:tcW w:w="2218" w:type="dxa"/>
          </w:tcPr>
          <w:p w14:paraId="7D134146" w14:textId="77777777" w:rsidR="006A359E" w:rsidRPr="00085C20" w:rsidRDefault="006A359E" w:rsidP="00A02D58">
            <w:pPr>
              <w:tabs>
                <w:tab w:val="left" w:pos="360"/>
              </w:tabs>
              <w:spacing w:after="120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টেলিযোগাযোগ কপার ক্যাবল উৎপাদন ও সরবরাহ করণ।</w:t>
            </w:r>
          </w:p>
          <w:p w14:paraId="66BC23A9" w14:textId="77777777" w:rsidR="006A359E" w:rsidRPr="00085C20" w:rsidRDefault="006A359E" w:rsidP="00A02D58">
            <w:pPr>
              <w:tabs>
                <w:tab w:val="left" w:pos="360"/>
              </w:tabs>
              <w:spacing w:after="120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অপটিক্যাল ফাইবার ক্যাবল উৎপাদন ও সরবরাহ করণ।</w:t>
            </w:r>
          </w:p>
          <w:p w14:paraId="5AB0EAFA" w14:textId="77777777" w:rsidR="006A359E" w:rsidRPr="00085C20" w:rsidRDefault="006A359E" w:rsidP="00A02D58">
            <w:pPr>
              <w:tabs>
                <w:tab w:val="left" w:pos="360"/>
              </w:tabs>
              <w:spacing w:after="120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টেলিকম ডাক্ট উৎপাদন ও সরবরাহ করণ।</w:t>
            </w:r>
          </w:p>
          <w:p w14:paraId="503357D4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বৈদ্যুতিক ওভারহেড কন্ডাক্টর ও ক্যাবল উৎপাদন এবং সরবরাহকরণ।</w:t>
            </w:r>
          </w:p>
        </w:tc>
        <w:tc>
          <w:tcPr>
            <w:tcW w:w="1800" w:type="dxa"/>
          </w:tcPr>
          <w:p w14:paraId="5CBD4624" w14:textId="77777777" w:rsidR="006A359E" w:rsidRPr="00085C20" w:rsidRDefault="006A359E" w:rsidP="00A02D58">
            <w:pPr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ক্রয়াদেশ প্রাপ্তির পর কর্তৃপক্ষের অনুমোদন সাপেক্ষে যথাসময়ে প্রদানের ব্যবস্থা করা হয়ে থাকে।</w:t>
            </w:r>
          </w:p>
        </w:tc>
        <w:tc>
          <w:tcPr>
            <w:tcW w:w="2767" w:type="dxa"/>
            <w:shd w:val="clear" w:color="auto" w:fill="auto"/>
          </w:tcPr>
          <w:p w14:paraId="6438C305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‌১। কোটেশন ও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টেকনিক্যাল স্পেসিফিকেশন।</w:t>
            </w:r>
          </w:p>
          <w:p w14:paraId="709E7EE4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‌২। ডেলিভারী চালান ও বিল সরবরাহ।</w:t>
            </w:r>
          </w:p>
          <w:p w14:paraId="0B76D622" w14:textId="77777777" w:rsidR="006A359E" w:rsidRDefault="006A359E" w:rsidP="00A02D58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  <w:r w:rsidRPr="00085C20"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  <w:t xml:space="preserve">: </w:t>
            </w:r>
          </w:p>
          <w:p w14:paraId="6901A001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cs/>
                <w:lang w:bidi="bn-BD"/>
              </w:rPr>
              <w:t>প্রধানকার্যালয়</w:t>
            </w:r>
            <w:r w:rsidRPr="00085C20"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  <w:t>:</w:t>
            </w:r>
            <w:r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বাংলাদেশ  ক্যাবল শিল্প লিমিটেড, শিরোমনি, খুলনা। </w:t>
            </w:r>
          </w:p>
          <w:p w14:paraId="7E643567" w14:textId="77777777" w:rsidR="006A359E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cs/>
                <w:lang w:bidi="bn-BD"/>
              </w:rPr>
              <w:t>বাকেশিসিটিঅফিস</w:t>
            </w:r>
            <w:r w:rsidRPr="00085C20"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  <w:t>:</w:t>
            </w:r>
            <w:r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নীলক্ষেত টেলিফোন এক্সচেঞ্জ ভবন, নীলক্ষেত, ঢাকা। </w:t>
            </w:r>
          </w:p>
          <w:p w14:paraId="6561B7F6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ওয়েবসাইট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szCs w:val="22"/>
                <w:lang w:bidi="bn-BD"/>
              </w:rPr>
              <w:t>www.bcsl.gov.bd</w:t>
            </w:r>
          </w:p>
        </w:tc>
        <w:tc>
          <w:tcPr>
            <w:tcW w:w="1710" w:type="dxa"/>
          </w:tcPr>
          <w:p w14:paraId="70DB48D5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 হতে বিল প্রদান সাপেক্ষে চেক/ডিডি/পে-অর্ডার/ নগদ এবং অনলাইন বাংকিং-এর মাধ্যমে ক্রেতা মূল্য পরিশোধ করে থাকেন।</w:t>
            </w:r>
          </w:p>
        </w:tc>
        <w:tc>
          <w:tcPr>
            <w:tcW w:w="1800" w:type="dxa"/>
          </w:tcPr>
          <w:p w14:paraId="278605DF" w14:textId="77777777" w:rsidR="006A359E" w:rsidRPr="00085C20" w:rsidRDefault="006A359E" w:rsidP="00A02D58">
            <w:pP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১। ২ (দুই) কার্যদিবসে কোটেশন সরবরাহ।</w:t>
            </w:r>
          </w:p>
          <w:p w14:paraId="5B9C0477" w14:textId="77777777" w:rsidR="006A359E" w:rsidRPr="00085C20" w:rsidRDefault="006A359E" w:rsidP="00A02D58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  <w:p w14:paraId="0B643BE0" w14:textId="77777777" w:rsidR="006A359E" w:rsidRPr="00085C20" w:rsidRDefault="006A359E" w:rsidP="00A02D58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২। ক্রেতার চাহিদামত সময়ে ক্যাবল ও ডাক্ট সরবরাহ।</w:t>
            </w:r>
          </w:p>
          <w:p w14:paraId="1F59B06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4ED149D1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4E09AE11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3713" w:type="dxa"/>
          </w:tcPr>
          <w:p w14:paraId="6467A587" w14:textId="77777777" w:rsidR="006A359E" w:rsidRDefault="006A359E" w:rsidP="00A02D58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জনাব মো:আরিফুর রহমান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এফসিএমএ</w:t>
            </w:r>
          </w:p>
          <w:p w14:paraId="774626B3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মহাব্যবস্থাপক (ক্রয় ও মার্কেটিং)অ.দা.</w:t>
            </w:r>
          </w:p>
          <w:p w14:paraId="59478821" w14:textId="77777777" w:rsidR="006A359E" w:rsidRDefault="006A359E" w:rsidP="00A02D58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 xml:space="preserve">      ফোন    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 ০২৪-৭৭৭০৭২৪০</w:t>
            </w:r>
          </w:p>
          <w:p w14:paraId="283E316E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 ০১৫৫০-০৫৯৬২৫</w:t>
            </w:r>
          </w:p>
          <w:p w14:paraId="74FB21D3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hyperlink r:id="rId8" w:history="1">
              <w:r w:rsidRPr="00A00958">
                <w:rPr>
                  <w:rStyle w:val="Hyperlink"/>
                  <w:rFonts w:ascii="Nikosh" w:hAnsi="Nikosh" w:cs="Nikosh"/>
                  <w:color w:val="000000"/>
                  <w:sz w:val="20"/>
                  <w:u w:val="none"/>
                  <w:lang w:bidi="bn-BD"/>
                </w:rPr>
                <w:t>ariflotus@yahoo.com</w:t>
              </w:r>
            </w:hyperlink>
          </w:p>
          <w:p w14:paraId="614D85D3" w14:textId="77777777" w:rsidR="006A359E" w:rsidRPr="00085C20" w:rsidRDefault="006A359E" w:rsidP="00A02D58">
            <w:pPr>
              <w:ind w:left="-144"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649A0DA7" w14:textId="77777777" w:rsidTr="00A02D58">
        <w:trPr>
          <w:trHeight w:val="620"/>
        </w:trPr>
        <w:tc>
          <w:tcPr>
            <w:tcW w:w="572" w:type="dxa"/>
          </w:tcPr>
          <w:p w14:paraId="725EDED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</w:tc>
        <w:tc>
          <w:tcPr>
            <w:tcW w:w="2218" w:type="dxa"/>
          </w:tcPr>
          <w:p w14:paraId="3C97AD28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ওয়েব পোর্টাল হালনাগাদকরণ</w:t>
            </w:r>
          </w:p>
        </w:tc>
        <w:tc>
          <w:tcPr>
            <w:tcW w:w="1800" w:type="dxa"/>
          </w:tcPr>
          <w:p w14:paraId="21DAA34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কর্তৃপক্ষের অনুমোদন সাপেক্ষে।</w:t>
            </w:r>
          </w:p>
        </w:tc>
        <w:tc>
          <w:tcPr>
            <w:tcW w:w="2767" w:type="dxa"/>
            <w:shd w:val="clear" w:color="auto" w:fill="auto"/>
          </w:tcPr>
          <w:p w14:paraId="5BB6F3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বাকেশির পোর্টাল</w:t>
            </w:r>
          </w:p>
          <w:p w14:paraId="14A8300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www.bcsl.gov.bd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</w:p>
        </w:tc>
        <w:tc>
          <w:tcPr>
            <w:tcW w:w="1710" w:type="dxa"/>
          </w:tcPr>
          <w:p w14:paraId="1347045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প্রযোজ্য নয়</w:t>
            </w:r>
          </w:p>
        </w:tc>
        <w:tc>
          <w:tcPr>
            <w:tcW w:w="1800" w:type="dxa"/>
          </w:tcPr>
          <w:p w14:paraId="267E2CE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কার্যদিবস</w:t>
            </w:r>
          </w:p>
        </w:tc>
        <w:tc>
          <w:tcPr>
            <w:tcW w:w="3713" w:type="dxa"/>
          </w:tcPr>
          <w:p w14:paraId="518CCB8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আইসিটি কমিটি,</w:t>
            </w:r>
          </w:p>
          <w:p w14:paraId="21696D7D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খুলনা।</w:t>
            </w:r>
          </w:p>
        </w:tc>
      </w:tr>
    </w:tbl>
    <w:p w14:paraId="050AB72F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07222EB0" w14:textId="77777777" w:rsidR="006A359E" w:rsidRDefault="006A359E" w:rsidP="006A359E">
      <w:pPr>
        <w:jc w:val="center"/>
        <w:rPr>
          <w:rFonts w:ascii="Nikosh" w:hAnsi="Nikosh" w:cs="Nikosh"/>
          <w:sz w:val="24"/>
          <w:szCs w:val="24"/>
        </w:rPr>
      </w:pPr>
    </w:p>
    <w:p w14:paraId="4565DAA6" w14:textId="77777777" w:rsidR="006A359E" w:rsidRPr="00085C20" w:rsidRDefault="006A359E" w:rsidP="006A359E">
      <w:pPr>
        <w:jc w:val="center"/>
        <w:rPr>
          <w:rFonts w:ascii="Nikosh" w:hAnsi="Nikosh" w:cs="Nikosh"/>
          <w:sz w:val="24"/>
          <w:szCs w:val="24"/>
        </w:rPr>
      </w:pPr>
      <w:r w:rsidRPr="00085C20">
        <w:rPr>
          <w:rFonts w:ascii="Nikosh" w:hAnsi="Nikosh" w:cs="Nikosh"/>
          <w:sz w:val="24"/>
          <w:szCs w:val="24"/>
        </w:rPr>
        <w:lastRenderedPageBreak/>
        <w:t xml:space="preserve">- </w:t>
      </w:r>
      <w:r w:rsidRPr="00085C20">
        <w:rPr>
          <w:rFonts w:ascii="Nikosh" w:hAnsi="Nikosh" w:cs="Nikosh"/>
          <w:sz w:val="24"/>
          <w:szCs w:val="24"/>
          <w:cs/>
          <w:lang w:bidi="bn-IN"/>
        </w:rPr>
        <w:t xml:space="preserve">২ </w:t>
      </w:r>
      <w:r w:rsidRPr="00085C20">
        <w:rPr>
          <w:rFonts w:ascii="Nikosh" w:hAnsi="Nikosh" w:cs="Nikosh"/>
          <w:sz w:val="24"/>
          <w:szCs w:val="24"/>
        </w:rPr>
        <w:t>-</w:t>
      </w:r>
    </w:p>
    <w:p w14:paraId="6F81DB6F" w14:textId="77777777" w:rsidR="006A359E" w:rsidRPr="00085C20" w:rsidRDefault="006A359E" w:rsidP="006A359E">
      <w:pPr>
        <w:tabs>
          <w:tab w:val="left" w:pos="360"/>
        </w:tabs>
        <w:spacing w:before="120" w:after="120"/>
        <w:ind w:left="360" w:hanging="360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২.২) দাপ্তরিক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2218"/>
        <w:gridCol w:w="2137"/>
        <w:gridCol w:w="2700"/>
        <w:gridCol w:w="1620"/>
        <w:gridCol w:w="1710"/>
        <w:gridCol w:w="3623"/>
      </w:tblGrid>
      <w:tr w:rsidR="006A359E" w:rsidRPr="00085C20" w14:paraId="5900A7D0" w14:textId="77777777" w:rsidTr="00A02D58">
        <w:trPr>
          <w:trHeight w:val="530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773096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C2FB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CA83" w14:textId="77777777" w:rsidR="006A359E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A6CC753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7B3C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002910C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0F5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463857E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F71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</w:t>
            </w:r>
          </w:p>
          <w:p w14:paraId="2664BDDF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4DF9E" w14:textId="77777777" w:rsidR="006A359E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E936E70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3FCC3F0D" w14:textId="77777777" w:rsidTr="00A02D58">
        <w:trPr>
          <w:trHeight w:val="323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C15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FD3D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940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EF38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C52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42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F4F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619D3CB" w14:textId="77777777" w:rsidTr="00A02D58">
        <w:trPr>
          <w:trHeight w:val="320"/>
        </w:trPr>
        <w:tc>
          <w:tcPr>
            <w:tcW w:w="572" w:type="dxa"/>
          </w:tcPr>
          <w:p w14:paraId="199BA42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218" w:type="dxa"/>
          </w:tcPr>
          <w:p w14:paraId="02F554B2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 বিষয়ে স্টেকহোল্ডারগণের সমন্বয়ে অবহিতকরণ সভা আয়োজন</w:t>
            </w:r>
          </w:p>
        </w:tc>
        <w:tc>
          <w:tcPr>
            <w:tcW w:w="2137" w:type="dxa"/>
          </w:tcPr>
          <w:p w14:paraId="18BEF30E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2700" w:type="dxa"/>
            <w:shd w:val="clear" w:color="auto" w:fill="auto"/>
          </w:tcPr>
          <w:p w14:paraId="707F1104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১) সভার নোটিশ প্রদান।</w:t>
            </w:r>
          </w:p>
          <w:p w14:paraId="55BCA8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  <w:p w14:paraId="4194A107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২) মার্কেটিং শাখা,</w:t>
            </w:r>
            <w:r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 xml:space="preserve">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বাকেশি, </w:t>
            </w:r>
          </w:p>
          <w:p w14:paraId="7DF252D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খুলনা।</w:t>
            </w:r>
          </w:p>
        </w:tc>
        <w:tc>
          <w:tcPr>
            <w:tcW w:w="1620" w:type="dxa"/>
          </w:tcPr>
          <w:p w14:paraId="546034D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9D8851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52755F93" w14:textId="77777777" w:rsidR="006A359E" w:rsidRDefault="006A359E" w:rsidP="00A02D58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জনাব মো:আরিফুর রহমান</w:t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এফসিএমএ</w:t>
            </w:r>
          </w:p>
          <w:p w14:paraId="7BE05D0B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মহাব্যবস্থাপক (ক্রয় ও মার্কেটিং)অ.দা.</w:t>
            </w:r>
          </w:p>
          <w:p w14:paraId="695E7C9C" w14:textId="77777777" w:rsidR="006A359E" w:rsidRDefault="006A359E" w:rsidP="00A02D58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 xml:space="preserve">      ফোন     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 ০২৪-৭৭৭০৭২৪০</w:t>
            </w:r>
          </w:p>
          <w:p w14:paraId="68DF5233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 ০১৫৫০-০৫৯৬২৫</w:t>
            </w:r>
          </w:p>
          <w:p w14:paraId="5A614D16" w14:textId="77777777" w:rsidR="006A359E" w:rsidRDefault="006A359E" w:rsidP="00A02D58">
            <w:pPr>
              <w:tabs>
                <w:tab w:val="left" w:pos="360"/>
              </w:tabs>
              <w:ind w:right="-144"/>
              <w:rPr>
                <w:rStyle w:val="Strong"/>
                <w:b w:val="0"/>
                <w:bCs w:val="0"/>
                <w:sz w:val="20"/>
              </w:rPr>
            </w:pP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hyperlink r:id="rId9" w:history="1">
              <w:r w:rsidRPr="00A00958">
                <w:rPr>
                  <w:rStyle w:val="Hyperlink"/>
                  <w:rFonts w:ascii="Nikosh" w:hAnsi="Nikosh" w:cs="Nikosh"/>
                  <w:color w:val="000000"/>
                  <w:sz w:val="20"/>
                  <w:u w:val="none"/>
                  <w:lang w:bidi="bn-BD"/>
                </w:rPr>
                <w:t>ariflotus@yahoo.com</w:t>
              </w:r>
            </w:hyperlink>
          </w:p>
          <w:p w14:paraId="61D727AC" w14:textId="09316A01" w:rsidR="006A359E" w:rsidRPr="00946BA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Cs/>
                <w:color w:val="0000FF"/>
                <w:sz w:val="20"/>
                <w:cs/>
                <w:lang w:bidi="bn-BD"/>
              </w:rPr>
            </w:pPr>
            <w:r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/>
                <w:sz w:val="20"/>
                <w:cs/>
                <w:lang w:bidi="bn-BD"/>
              </w:rPr>
              <w:t xml:space="preserve">          </w:t>
            </w:r>
            <w:r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</w:tr>
      <w:tr w:rsidR="006A359E" w:rsidRPr="00085C20" w14:paraId="4AD4904D" w14:textId="77777777" w:rsidTr="00A02D58">
        <w:trPr>
          <w:trHeight w:val="320"/>
        </w:trPr>
        <w:tc>
          <w:tcPr>
            <w:tcW w:w="572" w:type="dxa"/>
          </w:tcPr>
          <w:p w14:paraId="77DED23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218" w:type="dxa"/>
          </w:tcPr>
          <w:p w14:paraId="3A3335B0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বিভিন্ন প্রকার কাঁচামাল ও উৎপাদিত পণ্যের কারিগরি বিনির্দেশসহ পণ্যের প্রকৃতি, ডিজাইন ও অন্যান্য সংশ্লিষ্ট বিষয়ে সেবা প্রত্যাশীকে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সহায়তা 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প্রদান।</w:t>
            </w:r>
          </w:p>
        </w:tc>
        <w:tc>
          <w:tcPr>
            <w:tcW w:w="2137" w:type="dxa"/>
          </w:tcPr>
          <w:p w14:paraId="599F7348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51682E5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5BA8810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A6BC535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৩(তিন) কর্মদিবস</w:t>
            </w:r>
          </w:p>
        </w:tc>
        <w:tc>
          <w:tcPr>
            <w:tcW w:w="3623" w:type="dxa"/>
          </w:tcPr>
          <w:p w14:paraId="43797B43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মো: এনামুল হক</w:t>
            </w:r>
          </w:p>
          <w:p w14:paraId="267AA098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মহাব্যবস্থাপক </w:t>
            </w:r>
            <w:r w:rsidRPr="00713777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(পরিকল্পনা, উন্নয়ন. ও মান নিয়ন্ত্রণ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)</w:t>
            </w:r>
          </w:p>
          <w:p w14:paraId="496FA63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ফোন       : ০২৪-৭৭৭০৭১৫০</w:t>
            </w:r>
          </w:p>
          <w:p w14:paraId="5B491C6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   : ০১৫৫০-০৫৯৬২২</w:t>
            </w:r>
          </w:p>
          <w:p w14:paraId="1ED41FC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ই-মেইল   : </w:t>
            </w:r>
            <w:hyperlink r:id="rId10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gmpdqc.bcsl@</w:t>
              </w:r>
              <w:r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yahoo</w:t>
              </w:r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.com</w:t>
              </w:r>
            </w:hyperlink>
          </w:p>
        </w:tc>
      </w:tr>
      <w:tr w:rsidR="006A359E" w:rsidRPr="00085C20" w14:paraId="48966F00" w14:textId="77777777" w:rsidTr="00A02D58">
        <w:trPr>
          <w:trHeight w:val="320"/>
        </w:trPr>
        <w:tc>
          <w:tcPr>
            <w:tcW w:w="572" w:type="dxa"/>
          </w:tcPr>
          <w:p w14:paraId="57B0C6D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</w:tc>
        <w:tc>
          <w:tcPr>
            <w:tcW w:w="2218" w:type="dxa"/>
          </w:tcPr>
          <w:p w14:paraId="33C9236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মেশিনারীজ ও এর যন্ত্রাংশ সম্পর্কিত কারিগরি তথ্যাবলি এবং পূর্তকাজের বিষয়ে সেবা প্রত্যাশীর সহায়তা প্রদান। </w:t>
            </w:r>
          </w:p>
        </w:tc>
        <w:tc>
          <w:tcPr>
            <w:tcW w:w="2137" w:type="dxa"/>
          </w:tcPr>
          <w:p w14:paraId="465F5B6A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চাহিদা অনুসারে</w:t>
            </w:r>
          </w:p>
        </w:tc>
        <w:tc>
          <w:tcPr>
            <w:tcW w:w="2700" w:type="dxa"/>
            <w:shd w:val="clear" w:color="auto" w:fill="auto"/>
          </w:tcPr>
          <w:p w14:paraId="5342D22A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প্রত্যাশীর পত্র/ইমেইল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45857B3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2CD58EC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 অনুসারে</w:t>
            </w:r>
          </w:p>
        </w:tc>
        <w:tc>
          <w:tcPr>
            <w:tcW w:w="3623" w:type="dxa"/>
          </w:tcPr>
          <w:p w14:paraId="17D43EC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মো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হাম্মদ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মোকলেছুর রহমান</w:t>
            </w:r>
          </w:p>
          <w:p w14:paraId="4479AFF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মহাব্যবস্থাপক (র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ক্ষণাবেক্ষণ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ও </w:t>
            </w:r>
            <w:r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নির্মাণ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 xml:space="preserve">) </w:t>
            </w:r>
          </w:p>
          <w:p w14:paraId="0B5F5AE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ফোন   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০২৪-৭৭৭০৭০৭০</w:t>
            </w:r>
          </w:p>
          <w:p w14:paraId="642E81F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: ০১৫৫০-০৫৯৬২৬</w:t>
            </w:r>
          </w:p>
          <w:p w14:paraId="673DCAB5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ab/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: </w:t>
            </w:r>
            <w:hyperlink r:id="rId11" w:history="1">
              <w:r w:rsidRPr="00CD71E6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gmmc.bcsl@gmail.com</w:t>
              </w:r>
            </w:hyperlink>
          </w:p>
        </w:tc>
      </w:tr>
    </w:tbl>
    <w:p w14:paraId="4E2D2665" w14:textId="77777777" w:rsidR="006A359E" w:rsidRPr="00CD71E6" w:rsidRDefault="006A359E" w:rsidP="006A359E">
      <w:pPr>
        <w:tabs>
          <w:tab w:val="left" w:pos="360"/>
        </w:tabs>
        <w:ind w:left="360" w:hanging="360"/>
        <w:jc w:val="center"/>
        <w:rPr>
          <w:rFonts w:ascii="Nikosh" w:hAnsi="Nikosh" w:cs="Nikosh"/>
          <w:bCs/>
          <w:color w:val="000000"/>
          <w:sz w:val="32"/>
          <w:szCs w:val="32"/>
          <w:cs/>
          <w:lang w:bidi="bn-BD"/>
        </w:rPr>
      </w:pPr>
    </w:p>
    <w:p w14:paraId="3526D0E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২.৩) অভ্যন্তরীণ সেবা</w:t>
      </w:r>
      <w:r w:rsidRPr="00085C20">
        <w:rPr>
          <w:rFonts w:ascii="Nikosh" w:hAnsi="Nikosh" w:cs="Nikosh"/>
          <w:bCs/>
          <w:color w:val="00B0F0"/>
          <w:szCs w:val="28"/>
          <w:lang w:bidi="bn-BD"/>
        </w:rPr>
        <w:t>:</w:t>
      </w:r>
    </w:p>
    <w:p w14:paraId="2D28EA16" w14:textId="77777777" w:rsidR="006A359E" w:rsidRPr="00085C20" w:rsidRDefault="006A359E" w:rsidP="006A359E">
      <w:pPr>
        <w:tabs>
          <w:tab w:val="left" w:pos="360"/>
        </w:tabs>
        <w:ind w:left="735" w:hanging="735"/>
        <w:jc w:val="both"/>
        <w:rPr>
          <w:rFonts w:ascii="Nikosh" w:hAnsi="Nikosh" w:cs="Nikosh"/>
          <w:bCs/>
          <w:color w:val="00B0F0"/>
          <w:sz w:val="16"/>
          <w:szCs w:val="16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00"/>
        <w:gridCol w:w="1620"/>
        <w:gridCol w:w="1710"/>
        <w:gridCol w:w="3623"/>
      </w:tblGrid>
      <w:tr w:rsidR="006A359E" w:rsidRPr="00085C20" w14:paraId="4ED74F45" w14:textId="77777777" w:rsidTr="00A02D58">
        <w:trPr>
          <w:trHeight w:val="710"/>
        </w:trPr>
        <w:tc>
          <w:tcPr>
            <w:tcW w:w="623" w:type="dxa"/>
          </w:tcPr>
          <w:p w14:paraId="15A9225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1498117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28E3E2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49658BF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7B71CA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shd w:val="clear" w:color="auto" w:fill="auto"/>
          </w:tcPr>
          <w:p w14:paraId="26D32D0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0E7330C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620" w:type="dxa"/>
          </w:tcPr>
          <w:p w14:paraId="7422DD7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898022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A96F11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0BAD2E9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0DE057B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729164D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4D1A04FB" w14:textId="77777777" w:rsidTr="00A02D58">
        <w:trPr>
          <w:trHeight w:val="305"/>
        </w:trPr>
        <w:tc>
          <w:tcPr>
            <w:tcW w:w="623" w:type="dxa"/>
          </w:tcPr>
          <w:p w14:paraId="3508F3F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3383314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4B064AA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00" w:type="dxa"/>
            <w:shd w:val="clear" w:color="auto" w:fill="auto"/>
          </w:tcPr>
          <w:p w14:paraId="4B69FA8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</w:tcPr>
          <w:p w14:paraId="3BBCC01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532140C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3DBE6AF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0EE47779" w14:textId="77777777" w:rsidTr="00A02D58">
        <w:trPr>
          <w:trHeight w:val="1826"/>
        </w:trPr>
        <w:tc>
          <w:tcPr>
            <w:tcW w:w="623" w:type="dxa"/>
          </w:tcPr>
          <w:p w14:paraId="7A3DF21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2167" w:type="dxa"/>
          </w:tcPr>
          <w:p w14:paraId="357C4AB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চাকরি স্থায়ীকরণ</w:t>
            </w:r>
          </w:p>
        </w:tc>
        <w:tc>
          <w:tcPr>
            <w:tcW w:w="2137" w:type="dxa"/>
          </w:tcPr>
          <w:p w14:paraId="7C4A644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কর্তৃপক্ষের অনুমোদন সাপেক্ষে প্রদান করা হয়ে থাকে। </w:t>
            </w:r>
          </w:p>
        </w:tc>
        <w:tc>
          <w:tcPr>
            <w:tcW w:w="2700" w:type="dxa"/>
            <w:shd w:val="clear" w:color="auto" w:fill="auto"/>
          </w:tcPr>
          <w:p w14:paraId="4CF6F5C7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১)কোন কাগজপত্রের </w:t>
            </w:r>
          </w:p>
          <w:p w14:paraId="393FAD6F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প্রয়োজন নাই।  </w:t>
            </w:r>
          </w:p>
          <w:p w14:paraId="5AED4281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২)প্রশাসন বিভাগ, </w:t>
            </w:r>
          </w:p>
          <w:p w14:paraId="5B1D3E21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বাকেশি, খুলনা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0BE56E14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7BBCB2E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1129411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76B39155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(প্রশাসন)অ.দা.</w:t>
            </w:r>
          </w:p>
          <w:p w14:paraId="61DB52A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35FDC1E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6305A053" w14:textId="717B238A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69E47A53" w14:textId="5BBA723D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ই-মেইল‌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2" w:history="1">
              <w:r w:rsidRPr="002074FC">
                <w:rPr>
                  <w:rStyle w:val="Hyperlink"/>
                  <w:rFonts w:ascii="Nikosh" w:hAnsi="Nikosh" w:cs="Nikosh" w:hint="cs"/>
                  <w:sz w:val="20"/>
                  <w:cs/>
                  <w:lang w:bidi="bn-BD"/>
                </w:rPr>
                <w:t>admnbcsl@gmail.com</w:t>
              </w:r>
            </w:hyperlink>
          </w:p>
          <w:p w14:paraId="7D35AAC0" w14:textId="1901746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cs/>
                <w:lang w:bidi="bn-BD"/>
              </w:rPr>
            </w:pPr>
            <w:r>
              <w:rPr>
                <w:rFonts w:cs="Shonar Bangla" w:hint="cs"/>
                <w:cs/>
                <w:lang w:bidi="bn-BD"/>
              </w:rPr>
              <w:t xml:space="preserve">                    </w:t>
            </w:r>
            <w:hyperlink r:id="rId13" w:history="1">
              <w:r w:rsidRPr="002074FC">
                <w:rPr>
                  <w:rStyle w:val="Hyperlink"/>
                  <w:rFonts w:ascii="Nikosh" w:hAnsi="Nikosh" w:cs="Nikosh"/>
                  <w:sz w:val="20"/>
                  <w:lang w:bidi="bn-BD"/>
                </w:rPr>
                <w:t>uddin.moslem@yahoo.com</w:t>
              </w:r>
            </w:hyperlink>
          </w:p>
        </w:tc>
      </w:tr>
    </w:tbl>
    <w:p w14:paraId="6DC809D6" w14:textId="77777777" w:rsidR="006A359E" w:rsidRPr="00085C20" w:rsidRDefault="006A359E" w:rsidP="006A359E">
      <w:pPr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</w:p>
    <w:p w14:paraId="2E2E4F61" w14:textId="77777777" w:rsidR="006A359E" w:rsidRDefault="006A359E" w:rsidP="006A359E">
      <w:pPr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41A800CC" w14:textId="77777777" w:rsidR="006A359E" w:rsidRDefault="006A359E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lang w:bidi="bn-BD"/>
        </w:rPr>
      </w:pPr>
    </w:p>
    <w:p w14:paraId="653373AA" w14:textId="77777777" w:rsidR="006A359E" w:rsidRPr="00085C20" w:rsidRDefault="006A359E" w:rsidP="006A359E">
      <w:pPr>
        <w:spacing w:before="240"/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t>-৩-</w:t>
      </w:r>
    </w:p>
    <w:p w14:paraId="01E92DA2" w14:textId="77777777" w:rsidR="006A359E" w:rsidRPr="00085C20" w:rsidRDefault="006A359E" w:rsidP="006A359E">
      <w:pPr>
        <w:jc w:val="center"/>
        <w:rPr>
          <w:rFonts w:ascii="Nikosh" w:hAnsi="Nikosh" w:cs="Nikosh"/>
          <w:color w:val="000000"/>
          <w:sz w:val="24"/>
          <w:szCs w:val="24"/>
          <w:cs/>
          <w:lang w:bidi="bn-BD"/>
        </w:rPr>
      </w:pPr>
    </w:p>
    <w:tbl>
      <w:tblPr>
        <w:tblW w:w="14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00"/>
        <w:gridCol w:w="1620"/>
        <w:gridCol w:w="1710"/>
        <w:gridCol w:w="3623"/>
      </w:tblGrid>
      <w:tr w:rsidR="006A359E" w:rsidRPr="00085C20" w14:paraId="09A7CEA3" w14:textId="77777777" w:rsidTr="00A02D58">
        <w:tc>
          <w:tcPr>
            <w:tcW w:w="623" w:type="dxa"/>
          </w:tcPr>
          <w:p w14:paraId="6988506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</w:t>
            </w:r>
          </w:p>
          <w:p w14:paraId="2D8174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5A54F318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</w:tcPr>
          <w:p w14:paraId="07FEBCA2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সেবা প্রদান </w:t>
            </w:r>
          </w:p>
          <w:p w14:paraId="52974F5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shd w:val="clear" w:color="auto" w:fill="auto"/>
          </w:tcPr>
          <w:p w14:paraId="11CAC6A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প্রয়োজনীয় কাগজপত্র এবং </w:t>
            </w:r>
          </w:p>
          <w:p w14:paraId="2B346BB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প্রাপ্তিস্থান</w:t>
            </w:r>
          </w:p>
        </w:tc>
        <w:tc>
          <w:tcPr>
            <w:tcW w:w="1620" w:type="dxa"/>
          </w:tcPr>
          <w:p w14:paraId="1514D39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5B05798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</w:tcPr>
          <w:p w14:paraId="7C151D8A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511B38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623" w:type="dxa"/>
          </w:tcPr>
          <w:p w14:paraId="1C65ED25" w14:textId="77777777" w:rsidR="006A359E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0D4776DE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6A1C8AA3" w14:textId="77777777" w:rsidTr="00A02D58">
        <w:tc>
          <w:tcPr>
            <w:tcW w:w="623" w:type="dxa"/>
          </w:tcPr>
          <w:p w14:paraId="05AEE83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</w:tcPr>
          <w:p w14:paraId="220FEEE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</w:tcPr>
          <w:p w14:paraId="584E15F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(৩)</w:t>
            </w:r>
          </w:p>
        </w:tc>
        <w:tc>
          <w:tcPr>
            <w:tcW w:w="2700" w:type="dxa"/>
            <w:shd w:val="clear" w:color="auto" w:fill="auto"/>
          </w:tcPr>
          <w:p w14:paraId="46ACDDE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</w:tcPr>
          <w:p w14:paraId="70CA8DFC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</w:tcPr>
          <w:p w14:paraId="25B5E1ED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623" w:type="dxa"/>
          </w:tcPr>
          <w:p w14:paraId="4DA911C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1B17DAE0" w14:textId="77777777" w:rsidTr="00A02D58">
        <w:tc>
          <w:tcPr>
            <w:tcW w:w="623" w:type="dxa"/>
          </w:tcPr>
          <w:p w14:paraId="63FF6CA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2167" w:type="dxa"/>
          </w:tcPr>
          <w:p w14:paraId="58F8098D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কর্মকর্তা ও কর্মচারীদের উচ্চতর গ্রেডে পদোন্নতি, </w:t>
            </w:r>
          </w:p>
          <w:p w14:paraId="3E93399E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শ্রেণি পরিবর্তন সংক্রান্ত </w:t>
            </w:r>
          </w:p>
          <w:p w14:paraId="3116429C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বিষয়</w:t>
            </w:r>
          </w:p>
        </w:tc>
        <w:tc>
          <w:tcPr>
            <w:tcW w:w="2137" w:type="dxa"/>
          </w:tcPr>
          <w:p w14:paraId="3E0616D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সংশ্লিষ্ট চাকরির বিধিমালা অনুয়ায়ী নির্ধারিত সময়সীমার পর পরিচালনা পর্ষদ ও কর্তৃপক্ষের অনুমোদন সাপেক্ষে প্রদান করা হয়। </w:t>
            </w:r>
          </w:p>
        </w:tc>
        <w:tc>
          <w:tcPr>
            <w:tcW w:w="2700" w:type="dxa"/>
            <w:shd w:val="clear" w:color="auto" w:fill="auto"/>
          </w:tcPr>
          <w:p w14:paraId="0AA70A7A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১) কোন কাগজপত্রের </w:t>
            </w:r>
          </w:p>
          <w:p w14:paraId="4549B207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প্রয়োজন নাই।  </w:t>
            </w:r>
          </w:p>
          <w:p w14:paraId="373F89DD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২) প্রশাসন বিভাগ ও সমন্বয় </w:t>
            </w:r>
          </w:p>
          <w:p w14:paraId="1B98BC87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শাখা বাকেশি, খুলনা।</w:t>
            </w:r>
          </w:p>
        </w:tc>
        <w:tc>
          <w:tcPr>
            <w:tcW w:w="1620" w:type="dxa"/>
          </w:tcPr>
          <w:p w14:paraId="4D854755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D0E5BE1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সংশ্লিষ্ট চাকরির বিধিমালা অনুয়ায়ী নির্ধারিত সময়সীমা</w:t>
            </w:r>
          </w:p>
        </w:tc>
        <w:tc>
          <w:tcPr>
            <w:tcW w:w="3623" w:type="dxa"/>
          </w:tcPr>
          <w:p w14:paraId="7AE76B9A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18"/>
                <w:szCs w:val="18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বিভাগীয় পদোন্নতি কমিটি, বাকেশি, খুলনা।</w:t>
            </w:r>
          </w:p>
        </w:tc>
      </w:tr>
      <w:tr w:rsidR="006A359E" w:rsidRPr="00085C20" w14:paraId="0B875051" w14:textId="77777777" w:rsidTr="00A02D58">
        <w:tc>
          <w:tcPr>
            <w:tcW w:w="623" w:type="dxa"/>
          </w:tcPr>
          <w:p w14:paraId="7D34747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৩.</w:t>
            </w:r>
          </w:p>
          <w:p w14:paraId="60645F0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059D93B1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বার্ষিক বেতন বৃদ্ধি</w:t>
            </w:r>
          </w:p>
        </w:tc>
        <w:tc>
          <w:tcPr>
            <w:tcW w:w="2137" w:type="dxa"/>
          </w:tcPr>
          <w:p w14:paraId="093797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নির্ধারিত সময়ে বিভাগীয় প্রধানগণের মতামত ও কর্তৃপক্ষের অনুমোদনের ভিত্তিতে প্রদান করা হয়। </w:t>
            </w:r>
          </w:p>
        </w:tc>
        <w:tc>
          <w:tcPr>
            <w:tcW w:w="2700" w:type="dxa"/>
            <w:shd w:val="clear" w:color="auto" w:fill="auto"/>
          </w:tcPr>
          <w:p w14:paraId="34ACF4A6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১) কোন কাগজপত্রের </w:t>
            </w:r>
          </w:p>
          <w:p w14:paraId="6A325839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প্রয়োজন নাই।  </w:t>
            </w:r>
          </w:p>
          <w:p w14:paraId="286F6D55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২) প্রশাসন বিভাগ ও সমন্বয় </w:t>
            </w:r>
          </w:p>
          <w:p w14:paraId="55C21B9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শাখা বাকেশি, খুলনা।</w:t>
            </w:r>
          </w:p>
        </w:tc>
        <w:tc>
          <w:tcPr>
            <w:tcW w:w="1620" w:type="dxa"/>
          </w:tcPr>
          <w:p w14:paraId="12A83A4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AD197C1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নির্দেশিত সময়সীমা</w:t>
            </w:r>
          </w:p>
        </w:tc>
        <w:tc>
          <w:tcPr>
            <w:tcW w:w="3623" w:type="dxa"/>
          </w:tcPr>
          <w:p w14:paraId="35B7A3A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 এফসিএমএ</w:t>
            </w:r>
          </w:p>
          <w:p w14:paraId="610DFDA8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(প্রশাসন)অ.দা.</w:t>
            </w:r>
          </w:p>
          <w:p w14:paraId="70C8F483" w14:textId="77777777" w:rsidR="006A359E" w:rsidRPr="00322617" w:rsidRDefault="006A359E" w:rsidP="00A02D58">
            <w:pP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685947AA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41F2B2F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০১৫৫০-০৫৯৬২১</w:t>
            </w:r>
          </w:p>
          <w:p w14:paraId="7AC88F86" w14:textId="574E500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</w:pPr>
            <w:r w:rsidRPr="000E0221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0E0221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4" w:history="1">
              <w:r w:rsidRPr="002074FC">
                <w:rPr>
                  <w:rStyle w:val="Hyperlink"/>
                  <w:rFonts w:ascii="Nikosh" w:hAnsi="Nikosh" w:cs="Nikosh" w:hint="cs"/>
                  <w:sz w:val="20"/>
                  <w:cs/>
                  <w:lang w:bidi="bn-BD"/>
                </w:rPr>
                <w:t>admnbcsl@gmail.com</w:t>
              </w:r>
            </w:hyperlink>
          </w:p>
          <w:p w14:paraId="7B3705A2" w14:textId="5FEE507B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                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8DFFEB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6"/>
                <w:szCs w:val="6"/>
                <w:lang w:bidi="bn-BD"/>
              </w:rPr>
            </w:pPr>
          </w:p>
          <w:p w14:paraId="143C0E8C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২। জনাব এম. এম. মহিদুল ইসলাম       </w:t>
            </w:r>
          </w:p>
          <w:p w14:paraId="5F06D6B1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</w:p>
          <w:p w14:paraId="2467293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4A5899D" w14:textId="6216B3C3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7D9D02F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0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:</w:t>
            </w:r>
            <w:hyperlink r:id="rId15" w:history="1">
              <w:r w:rsidRPr="00322617">
                <w:rPr>
                  <w:rStyle w:val="Hyperlink"/>
                  <w:rFonts w:ascii="Nikosh" w:hAnsi="Nikosh" w:cs="Nikosh"/>
                  <w:color w:val="000000" w:themeColor="text1"/>
                  <w:sz w:val="20"/>
                  <w:u w:val="none"/>
                  <w:lang w:bidi="bn-BD"/>
                </w:rPr>
                <w:t>cobcsl@gmail.com</w:t>
              </w:r>
            </w:hyperlink>
          </w:p>
        </w:tc>
      </w:tr>
      <w:tr w:rsidR="006A359E" w:rsidRPr="00085C20" w14:paraId="5CFB5284" w14:textId="77777777" w:rsidTr="00A02D58">
        <w:trPr>
          <w:trHeight w:val="512"/>
        </w:trPr>
        <w:tc>
          <w:tcPr>
            <w:tcW w:w="623" w:type="dxa"/>
          </w:tcPr>
          <w:p w14:paraId="6120E8B3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৪.</w:t>
            </w:r>
          </w:p>
          <w:p w14:paraId="468BFA7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</w:tcPr>
          <w:p w14:paraId="031550A0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অগ্রিম মঞ্জুর</w:t>
            </w:r>
          </w:p>
        </w:tc>
        <w:tc>
          <w:tcPr>
            <w:tcW w:w="2137" w:type="dxa"/>
          </w:tcPr>
          <w:p w14:paraId="63C2BAFA" w14:textId="77777777" w:rsidR="006A359E" w:rsidRPr="00085C20" w:rsidRDefault="002179E6" w:rsidP="00A02D58">
            <w:pPr>
              <w:ind w:right="-144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6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408BF325" w14:textId="77777777" w:rsidR="006A359E" w:rsidRPr="00085C20" w:rsidRDefault="006A359E" w:rsidP="00A02D58">
            <w:pPr>
              <w:ind w:right="-144"/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620" w:type="dxa"/>
          </w:tcPr>
          <w:p w14:paraId="53FBB99E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7B0CC0C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623" w:type="dxa"/>
            <w:vMerge w:val="restart"/>
          </w:tcPr>
          <w:p w14:paraId="334D99F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মোঃ মসলেম উদ্দীন এফসিএমএ</w:t>
            </w:r>
          </w:p>
          <w:p w14:paraId="43179D2D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(অর্থ ও হিসাব)</w:t>
            </w:r>
          </w:p>
          <w:p w14:paraId="7BF58D07" w14:textId="6A88D57F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ফোন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163042E7" w14:textId="7CDAA214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483470C" w14:textId="1E734946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4B497ADD" w14:textId="0978DD9E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0"/>
                <w:lang w:bidi="bn-BD"/>
              </w:rPr>
              <w:t>uddin.moslem@yahoo.com</w:t>
            </w:r>
          </w:p>
        </w:tc>
      </w:tr>
      <w:tr w:rsidR="006A359E" w:rsidRPr="00085C20" w14:paraId="54E229CC" w14:textId="77777777" w:rsidTr="00A02D58">
        <w:trPr>
          <w:trHeight w:val="827"/>
        </w:trPr>
        <w:tc>
          <w:tcPr>
            <w:tcW w:w="623" w:type="dxa"/>
          </w:tcPr>
          <w:p w14:paraId="309970D0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৫.</w:t>
            </w:r>
          </w:p>
          <w:p w14:paraId="0989B3C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167" w:type="dxa"/>
          </w:tcPr>
          <w:p w14:paraId="02C1C4F0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সিপিএফ তহবিলে জমাকৃত টাকা চূড়ান্ত উত্তোলন।</w:t>
            </w:r>
          </w:p>
        </w:tc>
        <w:tc>
          <w:tcPr>
            <w:tcW w:w="2137" w:type="dxa"/>
          </w:tcPr>
          <w:p w14:paraId="5EACEC26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 প্রেক্ষিতে প্রদান করা হয়ে থাকে।</w:t>
            </w:r>
          </w:p>
        </w:tc>
        <w:tc>
          <w:tcPr>
            <w:tcW w:w="2700" w:type="dxa"/>
            <w:shd w:val="clear" w:color="auto" w:fill="auto"/>
          </w:tcPr>
          <w:p w14:paraId="2AEC5A28" w14:textId="77777777" w:rsidR="006A359E" w:rsidRPr="00085C20" w:rsidRDefault="006A359E" w:rsidP="00A02D58">
            <w:pPr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সিপিএফ শাখা, বাকেশি, খুলনা।</w:t>
            </w:r>
          </w:p>
        </w:tc>
        <w:tc>
          <w:tcPr>
            <w:tcW w:w="1620" w:type="dxa"/>
          </w:tcPr>
          <w:p w14:paraId="484B6DAC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10BB41B8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AD4E856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473ED4E5" w14:textId="77777777" w:rsidTr="00A02D58">
        <w:trPr>
          <w:trHeight w:val="548"/>
        </w:trPr>
        <w:tc>
          <w:tcPr>
            <w:tcW w:w="623" w:type="dxa"/>
          </w:tcPr>
          <w:p w14:paraId="036A490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৬.</w:t>
            </w:r>
          </w:p>
        </w:tc>
        <w:tc>
          <w:tcPr>
            <w:tcW w:w="2167" w:type="dxa"/>
          </w:tcPr>
          <w:p w14:paraId="1F7F99A9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আনুতোষিক উত্তোলন।</w:t>
            </w:r>
          </w:p>
        </w:tc>
        <w:tc>
          <w:tcPr>
            <w:tcW w:w="2137" w:type="dxa"/>
          </w:tcPr>
          <w:p w14:paraId="7D36AA41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প্রশাসনিক আদেশের প্রেক্ষিতে প্রদান করা হয়ে থাকে।</w:t>
            </w:r>
          </w:p>
        </w:tc>
        <w:tc>
          <w:tcPr>
            <w:tcW w:w="2700" w:type="dxa"/>
            <w:shd w:val="clear" w:color="auto" w:fill="auto"/>
          </w:tcPr>
          <w:p w14:paraId="352E72DB" w14:textId="77777777" w:rsidR="006A359E" w:rsidRPr="00085C20" w:rsidRDefault="006A359E" w:rsidP="00A02D58">
            <w:pPr>
              <w:jc w:val="both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620" w:type="dxa"/>
          </w:tcPr>
          <w:p w14:paraId="51F8FD1F" w14:textId="77777777" w:rsidR="006A359E" w:rsidRPr="00085C20" w:rsidRDefault="006A359E" w:rsidP="00A02D58">
            <w:pPr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81365A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  <w:vMerge/>
          </w:tcPr>
          <w:p w14:paraId="7B2EA362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</w:tr>
      <w:tr w:rsidR="006A359E" w:rsidRPr="00085C20" w14:paraId="33DD5218" w14:textId="77777777" w:rsidTr="00A02D58">
        <w:trPr>
          <w:trHeight w:val="548"/>
        </w:trPr>
        <w:tc>
          <w:tcPr>
            <w:tcW w:w="623" w:type="dxa"/>
          </w:tcPr>
          <w:p w14:paraId="507A3D6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৭.</w:t>
            </w:r>
          </w:p>
        </w:tc>
        <w:tc>
          <w:tcPr>
            <w:tcW w:w="2167" w:type="dxa"/>
          </w:tcPr>
          <w:p w14:paraId="7C92FEBF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শ্রমিক অংশীদারিত্ব ও শ্রম কল্যাণ তহবিল</w:t>
            </w:r>
          </w:p>
        </w:tc>
        <w:tc>
          <w:tcPr>
            <w:tcW w:w="2137" w:type="dxa"/>
          </w:tcPr>
          <w:p w14:paraId="2E43CD2A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A228DC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1AA552F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অর্থ ও হিসাব বিভাগ, বাকেশি, খুলনা।</w:t>
            </w:r>
          </w:p>
        </w:tc>
        <w:tc>
          <w:tcPr>
            <w:tcW w:w="1620" w:type="dxa"/>
          </w:tcPr>
          <w:p w14:paraId="536BF756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6FFC8DE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623" w:type="dxa"/>
          </w:tcPr>
          <w:p w14:paraId="46DC09AB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শেখ আব্দুল কাদির </w:t>
            </w:r>
          </w:p>
          <w:p w14:paraId="026BB4A0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সহকারী ব্যবস্থাপক (অর্থ) ওসদস্য-সচিব, শ্রমিক অংশীদারিত্ব ও শ্রম কল্যাণ তহবিল, বাকেশি, খুলনা।</w:t>
            </w:r>
          </w:p>
          <w:p w14:paraId="78FD06E2" w14:textId="77777777" w:rsidR="006A359E" w:rsidRPr="00322617" w:rsidRDefault="006A359E" w:rsidP="00A02D58">
            <w:pPr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০২৪-৭৭৭০৭২৩০-২০৭</w:t>
            </w:r>
          </w:p>
          <w:p w14:paraId="1DFE051E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০১৭১২-৫৬২৭৩৩</w:t>
            </w:r>
          </w:p>
          <w:p w14:paraId="3517016D" w14:textId="55CB96E1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০১৫৫০-০৫৯৬৫৩</w:t>
            </w:r>
          </w:p>
          <w:p w14:paraId="4E9E8EE9" w14:textId="2040155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hyperlink r:id="rId17" w:history="1">
              <w:r w:rsidRPr="002074FC">
                <w:rPr>
                  <w:rStyle w:val="Hyperlink"/>
                  <w:rFonts w:ascii="Nikosh" w:hAnsi="Nikosh" w:cs="Nikosh" w:hint="cs"/>
                  <w:sz w:val="18"/>
                  <w:szCs w:val="18"/>
                  <w:cs/>
                  <w:lang w:bidi="bn-BD"/>
                </w:rPr>
                <w:t>shaikh_kadir01@yahoo.com</w:t>
              </w:r>
            </w:hyperlink>
          </w:p>
        </w:tc>
      </w:tr>
    </w:tbl>
    <w:p w14:paraId="4CA32734" w14:textId="77777777" w:rsidR="006A359E" w:rsidRPr="00085C20" w:rsidRDefault="006A359E" w:rsidP="006A359E">
      <w:pPr>
        <w:spacing w:after="240"/>
        <w:jc w:val="center"/>
      </w:pPr>
      <w:r w:rsidRPr="00085C20">
        <w:rPr>
          <w:rFonts w:ascii="Nikosh" w:hAnsi="Nikosh" w:cs="Nikosh" w:hint="cs"/>
          <w:color w:val="000000"/>
          <w:sz w:val="24"/>
          <w:szCs w:val="24"/>
          <w:cs/>
          <w:lang w:bidi="bn-BD"/>
        </w:rPr>
        <w:t>- ৪ -</w:t>
      </w:r>
    </w:p>
    <w:tbl>
      <w:tblPr>
        <w:tblW w:w="147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2167"/>
        <w:gridCol w:w="2137"/>
        <w:gridCol w:w="2700"/>
        <w:gridCol w:w="1620"/>
        <w:gridCol w:w="1710"/>
        <w:gridCol w:w="3803"/>
      </w:tblGrid>
      <w:tr w:rsidR="006A359E" w:rsidRPr="00085C20" w14:paraId="141B56C8" w14:textId="77777777" w:rsidTr="00A02D58">
        <w:trPr>
          <w:trHeight w:val="422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D07B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lastRenderedPageBreak/>
              <w:t>ক্রমিক</w:t>
            </w:r>
          </w:p>
          <w:p w14:paraId="3B01C950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D89B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সেবার নাম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68448" w14:textId="77777777" w:rsidR="006A359E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সেবা প্রদান </w:t>
            </w:r>
          </w:p>
          <w:p w14:paraId="0F4D8D0F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পদ্ধতি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9363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প্রয়োজনীয়</w:t>
            </w:r>
          </w:p>
          <w:p w14:paraId="2110C30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কাগজপত্র এবং প্রাপ্তি স্থান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AD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মূল্য এবং</w:t>
            </w:r>
          </w:p>
          <w:p w14:paraId="767A2B01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পরিশোধ পদ্ধতি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C7B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সেবা প্রদানের</w:t>
            </w:r>
          </w:p>
          <w:p w14:paraId="2F8B799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সময়সীমা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4B78E" w14:textId="77777777" w:rsidR="006A359E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দায়িত্বপ্রাপ্ত কর্মকর্তা </w:t>
            </w:r>
          </w:p>
          <w:p w14:paraId="59C2755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(নাম, পদবি, ফোন ও ইমেইল)</w:t>
            </w:r>
          </w:p>
        </w:tc>
      </w:tr>
      <w:tr w:rsidR="006A359E" w:rsidRPr="00085C20" w14:paraId="57B2DAEA" w14:textId="77777777" w:rsidTr="00A02D58">
        <w:trPr>
          <w:trHeight w:val="287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EC87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(১)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7E2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(২)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B83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(৩)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249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(৪)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C1E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(৫)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515C8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(৬)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974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(৭)</w:t>
            </w:r>
          </w:p>
        </w:tc>
      </w:tr>
      <w:tr w:rsidR="006A359E" w:rsidRPr="00085C20" w14:paraId="528DA8A6" w14:textId="77777777" w:rsidTr="00A02D58">
        <w:trPr>
          <w:trHeight w:val="638"/>
        </w:trPr>
        <w:tc>
          <w:tcPr>
            <w:tcW w:w="623" w:type="dxa"/>
          </w:tcPr>
          <w:p w14:paraId="0385308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SutonnyMJ" w:hAnsi="SutonnyMJ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SutonnyMJ" w:hAnsi="SutonnyMJ" w:cs="Nikosh" w:hint="cs"/>
                <w:color w:val="000000"/>
                <w:sz w:val="24"/>
                <w:szCs w:val="24"/>
                <w:cs/>
                <w:lang w:bidi="bn-BD"/>
              </w:rPr>
              <w:t>৮.</w:t>
            </w:r>
          </w:p>
        </w:tc>
        <w:tc>
          <w:tcPr>
            <w:tcW w:w="2167" w:type="dxa"/>
          </w:tcPr>
          <w:p w14:paraId="27A480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গৃহ নির্মাণ, মটর সাইকেল ও অন্যান্য ঋণ মঞ্জুর </w:t>
            </w:r>
          </w:p>
        </w:tc>
        <w:tc>
          <w:tcPr>
            <w:tcW w:w="2137" w:type="dxa"/>
          </w:tcPr>
          <w:p w14:paraId="6CE2317F" w14:textId="77777777" w:rsidR="006A359E" w:rsidRPr="00085C20" w:rsidRDefault="002179E6" w:rsidP="00A02D58">
            <w:pPr>
              <w:jc w:val="both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hyperlink r:id="rId18" w:history="1">
              <w:r w:rsidR="006A359E" w:rsidRPr="00085C20">
                <w:rPr>
                  <w:rStyle w:val="Hyperlink"/>
                  <w:rFonts w:ascii="Nikosh" w:hAnsi="Nikosh" w:cs="Nikosh" w:hint="cs"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3C91B92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</w:tcPr>
          <w:p w14:paraId="3D796CFB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7656A229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৩০ (ত্রিশ) কার্যদিবস</w:t>
            </w:r>
          </w:p>
        </w:tc>
        <w:tc>
          <w:tcPr>
            <w:tcW w:w="3803" w:type="dxa"/>
            <w:vMerge w:val="restart"/>
          </w:tcPr>
          <w:p w14:paraId="664A39EA" w14:textId="28A893BF" w:rsidR="006A359E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জনাব বেগ মুকিত হোসেন</w:t>
            </w:r>
          </w:p>
          <w:p w14:paraId="7497FBF2" w14:textId="497345D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ব্যবস্থাপক (প্রশাসন)</w:t>
            </w:r>
          </w:p>
          <w:p w14:paraId="05A97944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ফোন    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: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০২৪-৭৭৭০৭২৩০-৬০৩</w:t>
            </w:r>
          </w:p>
          <w:p w14:paraId="519DCD0A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  <w:t>:</w:t>
            </w: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 xml:space="preserve"> ০১৫৫০-০৫৯৭০১</w:t>
            </w:r>
          </w:p>
          <w:p w14:paraId="1ADE05B5" w14:textId="489CC1CA" w:rsidR="006A359E" w:rsidRPr="00085C20" w:rsidRDefault="006A359E" w:rsidP="006A359E">
            <w:pPr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19" w:history="1">
              <w:r w:rsidRPr="002074FC">
                <w:rPr>
                  <w:rStyle w:val="Hyperlink"/>
                  <w:rFonts w:ascii="Nikosh" w:hAnsi="Nikosh" w:cs="Nikosh" w:hint="cs"/>
                  <w:b/>
                  <w:sz w:val="20"/>
                  <w:cs/>
                  <w:lang w:bidi="bn-BD"/>
                </w:rPr>
                <w:t>admnbcsl@gmail</w:t>
              </w:r>
              <w:r w:rsidRPr="002074FC">
                <w:rPr>
                  <w:rStyle w:val="Hyperlink"/>
                  <w:rFonts w:ascii="Nikosh" w:hAnsi="Nikosh" w:cs="Nikosh"/>
                  <w:b/>
                  <w:sz w:val="20"/>
                  <w:lang w:bidi="bn-BD"/>
                </w:rPr>
                <w:t>.</w:t>
              </w:r>
              <w:r w:rsidRPr="002074FC">
                <w:rPr>
                  <w:rStyle w:val="Hyperlink"/>
                  <w:rFonts w:ascii="Nikosh" w:hAnsi="Nikosh" w:cs="Nikosh"/>
                  <w:bCs/>
                  <w:sz w:val="20"/>
                  <w:lang w:bidi="bn-BD"/>
                </w:rPr>
                <w:t>com</w:t>
              </w:r>
            </w:hyperlink>
          </w:p>
        </w:tc>
      </w:tr>
      <w:tr w:rsidR="006A359E" w:rsidRPr="00085C20" w14:paraId="3D356C02" w14:textId="77777777" w:rsidTr="00A02D58">
        <w:trPr>
          <w:trHeight w:val="521"/>
        </w:trPr>
        <w:tc>
          <w:tcPr>
            <w:tcW w:w="623" w:type="dxa"/>
          </w:tcPr>
          <w:p w14:paraId="1F8BD57A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৯.</w:t>
            </w:r>
          </w:p>
        </w:tc>
        <w:tc>
          <w:tcPr>
            <w:tcW w:w="2167" w:type="dxa"/>
          </w:tcPr>
          <w:p w14:paraId="528975BF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অর্জিত ছুটি, শ্রান্তি বিনোদন ছুটি ও অন্যান্য ছুটি</w:t>
            </w:r>
          </w:p>
        </w:tc>
        <w:tc>
          <w:tcPr>
            <w:tcW w:w="2137" w:type="dxa"/>
          </w:tcPr>
          <w:p w14:paraId="7E7704B6" w14:textId="77777777" w:rsidR="006A359E" w:rsidRPr="00314D74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ছুটির প্রাপ্যতা সাপেক্ষে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hyperlink r:id="rId20" w:history="1">
              <w:r w:rsidRPr="00314D74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Pr="00314D74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36FCC2A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</w:tcPr>
          <w:p w14:paraId="19C3BF42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058D0AD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0EE6897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25A01C21" w14:textId="77777777" w:rsidTr="00A02D58">
        <w:trPr>
          <w:trHeight w:val="305"/>
        </w:trPr>
        <w:tc>
          <w:tcPr>
            <w:tcW w:w="623" w:type="dxa"/>
          </w:tcPr>
          <w:p w14:paraId="457D5C46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১০.</w:t>
            </w:r>
          </w:p>
        </w:tc>
        <w:tc>
          <w:tcPr>
            <w:tcW w:w="2167" w:type="dxa"/>
          </w:tcPr>
          <w:p w14:paraId="7549B135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পিআরএল মঞ্জুর</w:t>
            </w:r>
          </w:p>
        </w:tc>
        <w:tc>
          <w:tcPr>
            <w:tcW w:w="2137" w:type="dxa"/>
          </w:tcPr>
          <w:p w14:paraId="27203EE8" w14:textId="77777777" w:rsidR="006A359E" w:rsidRPr="00085C20" w:rsidRDefault="002179E6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color w:val="000000"/>
                <w:sz w:val="18"/>
                <w:szCs w:val="18"/>
                <w:lang w:bidi="bn-BD"/>
              </w:rPr>
            </w:pPr>
            <w:hyperlink r:id="rId21" w:history="1">
              <w:r w:rsidR="006A359E" w:rsidRPr="00085C20">
                <w:rPr>
                  <w:rStyle w:val="Hyperlink"/>
                  <w:rFonts w:ascii="Nikosh" w:hAnsi="Nikosh" w:cs="Nikosh" w:hint="cs"/>
                  <w:sz w:val="22"/>
                  <w:szCs w:val="22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আবেদন।</w:t>
            </w:r>
          </w:p>
        </w:tc>
        <w:tc>
          <w:tcPr>
            <w:tcW w:w="2700" w:type="dxa"/>
            <w:shd w:val="clear" w:color="auto" w:fill="auto"/>
          </w:tcPr>
          <w:p w14:paraId="1B1A1F7A" w14:textId="77777777" w:rsidR="006A359E" w:rsidRPr="00421415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421415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প্রশাসন বিভাগ, বাকেশি, খুলনা।</w:t>
            </w:r>
          </w:p>
        </w:tc>
        <w:tc>
          <w:tcPr>
            <w:tcW w:w="1620" w:type="dxa"/>
          </w:tcPr>
          <w:p w14:paraId="543652F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31926FE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Merge/>
          </w:tcPr>
          <w:p w14:paraId="36F9BBA3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color w:val="000000"/>
                <w:sz w:val="24"/>
                <w:szCs w:val="24"/>
                <w:lang w:bidi="bn-BD"/>
              </w:rPr>
            </w:pPr>
          </w:p>
        </w:tc>
      </w:tr>
      <w:tr w:rsidR="006A359E" w:rsidRPr="00085C20" w14:paraId="6F95A00A" w14:textId="77777777" w:rsidTr="00A02D58">
        <w:trPr>
          <w:trHeight w:val="2432"/>
        </w:trPr>
        <w:tc>
          <w:tcPr>
            <w:tcW w:w="623" w:type="dxa"/>
          </w:tcPr>
          <w:p w14:paraId="0A63F582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১১.</w:t>
            </w:r>
          </w:p>
        </w:tc>
        <w:tc>
          <w:tcPr>
            <w:tcW w:w="2167" w:type="dxa"/>
          </w:tcPr>
          <w:p w14:paraId="37CE35B3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দেশীয় প্রশিক্ষণ / বৈদেশিক প্রশিক্ষণ</w:t>
            </w:r>
          </w:p>
        </w:tc>
        <w:tc>
          <w:tcPr>
            <w:tcW w:w="2137" w:type="dxa"/>
          </w:tcPr>
          <w:p w14:paraId="7CEED3B7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যথাযথ কর্তৃপক্ষের মাধ্যমে আবেদন।</w:t>
            </w:r>
          </w:p>
          <w:p w14:paraId="713CFC74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সরকারিভাবে আমন্ত্রণের ক্ষেত্রে আমন্ত্রণপত্র ও প্রোগ্রাম সিডিউল।</w:t>
            </w:r>
          </w:p>
          <w:p w14:paraId="4BADDA69" w14:textId="77777777" w:rsidR="006A359E" w:rsidRPr="00085C20" w:rsidRDefault="006A359E" w:rsidP="00A02D58">
            <w:pPr>
              <w:numPr>
                <w:ilvl w:val="0"/>
                <w:numId w:val="5"/>
              </w:numPr>
              <w:tabs>
                <w:tab w:val="clear" w:pos="720"/>
                <w:tab w:val="num" w:pos="207"/>
                <w:tab w:val="left" w:pos="360"/>
              </w:tabs>
              <w:ind w:left="207" w:hanging="207"/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বিদেশী সংস্থার ক্ষেত্রে </w:t>
            </w:r>
            <w:r w:rsidRPr="00085C20"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  <w:t>o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ffer letter</w:t>
            </w: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ও প্রোগ্রাম সিডিউল।</w:t>
            </w:r>
          </w:p>
        </w:tc>
        <w:tc>
          <w:tcPr>
            <w:tcW w:w="2700" w:type="dxa"/>
            <w:shd w:val="clear" w:color="auto" w:fill="auto"/>
          </w:tcPr>
          <w:p w14:paraId="67A0DA1D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স্ব-স্ব প্রতিষ্ঠান প্রয়োজনীয় কাগজপত্র সরবরাহ করবে।</w:t>
            </w:r>
          </w:p>
        </w:tc>
        <w:tc>
          <w:tcPr>
            <w:tcW w:w="1620" w:type="dxa"/>
          </w:tcPr>
          <w:p w14:paraId="20DC80E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464AB746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৭ (সাত) কার্যদিবস</w:t>
            </w:r>
          </w:p>
        </w:tc>
        <w:tc>
          <w:tcPr>
            <w:tcW w:w="3803" w:type="dxa"/>
            <w:vAlign w:val="center"/>
          </w:tcPr>
          <w:p w14:paraId="3B65D498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১। জনাব মোঃ মসলেম উদ্দীন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4C998EBB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0568A9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ab/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7C8CF53B" w14:textId="77777777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মোবাইল 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46A8D078" w14:textId="0897FA8A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55526522" w14:textId="26AD0986" w:rsidR="006A359E" w:rsidRPr="00322617" w:rsidRDefault="006A359E" w:rsidP="00A02D58">
            <w:pPr>
              <w:ind w:right="-144"/>
              <w:rPr>
                <w:rFonts w:ascii="Nikosh" w:hAnsi="Nikosh" w:cs="Nikosh"/>
                <w:bCs/>
                <w:color w:val="000000" w:themeColor="text1"/>
                <w:sz w:val="18"/>
                <w:szCs w:val="18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cs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2" w:history="1">
              <w:r w:rsidRPr="002074FC">
                <w:rPr>
                  <w:rStyle w:val="Hyperlink"/>
                  <w:rFonts w:ascii="Nikosh" w:hAnsi="Nikosh" w:cs="Nikosh" w:hint="cs"/>
                  <w:b/>
                  <w:sz w:val="18"/>
                  <w:szCs w:val="18"/>
                  <w:cs/>
                  <w:lang w:bidi="bn-BD"/>
                </w:rPr>
                <w:t>admnbcsl@gmail</w:t>
              </w:r>
              <w:r w:rsidRPr="002074FC">
                <w:rPr>
                  <w:rStyle w:val="Hyperlink"/>
                  <w:rFonts w:ascii="Nikosh" w:hAnsi="Nikosh" w:cs="Nikosh"/>
                  <w:b/>
                  <w:sz w:val="18"/>
                  <w:szCs w:val="18"/>
                  <w:lang w:bidi="bn-BD"/>
                </w:rPr>
                <w:t>.</w:t>
              </w:r>
              <w:r w:rsidRPr="002074FC">
                <w:rPr>
                  <w:rStyle w:val="Hyperlink"/>
                  <w:rFonts w:ascii="Nikosh" w:hAnsi="Nikosh" w:cs="Nikosh"/>
                  <w:bCs/>
                  <w:sz w:val="18"/>
                  <w:szCs w:val="18"/>
                  <w:lang w:bidi="bn-BD"/>
                </w:rPr>
                <w:t>com</w:t>
              </w:r>
            </w:hyperlink>
          </w:p>
          <w:p w14:paraId="54FEA583" w14:textId="71631AD8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18"/>
                <w:szCs w:val="18"/>
                <w:cs/>
                <w:lang w:bidi="bn-BD"/>
              </w:rPr>
            </w:pP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color w:val="000000" w:themeColor="text1"/>
                <w:sz w:val="18"/>
                <w:szCs w:val="18"/>
                <w:cs/>
                <w:lang w:bidi="bn-BD"/>
              </w:rPr>
              <w:t xml:space="preserve">                  </w:t>
            </w:r>
            <w:r w:rsidRPr="00322617">
              <w:rPr>
                <w:rFonts w:ascii="Nikosh" w:hAnsi="Nikosh" w:cs="Nikosh"/>
                <w:color w:val="000000" w:themeColor="text1"/>
                <w:sz w:val="18"/>
                <w:szCs w:val="18"/>
                <w:lang w:bidi="bn-BD"/>
              </w:rPr>
              <w:t>uddin.moslem@yahoo.com</w:t>
            </w:r>
          </w:p>
          <w:p w14:paraId="48207C77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4"/>
                <w:lang w:bidi="bn-BD"/>
              </w:rPr>
            </w:pPr>
          </w:p>
          <w:p w14:paraId="2153ADF6" w14:textId="143377A5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২।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এম. এম. মহিদুল ইসলাম        </w:t>
            </w:r>
          </w:p>
          <w:p w14:paraId="224569D8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(সমন্বয়)</w:t>
            </w:r>
          </w:p>
          <w:p w14:paraId="5BFA5524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2DA11F78" w14:textId="05A984EF" w:rsidR="006A359E" w:rsidRPr="00322617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মোবাইল</w:t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lang w:bidi="bn-BD"/>
              </w:rPr>
              <w:tab/>
            </w:r>
            <w:r w:rsidRPr="00322617"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19410CD2" w14:textId="2EB77BB8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0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ab/>
              <w:t>:</w:t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 </w:t>
            </w:r>
            <w:hyperlink r:id="rId23" w:history="1">
              <w:r w:rsidRPr="002074FC">
                <w:rPr>
                  <w:rStyle w:val="Hyperlink"/>
                  <w:rFonts w:ascii="Nikosh" w:hAnsi="Nikosh" w:cs="Nikosh"/>
                  <w:sz w:val="20"/>
                  <w:lang w:bidi="bn-BD"/>
                </w:rPr>
                <w:t>cobcsl@gmail.com</w:t>
              </w:r>
            </w:hyperlink>
          </w:p>
        </w:tc>
      </w:tr>
      <w:tr w:rsidR="006A359E" w:rsidRPr="00085C20" w14:paraId="22773A04" w14:textId="77777777" w:rsidTr="00A02D58">
        <w:trPr>
          <w:trHeight w:val="1358"/>
        </w:trPr>
        <w:tc>
          <w:tcPr>
            <w:tcW w:w="623" w:type="dxa"/>
          </w:tcPr>
          <w:p w14:paraId="5A2991F9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১২.</w:t>
            </w:r>
          </w:p>
        </w:tc>
        <w:tc>
          <w:tcPr>
            <w:tcW w:w="2167" w:type="dxa"/>
          </w:tcPr>
          <w:p w14:paraId="07D1DE7E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যানবাহন প্রদান</w:t>
            </w:r>
          </w:p>
        </w:tc>
        <w:tc>
          <w:tcPr>
            <w:tcW w:w="2137" w:type="dxa"/>
          </w:tcPr>
          <w:p w14:paraId="195143DE" w14:textId="77777777" w:rsidR="006A359E" w:rsidRPr="00085C20" w:rsidRDefault="002179E6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hyperlink r:id="rId24" w:history="1">
              <w:r w:rsidR="006A359E" w:rsidRPr="00085C20">
                <w:rPr>
                  <w:rStyle w:val="Hyperlink"/>
                  <w:rFonts w:ascii="Nikosh" w:hAnsi="Nikosh" w:cs="Nikosh" w:hint="cs"/>
                  <w:b/>
                  <w:sz w:val="24"/>
                  <w:szCs w:val="24"/>
                  <w:u w:val="none"/>
                  <w:cs/>
                  <w:lang w:bidi="bn-BD"/>
                </w:rPr>
                <w:t>নির্ধারিত ফরমে</w:t>
              </w:r>
            </w:hyperlink>
            <w:r w:rsidR="006A359E"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আবেদন।</w:t>
            </w:r>
          </w:p>
          <w:p w14:paraId="5DA5690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2DBBE38D" w14:textId="77777777" w:rsidR="006A359E" w:rsidRPr="00085C20" w:rsidRDefault="006A359E" w:rsidP="00A02D58">
            <w:pPr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পরিবহন শাখা, বাকেশি, খুলনা।</w:t>
            </w:r>
          </w:p>
        </w:tc>
        <w:tc>
          <w:tcPr>
            <w:tcW w:w="1620" w:type="dxa"/>
          </w:tcPr>
          <w:p w14:paraId="1C156B2C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বিলের মাধ্যমে সমন্বয় করা হয়</w:t>
            </w:r>
          </w:p>
        </w:tc>
        <w:tc>
          <w:tcPr>
            <w:tcW w:w="1710" w:type="dxa"/>
          </w:tcPr>
          <w:p w14:paraId="7CBD2D6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 (এক) কার্যদিবস</w:t>
            </w:r>
          </w:p>
        </w:tc>
        <w:tc>
          <w:tcPr>
            <w:tcW w:w="3803" w:type="dxa"/>
          </w:tcPr>
          <w:p w14:paraId="0082DD80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জনাব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মুরাদ হোসাইন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,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(কল্যাণ)</w:t>
            </w:r>
          </w:p>
          <w:p w14:paraId="37782355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ফোন    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০২৪-৭৭৭০৭০৭২</w:t>
            </w:r>
          </w:p>
          <w:p w14:paraId="16F057B0" w14:textId="647B77DF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322617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322617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০১৯১১-৬১৪৭১৭ </w:t>
            </w:r>
          </w:p>
          <w:p w14:paraId="1D60B7C8" w14:textId="207F71B4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16"/>
                <w:szCs w:val="16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4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4"/>
                <w:lang w:bidi="bn-BD"/>
              </w:rPr>
              <w:t>:</w:t>
            </w:r>
            <w:r>
              <w:rPr>
                <w:rFonts w:ascii="Nikosh" w:hAnsi="Nikosh" w:cs="Nikosh" w:hint="cs"/>
                <w:color w:val="000000" w:themeColor="text1"/>
                <w:sz w:val="24"/>
                <w:cs/>
                <w:lang w:bidi="bn-BD"/>
              </w:rPr>
              <w:t xml:space="preserve"> </w:t>
            </w:r>
            <w:hyperlink r:id="rId25" w:history="1">
              <w:r w:rsidRPr="002074FC">
                <w:rPr>
                  <w:rStyle w:val="Hyperlink"/>
                  <w:rFonts w:ascii="Nikosh" w:hAnsi="Nikosh" w:cs="Nikosh"/>
                  <w:bCs/>
                  <w:sz w:val="18"/>
                  <w:szCs w:val="18"/>
                  <w:lang w:bidi="bn-BD"/>
                </w:rPr>
                <w:t>muradhossain.sust</w:t>
              </w:r>
              <w:r w:rsidRPr="002074FC">
                <w:rPr>
                  <w:rStyle w:val="Hyperlink"/>
                  <w:rFonts w:ascii="Nikosh" w:hAnsi="Nikosh" w:cs="Nikosh" w:hint="cs"/>
                  <w:b/>
                  <w:sz w:val="18"/>
                  <w:szCs w:val="18"/>
                  <w:cs/>
                  <w:lang w:bidi="bn-BD"/>
                </w:rPr>
                <w:t>@gmail</w:t>
              </w:r>
              <w:r w:rsidRPr="002074FC">
                <w:rPr>
                  <w:rStyle w:val="Hyperlink"/>
                  <w:rFonts w:ascii="Nikosh" w:hAnsi="Nikosh" w:cs="Nikosh"/>
                  <w:b/>
                  <w:sz w:val="18"/>
                  <w:szCs w:val="18"/>
                  <w:lang w:bidi="bn-BD"/>
                </w:rPr>
                <w:t>.</w:t>
              </w:r>
              <w:r w:rsidRPr="002074FC">
                <w:rPr>
                  <w:rStyle w:val="Hyperlink"/>
                  <w:rFonts w:ascii="Nikosh" w:hAnsi="Nikosh" w:cs="Nikosh"/>
                  <w:bCs/>
                  <w:sz w:val="18"/>
                  <w:szCs w:val="18"/>
                  <w:lang w:bidi="bn-BD"/>
                </w:rPr>
                <w:t>com</w:t>
              </w:r>
            </w:hyperlink>
          </w:p>
        </w:tc>
      </w:tr>
      <w:tr w:rsidR="006A359E" w:rsidRPr="00085C20" w14:paraId="43FB4A56" w14:textId="77777777" w:rsidTr="00A02D58">
        <w:trPr>
          <w:trHeight w:val="80"/>
        </w:trPr>
        <w:tc>
          <w:tcPr>
            <w:tcW w:w="623" w:type="dxa"/>
          </w:tcPr>
          <w:p w14:paraId="52F9746F" w14:textId="77777777" w:rsidR="006A359E" w:rsidRPr="00085C20" w:rsidRDefault="006A359E" w:rsidP="00A02D58">
            <w:pPr>
              <w:tabs>
                <w:tab w:val="left" w:pos="360"/>
              </w:tabs>
              <w:ind w:left="-144" w:right="-144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১৩.</w:t>
            </w:r>
          </w:p>
        </w:tc>
        <w:tc>
          <w:tcPr>
            <w:tcW w:w="2167" w:type="dxa"/>
          </w:tcPr>
          <w:p w14:paraId="46F49D04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পাসপোর্ট অনাপত্তি পত্র 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(</w:t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NOC</w:t>
            </w:r>
            <w:r w:rsidRPr="00085C20">
              <w:rPr>
                <w:rFonts w:ascii="Nikosh" w:hAnsi="Nikosh" w:cs="Nikosh"/>
                <w:bCs/>
                <w:color w:val="000000"/>
                <w:sz w:val="24"/>
                <w:szCs w:val="24"/>
                <w:lang w:bidi="bn-BD"/>
              </w:rPr>
              <w:t>)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প্রদান</w:t>
            </w:r>
          </w:p>
        </w:tc>
        <w:tc>
          <w:tcPr>
            <w:tcW w:w="2137" w:type="dxa"/>
          </w:tcPr>
          <w:p w14:paraId="3138825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 xml:space="preserve">যথাযথ কর্তৃপক্ষের মাধ্যমে আবেদন। </w:t>
            </w:r>
            <w:hyperlink r:id="rId26" w:history="1">
              <w:r w:rsidRPr="00085C20">
                <w:rPr>
                  <w:rStyle w:val="Hyperlink"/>
                  <w:rFonts w:ascii="Nikosh" w:hAnsi="Nikosh" w:cs="Nikosh" w:hint="cs"/>
                  <w:b/>
                  <w:sz w:val="22"/>
                  <w:szCs w:val="22"/>
                  <w:u w:val="none"/>
                  <w:cs/>
                  <w:lang w:bidi="bn-BD"/>
                </w:rPr>
                <w:t>(NOC ফরম)</w:t>
              </w:r>
            </w:hyperlink>
          </w:p>
          <w:p w14:paraId="5FEDF07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2700" w:type="dxa"/>
            <w:shd w:val="clear" w:color="auto" w:fill="auto"/>
          </w:tcPr>
          <w:p w14:paraId="462E03E7" w14:textId="77777777" w:rsidR="006A359E" w:rsidRPr="00085C20" w:rsidRDefault="006A359E" w:rsidP="00A02D58">
            <w:pPr>
              <w:tabs>
                <w:tab w:val="left" w:pos="360"/>
              </w:tabs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প্রশাসন বিভাগ ও সমন্বয় শাখা, বাকেশি, খুলনা</w:t>
            </w:r>
            <w:r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</w:tc>
        <w:tc>
          <w:tcPr>
            <w:tcW w:w="1620" w:type="dxa"/>
          </w:tcPr>
          <w:p w14:paraId="6E58A17D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বিনামূল্যে</w:t>
            </w:r>
          </w:p>
        </w:tc>
        <w:tc>
          <w:tcPr>
            <w:tcW w:w="1710" w:type="dxa"/>
          </w:tcPr>
          <w:p w14:paraId="593819D1" w14:textId="77777777" w:rsidR="006A359E" w:rsidRPr="00085C20" w:rsidRDefault="006A359E" w:rsidP="00A02D58">
            <w:pPr>
              <w:tabs>
                <w:tab w:val="left" w:pos="360"/>
              </w:tabs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০৭ (সাত) কার্যদিবস</w:t>
            </w:r>
          </w:p>
        </w:tc>
        <w:tc>
          <w:tcPr>
            <w:tcW w:w="3803" w:type="dxa"/>
          </w:tcPr>
          <w:p w14:paraId="584345DC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১। জনাব মোঃ মসলেম উদ্দীন </w:t>
            </w:r>
            <w:r w:rsidRPr="00CD71E6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এফসিএমএ</w:t>
            </w:r>
          </w:p>
          <w:p w14:paraId="27DBE815" w14:textId="7A83FCBB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মহাব্যবস্থাপক (প্রশাসন) অ.দা.</w:t>
            </w:r>
          </w:p>
          <w:p w14:paraId="3A633B55" w14:textId="77777777" w:rsidR="006A359E" w:rsidRPr="00CD71E6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০২৪-৭৭৭০৭৬০৩</w:t>
            </w:r>
          </w:p>
          <w:p w14:paraId="0BE7ED38" w14:textId="77777777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০১৯১৪-৩২৫৮৮০</w:t>
            </w:r>
          </w:p>
          <w:p w14:paraId="5B843FCE" w14:textId="486372D8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            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০১৫৫০-০৫৯৬২১</w:t>
            </w:r>
          </w:p>
          <w:p w14:paraId="7B90A018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 w:themeColor="text1"/>
                <w:sz w:val="20"/>
                <w:cs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 xml:space="preserve">: </w:t>
            </w:r>
            <w:hyperlink r:id="rId27" w:history="1">
              <w:r w:rsidRPr="00322617">
                <w:rPr>
                  <w:rStyle w:val="Hyperlink"/>
                  <w:rFonts w:ascii="Nikosh" w:hAnsi="Nikosh" w:cs="Nikosh" w:hint="cs"/>
                  <w:b/>
                  <w:color w:val="000000" w:themeColor="text1"/>
                  <w:sz w:val="20"/>
                  <w:u w:val="none"/>
                  <w:cs/>
                  <w:lang w:bidi="bn-BD"/>
                </w:rPr>
                <w:t>admnbcsl@gmail</w:t>
              </w:r>
              <w:r w:rsidRPr="00322617">
                <w:rPr>
                  <w:rStyle w:val="Hyperlink"/>
                  <w:rFonts w:ascii="Nikosh" w:hAnsi="Nikosh" w:cs="Nikosh"/>
                  <w:b/>
                  <w:color w:val="000000" w:themeColor="text1"/>
                  <w:sz w:val="20"/>
                  <w:u w:val="none"/>
                  <w:lang w:bidi="bn-BD"/>
                </w:rPr>
                <w:t>.</w:t>
              </w:r>
              <w:r w:rsidRPr="00322617">
                <w:rPr>
                  <w:rStyle w:val="Hyperlink"/>
                  <w:rFonts w:ascii="Nikosh" w:hAnsi="Nikosh" w:cs="Nikosh"/>
                  <w:bCs/>
                  <w:color w:val="000000" w:themeColor="text1"/>
                  <w:sz w:val="20"/>
                  <w:u w:val="none"/>
                  <w:lang w:bidi="bn-BD"/>
                </w:rPr>
                <w:t>com</w:t>
              </w:r>
            </w:hyperlink>
          </w:p>
          <w:p w14:paraId="765AA5E3" w14:textId="77777777" w:rsidR="006A359E" w:rsidRPr="00322617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color w:val="000000" w:themeColor="text1"/>
                <w:sz w:val="20"/>
                <w:lang w:bidi="bn-BD"/>
              </w:rPr>
            </w:pP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>uddin.moslem@yahoo.com</w:t>
            </w:r>
          </w:p>
          <w:p w14:paraId="0E9AE855" w14:textId="77777777" w:rsidR="006A359E" w:rsidRPr="00322617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 w:themeColor="text1"/>
                <w:sz w:val="2"/>
                <w:lang w:bidi="bn-BD"/>
              </w:rPr>
            </w:pPr>
          </w:p>
          <w:p w14:paraId="00EF5E38" w14:textId="79FE471B" w:rsidR="006A359E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b/>
                <w:color w:val="000000" w:themeColor="text1"/>
                <w:sz w:val="20"/>
                <w:cs/>
                <w:lang w:bidi="bn-BD"/>
              </w:rPr>
              <w:t xml:space="preserve">২। </w:t>
            </w: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জনাব এম এম মহিদুল ইসলাম, </w:t>
            </w:r>
          </w:p>
          <w:p w14:paraId="67CFC9E3" w14:textId="079BD963" w:rsidR="006A359E" w:rsidRPr="00314D74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335BCB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ব্যবস্থাপক (সমন্বয়</w:t>
            </w:r>
            <w:r w:rsidRPr="00335BCB">
              <w:rPr>
                <w:rFonts w:ascii="Nikosh" w:hAnsi="Nikosh" w:cs="Nikosh" w:hint="cs"/>
                <w:color w:val="000000" w:themeColor="text1"/>
                <w:sz w:val="22"/>
                <w:szCs w:val="22"/>
                <w:cs/>
                <w:lang w:bidi="bn-BD"/>
              </w:rPr>
              <w:t>)</w:t>
            </w:r>
          </w:p>
          <w:p w14:paraId="2980EE78" w14:textId="77777777" w:rsidR="006A359E" w:rsidRPr="00CD71E6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ফোন     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০২৪-৭৭৭০৭৬০০</w:t>
            </w:r>
          </w:p>
          <w:p w14:paraId="524945BD" w14:textId="77777777" w:rsidR="006A359E" w:rsidRPr="00CD71E6" w:rsidRDefault="006A359E" w:rsidP="00A02D58">
            <w:pPr>
              <w:tabs>
                <w:tab w:val="left" w:pos="360"/>
              </w:tabs>
              <w:ind w:left="-144" w:right="-144"/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</w:pP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</w:t>
            </w:r>
            <w:r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 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>মোবাইল</w:t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lang w:bidi="bn-BD"/>
              </w:rPr>
              <w:tab/>
            </w:r>
            <w:r w:rsidRPr="00CD71E6">
              <w:rPr>
                <w:rFonts w:ascii="Nikosh" w:hAnsi="Nikosh" w:cs="Nikosh"/>
                <w:b/>
                <w:color w:val="000000" w:themeColor="text1"/>
                <w:sz w:val="22"/>
                <w:szCs w:val="22"/>
                <w:cs/>
                <w:lang w:bidi="bn-BD"/>
              </w:rPr>
              <w:t>:</w:t>
            </w:r>
            <w:r w:rsidRPr="00CD71E6">
              <w:rPr>
                <w:rFonts w:ascii="Nikosh" w:hAnsi="Nikosh" w:cs="Nikosh" w:hint="cs"/>
                <w:b/>
                <w:color w:val="000000" w:themeColor="text1"/>
                <w:sz w:val="22"/>
                <w:szCs w:val="22"/>
                <w:cs/>
                <w:lang w:bidi="bn-BD"/>
              </w:rPr>
              <w:t xml:space="preserve"> ০১৫৫০-০৫৯৬৩১</w:t>
            </w:r>
          </w:p>
          <w:p w14:paraId="60053CD3" w14:textId="39050881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322617"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>ই-মেইল</w:t>
            </w:r>
            <w:r w:rsidRPr="00322617">
              <w:rPr>
                <w:rFonts w:ascii="Nikosh" w:hAnsi="Nikosh" w:cs="Nikosh"/>
                <w:color w:val="000000" w:themeColor="text1"/>
                <w:sz w:val="20"/>
                <w:lang w:bidi="bn-BD"/>
              </w:rPr>
              <w:tab/>
            </w:r>
            <w:r>
              <w:rPr>
                <w:rFonts w:ascii="Nikosh" w:hAnsi="Nikosh" w:cs="Nikosh" w:hint="cs"/>
                <w:color w:val="000000" w:themeColor="text1"/>
                <w:sz w:val="20"/>
                <w:cs/>
                <w:lang w:bidi="bn-BD"/>
              </w:rPr>
              <w:t xml:space="preserve">: </w:t>
            </w:r>
            <w:hyperlink r:id="rId28" w:history="1">
              <w:r w:rsidRPr="002074FC">
                <w:rPr>
                  <w:rStyle w:val="Hyperlink"/>
                  <w:rFonts w:ascii="Nikosh" w:hAnsi="Nikosh" w:cs="Nikosh"/>
                  <w:sz w:val="18"/>
                  <w:szCs w:val="18"/>
                  <w:lang w:bidi="bn-BD"/>
                </w:rPr>
                <w:t>cobcsl@gmail.com</w:t>
              </w:r>
            </w:hyperlink>
          </w:p>
        </w:tc>
      </w:tr>
    </w:tbl>
    <w:p w14:paraId="1A5F9D5C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1249D46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66C03803" w14:textId="77777777" w:rsidR="006A359E" w:rsidRDefault="006A359E" w:rsidP="006A359E">
      <w:pPr>
        <w:jc w:val="center"/>
        <w:rPr>
          <w:rFonts w:ascii="Nikosh" w:hAnsi="Nikosh" w:cs="Nikosh"/>
          <w:b/>
          <w:color w:val="000000"/>
          <w:sz w:val="24"/>
          <w:szCs w:val="24"/>
          <w:lang w:bidi="bn-BD"/>
        </w:rPr>
      </w:pPr>
    </w:p>
    <w:p w14:paraId="54B271E0" w14:textId="4873FA68" w:rsidR="006A359E" w:rsidRPr="00085C20" w:rsidRDefault="006A359E" w:rsidP="006A359E">
      <w:pPr>
        <w:jc w:val="center"/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lastRenderedPageBreak/>
        <w:t>- ৫ -</w:t>
      </w:r>
    </w:p>
    <w:p w14:paraId="5CC78A58" w14:textId="77777777" w:rsidR="006A359E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</w:p>
    <w:p w14:paraId="6E13485A" w14:textId="77777777" w:rsidR="006A359E" w:rsidRPr="00085C20" w:rsidRDefault="006A359E" w:rsidP="006A359E">
      <w:pPr>
        <w:tabs>
          <w:tab w:val="left" w:pos="360"/>
        </w:tabs>
        <w:spacing w:line="360" w:lineRule="auto"/>
        <w:rPr>
          <w:rFonts w:ascii="Nikosh" w:hAnsi="Nikosh" w:cs="Nikosh"/>
          <w:bCs/>
          <w:color w:val="00B0F0"/>
          <w:szCs w:val="28"/>
          <w:lang w:bidi="bn-BD"/>
        </w:rPr>
      </w:pP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 xml:space="preserve">৩. </w:t>
      </w:r>
      <w:r>
        <w:rPr>
          <w:rFonts w:ascii="Nikosh" w:hAnsi="Nikosh" w:cs="Nikosh"/>
          <w:bCs/>
          <w:color w:val="00B0F0"/>
          <w:szCs w:val="28"/>
          <w:cs/>
          <w:lang w:bidi="bn-BD"/>
        </w:rPr>
        <w:tab/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অভিযোগ প্রতিকার ব্যবস্থাপনা  (</w:t>
      </w:r>
      <w:r w:rsidRPr="00085C20">
        <w:rPr>
          <w:rFonts w:ascii="Nikosh" w:hAnsi="Nikosh" w:cs="Nikosh" w:hint="cs"/>
          <w:bCs/>
          <w:color w:val="00B0F0"/>
          <w:sz w:val="24"/>
          <w:szCs w:val="24"/>
          <w:cs/>
          <w:lang w:bidi="bn-BD"/>
        </w:rPr>
        <w:t>GRS</w:t>
      </w:r>
      <w:r w:rsidRPr="00085C20">
        <w:rPr>
          <w:rFonts w:ascii="Nikosh" w:hAnsi="Nikosh" w:cs="Nikosh" w:hint="cs"/>
          <w:bCs/>
          <w:color w:val="00B0F0"/>
          <w:szCs w:val="28"/>
          <w:cs/>
          <w:lang w:bidi="bn-BD"/>
        </w:rPr>
        <w:t>)</w:t>
      </w:r>
    </w:p>
    <w:p w14:paraId="74CBA498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24"/>
          <w:szCs w:val="24"/>
          <w:cs/>
          <w:lang w:bidi="bn-BD"/>
        </w:rPr>
      </w:pPr>
      <w:r w:rsidRPr="00085C20">
        <w:rPr>
          <w:rFonts w:ascii="Nikosh" w:hAnsi="Nikosh" w:cs="Nikosh" w:hint="cs"/>
          <w:b/>
          <w:color w:val="000000"/>
          <w:sz w:val="24"/>
          <w:szCs w:val="24"/>
          <w:cs/>
          <w:lang w:bidi="bn-BD"/>
        </w:rPr>
        <w:t xml:space="preserve"> সেবা প্রাপ্তিতে অসন্তুষ্ট হলে দায়িত্বপ্রাপ্ত কর্মকর্তার সঙ্গে যোগাযোগ করুন। তিনি সমাধান দিতে ব্যর্থ হলে নিম্নোক্ত পদ্ধতিতে যোগাযোগ করে আপনার সমস্যা অবহিত করুন।</w:t>
      </w:r>
    </w:p>
    <w:p w14:paraId="43765DD2" w14:textId="77777777" w:rsidR="006A359E" w:rsidRPr="00085C20" w:rsidRDefault="006A359E" w:rsidP="006A359E">
      <w:pPr>
        <w:tabs>
          <w:tab w:val="left" w:pos="360"/>
        </w:tabs>
        <w:rPr>
          <w:rFonts w:ascii="Nikosh" w:hAnsi="Nikosh" w:cs="Nikosh"/>
          <w:b/>
          <w:color w:val="000000"/>
          <w:sz w:val="12"/>
          <w:szCs w:val="24"/>
          <w:lang w:bidi="bn-BD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747"/>
        <w:gridCol w:w="5153"/>
        <w:gridCol w:w="3420"/>
      </w:tblGrid>
      <w:tr w:rsidR="006A359E" w:rsidRPr="00085C20" w14:paraId="5FE31C5D" w14:textId="77777777" w:rsidTr="00A02D58">
        <w:tc>
          <w:tcPr>
            <w:tcW w:w="1368" w:type="dxa"/>
          </w:tcPr>
          <w:p w14:paraId="2EFA0BD8" w14:textId="77777777" w:rsidR="006A359E" w:rsidRPr="00085C20" w:rsidRDefault="006A359E" w:rsidP="00A02D58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ক্রমিক নং</w:t>
            </w:r>
          </w:p>
        </w:tc>
        <w:tc>
          <w:tcPr>
            <w:tcW w:w="4747" w:type="dxa"/>
          </w:tcPr>
          <w:p w14:paraId="49A52D0B" w14:textId="77777777" w:rsidR="006A359E" w:rsidRPr="00085C20" w:rsidRDefault="006A359E" w:rsidP="00A02D58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কখন যোগাযোগ করবেন</w:t>
            </w:r>
          </w:p>
        </w:tc>
        <w:tc>
          <w:tcPr>
            <w:tcW w:w="5153" w:type="dxa"/>
          </w:tcPr>
          <w:p w14:paraId="60BDD516" w14:textId="77777777" w:rsidR="006A359E" w:rsidRPr="00085C20" w:rsidRDefault="006A359E" w:rsidP="00A02D58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যোগাযোগের ঠিকানা</w:t>
            </w:r>
          </w:p>
        </w:tc>
        <w:tc>
          <w:tcPr>
            <w:tcW w:w="3420" w:type="dxa"/>
          </w:tcPr>
          <w:p w14:paraId="6DA4A1E1" w14:textId="77777777" w:rsidR="006A359E" w:rsidRPr="00085C20" w:rsidRDefault="006A359E" w:rsidP="00A02D58">
            <w:pPr>
              <w:tabs>
                <w:tab w:val="left" w:pos="360"/>
              </w:tabs>
              <w:spacing w:before="120" w:after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নিস্পত্তির সময়সীমা</w:t>
            </w:r>
          </w:p>
        </w:tc>
      </w:tr>
      <w:tr w:rsidR="006A359E" w:rsidRPr="00085C20" w14:paraId="2D34078F" w14:textId="77777777" w:rsidTr="00A02D58">
        <w:tc>
          <w:tcPr>
            <w:tcW w:w="1368" w:type="dxa"/>
          </w:tcPr>
          <w:p w14:paraId="26C3FDB8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১.</w:t>
            </w:r>
          </w:p>
        </w:tc>
        <w:tc>
          <w:tcPr>
            <w:tcW w:w="4747" w:type="dxa"/>
          </w:tcPr>
          <w:p w14:paraId="47E93ED4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both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 xml:space="preserve"> ফোকাল পয়েন্ট কর্মকর্তা</w:t>
            </w: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hi-IN"/>
              </w:rPr>
              <w:t>।</w:t>
            </w:r>
          </w:p>
          <w:p w14:paraId="5A1C33B0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</w:p>
        </w:tc>
        <w:tc>
          <w:tcPr>
            <w:tcW w:w="5153" w:type="dxa"/>
          </w:tcPr>
          <w:p w14:paraId="06F7DDA1" w14:textId="77777777" w:rsidR="006A359E" w:rsidRPr="00085C20" w:rsidRDefault="006A359E" w:rsidP="00A02D58">
            <w:pPr>
              <w:tabs>
                <w:tab w:val="left" w:pos="360"/>
              </w:tabs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অভিযোগ নিস্পত্তি কর্মকর্তা (অনিক) হিসেবে দায়িত্বপ্রাপ্ত</w:t>
            </w:r>
          </w:p>
          <w:p w14:paraId="6DFE122C" w14:textId="77777777" w:rsidR="006A359E" w:rsidRPr="00085C20" w:rsidRDefault="006A359E" w:rsidP="00A02D58">
            <w:pPr>
              <w:tabs>
                <w:tab w:val="left" w:pos="360"/>
              </w:tabs>
              <w:ind w:left="317" w:right="-144" w:hanging="317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জনাব মো: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আরিফুর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>রহমান</w:t>
            </w: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এফসিএমএ</w:t>
            </w:r>
          </w:p>
          <w:p w14:paraId="470C1406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মহাব্যবস্থাপক (ক্রয় ও মার্কেটিং)অ.দা.</w:t>
            </w:r>
          </w:p>
          <w:p w14:paraId="356915B4" w14:textId="7942242E" w:rsidR="006A359E" w:rsidRPr="00085C20" w:rsidRDefault="006A359E" w:rsidP="00A02D58">
            <w:pPr>
              <w:tabs>
                <w:tab w:val="left" w:pos="360"/>
              </w:tabs>
              <w:ind w:right="-144" w:hanging="315"/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</w:pPr>
            <w:r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     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ফোন     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০২৪-৭৭৭০৭২৪০</w:t>
            </w:r>
          </w:p>
          <w:p w14:paraId="1B7266F8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  <w:t>:</w:t>
            </w: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 xml:space="preserve"> ০১৫৫০-০৫৯৬২৫</w:t>
            </w:r>
          </w:p>
          <w:p w14:paraId="0EE50400" w14:textId="77777777" w:rsidR="006A359E" w:rsidRPr="00085C20" w:rsidRDefault="006A359E" w:rsidP="00A02D58">
            <w:pPr>
              <w:tabs>
                <w:tab w:val="left" w:pos="360"/>
              </w:tabs>
              <w:ind w:right="-144"/>
              <w:rPr>
                <w:rStyle w:val="Strong"/>
                <w:rFonts w:ascii="Times New Roman" w:hAnsi="Times New Roman"/>
                <w:b w:val="0"/>
                <w:bCs w:val="0"/>
                <w:color w:val="000000"/>
                <w:sz w:val="20"/>
              </w:rPr>
            </w:pPr>
            <w:r w:rsidRPr="00085C20">
              <w:rPr>
                <w:rFonts w:ascii="Nikosh" w:hAnsi="Nikosh" w:cs="Nikosh" w:hint="cs"/>
                <w:color w:val="000000"/>
                <w:sz w:val="22"/>
                <w:szCs w:val="22"/>
                <w:cs/>
                <w:lang w:bidi="bn-BD"/>
              </w:rPr>
              <w:t>ই-মেইল</w:t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cs/>
                <w:lang w:bidi="bn-BD"/>
              </w:rPr>
              <w:tab/>
            </w:r>
            <w:r w:rsidRPr="00085C20">
              <w:rPr>
                <w:rFonts w:ascii="Nikosh" w:hAnsi="Nikosh" w:cs="Nikosh"/>
                <w:color w:val="000000"/>
                <w:sz w:val="22"/>
                <w:szCs w:val="22"/>
                <w:lang w:bidi="bn-BD"/>
              </w:rPr>
              <w:t xml:space="preserve">: </w:t>
            </w:r>
            <w:hyperlink r:id="rId29" w:history="1">
              <w:r w:rsidRPr="00085C20"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ariflotus</w:t>
              </w:r>
              <w:r>
                <w:rPr>
                  <w:rStyle w:val="Hyperlink"/>
                  <w:rFonts w:cs="Nikosh" w:hint="cs"/>
                  <w:color w:val="000000"/>
                  <w:sz w:val="20"/>
                  <w:u w:val="none"/>
                  <w:cs/>
                  <w:lang w:bidi="bn-BD"/>
                </w:rPr>
                <w:t>@</w:t>
              </w:r>
              <w:r>
                <w:rPr>
                  <w:rStyle w:val="Hyperlink"/>
                  <w:rFonts w:ascii="Nikosh" w:hAnsi="Nikosh" w:cs="Nikosh" w:hint="cs"/>
                  <w:color w:val="000000"/>
                  <w:sz w:val="20"/>
                  <w:u w:val="none"/>
                  <w:cs/>
                  <w:lang w:bidi="bn-BD"/>
                </w:rPr>
                <w:t>yahoo.com</w:t>
              </w:r>
            </w:hyperlink>
          </w:p>
          <w:p w14:paraId="02D7278E" w14:textId="77777777" w:rsidR="006A359E" w:rsidRPr="00085C20" w:rsidRDefault="006A359E" w:rsidP="00A02D58">
            <w:pPr>
              <w:tabs>
                <w:tab w:val="left" w:pos="360"/>
              </w:tabs>
              <w:ind w:left="171" w:right="-144" w:hanging="315"/>
              <w:rPr>
                <w:rFonts w:ascii="Nikosh" w:hAnsi="Nikosh" w:cs="Nikosh"/>
                <w:bCs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/>
                <w:color w:val="000000"/>
                <w:sz w:val="20"/>
                <w:lang w:bidi="bn-BD"/>
              </w:rPr>
              <w:tab/>
            </w:r>
            <w:r w:rsidRPr="00085C20">
              <w:rPr>
                <w:rFonts w:ascii="Nikosh" w:hAnsi="Nikosh" w:cs="Nikosh"/>
                <w:bCs/>
                <w:color w:val="000000"/>
                <w:sz w:val="20"/>
                <w:lang w:bidi="bn-BD"/>
              </w:rPr>
              <w:t>mktbcsl@gmail.com</w:t>
            </w:r>
          </w:p>
        </w:tc>
        <w:tc>
          <w:tcPr>
            <w:tcW w:w="3420" w:type="dxa"/>
          </w:tcPr>
          <w:p w14:paraId="131524DE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b/>
                <w:color w:val="000000"/>
                <w:sz w:val="22"/>
                <w:szCs w:val="22"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2"/>
                <w:szCs w:val="22"/>
                <w:cs/>
                <w:lang w:bidi="bn-BD"/>
              </w:rPr>
              <w:t>৩০ (ত্রিশ) কার্যদিবস</w:t>
            </w:r>
          </w:p>
        </w:tc>
      </w:tr>
      <w:tr w:rsidR="006A359E" w:rsidRPr="00085C20" w14:paraId="3ACDE7E1" w14:textId="77777777" w:rsidTr="00A02D58">
        <w:tc>
          <w:tcPr>
            <w:tcW w:w="1368" w:type="dxa"/>
          </w:tcPr>
          <w:p w14:paraId="4012B830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২.</w:t>
            </w:r>
          </w:p>
        </w:tc>
        <w:tc>
          <w:tcPr>
            <w:tcW w:w="4747" w:type="dxa"/>
          </w:tcPr>
          <w:p w14:paraId="2930EEF8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rPr>
                <w:rFonts w:ascii="Nikosh" w:hAnsi="Nikosh" w:cs="Nikosh"/>
                <w:b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b/>
                <w:color w:val="000000"/>
                <w:sz w:val="24"/>
                <w:szCs w:val="24"/>
                <w:cs/>
                <w:lang w:bidi="bn-BD"/>
              </w:rPr>
              <w:t>ফোকাল পয়েন্ট কর্মকর্তা (অনিক) সমাধান দিতে ব্যর্থ হলে।</w:t>
            </w:r>
          </w:p>
        </w:tc>
        <w:tc>
          <w:tcPr>
            <w:tcW w:w="5153" w:type="dxa"/>
          </w:tcPr>
          <w:p w14:paraId="554C584A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নাম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 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জনাব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সাইদা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আফরোজ</w:t>
            </w:r>
          </w:p>
          <w:p w14:paraId="6CE3F190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পদবি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  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 xml:space="preserve">যুগ্মসচিব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(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ডাক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)</w:t>
            </w:r>
          </w:p>
          <w:p w14:paraId="7FB7039D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ফোন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     : 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০২</w:t>
            </w:r>
            <w:r w:rsidRPr="00085C20">
              <w:rPr>
                <w:rFonts w:ascii="Nikosh" w:hAnsi="Nikosh" w:cs="Nikosh"/>
                <w:color w:val="000000"/>
              </w:rPr>
              <w:t>-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২২৩৩৫৪৪৪৯</w:t>
            </w:r>
          </w:p>
          <w:p w14:paraId="2B12AA3A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মোবাইল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 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 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০১৫৫২</w:t>
            </w:r>
            <w:r w:rsidRPr="00085C20">
              <w:rPr>
                <w:rFonts w:ascii="Nikosh" w:hAnsi="Nikosh" w:cs="Nikosh"/>
                <w:color w:val="000000"/>
              </w:rPr>
              <w:t>-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৪৫৫৬৪০</w:t>
            </w:r>
          </w:p>
          <w:p w14:paraId="06194738" w14:textId="77777777" w:rsidR="006A359E" w:rsidRPr="00461DC1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 w:themeColor="text1"/>
                <w:sz w:val="20"/>
                <w:szCs w:val="20"/>
              </w:rPr>
            </w:pP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ই</w:t>
            </w:r>
            <w:r w:rsidRPr="00085C20">
              <w:rPr>
                <w:rFonts w:ascii="Nikosh" w:hAnsi="Nikosh" w:cs="Nikosh" w:hint="cs"/>
                <w:color w:val="000000"/>
                <w:bdr w:val="none" w:sz="0" w:space="0" w:color="auto" w:frame="1"/>
                <w:cs/>
                <w:lang w:bidi="bn-BD"/>
              </w:rPr>
              <w:t>-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cs/>
                <w:lang w:bidi="bn-IN"/>
              </w:rPr>
              <w:t>মেইল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 xml:space="preserve">  </w:t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  <w:rtl/>
                <w:cs/>
              </w:rPr>
              <w:tab/>
            </w:r>
            <w:r w:rsidRPr="00085C20">
              <w:rPr>
                <w:rFonts w:ascii="Nikosh" w:hAnsi="Nikosh" w:cs="Nikosh"/>
                <w:color w:val="000000"/>
                <w:bdr w:val="none" w:sz="0" w:space="0" w:color="auto" w:frame="1"/>
              </w:rPr>
              <w:t>: </w:t>
            </w:r>
            <w:r w:rsidRPr="00085C20">
              <w:rPr>
                <w:rStyle w:val="Strong"/>
                <w:rFonts w:ascii="Nikosh" w:hAnsi="Nikosh" w:cs="Nikosh"/>
                <w:color w:val="333333"/>
                <w:bdr w:val="none" w:sz="0" w:space="0" w:color="auto" w:frame="1"/>
              </w:rPr>
              <w:t> </w:t>
            </w:r>
            <w:hyperlink r:id="rId30" w:history="1">
              <w:r w:rsidRPr="00461DC1">
                <w:rPr>
                  <w:rStyle w:val="Hyperlink"/>
                  <w:rFonts w:ascii="Nikosh" w:hAnsi="Nikosh" w:cs="Nikosh"/>
                  <w:color w:val="000000" w:themeColor="text1"/>
                  <w:sz w:val="20"/>
                  <w:szCs w:val="20"/>
                  <w:u w:val="none"/>
                </w:rPr>
                <w:t>jspost@ptd.gov.bd</w:t>
              </w:r>
            </w:hyperlink>
          </w:p>
          <w:p w14:paraId="12CDE226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ind w:right="75"/>
              <w:textAlignment w:val="baseline"/>
              <w:rPr>
                <w:rFonts w:ascii="Nikosh" w:hAnsi="Nikosh" w:cs="Nikosh"/>
                <w:color w:val="000000"/>
                <w:sz w:val="14"/>
              </w:rPr>
            </w:pPr>
          </w:p>
          <w:p w14:paraId="7F69851F" w14:textId="77777777" w:rsidR="006A359E" w:rsidRPr="00085C20" w:rsidRDefault="006A359E" w:rsidP="00A02D58">
            <w:pPr>
              <w:pStyle w:val="NormalWeb"/>
              <w:spacing w:before="0" w:beforeAutospacing="0" w:after="0" w:afterAutospacing="0"/>
              <w:jc w:val="both"/>
              <w:textAlignment w:val="baseline"/>
              <w:rPr>
                <w:rFonts w:ascii="Nikosh" w:hAnsi="Nikosh" w:cs="Nikosh"/>
                <w:color w:val="000000"/>
                <w:rtl/>
                <w:cs/>
              </w:rPr>
            </w:pP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আপিল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কর্মকর্তা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নির্দিষ্ট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সময়ে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সমাধান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দিতে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ব্যর্থ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হলে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কেন্দ্রীয়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অভিযোগ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ব্যবস্থাপনা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 xml:space="preserve">পদ্ধতি </w:t>
            </w:r>
            <w:r w:rsidRPr="00085C20">
              <w:rPr>
                <w:rFonts w:ascii="Nikosh" w:hAnsi="Nikosh" w:cs="Nikosh"/>
                <w:color w:val="000000"/>
              </w:rPr>
              <w:t>(</w:t>
            </w:r>
            <w:r w:rsidRPr="00085C20">
              <w:rPr>
                <w:rFonts w:ascii="Nikosh" w:hAnsi="Nikosh" w:cs="Nikosh"/>
                <w:color w:val="000000"/>
                <w:sz w:val="20"/>
                <w:szCs w:val="20"/>
              </w:rPr>
              <w:t>GRS</w:t>
            </w:r>
            <w:r w:rsidRPr="00085C20">
              <w:rPr>
                <w:rFonts w:ascii="Nikosh" w:hAnsi="Nikosh" w:cs="Nikosh"/>
                <w:color w:val="000000"/>
              </w:rPr>
              <w:t xml:space="preserve">)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অভিযোগ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গ্রহণ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কেন্দ্র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অভিযোগ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ব্যবস্থাপনা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সেল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মন্ত্রিপরিষদ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বিভাগ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৫ নম্বর</w:t>
            </w:r>
            <w:r>
              <w:rPr>
                <w:rFonts w:ascii="Nikosh" w:hAnsi="Nikosh" w:cs="Nikosh" w:hint="cs"/>
                <w:color w:val="000000"/>
                <w:cs/>
                <w:lang w:bidi="bn-BD"/>
              </w:rPr>
              <w:t xml:space="preserve">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গেট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>বাংলাদেশ সচিবালয়</w:t>
            </w:r>
            <w:r w:rsidRPr="00085C20">
              <w:rPr>
                <w:rFonts w:ascii="Nikosh" w:hAnsi="Nikosh" w:cs="Nikosh"/>
                <w:color w:val="000000"/>
              </w:rPr>
              <w:t xml:space="preserve">, </w:t>
            </w:r>
            <w:r w:rsidRPr="00085C20">
              <w:rPr>
                <w:rFonts w:ascii="Nikosh" w:hAnsi="Nikosh" w:cs="Nikosh"/>
                <w:color w:val="000000"/>
                <w:cs/>
                <w:lang w:bidi="bn-IN"/>
              </w:rPr>
              <w:t xml:space="preserve">ঢাকা। </w:t>
            </w:r>
            <w:r w:rsidRPr="00085C20">
              <w:rPr>
                <w:rFonts w:ascii="Nikosh" w:hAnsi="Nikosh" w:cs="Nikosh"/>
                <w:color w:val="000000"/>
              </w:rPr>
              <w:t>www.grs.gov.bd</w:t>
            </w:r>
          </w:p>
        </w:tc>
        <w:tc>
          <w:tcPr>
            <w:tcW w:w="3420" w:type="dxa"/>
          </w:tcPr>
          <w:p w14:paraId="0E24F4BE" w14:textId="77777777" w:rsidR="006A359E" w:rsidRPr="00085C20" w:rsidRDefault="006A359E" w:rsidP="00A02D58">
            <w:pPr>
              <w:tabs>
                <w:tab w:val="left" w:pos="360"/>
              </w:tabs>
              <w:spacing w:before="120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  <w:lang w:bidi="bn-BD"/>
              </w:rPr>
            </w:pPr>
            <w:r w:rsidRPr="00085C20">
              <w:rPr>
                <w:rFonts w:ascii="Nikosh" w:hAnsi="Nikosh" w:cs="Nikosh" w:hint="cs"/>
                <w:color w:val="000000"/>
                <w:sz w:val="24"/>
                <w:szCs w:val="24"/>
                <w:cs/>
                <w:lang w:bidi="bn-BD"/>
              </w:rPr>
              <w:t>৬০ (ষাট) কার্যদিবস</w:t>
            </w:r>
          </w:p>
        </w:tc>
      </w:tr>
    </w:tbl>
    <w:p w14:paraId="084567D3" w14:textId="77777777" w:rsidR="006A359E" w:rsidRPr="00085C20" w:rsidRDefault="006A359E" w:rsidP="006A359E">
      <w:pPr>
        <w:tabs>
          <w:tab w:val="left" w:pos="360"/>
        </w:tabs>
        <w:jc w:val="center"/>
        <w:rPr>
          <w:rFonts w:ascii="Nikosh" w:hAnsi="Nikosh" w:cs="Nikosh"/>
          <w:b/>
          <w:color w:val="000000"/>
          <w:sz w:val="26"/>
          <w:szCs w:val="26"/>
          <w:lang w:bidi="bn-BD"/>
        </w:rPr>
      </w:pPr>
    </w:p>
    <w:p w14:paraId="69ACCF42" w14:textId="77777777" w:rsidR="006A359E" w:rsidRDefault="006A359E" w:rsidP="006A359E">
      <w:pPr>
        <w:ind w:firstLine="72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ab/>
      </w:r>
    </w:p>
    <w:p w14:paraId="25980D5D" w14:textId="322CC8DE" w:rsidR="006A359E" w:rsidRDefault="00021E0C" w:rsidP="00021E0C">
      <w:pPr>
        <w:ind w:left="8640" w:firstLine="720"/>
        <w:jc w:val="center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>স্বাক্ষরিত/-</w:t>
      </w:r>
    </w:p>
    <w:p w14:paraId="7B22C9EE" w14:textId="48925F7F" w:rsidR="00021E0C" w:rsidRPr="00085C20" w:rsidRDefault="00021E0C" w:rsidP="00021E0C">
      <w:pPr>
        <w:ind w:left="8640" w:firstLine="720"/>
        <w:jc w:val="center"/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</w:pPr>
      <w:r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>২২-০৬-২৫</w:t>
      </w:r>
    </w:p>
    <w:p w14:paraId="66A58650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</w:p>
    <w:p w14:paraId="771E94EF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12"/>
          <w:szCs w:val="1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6B4487E9" w14:textId="77777777" w:rsidR="006A359E" w:rsidRPr="00085C20" w:rsidRDefault="006A359E" w:rsidP="006A359E">
      <w:pPr>
        <w:ind w:firstLine="720"/>
        <w:jc w:val="center"/>
        <w:rPr>
          <w:rFonts w:ascii="Nikosh" w:eastAsia="Nikosh" w:hAnsi="Nikosh" w:cs="Nikosh"/>
          <w:color w:val="000000"/>
          <w:sz w:val="2"/>
          <w:szCs w:val="2"/>
          <w:lang w:bidi="bn-BD"/>
        </w:rPr>
      </w:pPr>
      <w:r w:rsidRPr="00085C20">
        <w:rPr>
          <w:rFonts w:ascii="Nikosh" w:eastAsia="Nikosh" w:hAnsi="Nikosh" w:cs="Nikosh"/>
          <w:color w:val="000000"/>
          <w:sz w:val="12"/>
          <w:szCs w:val="12"/>
          <w:lang w:bidi="bn-BD"/>
        </w:rPr>
        <w:tab/>
      </w:r>
    </w:p>
    <w:p w14:paraId="3F1EF5D9" w14:textId="77777777" w:rsidR="006A359E" w:rsidRPr="00085C20" w:rsidRDefault="006A359E" w:rsidP="006A359E">
      <w:pPr>
        <w:ind w:left="10800"/>
        <w:rPr>
          <w:rFonts w:ascii="Nikosh" w:eastAsia="Nikosh" w:hAnsi="Nikosh" w:cs="Nikosh"/>
          <w:color w:val="000000"/>
          <w:sz w:val="34"/>
          <w:szCs w:val="26"/>
          <w:lang w:bidi="bn-BD"/>
        </w:rPr>
      </w:pPr>
      <w:r>
        <w:rPr>
          <w:rFonts w:ascii="Nikosh" w:eastAsia="Nikosh" w:hAnsi="Nikosh" w:cs="Nikosh" w:hint="cs"/>
          <w:color w:val="000000"/>
          <w:sz w:val="34"/>
          <w:szCs w:val="26"/>
          <w:cs/>
          <w:lang w:bidi="bn-BD"/>
        </w:rPr>
        <w:t>(মোঃ শহিদুল ইসলাম)</w:t>
      </w:r>
    </w:p>
    <w:p w14:paraId="21CA5795" w14:textId="77777777" w:rsidR="006A359E" w:rsidRPr="00085C20" w:rsidRDefault="006A359E" w:rsidP="006A359E">
      <w:pPr>
        <w:tabs>
          <w:tab w:val="left" w:pos="600"/>
          <w:tab w:val="left" w:pos="720"/>
          <w:tab w:val="left" w:pos="760"/>
          <w:tab w:val="center" w:pos="6977"/>
        </w:tabs>
        <w:ind w:left="9360"/>
        <w:jc w:val="center"/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</w:pP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bn-BD"/>
        </w:rPr>
        <w:t>ব্যবস্থাপনা পরিচালক</w:t>
      </w:r>
      <w:r w:rsidRPr="00085C20">
        <w:rPr>
          <w:rFonts w:ascii="Nikosh" w:eastAsia="Nikosh" w:hAnsi="Nikosh" w:cs="Nikosh"/>
          <w:color w:val="000000"/>
          <w:sz w:val="34"/>
          <w:szCs w:val="26"/>
          <w:cs/>
          <w:lang w:bidi="hi-IN"/>
        </w:rPr>
        <w:t>।</w:t>
      </w:r>
    </w:p>
    <w:p w14:paraId="6A8EA91F" w14:textId="77777777" w:rsidR="006A359E" w:rsidRPr="00085C20" w:rsidRDefault="006A359E" w:rsidP="006A359E">
      <w:pPr>
        <w:tabs>
          <w:tab w:val="left" w:pos="360"/>
        </w:tabs>
        <w:ind w:left="10800"/>
        <w:rPr>
          <w:rFonts w:ascii="Nikosh" w:hAnsi="Nikosh" w:cs="Nikosh"/>
          <w:b/>
          <w:color w:val="000000"/>
          <w:sz w:val="34"/>
          <w:szCs w:val="34"/>
          <w:lang w:bidi="bn-BD"/>
        </w:rPr>
      </w:pPr>
    </w:p>
    <w:p w14:paraId="256E3F31" w14:textId="77777777" w:rsidR="0078099A" w:rsidRPr="006A359E" w:rsidRDefault="0078099A" w:rsidP="006A359E"/>
    <w:sectPr w:rsidR="0078099A" w:rsidRPr="006A359E" w:rsidSect="00CA6332">
      <w:pgSz w:w="16834" w:h="11909" w:orient="landscape" w:code="9"/>
      <w:pgMar w:top="576" w:right="1440" w:bottom="576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17AEC" w14:textId="77777777" w:rsidR="002179E6" w:rsidRDefault="002179E6" w:rsidP="00215334">
      <w:r>
        <w:separator/>
      </w:r>
    </w:p>
  </w:endnote>
  <w:endnote w:type="continuationSeparator" w:id="0">
    <w:p w14:paraId="35425253" w14:textId="77777777" w:rsidR="002179E6" w:rsidRDefault="002179E6" w:rsidP="00215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darshaLipiNormal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onar Bangla">
    <w:charset w:val="00"/>
    <w:family w:val="roman"/>
    <w:pitch w:val="variable"/>
    <w:sig w:usb0="00010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F94AF" w14:textId="77777777" w:rsidR="002179E6" w:rsidRDefault="002179E6" w:rsidP="00215334">
      <w:r>
        <w:separator/>
      </w:r>
    </w:p>
  </w:footnote>
  <w:footnote w:type="continuationSeparator" w:id="0">
    <w:p w14:paraId="4ED2FBAB" w14:textId="77777777" w:rsidR="002179E6" w:rsidRDefault="002179E6" w:rsidP="002153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87D31"/>
    <w:multiLevelType w:val="hybridMultilevel"/>
    <w:tmpl w:val="148A762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C0EB8"/>
    <w:multiLevelType w:val="hybridMultilevel"/>
    <w:tmpl w:val="DABC12D2"/>
    <w:lvl w:ilvl="0" w:tplc="04090005">
      <w:start w:val="1"/>
      <w:numFmt w:val="bullet"/>
      <w:lvlText w:val=""/>
      <w:lvlJc w:val="left"/>
      <w:pPr>
        <w:tabs>
          <w:tab w:val="num" w:pos="662"/>
        </w:tabs>
        <w:ind w:left="6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" w15:restartNumberingAfterBreak="0">
    <w:nsid w:val="3C4266D7"/>
    <w:multiLevelType w:val="hybridMultilevel"/>
    <w:tmpl w:val="A36E5874"/>
    <w:lvl w:ilvl="0" w:tplc="C7660FEE">
      <w:numFmt w:val="bullet"/>
      <w:lvlText w:val="-"/>
      <w:lvlJc w:val="left"/>
      <w:pPr>
        <w:ind w:left="72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61FE5"/>
    <w:multiLevelType w:val="hybridMultilevel"/>
    <w:tmpl w:val="A8E0367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C43AE"/>
    <w:multiLevelType w:val="hybridMultilevel"/>
    <w:tmpl w:val="4698B2D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040B6B"/>
    <w:multiLevelType w:val="hybridMultilevel"/>
    <w:tmpl w:val="432411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367EF4"/>
    <w:multiLevelType w:val="hybridMultilevel"/>
    <w:tmpl w:val="CD7A77CE"/>
    <w:lvl w:ilvl="0" w:tplc="362E00CC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7ADB0420"/>
    <w:multiLevelType w:val="hybridMultilevel"/>
    <w:tmpl w:val="9FA4DE70"/>
    <w:lvl w:ilvl="0" w:tplc="4AB45574">
      <w:numFmt w:val="bullet"/>
      <w:lvlText w:val="-"/>
      <w:lvlJc w:val="left"/>
      <w:pPr>
        <w:ind w:left="630" w:hanging="360"/>
      </w:pPr>
      <w:rPr>
        <w:rFonts w:ascii="Nikosh" w:eastAsia="Times New Roman" w:hAnsi="Nikosh" w:cs="Nikosh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7E8920EF"/>
    <w:multiLevelType w:val="hybridMultilevel"/>
    <w:tmpl w:val="4E50DA2C"/>
    <w:lvl w:ilvl="0" w:tplc="EE1A1282">
      <w:numFmt w:val="bullet"/>
      <w:lvlText w:val="-"/>
      <w:lvlJc w:val="left"/>
      <w:pPr>
        <w:ind w:left="720" w:hanging="360"/>
      </w:pPr>
      <w:rPr>
        <w:rFonts w:ascii="AdarshaLipiNormal" w:eastAsia="Times New Roman" w:hAnsi="AdarshaLipiNorma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5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05A"/>
    <w:rsid w:val="000014EA"/>
    <w:rsid w:val="00005A74"/>
    <w:rsid w:val="00021E0C"/>
    <w:rsid w:val="00021F28"/>
    <w:rsid w:val="00053577"/>
    <w:rsid w:val="0006127C"/>
    <w:rsid w:val="000735BD"/>
    <w:rsid w:val="0007621A"/>
    <w:rsid w:val="00076E82"/>
    <w:rsid w:val="00077760"/>
    <w:rsid w:val="00082603"/>
    <w:rsid w:val="000844E9"/>
    <w:rsid w:val="00085C20"/>
    <w:rsid w:val="00085DDF"/>
    <w:rsid w:val="00093A5D"/>
    <w:rsid w:val="000A4025"/>
    <w:rsid w:val="000A5B2A"/>
    <w:rsid w:val="000A7E87"/>
    <w:rsid w:val="000A7EB7"/>
    <w:rsid w:val="000B30C9"/>
    <w:rsid w:val="000B3924"/>
    <w:rsid w:val="000B675B"/>
    <w:rsid w:val="000D305A"/>
    <w:rsid w:val="000D467D"/>
    <w:rsid w:val="000D586B"/>
    <w:rsid w:val="000E0221"/>
    <w:rsid w:val="000E255B"/>
    <w:rsid w:val="000E2BEA"/>
    <w:rsid w:val="000E2C5D"/>
    <w:rsid w:val="000E4E8D"/>
    <w:rsid w:val="000E4EB2"/>
    <w:rsid w:val="000E5CD7"/>
    <w:rsid w:val="000E71B6"/>
    <w:rsid w:val="000E75E0"/>
    <w:rsid w:val="00111D8F"/>
    <w:rsid w:val="00112F46"/>
    <w:rsid w:val="0011568A"/>
    <w:rsid w:val="00121A45"/>
    <w:rsid w:val="00126857"/>
    <w:rsid w:val="00126CA1"/>
    <w:rsid w:val="00127218"/>
    <w:rsid w:val="001278BC"/>
    <w:rsid w:val="00144400"/>
    <w:rsid w:val="00154E1C"/>
    <w:rsid w:val="00156DF4"/>
    <w:rsid w:val="0016749D"/>
    <w:rsid w:val="001708D1"/>
    <w:rsid w:val="00173DD8"/>
    <w:rsid w:val="001758D9"/>
    <w:rsid w:val="00176E1A"/>
    <w:rsid w:val="001869CE"/>
    <w:rsid w:val="00190E2C"/>
    <w:rsid w:val="001954C1"/>
    <w:rsid w:val="00196706"/>
    <w:rsid w:val="001A10BD"/>
    <w:rsid w:val="001B6E82"/>
    <w:rsid w:val="001C3E5E"/>
    <w:rsid w:val="001C41E1"/>
    <w:rsid w:val="001C57CB"/>
    <w:rsid w:val="001C634A"/>
    <w:rsid w:val="001D1357"/>
    <w:rsid w:val="001E4649"/>
    <w:rsid w:val="001E583E"/>
    <w:rsid w:val="001F088C"/>
    <w:rsid w:val="001F5E08"/>
    <w:rsid w:val="00200624"/>
    <w:rsid w:val="00206DF7"/>
    <w:rsid w:val="00215334"/>
    <w:rsid w:val="002179E6"/>
    <w:rsid w:val="00217DAB"/>
    <w:rsid w:val="002221D7"/>
    <w:rsid w:val="002436D3"/>
    <w:rsid w:val="00250065"/>
    <w:rsid w:val="00251292"/>
    <w:rsid w:val="002542BC"/>
    <w:rsid w:val="002607EC"/>
    <w:rsid w:val="002711E4"/>
    <w:rsid w:val="002726F2"/>
    <w:rsid w:val="0029511E"/>
    <w:rsid w:val="00296223"/>
    <w:rsid w:val="002974E2"/>
    <w:rsid w:val="002A3008"/>
    <w:rsid w:val="002B2D4D"/>
    <w:rsid w:val="002B6DFE"/>
    <w:rsid w:val="002C0DAD"/>
    <w:rsid w:val="002C21A3"/>
    <w:rsid w:val="002C34A5"/>
    <w:rsid w:val="002D25F8"/>
    <w:rsid w:val="002D3D6D"/>
    <w:rsid w:val="002D5C34"/>
    <w:rsid w:val="002F5FFB"/>
    <w:rsid w:val="002F6B1D"/>
    <w:rsid w:val="00302B1E"/>
    <w:rsid w:val="00313525"/>
    <w:rsid w:val="00322617"/>
    <w:rsid w:val="00325FB3"/>
    <w:rsid w:val="00326C6E"/>
    <w:rsid w:val="00327620"/>
    <w:rsid w:val="00335BCB"/>
    <w:rsid w:val="0033646C"/>
    <w:rsid w:val="00340E6C"/>
    <w:rsid w:val="0034510D"/>
    <w:rsid w:val="00345151"/>
    <w:rsid w:val="003603A4"/>
    <w:rsid w:val="00363423"/>
    <w:rsid w:val="00371DA5"/>
    <w:rsid w:val="00374904"/>
    <w:rsid w:val="0038550B"/>
    <w:rsid w:val="00385768"/>
    <w:rsid w:val="003A620E"/>
    <w:rsid w:val="003A6458"/>
    <w:rsid w:val="003A7C81"/>
    <w:rsid w:val="003B3EF1"/>
    <w:rsid w:val="003B4C75"/>
    <w:rsid w:val="003B5923"/>
    <w:rsid w:val="003C2898"/>
    <w:rsid w:val="003C684C"/>
    <w:rsid w:val="003D6177"/>
    <w:rsid w:val="003D6B39"/>
    <w:rsid w:val="003D74FD"/>
    <w:rsid w:val="003E555A"/>
    <w:rsid w:val="00401448"/>
    <w:rsid w:val="00405712"/>
    <w:rsid w:val="00416809"/>
    <w:rsid w:val="00421415"/>
    <w:rsid w:val="004354B5"/>
    <w:rsid w:val="00437774"/>
    <w:rsid w:val="004450E1"/>
    <w:rsid w:val="0045664A"/>
    <w:rsid w:val="00457A36"/>
    <w:rsid w:val="00461DC1"/>
    <w:rsid w:val="004625FA"/>
    <w:rsid w:val="0046405A"/>
    <w:rsid w:val="00474923"/>
    <w:rsid w:val="00481715"/>
    <w:rsid w:val="004866A2"/>
    <w:rsid w:val="004900B6"/>
    <w:rsid w:val="004A036F"/>
    <w:rsid w:val="004A626D"/>
    <w:rsid w:val="004A6600"/>
    <w:rsid w:val="004B2D49"/>
    <w:rsid w:val="004B3252"/>
    <w:rsid w:val="004C1C97"/>
    <w:rsid w:val="004D7BF3"/>
    <w:rsid w:val="004E147F"/>
    <w:rsid w:val="004E3521"/>
    <w:rsid w:val="004E44ED"/>
    <w:rsid w:val="00500EB1"/>
    <w:rsid w:val="005016F5"/>
    <w:rsid w:val="00501952"/>
    <w:rsid w:val="00502565"/>
    <w:rsid w:val="005249D7"/>
    <w:rsid w:val="005322C9"/>
    <w:rsid w:val="00532A4C"/>
    <w:rsid w:val="0053693B"/>
    <w:rsid w:val="005372EE"/>
    <w:rsid w:val="00543308"/>
    <w:rsid w:val="005510DF"/>
    <w:rsid w:val="00551811"/>
    <w:rsid w:val="00555282"/>
    <w:rsid w:val="0056180C"/>
    <w:rsid w:val="005618DB"/>
    <w:rsid w:val="00573043"/>
    <w:rsid w:val="0058332D"/>
    <w:rsid w:val="005864E1"/>
    <w:rsid w:val="00587D12"/>
    <w:rsid w:val="005B1B88"/>
    <w:rsid w:val="005C2D61"/>
    <w:rsid w:val="005D1F9C"/>
    <w:rsid w:val="005D4F39"/>
    <w:rsid w:val="005D5232"/>
    <w:rsid w:val="005D5482"/>
    <w:rsid w:val="005E0118"/>
    <w:rsid w:val="005E18D7"/>
    <w:rsid w:val="00601782"/>
    <w:rsid w:val="00602CA3"/>
    <w:rsid w:val="006032A0"/>
    <w:rsid w:val="006125E3"/>
    <w:rsid w:val="00613DE0"/>
    <w:rsid w:val="0061536E"/>
    <w:rsid w:val="00632736"/>
    <w:rsid w:val="00635ED2"/>
    <w:rsid w:val="0063713B"/>
    <w:rsid w:val="00643B17"/>
    <w:rsid w:val="00661590"/>
    <w:rsid w:val="00684CA6"/>
    <w:rsid w:val="00686E53"/>
    <w:rsid w:val="006A015C"/>
    <w:rsid w:val="006A046C"/>
    <w:rsid w:val="006A2F39"/>
    <w:rsid w:val="006A359E"/>
    <w:rsid w:val="006A3E9F"/>
    <w:rsid w:val="006A7534"/>
    <w:rsid w:val="006A7E5C"/>
    <w:rsid w:val="006C2091"/>
    <w:rsid w:val="006C218D"/>
    <w:rsid w:val="006C6D30"/>
    <w:rsid w:val="006D0237"/>
    <w:rsid w:val="006D2479"/>
    <w:rsid w:val="006E14F4"/>
    <w:rsid w:val="006F06AC"/>
    <w:rsid w:val="006F166E"/>
    <w:rsid w:val="006F5F86"/>
    <w:rsid w:val="007026BF"/>
    <w:rsid w:val="007026C8"/>
    <w:rsid w:val="007101CE"/>
    <w:rsid w:val="00720F71"/>
    <w:rsid w:val="00725C79"/>
    <w:rsid w:val="00733DEE"/>
    <w:rsid w:val="00744002"/>
    <w:rsid w:val="00751B32"/>
    <w:rsid w:val="00753FDC"/>
    <w:rsid w:val="007555E8"/>
    <w:rsid w:val="0076340C"/>
    <w:rsid w:val="00766600"/>
    <w:rsid w:val="00777450"/>
    <w:rsid w:val="00777981"/>
    <w:rsid w:val="0078099A"/>
    <w:rsid w:val="00782A68"/>
    <w:rsid w:val="00782CF6"/>
    <w:rsid w:val="00792F9F"/>
    <w:rsid w:val="007968E9"/>
    <w:rsid w:val="007A6A59"/>
    <w:rsid w:val="007A7EFC"/>
    <w:rsid w:val="007B4EE6"/>
    <w:rsid w:val="007C692F"/>
    <w:rsid w:val="007C7A61"/>
    <w:rsid w:val="007D142E"/>
    <w:rsid w:val="007D47A9"/>
    <w:rsid w:val="007D5B4B"/>
    <w:rsid w:val="007F1BDF"/>
    <w:rsid w:val="007F291F"/>
    <w:rsid w:val="007F3F86"/>
    <w:rsid w:val="007F6DAA"/>
    <w:rsid w:val="0080017F"/>
    <w:rsid w:val="00804B99"/>
    <w:rsid w:val="00805548"/>
    <w:rsid w:val="00812F06"/>
    <w:rsid w:val="00821306"/>
    <w:rsid w:val="0082446A"/>
    <w:rsid w:val="00826DEF"/>
    <w:rsid w:val="008279D3"/>
    <w:rsid w:val="00831088"/>
    <w:rsid w:val="00841F00"/>
    <w:rsid w:val="0086364F"/>
    <w:rsid w:val="00872F23"/>
    <w:rsid w:val="00881CC7"/>
    <w:rsid w:val="00887D28"/>
    <w:rsid w:val="008A0573"/>
    <w:rsid w:val="008A46BA"/>
    <w:rsid w:val="008B1BE5"/>
    <w:rsid w:val="008B3B2D"/>
    <w:rsid w:val="008B7557"/>
    <w:rsid w:val="008E75B5"/>
    <w:rsid w:val="008F06A8"/>
    <w:rsid w:val="00916CCD"/>
    <w:rsid w:val="009237EB"/>
    <w:rsid w:val="0093181A"/>
    <w:rsid w:val="00932C82"/>
    <w:rsid w:val="00946BA6"/>
    <w:rsid w:val="00953CFA"/>
    <w:rsid w:val="00964AB0"/>
    <w:rsid w:val="00972E41"/>
    <w:rsid w:val="0097714D"/>
    <w:rsid w:val="00981A68"/>
    <w:rsid w:val="0098373B"/>
    <w:rsid w:val="00983D7F"/>
    <w:rsid w:val="00984353"/>
    <w:rsid w:val="0098535C"/>
    <w:rsid w:val="009A59DA"/>
    <w:rsid w:val="009A6412"/>
    <w:rsid w:val="009D138A"/>
    <w:rsid w:val="009D26BE"/>
    <w:rsid w:val="009D3040"/>
    <w:rsid w:val="009D4A20"/>
    <w:rsid w:val="009F1491"/>
    <w:rsid w:val="009F29E6"/>
    <w:rsid w:val="00A00958"/>
    <w:rsid w:val="00A034AD"/>
    <w:rsid w:val="00A046CD"/>
    <w:rsid w:val="00A04F6A"/>
    <w:rsid w:val="00A112B8"/>
    <w:rsid w:val="00A23008"/>
    <w:rsid w:val="00A32649"/>
    <w:rsid w:val="00A33D3E"/>
    <w:rsid w:val="00A349F8"/>
    <w:rsid w:val="00A35A92"/>
    <w:rsid w:val="00A43283"/>
    <w:rsid w:val="00A53068"/>
    <w:rsid w:val="00A5314E"/>
    <w:rsid w:val="00A61BC9"/>
    <w:rsid w:val="00A61E46"/>
    <w:rsid w:val="00A61EB6"/>
    <w:rsid w:val="00A73465"/>
    <w:rsid w:val="00A837C6"/>
    <w:rsid w:val="00A847BF"/>
    <w:rsid w:val="00A942A5"/>
    <w:rsid w:val="00AA4C61"/>
    <w:rsid w:val="00AB139A"/>
    <w:rsid w:val="00AB3009"/>
    <w:rsid w:val="00AB710F"/>
    <w:rsid w:val="00AD0E76"/>
    <w:rsid w:val="00AD70CA"/>
    <w:rsid w:val="00AE0B1E"/>
    <w:rsid w:val="00AE1F4E"/>
    <w:rsid w:val="00AE2EAB"/>
    <w:rsid w:val="00AE3E6E"/>
    <w:rsid w:val="00AE459F"/>
    <w:rsid w:val="00AF2016"/>
    <w:rsid w:val="00B00F8F"/>
    <w:rsid w:val="00B11D26"/>
    <w:rsid w:val="00B14100"/>
    <w:rsid w:val="00B23998"/>
    <w:rsid w:val="00B25435"/>
    <w:rsid w:val="00B2760A"/>
    <w:rsid w:val="00B30C21"/>
    <w:rsid w:val="00B446C2"/>
    <w:rsid w:val="00B5094C"/>
    <w:rsid w:val="00B5400E"/>
    <w:rsid w:val="00B631D4"/>
    <w:rsid w:val="00B756A9"/>
    <w:rsid w:val="00B8752C"/>
    <w:rsid w:val="00B90F2D"/>
    <w:rsid w:val="00B92E54"/>
    <w:rsid w:val="00BA5321"/>
    <w:rsid w:val="00BA7B83"/>
    <w:rsid w:val="00BD3718"/>
    <w:rsid w:val="00BD4692"/>
    <w:rsid w:val="00BE7917"/>
    <w:rsid w:val="00BF3C70"/>
    <w:rsid w:val="00BF4ADC"/>
    <w:rsid w:val="00BF6986"/>
    <w:rsid w:val="00C06E22"/>
    <w:rsid w:val="00C12BB9"/>
    <w:rsid w:val="00C1343F"/>
    <w:rsid w:val="00C304D0"/>
    <w:rsid w:val="00C446A6"/>
    <w:rsid w:val="00C47B3D"/>
    <w:rsid w:val="00C5038A"/>
    <w:rsid w:val="00C53153"/>
    <w:rsid w:val="00C7369B"/>
    <w:rsid w:val="00C90F20"/>
    <w:rsid w:val="00C96334"/>
    <w:rsid w:val="00CA2354"/>
    <w:rsid w:val="00CA6332"/>
    <w:rsid w:val="00CB0F37"/>
    <w:rsid w:val="00CC0F25"/>
    <w:rsid w:val="00CC1AA7"/>
    <w:rsid w:val="00CC3294"/>
    <w:rsid w:val="00CC4559"/>
    <w:rsid w:val="00CC6127"/>
    <w:rsid w:val="00CC621D"/>
    <w:rsid w:val="00CD71E6"/>
    <w:rsid w:val="00CE3387"/>
    <w:rsid w:val="00CE531B"/>
    <w:rsid w:val="00CE761E"/>
    <w:rsid w:val="00CF324E"/>
    <w:rsid w:val="00CF4FC5"/>
    <w:rsid w:val="00D012C6"/>
    <w:rsid w:val="00D01BB7"/>
    <w:rsid w:val="00D03409"/>
    <w:rsid w:val="00D04BD1"/>
    <w:rsid w:val="00D064D4"/>
    <w:rsid w:val="00D124E7"/>
    <w:rsid w:val="00D17565"/>
    <w:rsid w:val="00D22360"/>
    <w:rsid w:val="00D257A6"/>
    <w:rsid w:val="00D351B3"/>
    <w:rsid w:val="00D445F3"/>
    <w:rsid w:val="00D45448"/>
    <w:rsid w:val="00D623AA"/>
    <w:rsid w:val="00D649E0"/>
    <w:rsid w:val="00D650A6"/>
    <w:rsid w:val="00D71135"/>
    <w:rsid w:val="00D7593F"/>
    <w:rsid w:val="00D84242"/>
    <w:rsid w:val="00D935C9"/>
    <w:rsid w:val="00D936DA"/>
    <w:rsid w:val="00D9403E"/>
    <w:rsid w:val="00D96436"/>
    <w:rsid w:val="00DA27D3"/>
    <w:rsid w:val="00DB4EEB"/>
    <w:rsid w:val="00DC6A29"/>
    <w:rsid w:val="00DD1632"/>
    <w:rsid w:val="00DD52F0"/>
    <w:rsid w:val="00DF00A7"/>
    <w:rsid w:val="00DF014F"/>
    <w:rsid w:val="00DF16DE"/>
    <w:rsid w:val="00DF1ED8"/>
    <w:rsid w:val="00DF638D"/>
    <w:rsid w:val="00E00EB5"/>
    <w:rsid w:val="00E01726"/>
    <w:rsid w:val="00E04C09"/>
    <w:rsid w:val="00E11947"/>
    <w:rsid w:val="00E12FDE"/>
    <w:rsid w:val="00E24989"/>
    <w:rsid w:val="00E25F44"/>
    <w:rsid w:val="00E45FCE"/>
    <w:rsid w:val="00E53D0B"/>
    <w:rsid w:val="00E568A5"/>
    <w:rsid w:val="00E63D13"/>
    <w:rsid w:val="00E819FC"/>
    <w:rsid w:val="00E81CCE"/>
    <w:rsid w:val="00E83B42"/>
    <w:rsid w:val="00E9017A"/>
    <w:rsid w:val="00E92730"/>
    <w:rsid w:val="00E92D44"/>
    <w:rsid w:val="00E941DF"/>
    <w:rsid w:val="00E946E1"/>
    <w:rsid w:val="00E958C2"/>
    <w:rsid w:val="00E96096"/>
    <w:rsid w:val="00E96ED3"/>
    <w:rsid w:val="00EA0E45"/>
    <w:rsid w:val="00EA2792"/>
    <w:rsid w:val="00EA3E94"/>
    <w:rsid w:val="00EA5597"/>
    <w:rsid w:val="00EB147E"/>
    <w:rsid w:val="00EB3015"/>
    <w:rsid w:val="00EE478B"/>
    <w:rsid w:val="00EF387E"/>
    <w:rsid w:val="00EF67EC"/>
    <w:rsid w:val="00F00E84"/>
    <w:rsid w:val="00F23A02"/>
    <w:rsid w:val="00F2690F"/>
    <w:rsid w:val="00F40866"/>
    <w:rsid w:val="00F40C04"/>
    <w:rsid w:val="00F44412"/>
    <w:rsid w:val="00F5228C"/>
    <w:rsid w:val="00F53C5E"/>
    <w:rsid w:val="00F624D7"/>
    <w:rsid w:val="00F644B5"/>
    <w:rsid w:val="00F77396"/>
    <w:rsid w:val="00F82C39"/>
    <w:rsid w:val="00F846AE"/>
    <w:rsid w:val="00F85860"/>
    <w:rsid w:val="00F86D88"/>
    <w:rsid w:val="00FA0583"/>
    <w:rsid w:val="00FA4E2E"/>
    <w:rsid w:val="00FA60CE"/>
    <w:rsid w:val="00FA6174"/>
    <w:rsid w:val="00FB4BFC"/>
    <w:rsid w:val="00FC4AED"/>
    <w:rsid w:val="00FC7BBA"/>
    <w:rsid w:val="00FD2553"/>
    <w:rsid w:val="00FE050D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502A50"/>
  <w15:docId w15:val="{FAB20AD5-F229-4BB1-A0E6-21A72459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bn-BD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510D"/>
    <w:rPr>
      <w:rFonts w:ascii="AdarshaLipiNormal" w:hAnsi="AdarshaLipiNormal"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C1A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E71B6"/>
    <w:rPr>
      <w:color w:val="0000FF"/>
      <w:u w:val="single"/>
    </w:rPr>
  </w:style>
  <w:style w:type="paragraph" w:styleId="BalloonText">
    <w:name w:val="Balloon Text"/>
    <w:basedOn w:val="Normal"/>
    <w:semiHidden/>
    <w:rsid w:val="008A0573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5D4F39"/>
    <w:rPr>
      <w:b/>
      <w:bCs/>
    </w:rPr>
  </w:style>
  <w:style w:type="character" w:styleId="FollowedHyperlink">
    <w:name w:val="FollowedHyperlink"/>
    <w:uiPriority w:val="99"/>
    <w:semiHidden/>
    <w:unhideWhenUsed/>
    <w:rsid w:val="004D7BF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08260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334"/>
    <w:rPr>
      <w:rFonts w:ascii="AdarshaLipiNormal" w:hAnsi="AdarshaLipiNormal"/>
      <w:sz w:val="28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215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15334"/>
    <w:rPr>
      <w:rFonts w:ascii="AdarshaLipiNormal" w:hAnsi="AdarshaLipiNormal"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085C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214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7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iflotus@yahoo.com" TargetMode="External"/><Relationship Id="rId13" Type="http://schemas.openxmlformats.org/officeDocument/2006/relationships/hyperlink" Target="mailto:uddin.moslem@yahoo.com" TargetMode="External"/><Relationship Id="rId18" Type="http://schemas.openxmlformats.org/officeDocument/2006/relationships/hyperlink" Target="https://bcsl.portal.gov.bd/sites/default/files/files/bcsl.portal.gov.bd/office_citizen_charter/bbfa9037_c89e_407e_93f4_9a103ddf9f8f/2023-03-14-09-02-cd1b9861c7a0ed853bb925231491d387.pdf" TargetMode="External"/><Relationship Id="rId26" Type="http://schemas.openxmlformats.org/officeDocument/2006/relationships/hyperlink" Target="https://bcsl.portal.gov.bd/sites/default/files/files/bcsl.portal.gov.bd/page/f4df32e7_acca_4dd4_8a55_efcaf5c89ddc/2024-06-23-09-27-603378a118be81e7ee00d39c17e5bdff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csl.portal.gov.bd/sites/default/files/files/bcsl.portal.gov.bd/office_citizen_charter/bbfa9037_c89e_407e_93f4_9a103ddf9f8f/2023-03-14-09-02-e7170525ce8b76d624636e0dd5a0f2dc.pdf" TargetMode="External"/><Relationship Id="rId7" Type="http://schemas.openxmlformats.org/officeDocument/2006/relationships/image" Target="media/image1.png"/><Relationship Id="rId12" Type="http://schemas.openxmlformats.org/officeDocument/2006/relationships/hyperlink" Target="mailto:admnbcsl@gmail.com" TargetMode="External"/><Relationship Id="rId17" Type="http://schemas.openxmlformats.org/officeDocument/2006/relationships/hyperlink" Target="mailto:shaikh_kadir01@yahoo.com" TargetMode="External"/><Relationship Id="rId25" Type="http://schemas.openxmlformats.org/officeDocument/2006/relationships/hyperlink" Target="mailto:muradhossain.sust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bcsl.portal.gov.bd/sites/default/files/files/bcsl.portal.gov.bd/office_citizen_charter/bbfa9037_c89e_407e_93f4_9a103ddf9f8f/2023-03-14-09-01-8aed586231cb1291c64f1d24a563fab2.pdf" TargetMode="External"/><Relationship Id="rId20" Type="http://schemas.openxmlformats.org/officeDocument/2006/relationships/hyperlink" Target="https://bcsl.portal.gov.bd/sites/default/files/files/bcsl.portal.gov.bd/office_citizen_charter/bbfa9037_c89e_407e_93f4_9a103ddf9f8f/2023-03-14-09-02-5c745b36579a96d3dc2ab8e9719b5630.pdf" TargetMode="External"/><Relationship Id="rId29" Type="http://schemas.openxmlformats.org/officeDocument/2006/relationships/hyperlink" Target="mailto:ariflotus@yahoo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mmc.bcsl@gmail.com" TargetMode="External"/><Relationship Id="rId24" Type="http://schemas.openxmlformats.org/officeDocument/2006/relationships/hyperlink" Target="https://bcsl.portal.gov.bd/sites/default/files/files/bcsl.portal.gov.bd/office_citizen_charter/bbfa9037_c89e_407e_93f4_9a103ddf9f8f/2023-03-14-09-03-23d07bc082065ef66cf9e8e18c7a79c0.pdf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cobcsl@gmail.com" TargetMode="External"/><Relationship Id="rId23" Type="http://schemas.openxmlformats.org/officeDocument/2006/relationships/hyperlink" Target="mailto:cobcsl@gmail.com" TargetMode="External"/><Relationship Id="rId28" Type="http://schemas.openxmlformats.org/officeDocument/2006/relationships/hyperlink" Target="mailto:cobcsl@gmail.com" TargetMode="External"/><Relationship Id="rId10" Type="http://schemas.openxmlformats.org/officeDocument/2006/relationships/hyperlink" Target="mailto:gmpdqc.bcsl@gmail.com" TargetMode="External"/><Relationship Id="rId19" Type="http://schemas.openxmlformats.org/officeDocument/2006/relationships/hyperlink" Target="mailto:admnbcsl@gmail.com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riflotus@yahoo.com" TargetMode="External"/><Relationship Id="rId14" Type="http://schemas.openxmlformats.org/officeDocument/2006/relationships/hyperlink" Target="mailto:admnbcsl@gmail.com" TargetMode="External"/><Relationship Id="rId22" Type="http://schemas.openxmlformats.org/officeDocument/2006/relationships/hyperlink" Target="mailto:admnbcsl@gmail.com" TargetMode="External"/><Relationship Id="rId27" Type="http://schemas.openxmlformats.org/officeDocument/2006/relationships/hyperlink" Target="mailto:admnbcsl@gmail.com" TargetMode="External"/><Relationship Id="rId30" Type="http://schemas.openxmlformats.org/officeDocument/2006/relationships/hyperlink" Target="mailto:jspost@ptd.gov.b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1676</Words>
  <Characters>9556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বাংলাদেশ কেবল শিল্প লিমিটেড, খুলনা।</vt:lpstr>
    </vt:vector>
  </TitlesOfParts>
  <Company>BCSL</Company>
  <LinksUpToDate>false</LinksUpToDate>
  <CharactersWithSpaces>11210</CharactersWithSpaces>
  <SharedDoc>false</SharedDoc>
  <HLinks>
    <vt:vector size="108" baseType="variant">
      <vt:variant>
        <vt:i4>3407941</vt:i4>
      </vt:variant>
      <vt:variant>
        <vt:i4>51</vt:i4>
      </vt:variant>
      <vt:variant>
        <vt:i4>0</vt:i4>
      </vt:variant>
      <vt:variant>
        <vt:i4>5</vt:i4>
      </vt:variant>
      <vt:variant>
        <vt:lpwstr>mailto:jspost@ptd.gov.bd</vt:lpwstr>
      </vt:variant>
      <vt:variant>
        <vt:lpwstr/>
      </vt:variant>
      <vt:variant>
        <vt:i4>7405643</vt:i4>
      </vt:variant>
      <vt:variant>
        <vt:i4>48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7995462</vt:i4>
      </vt:variant>
      <vt:variant>
        <vt:i4>45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8192108</vt:i4>
      </vt:variant>
      <vt:variant>
        <vt:i4>42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https://bcsl.portal.gov.bd/sites/default/files/files/bcsl.portal.gov.bd/page/f4df32e7_acca_4dd4_8a55_efcaf5c89ddc/2024-06-23-09-27-603378a118be81e7ee00d39c17e5bdff.pdf</vt:lpwstr>
      </vt:variant>
      <vt:variant>
        <vt:lpwstr/>
      </vt:variant>
      <vt:variant>
        <vt:i4>4325383</vt:i4>
      </vt:variant>
      <vt:variant>
        <vt:i4>39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https://bcsl.portal.gov.bd/sites/default/files/files/bcsl.portal.gov.bd/office_citizen_charter/bbfa9037_c89e_407e_93f4_9a103ddf9f8f/2023-03-14-09-03-23d07bc082065ef66cf9e8e18c7a79c0.pdf</vt:lpwstr>
      </vt:variant>
      <vt:variant>
        <vt:lpwstr/>
      </vt:variant>
      <vt:variant>
        <vt:i4>7995462</vt:i4>
      </vt:variant>
      <vt:variant>
        <vt:i4>36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4849676</vt:i4>
      </vt:variant>
      <vt:variant>
        <vt:i4>33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https://bcsl.portal.gov.bd/sites/default/files/files/bcsl.portal.gov.bd/office_citizen_charter/bbfa9037_c89e_407e_93f4_9a103ddf9f8f/2023-03-14-09-02-e7170525ce8b76d624636e0dd5a0f2dc.pdf</vt:lpwstr>
      </vt:variant>
      <vt:variant>
        <vt:lpwstr/>
      </vt:variant>
      <vt:variant>
        <vt:i4>1900639</vt:i4>
      </vt:variant>
      <vt:variant>
        <vt:i4>30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https://bcsl.portal.gov.bd/sites/default/files/files/bcsl.portal.gov.bd/office_citizen_charter/bbfa9037_c89e_407e_93f4_9a103ddf9f8f/2023-03-14-09-02-5c745b36579a96d3dc2ab8e9719b5630.pdf</vt:lpwstr>
      </vt:variant>
      <vt:variant>
        <vt:lpwstr/>
      </vt:variant>
      <vt:variant>
        <vt:i4>7995462</vt:i4>
      </vt:variant>
      <vt:variant>
        <vt:i4>27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1441884</vt:i4>
      </vt:variant>
      <vt:variant>
        <vt:i4>24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https://bcsl.portal.gov.bd/sites/default/files/files/bcsl.portal.gov.bd/office_citizen_charter/bbfa9037_c89e_407e_93f4_9a103ddf9f8f/2023-03-14-09-02-cd1b9861c7a0ed853bb925231491d387.pdf</vt:lpwstr>
      </vt:variant>
      <vt:variant>
        <vt:lpwstr/>
      </vt:variant>
      <vt:variant>
        <vt:i4>1245267</vt:i4>
      </vt:variant>
      <vt:variant>
        <vt:i4>21</vt:i4>
      </vt:variant>
      <vt:variant>
        <vt:i4>0</vt:i4>
      </vt:variant>
      <vt:variant>
        <vt:i4>5</vt:i4>
      </vt:variant>
      <vt:variant>
        <vt:lpwstr>https://bcsl.portal.gov.bd/sites/default/files/files/bcsl.portal.gov.bd/office_citizen_charter/bbfa9037_c89e_407e_93f4_9a103ddf9f8f/2023-03-14-09-01-8aed586231cb1291c64f1d24a563fab2.pdf</vt:lpwstr>
      </vt:variant>
      <vt:variant>
        <vt:lpwstr/>
      </vt:variant>
      <vt:variant>
        <vt:i4>7995462</vt:i4>
      </vt:variant>
      <vt:variant>
        <vt:i4>18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7995462</vt:i4>
      </vt:variant>
      <vt:variant>
        <vt:i4>15</vt:i4>
      </vt:variant>
      <vt:variant>
        <vt:i4>0</vt:i4>
      </vt:variant>
      <vt:variant>
        <vt:i4>5</vt:i4>
      </vt:variant>
      <vt:variant>
        <vt:lpwstr>mailto:admnbcsl@gmail.com</vt:lpwstr>
      </vt:variant>
      <vt:variant>
        <vt:lpwstr/>
      </vt:variant>
      <vt:variant>
        <vt:i4>7405643</vt:i4>
      </vt:variant>
      <vt:variant>
        <vt:i4>12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7405643</vt:i4>
      </vt:variant>
      <vt:variant>
        <vt:i4>9</vt:i4>
      </vt:variant>
      <vt:variant>
        <vt:i4>0</vt:i4>
      </vt:variant>
      <vt:variant>
        <vt:i4>5</vt:i4>
      </vt:variant>
      <vt:variant>
        <vt:lpwstr>mailto:ariflotus@yahoo.com</vt:lpwstr>
      </vt:variant>
      <vt:variant>
        <vt:lpwstr/>
      </vt:variant>
      <vt:variant>
        <vt:i4>65604</vt:i4>
      </vt:variant>
      <vt:variant>
        <vt:i4>6</vt:i4>
      </vt:variant>
      <vt:variant>
        <vt:i4>0</vt:i4>
      </vt:variant>
      <vt:variant>
        <vt:i4>5</vt:i4>
      </vt:variant>
      <vt:variant>
        <vt:lpwstr>mailto:ariflotus</vt:lpwstr>
      </vt:variant>
      <vt:variant>
        <vt:lpwstr/>
      </vt:variant>
      <vt:variant>
        <vt:i4>3080293</vt:i4>
      </vt:variant>
      <vt:variant>
        <vt:i4>3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https://bcsl.portal.gov.bd/sites/default/files/files/bcsl.portal.gov.bd/page/f4df32e7_acca_4dd4_8a55_efcaf5c89ddc/2024-06-23-09-23-a08157ea797d6163b1900e6da647c01d.pdf</vt:lpwstr>
      </vt:variant>
      <vt:variant>
        <vt:lpwstr/>
      </vt:variant>
      <vt:variant>
        <vt:i4>7929915</vt:i4>
      </vt:variant>
      <vt:variant>
        <vt:i4>0</vt:i4>
      </vt:variant>
      <vt:variant>
        <vt:i4>0</vt:i4>
      </vt:variant>
      <vt:variant>
        <vt:i4>5</vt:i4>
      </vt:variant>
      <vt:variant>
        <vt:lpwstr>https://bcsl.portal.gov.bd/sites/default/files/files/bcsl.portal.gov.bd/page/f4df32e7_acca_4dd4_8a55_efcaf5c89ddc/2024-06-23-09-24-d62e24239cc4ca4db51f740b6d820a37.pdf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বাংলাদেশ কেবল শিল্প লিমিটেড, খুলনা।</dc:title>
  <dc:creator>Azad</dc:creator>
  <cp:lastModifiedBy>User</cp:lastModifiedBy>
  <cp:revision>27</cp:revision>
  <cp:lastPrinted>2025-06-18T03:31:00Z</cp:lastPrinted>
  <dcterms:created xsi:type="dcterms:W3CDTF">2024-09-18T02:35:00Z</dcterms:created>
  <dcterms:modified xsi:type="dcterms:W3CDTF">2025-06-22T05:54:00Z</dcterms:modified>
</cp:coreProperties>
</file>