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DA" w:rsidRDefault="001A2CDA" w:rsidP="00832726">
      <w:pPr>
        <w:tabs>
          <w:tab w:val="left" w:pos="8150"/>
        </w:tabs>
        <w:spacing w:after="0"/>
        <w:jc w:val="center"/>
        <w:rPr>
          <w:rFonts w:ascii="Nikosh" w:hAnsi="Nikosh" w:cs="Nikosh"/>
          <w:sz w:val="52"/>
          <w:szCs w:val="28"/>
        </w:rPr>
      </w:pPr>
      <w:r>
        <w:rPr>
          <w:rFonts w:ascii="Nikosh" w:hAnsi="Nikosh" w:cs="Nikosh"/>
          <w:noProof/>
          <w:sz w:val="52"/>
          <w:szCs w:val="28"/>
          <w:lang w:val="en-SG" w:eastAsia="en-S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7703985</wp:posOffset>
            </wp:positionH>
            <wp:positionV relativeFrom="paragraph">
              <wp:posOffset>13955</wp:posOffset>
            </wp:positionV>
            <wp:extent cx="847642" cy="1160890"/>
            <wp:effectExtent l="19050" t="0" r="0" b="0"/>
            <wp:wrapNone/>
            <wp:docPr id="3" name="Picture 2" descr="C:\Users\Ds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116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  <w:sz w:val="52"/>
          <w:szCs w:val="28"/>
          <w:lang w:val="en-SG" w:eastAsia="en-S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738897</wp:posOffset>
            </wp:positionH>
            <wp:positionV relativeFrom="paragraph">
              <wp:posOffset>0</wp:posOffset>
            </wp:positionV>
            <wp:extent cx="813719" cy="1040860"/>
            <wp:effectExtent l="19050" t="0" r="5431" b="0"/>
            <wp:wrapNone/>
            <wp:docPr id="4" name="Picture 1" descr="C:\Users\Ds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19" cy="104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726">
        <w:rPr>
          <w:rFonts w:ascii="Nikosh" w:hAnsi="Nikosh" w:cs="Nikosh"/>
          <w:sz w:val="52"/>
          <w:szCs w:val="28"/>
        </w:rPr>
        <w:t xml:space="preserve">                                </w:t>
      </w:r>
    </w:p>
    <w:p w:rsidR="001A2CDA" w:rsidRDefault="001A2CDA" w:rsidP="00832726">
      <w:pPr>
        <w:tabs>
          <w:tab w:val="left" w:pos="8150"/>
        </w:tabs>
        <w:spacing w:after="0"/>
        <w:jc w:val="center"/>
        <w:rPr>
          <w:rFonts w:ascii="Nikosh" w:hAnsi="Nikosh" w:cs="Nikosh"/>
          <w:sz w:val="52"/>
          <w:szCs w:val="28"/>
        </w:rPr>
      </w:pPr>
    </w:p>
    <w:p w:rsidR="009336E8" w:rsidRPr="001B1047" w:rsidRDefault="00475B6C" w:rsidP="003307A8">
      <w:pPr>
        <w:tabs>
          <w:tab w:val="left" w:pos="8150"/>
        </w:tabs>
        <w:spacing w:after="0"/>
        <w:jc w:val="center"/>
        <w:rPr>
          <w:rFonts w:ascii="Nikosh" w:hAnsi="Nikosh" w:cs="Nikosh"/>
          <w:b/>
          <w:color w:val="0070C0"/>
          <w:sz w:val="52"/>
          <w:szCs w:val="28"/>
        </w:rPr>
      </w:pPr>
      <w:proofErr w:type="spellStart"/>
      <w:r w:rsidRPr="001B1047">
        <w:rPr>
          <w:rFonts w:ascii="Nikosh" w:hAnsi="Nikosh" w:cs="Nikosh"/>
          <w:b/>
          <w:color w:val="0070C0"/>
          <w:sz w:val="52"/>
          <w:szCs w:val="28"/>
        </w:rPr>
        <w:t>সিটিজেন</w:t>
      </w:r>
      <w:proofErr w:type="spellEnd"/>
      <w:r w:rsidRPr="001B1047">
        <w:rPr>
          <w:rFonts w:ascii="Nikosh" w:hAnsi="Nikosh" w:cs="Nikosh"/>
          <w:b/>
          <w:color w:val="0070C0"/>
          <w:sz w:val="52"/>
          <w:szCs w:val="28"/>
        </w:rPr>
        <w:t xml:space="preserve"> </w:t>
      </w:r>
      <w:proofErr w:type="spellStart"/>
      <w:r w:rsidRPr="001B1047">
        <w:rPr>
          <w:rFonts w:ascii="Nikosh" w:hAnsi="Nikosh" w:cs="Nikosh"/>
          <w:b/>
          <w:color w:val="0070C0"/>
          <w:sz w:val="52"/>
          <w:szCs w:val="28"/>
        </w:rPr>
        <w:t>চার্টার</w:t>
      </w:r>
      <w:proofErr w:type="spellEnd"/>
    </w:p>
    <w:p w:rsidR="00475B6C" w:rsidRPr="001B1047" w:rsidRDefault="00A15740" w:rsidP="00832726">
      <w:pPr>
        <w:spacing w:after="0"/>
        <w:jc w:val="center"/>
        <w:rPr>
          <w:rFonts w:ascii="Nikosh" w:hAnsi="Nikosh" w:cs="Nikosh"/>
          <w:b/>
          <w:color w:val="244061" w:themeColor="accent1" w:themeShade="80"/>
          <w:sz w:val="36"/>
          <w:szCs w:val="28"/>
        </w:rPr>
      </w:pPr>
      <w:proofErr w:type="spellStart"/>
      <w:r>
        <w:rPr>
          <w:rFonts w:ascii="Nikosh" w:hAnsi="Nikosh" w:cs="Nikosh"/>
          <w:b/>
          <w:color w:val="244061" w:themeColor="accent1" w:themeShade="80"/>
          <w:sz w:val="36"/>
          <w:szCs w:val="28"/>
        </w:rPr>
        <w:t>উপজেলা</w:t>
      </w:r>
      <w:proofErr w:type="spellEnd"/>
      <w:r w:rsidR="00475B6C" w:rsidRPr="001B1047">
        <w:rPr>
          <w:rFonts w:ascii="Nikosh" w:hAnsi="Nikosh" w:cs="Nikosh"/>
          <w:b/>
          <w:color w:val="244061" w:themeColor="accent1" w:themeShade="80"/>
          <w:sz w:val="36"/>
          <w:szCs w:val="28"/>
        </w:rPr>
        <w:t xml:space="preserve"> </w:t>
      </w:r>
      <w:proofErr w:type="spellStart"/>
      <w:r w:rsidR="003F7EC3">
        <w:rPr>
          <w:rFonts w:ascii="Nikosh" w:hAnsi="Nikosh" w:cs="Nikosh"/>
          <w:b/>
          <w:color w:val="244061" w:themeColor="accent1" w:themeShade="80"/>
          <w:sz w:val="36"/>
          <w:szCs w:val="28"/>
        </w:rPr>
        <w:t>পরিসং</w:t>
      </w:r>
      <w:r w:rsidR="00475B6C" w:rsidRPr="001B1047">
        <w:rPr>
          <w:rFonts w:ascii="Nikosh" w:hAnsi="Nikosh" w:cs="Nikosh"/>
          <w:b/>
          <w:color w:val="244061" w:themeColor="accent1" w:themeShade="80"/>
          <w:sz w:val="36"/>
          <w:szCs w:val="28"/>
        </w:rPr>
        <w:t>খ্যান</w:t>
      </w:r>
      <w:proofErr w:type="spellEnd"/>
      <w:r w:rsidR="00475B6C" w:rsidRPr="001B1047">
        <w:rPr>
          <w:rFonts w:ascii="Nikosh" w:hAnsi="Nikosh" w:cs="Nikosh"/>
          <w:b/>
          <w:color w:val="244061" w:themeColor="accent1" w:themeShade="80"/>
          <w:sz w:val="36"/>
          <w:szCs w:val="28"/>
        </w:rPr>
        <w:t xml:space="preserve"> </w:t>
      </w:r>
      <w:proofErr w:type="spellStart"/>
      <w:r w:rsidR="00475B6C" w:rsidRPr="001B1047">
        <w:rPr>
          <w:rFonts w:ascii="Nikosh" w:hAnsi="Nikosh" w:cs="Nikosh"/>
          <w:b/>
          <w:color w:val="244061" w:themeColor="accent1" w:themeShade="80"/>
          <w:sz w:val="36"/>
          <w:szCs w:val="28"/>
        </w:rPr>
        <w:t>কার্যালয়</w:t>
      </w:r>
      <w:proofErr w:type="spellEnd"/>
      <w:r w:rsidR="00475B6C" w:rsidRPr="001B1047">
        <w:rPr>
          <w:rFonts w:ascii="Nikosh" w:hAnsi="Nikosh" w:cs="Nikosh"/>
          <w:b/>
          <w:color w:val="244061" w:themeColor="accent1" w:themeShade="80"/>
          <w:sz w:val="36"/>
          <w:szCs w:val="28"/>
        </w:rPr>
        <w:t xml:space="preserve">, </w:t>
      </w:r>
      <w:proofErr w:type="spellStart"/>
      <w:r w:rsidR="004F464D">
        <w:rPr>
          <w:rFonts w:ascii="Nikosh" w:hAnsi="Nikosh" w:cs="Nikosh"/>
          <w:b/>
          <w:color w:val="244061" w:themeColor="accent1" w:themeShade="80"/>
          <w:sz w:val="36"/>
          <w:szCs w:val="28"/>
        </w:rPr>
        <w:t>জলঢাকা</w:t>
      </w:r>
      <w:proofErr w:type="spellEnd"/>
      <w:r>
        <w:rPr>
          <w:rFonts w:ascii="Nikosh" w:hAnsi="Nikosh" w:cs="Nikosh"/>
          <w:b/>
          <w:color w:val="244061" w:themeColor="accent1" w:themeShade="80"/>
          <w:sz w:val="36"/>
          <w:szCs w:val="28"/>
        </w:rPr>
        <w:t xml:space="preserve">, </w:t>
      </w:r>
      <w:proofErr w:type="spellStart"/>
      <w:r w:rsidR="00943CDA">
        <w:rPr>
          <w:rFonts w:ascii="Nikosh" w:hAnsi="Nikosh" w:cs="Nikosh"/>
          <w:b/>
          <w:color w:val="244061" w:themeColor="accent1" w:themeShade="80"/>
          <w:sz w:val="36"/>
          <w:szCs w:val="28"/>
        </w:rPr>
        <w:t>নীলফামারী</w:t>
      </w:r>
      <w:proofErr w:type="spellEnd"/>
    </w:p>
    <w:tbl>
      <w:tblPr>
        <w:tblStyle w:val="TableGrid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3950"/>
      </w:tblGrid>
      <w:tr w:rsidR="00475B6C" w:rsidRPr="00806F4C" w:rsidTr="00B11F6D">
        <w:trPr>
          <w:trHeight w:val="1424"/>
          <w:jc w:val="center"/>
        </w:trPr>
        <w:tc>
          <w:tcPr>
            <w:tcW w:w="13950" w:type="dxa"/>
            <w:shd w:val="clear" w:color="auto" w:fill="C2D69B" w:themeFill="accent3" w:themeFillTint="99"/>
          </w:tcPr>
          <w:p w:rsidR="00475B6C" w:rsidRPr="001A2CDA" w:rsidRDefault="00475B6C" w:rsidP="00475B6C">
            <w:pPr>
              <w:rPr>
                <w:rFonts w:ascii="Nikosh" w:hAnsi="Nikosh" w:cs="Nikosh"/>
                <w:szCs w:val="20"/>
              </w:rPr>
            </w:pPr>
            <w:proofErr w:type="spellStart"/>
            <w:r w:rsidRPr="001A2CDA">
              <w:rPr>
                <w:rFonts w:ascii="Nikosh" w:hAnsi="Nikosh" w:cs="Nikosh"/>
                <w:szCs w:val="20"/>
              </w:rPr>
              <w:t>ভিশন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   :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সার্বজনীন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ব্যবহারবান্ধব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পদ্ধতিতে</w:t>
            </w:r>
            <w:proofErr w:type="spellEnd"/>
            <w:r w:rsidR="00A15740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নির্ভরযোগ্য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,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প্রাসঙ্গিক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ও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সময়োপযোগী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উপাত্ত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সরবরাহের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মাধ্যমে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আন্তর্জাতি</w:t>
            </w:r>
            <w:r w:rsidR="00914B38">
              <w:rPr>
                <w:rFonts w:ascii="Nikosh" w:hAnsi="Nikosh" w:cs="Nikosh"/>
                <w:szCs w:val="20"/>
              </w:rPr>
              <w:t>ক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মানের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জাতীয়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পরিংসংখ্যান</w:t>
            </w:r>
            <w:proofErr w:type="spellEnd"/>
            <w:r w:rsidR="00832726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প্রতিষ্ঠান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হিসেবে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প্রতিষ্ঠা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লাভ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r w:rsidR="00806F4C" w:rsidRPr="001A2CDA">
              <w:rPr>
                <w:rFonts w:ascii="Nikosh" w:hAnsi="Nikosh" w:cs="Nikosh"/>
                <w:szCs w:val="20"/>
              </w:rPr>
              <w:t>।</w:t>
            </w:r>
          </w:p>
          <w:p w:rsidR="00A947C4" w:rsidRDefault="00A947C4" w:rsidP="00475B6C">
            <w:pPr>
              <w:rPr>
                <w:rFonts w:ascii="Nikosh" w:hAnsi="Nikosh" w:cs="Nikosh"/>
                <w:szCs w:val="20"/>
              </w:rPr>
            </w:pPr>
          </w:p>
          <w:p w:rsidR="00EF4AD8" w:rsidRPr="001A2CDA" w:rsidRDefault="00806F4C" w:rsidP="00475B6C">
            <w:pPr>
              <w:rPr>
                <w:rFonts w:ascii="Nikosh" w:hAnsi="Nikosh" w:cs="Nikosh"/>
                <w:szCs w:val="20"/>
              </w:rPr>
            </w:pPr>
            <w:proofErr w:type="spellStart"/>
            <w:r w:rsidRPr="001A2CDA">
              <w:rPr>
                <w:rFonts w:ascii="Nikosh" w:hAnsi="Nikosh" w:cs="Nikosh"/>
                <w:szCs w:val="20"/>
              </w:rPr>
              <w:t>মিশন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   : (১</w:t>
            </w:r>
            <w:r w:rsidR="009431BA" w:rsidRPr="001A2CDA">
              <w:rPr>
                <w:rFonts w:ascii="Nikosh" w:hAnsi="Nikosh" w:cs="Nikosh"/>
                <w:szCs w:val="20"/>
              </w:rPr>
              <w:t xml:space="preserve">)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বিবিএস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এর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দিক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নির্দেশনায়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ও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নেতৃত্বে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একটি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সুসংহত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,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পেশাদারি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,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দক্ষ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ও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কার্যকরী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পরিসংখ্যান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পদ্ধতি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প্রতিষ্ঠা</w:t>
            </w:r>
            <w:proofErr w:type="spellEnd"/>
            <w:r w:rsidR="009431BA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9431BA" w:rsidRPr="001A2CDA">
              <w:rPr>
                <w:rFonts w:ascii="Nikosh" w:hAnsi="Nikosh" w:cs="Nikosh"/>
                <w:szCs w:val="20"/>
              </w:rPr>
              <w:t>করা</w:t>
            </w:r>
            <w:proofErr w:type="spellEnd"/>
            <w:r w:rsidR="00EF4AD8">
              <w:rPr>
                <w:rFonts w:ascii="Nikosh" w:hAnsi="Nikosh" w:cs="Nikosh"/>
                <w:szCs w:val="20"/>
              </w:rPr>
              <w:t>।</w:t>
            </w:r>
          </w:p>
          <w:p w:rsidR="001A2CDA" w:rsidRDefault="009431BA" w:rsidP="001A2CDA">
            <w:pPr>
              <w:rPr>
                <w:rFonts w:ascii="Nikosh" w:hAnsi="Nikosh" w:cs="Nikosh"/>
                <w:szCs w:val="20"/>
              </w:rPr>
            </w:pPr>
            <w:r w:rsidRPr="001A2CDA">
              <w:rPr>
                <w:rFonts w:ascii="Nikosh" w:hAnsi="Nikosh" w:cs="Nikosh"/>
                <w:szCs w:val="20"/>
              </w:rPr>
              <w:t xml:space="preserve">             (২)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জাতীয়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ও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আন্তর্জাতিক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পর্যায়ে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তথ্য-উপাত্ত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ব্যবহারকারীদের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চলমান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ও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ক্রমবর্ধমান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চাহিদা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মেটাতে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স্বচ্ছ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ও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সময়োপযোগী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প্রক্রিয়ায়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আন্তর্জাতিক</w:t>
            </w:r>
            <w:proofErr w:type="spellEnd"/>
            <w:r w:rsidR="00832726"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মান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ও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সর্বোত্তম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পরিসংখ্যান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চর্চার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r w:rsidR="001A2CDA">
              <w:rPr>
                <w:rFonts w:ascii="Nikosh" w:hAnsi="Nikosh" w:cs="Nikosh"/>
                <w:szCs w:val="20"/>
              </w:rPr>
              <w:t xml:space="preserve">  </w:t>
            </w:r>
          </w:p>
          <w:p w:rsidR="009431BA" w:rsidRPr="001A2CDA" w:rsidRDefault="001A2CDA" w:rsidP="001A2CDA">
            <w:pPr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 xml:space="preserve">                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পদ্ধতি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="001E4C24">
              <w:rPr>
                <w:rFonts w:ascii="Nikosh" w:hAnsi="Nikosh" w:cs="Nikosh"/>
                <w:szCs w:val="20"/>
              </w:rPr>
              <w:t>অনুসর</w:t>
            </w:r>
            <w:r w:rsidRPr="001A2CDA">
              <w:rPr>
                <w:rFonts w:ascii="Nikosh" w:hAnsi="Nikosh" w:cs="Nikosh"/>
                <w:szCs w:val="20"/>
              </w:rPr>
              <w:t>ণপূর্বক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সরকারী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পরিসংখ্যান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প্রণয়ন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ও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প্রকাশ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 w:rsidRPr="001A2CDA">
              <w:rPr>
                <w:rFonts w:ascii="Nikosh" w:hAnsi="Nikosh" w:cs="Nikosh"/>
                <w:szCs w:val="20"/>
              </w:rPr>
              <w:t>করা</w:t>
            </w:r>
            <w:proofErr w:type="spellEnd"/>
            <w:r w:rsidRPr="001A2CDA">
              <w:rPr>
                <w:rFonts w:ascii="Nikosh" w:hAnsi="Nikosh" w:cs="Nikosh"/>
                <w:szCs w:val="20"/>
              </w:rPr>
              <w:t>।</w:t>
            </w:r>
            <w:r>
              <w:rPr>
                <w:rFonts w:ascii="Nikosh" w:hAnsi="Nikosh" w:cs="Nikosh"/>
                <w:szCs w:val="20"/>
              </w:rPr>
              <w:t xml:space="preserve"> </w:t>
            </w:r>
          </w:p>
        </w:tc>
      </w:tr>
    </w:tbl>
    <w:p w:rsidR="00475B6C" w:rsidRPr="004C2DED" w:rsidRDefault="00475B6C" w:rsidP="004C2DED">
      <w:pPr>
        <w:spacing w:after="0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1350"/>
        <w:gridCol w:w="2700"/>
        <w:gridCol w:w="1260"/>
        <w:gridCol w:w="810"/>
        <w:gridCol w:w="1350"/>
        <w:gridCol w:w="1170"/>
        <w:gridCol w:w="2250"/>
        <w:gridCol w:w="2475"/>
      </w:tblGrid>
      <w:tr w:rsidR="004C2DED" w:rsidRPr="00D837DD" w:rsidTr="00751A4A">
        <w:trPr>
          <w:trHeight w:val="251"/>
          <w:jc w:val="center"/>
        </w:trPr>
        <w:tc>
          <w:tcPr>
            <w:tcW w:w="585" w:type="dxa"/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810" w:type="dxa"/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350" w:type="dxa"/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1170" w:type="dxa"/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  <w:tc>
          <w:tcPr>
            <w:tcW w:w="2250" w:type="dxa"/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2475" w:type="dxa"/>
            <w:shd w:val="clear" w:color="auto" w:fill="8DB3E2" w:themeFill="text2" w:themeFillTint="66"/>
          </w:tcPr>
          <w:p w:rsidR="009336E8" w:rsidRPr="00D837DD" w:rsidRDefault="009336E8" w:rsidP="000445F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৯</w:t>
            </w:r>
          </w:p>
        </w:tc>
      </w:tr>
      <w:tr w:rsidR="004C2DED" w:rsidRPr="00D837DD" w:rsidTr="00751A4A">
        <w:trPr>
          <w:trHeight w:val="872"/>
          <w:jc w:val="center"/>
        </w:trPr>
        <w:tc>
          <w:tcPr>
            <w:tcW w:w="585" w:type="dxa"/>
            <w:shd w:val="clear" w:color="auto" w:fill="DDD9C3" w:themeFill="background2" w:themeFillShade="E6"/>
          </w:tcPr>
          <w:p w:rsidR="009336E8" w:rsidRPr="00D837DD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ক্র</w:t>
            </w:r>
            <w:proofErr w:type="spellEnd"/>
            <w:r w:rsidR="00B854C7">
              <w:rPr>
                <w:rFonts w:ascii="Nikosh" w:hAnsi="Nikosh" w:cs="Nikosh"/>
                <w:sz w:val="16"/>
                <w:szCs w:val="16"/>
              </w:rPr>
              <w:t xml:space="preserve">: </w:t>
            </w:r>
            <w:proofErr w:type="spellStart"/>
            <w:r w:rsidR="00B854C7">
              <w:rPr>
                <w:rFonts w:ascii="Nikosh" w:hAnsi="Nikosh" w:cs="Nikosh"/>
                <w:sz w:val="16"/>
                <w:szCs w:val="16"/>
              </w:rPr>
              <w:t>নং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9336E8" w:rsidRPr="00D837DD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সেবার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নাম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9336E8" w:rsidRPr="00D837DD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সেবা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পদ্ধতি</w:t>
            </w:r>
            <w:proofErr w:type="spellEnd"/>
          </w:p>
        </w:tc>
        <w:tc>
          <w:tcPr>
            <w:tcW w:w="1260" w:type="dxa"/>
            <w:shd w:val="clear" w:color="auto" w:fill="DDD9C3" w:themeFill="background2" w:themeFillShade="E6"/>
          </w:tcPr>
          <w:p w:rsidR="009336E8" w:rsidRPr="00D837DD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সেবা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প্রদানের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সর্বোচ্চ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সময়</w:t>
            </w:r>
            <w:proofErr w:type="spellEnd"/>
          </w:p>
        </w:tc>
        <w:tc>
          <w:tcPr>
            <w:tcW w:w="810" w:type="dxa"/>
            <w:shd w:val="clear" w:color="auto" w:fill="DDD9C3" w:themeFill="background2" w:themeFillShade="E6"/>
          </w:tcPr>
          <w:p w:rsidR="009336E8" w:rsidRPr="00D837DD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প্রয়োজনীয়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কাগজপত্র</w:t>
            </w:r>
            <w:proofErr w:type="spellEnd"/>
          </w:p>
        </w:tc>
        <w:tc>
          <w:tcPr>
            <w:tcW w:w="1350" w:type="dxa"/>
            <w:shd w:val="clear" w:color="auto" w:fill="DDD9C3" w:themeFill="background2" w:themeFillShade="E6"/>
          </w:tcPr>
          <w:p w:rsidR="005D55F6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প্রয়োজনীয়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কাগজপত্র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</w:p>
          <w:p w:rsidR="009336E8" w:rsidRPr="00D837DD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ফরম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প্রাপ্তিস্থান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:rsidR="009336E8" w:rsidRPr="00D837DD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সেবা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মূল্য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এবং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পরিশোধ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পদ্ধতি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(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যদি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থাকে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2250" w:type="dxa"/>
            <w:shd w:val="clear" w:color="auto" w:fill="DDD9C3" w:themeFill="background2" w:themeFillShade="E6"/>
          </w:tcPr>
          <w:p w:rsidR="009336E8" w:rsidRPr="00D837DD" w:rsidRDefault="009336E8" w:rsidP="00914B38">
            <w:pPr>
              <w:tabs>
                <w:tab w:val="left" w:pos="2359"/>
              </w:tabs>
              <w:jc w:val="both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শাখার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নামসহ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দায়িত্বপ্রাপ্ত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কর্মকর্তার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পদবি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রুম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নম্বর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উপজেলার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কোড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অফিসিয়াল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টেলিফোন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ও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</w:p>
        </w:tc>
        <w:tc>
          <w:tcPr>
            <w:tcW w:w="2475" w:type="dxa"/>
            <w:shd w:val="clear" w:color="auto" w:fill="DDD9C3" w:themeFill="background2" w:themeFillShade="E6"/>
          </w:tcPr>
          <w:p w:rsidR="009336E8" w:rsidRPr="00D837DD" w:rsidRDefault="009336E8" w:rsidP="001B104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উর্দ্ধতন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কর্মকর্তার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পদবি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="004C2C6A" w:rsidRPr="00D837DD">
              <w:rPr>
                <w:rFonts w:ascii="Nikosh" w:hAnsi="Nikosh" w:cs="Nikosh"/>
                <w:sz w:val="16"/>
                <w:szCs w:val="16"/>
              </w:rPr>
              <w:t>রুম</w:t>
            </w:r>
            <w:proofErr w:type="spellEnd"/>
            <w:r w:rsidR="004C2C6A"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4C2C6A" w:rsidRPr="00D837DD">
              <w:rPr>
                <w:rFonts w:ascii="Nikosh" w:hAnsi="Nikosh" w:cs="Nikosh"/>
                <w:sz w:val="16"/>
                <w:szCs w:val="16"/>
              </w:rPr>
              <w:t>নম্বর</w:t>
            </w:r>
            <w:proofErr w:type="spellEnd"/>
            <w:r w:rsidR="004C2C6A"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উপজেলার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কোডসহ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অফিসিয়াল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টেলিফোন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ও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</w:p>
        </w:tc>
      </w:tr>
      <w:tr w:rsidR="004C2DED" w:rsidRPr="00D837DD" w:rsidTr="00751A4A">
        <w:trPr>
          <w:trHeight w:val="1331"/>
          <w:jc w:val="center"/>
        </w:trPr>
        <w:tc>
          <w:tcPr>
            <w:tcW w:w="585" w:type="dxa"/>
            <w:shd w:val="clear" w:color="auto" w:fill="DDD9C3" w:themeFill="background2" w:themeFillShade="E6"/>
          </w:tcPr>
          <w:p w:rsidR="009336E8" w:rsidRPr="00D837DD" w:rsidRDefault="009336E8" w:rsidP="00DA2538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০১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জনমিতি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শিক্ষা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="004C2B1E">
              <w:rPr>
                <w:rFonts w:ascii="Nikosh" w:hAnsi="Nikosh" w:cs="Nikosh"/>
                <w:sz w:val="16"/>
                <w:szCs w:val="16"/>
              </w:rPr>
              <w:t>স্বাস্থ্য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ব্যবসা-বানিজ্য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এবং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অন্যান্য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আর্থ-সামাজিক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সরবরাহ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9336E8" w:rsidRPr="00D837DD" w:rsidRDefault="009336E8" w:rsidP="00C77784">
            <w:pPr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sz w:val="16"/>
                <w:szCs w:val="16"/>
              </w:rPr>
              <w:t>i)</w:t>
            </w:r>
            <w:r w:rsidR="00802CDD">
              <w:rPr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লিখিত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,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ফোন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সামাজিক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যোগাযোগ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2B7D42">
              <w:rPr>
                <w:rFonts w:ascii="Nikosh" w:hAnsi="Nikosh" w:cs="Nikosh"/>
                <w:sz w:val="16"/>
                <w:szCs w:val="16"/>
              </w:rPr>
              <w:t>মাধ্য</w:t>
            </w:r>
            <w:r w:rsidRPr="00D837DD">
              <w:rPr>
                <w:rFonts w:ascii="Nikosh" w:hAnsi="Nikosh" w:cs="Nikosh"/>
                <w:sz w:val="16"/>
                <w:szCs w:val="16"/>
              </w:rPr>
              <w:t>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</w:t>
            </w:r>
            <w:proofErr w:type="spellEnd"/>
          </w:p>
          <w:p w:rsidR="009336E8" w:rsidRPr="00D837DD" w:rsidRDefault="009336E8" w:rsidP="00C77784">
            <w:pPr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</w:t>
            </w:r>
            <w:r w:rsidR="00802C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অধিকার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আইন-২০০৯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নির্ধারিত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ফরমে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49658E">
              <w:rPr>
                <w:rFonts w:ascii="Nikosh" w:hAnsi="Nikosh" w:cs="Nikosh"/>
                <w:sz w:val="16"/>
                <w:szCs w:val="16"/>
              </w:rPr>
              <w:t>আবে</w:t>
            </w:r>
            <w:r w:rsidRPr="00D837DD">
              <w:rPr>
                <w:rFonts w:ascii="Nikosh" w:hAnsi="Nikosh" w:cs="Nikosh"/>
                <w:sz w:val="16"/>
                <w:szCs w:val="16"/>
              </w:rPr>
              <w:t>দন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করতে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হবে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।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i)</w:t>
            </w:r>
            <w:r w:rsidR="002F125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অনধিক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০৩ (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তিন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কার্যদিবস</w:t>
            </w:r>
            <w:proofErr w:type="spellEnd"/>
          </w:p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</w:t>
            </w:r>
            <w:r w:rsidR="002F125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অধিকার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আইন-২০০৯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কর্তৃক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নির্ধারিত</w:t>
            </w:r>
            <w:proofErr w:type="spellEnd"/>
          </w:p>
        </w:tc>
        <w:tc>
          <w:tcPr>
            <w:tcW w:w="810" w:type="dxa"/>
            <w:shd w:val="clear" w:color="auto" w:fill="DDD9C3" w:themeFill="background2" w:themeFillShade="E6"/>
          </w:tcPr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আবেদনপত্র</w:t>
            </w:r>
            <w:proofErr w:type="spellEnd"/>
          </w:p>
        </w:tc>
        <w:tc>
          <w:tcPr>
            <w:tcW w:w="1350" w:type="dxa"/>
            <w:shd w:val="clear" w:color="auto" w:fill="DDD9C3" w:themeFill="background2" w:themeFillShade="E6"/>
          </w:tcPr>
          <w:p w:rsidR="004C2DE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i)</w:t>
            </w:r>
            <w:r w:rsidR="00D8331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নিজ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উপজেলা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  <w:p w:rsidR="00D8331D" w:rsidRDefault="00D8331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</w:t>
            </w:r>
            <w:r w:rsidR="005C2026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কমিশন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ওয়েবসাইট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i)</w:t>
            </w:r>
            <w:r w:rsidR="004E171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বিনামূল্য</w:t>
            </w:r>
            <w:proofErr w:type="spellEnd"/>
          </w:p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 xml:space="preserve">ii)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অধিকার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আইন-২০০৯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কর্তৃক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নির্ধারিত</w:t>
            </w:r>
            <w:proofErr w:type="spellEnd"/>
          </w:p>
        </w:tc>
        <w:tc>
          <w:tcPr>
            <w:tcW w:w="2250" w:type="dxa"/>
            <w:vMerge w:val="restart"/>
            <w:shd w:val="clear" w:color="auto" w:fill="DDD9C3" w:themeFill="background2" w:themeFillShade="E6"/>
          </w:tcPr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শাখা</w:t>
            </w:r>
            <w:proofErr w:type="spellEnd"/>
          </w:p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5D0D3B" w:rsidRDefault="007C6C0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কর্মকর্তা</w:t>
            </w:r>
            <w:proofErr w:type="spellEnd"/>
          </w:p>
          <w:p w:rsidR="00937130" w:rsidRDefault="007C6C0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উপজেলা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9336E8"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="009336E8"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9336E8"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</w:p>
          <w:p w:rsidR="009336E8" w:rsidRPr="00D837DD" w:rsidRDefault="004F464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ডজলঢাকা</w:t>
            </w:r>
            <w:proofErr w:type="spellEnd"/>
            <w:r w:rsidR="007C6C0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="00121983">
              <w:rPr>
                <w:rFonts w:ascii="Nikosh" w:hAnsi="Nikosh" w:cs="Nikosh"/>
                <w:sz w:val="16"/>
                <w:szCs w:val="16"/>
              </w:rPr>
              <w:t>নীলফামারী</w:t>
            </w:r>
            <w:proofErr w:type="spellEnd"/>
          </w:p>
          <w:p w:rsidR="009336E8" w:rsidRPr="00D837DD" w:rsidRDefault="007C6C0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উপজেলা</w:t>
            </w:r>
            <w:proofErr w:type="spellEnd"/>
            <w:r w:rsidR="009336E8"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0921FA">
              <w:rPr>
                <w:rFonts w:ascii="Nikosh" w:hAnsi="Nikosh" w:cs="Nikosh"/>
                <w:sz w:val="16"/>
                <w:szCs w:val="16"/>
              </w:rPr>
              <w:t>কোডঃ</w:t>
            </w:r>
            <w:proofErr w:type="spellEnd"/>
            <w:r w:rsidR="000921FA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="000D2549">
              <w:rPr>
                <w:rFonts w:ascii="Nikosh" w:hAnsi="Nikosh" w:cs="Nikosh"/>
                <w:sz w:val="16"/>
                <w:szCs w:val="16"/>
              </w:rPr>
              <w:t>৩৬</w:t>
            </w:r>
          </w:p>
          <w:p w:rsidR="009D594F" w:rsidRDefault="009336E8" w:rsidP="009D594F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ফোনঃ</w:t>
            </w:r>
            <w:proofErr w:type="spellEnd"/>
            <w:r w:rsidR="0018347E">
              <w:rPr>
                <w:rFonts w:ascii="Nikosh" w:hAnsi="Nikosh" w:cs="Nikosh"/>
                <w:sz w:val="16"/>
                <w:szCs w:val="16"/>
              </w:rPr>
              <w:t xml:space="preserve"> ০২৫৮-</w:t>
            </w:r>
            <w:r w:rsidR="004F464D">
              <w:rPr>
                <w:rFonts w:ascii="Nikosh" w:hAnsi="Nikosh" w:cs="Nikosh"/>
                <w:sz w:val="16"/>
                <w:szCs w:val="16"/>
              </w:rPr>
              <w:t>৯৯৫৯৮৩১</w:t>
            </w:r>
          </w:p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7" w:history="1">
              <w:r w:rsidR="00CC1E42" w:rsidRPr="00F80969">
                <w:rPr>
                  <w:rStyle w:val="Hyperlink"/>
                  <w:rFonts w:ascii="Nikosh" w:hAnsi="Nikosh" w:cs="Nikosh"/>
                  <w:sz w:val="10"/>
                  <w:szCs w:val="16"/>
                </w:rPr>
                <w:t>uso.jaldhaka@gmail.com</w:t>
              </w:r>
            </w:hyperlink>
          </w:p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475" w:type="dxa"/>
            <w:vMerge w:val="restart"/>
            <w:shd w:val="clear" w:color="auto" w:fill="DDD9C3" w:themeFill="background2" w:themeFillShade="E6"/>
          </w:tcPr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D837DD" w:rsidRPr="00D837DD" w:rsidRDefault="00D837DD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C2C6A" w:rsidRDefault="004C2C6A" w:rsidP="004C2C6A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উপ-পরিচালক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  <w:p w:rsidR="004C2C6A" w:rsidRPr="00D837DD" w:rsidRDefault="004C2C6A" w:rsidP="004C2C6A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নীলফামারী</w:t>
            </w:r>
            <w:proofErr w:type="spellEnd"/>
          </w:p>
          <w:p w:rsidR="004C2C6A" w:rsidRPr="00D837DD" w:rsidRDefault="004C2C6A" w:rsidP="004C2C6A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</w:rPr>
              <w:t>কোডঃ৭৩</w:t>
            </w:r>
          </w:p>
          <w:p w:rsidR="004C2C6A" w:rsidRPr="00B64842" w:rsidRDefault="004C2C6A" w:rsidP="004C2C6A">
            <w:pPr>
              <w:tabs>
                <w:tab w:val="left" w:pos="2359"/>
              </w:tabs>
              <w:rPr>
                <w:rFonts w:ascii="Nikosh" w:hAnsi="Nikosh" w:cs="Nikosh"/>
                <w:color w:val="FF0000"/>
                <w:sz w:val="16"/>
                <w:szCs w:val="16"/>
              </w:rPr>
            </w:pPr>
            <w:proofErr w:type="spellStart"/>
            <w:r w:rsidRPr="00B64842">
              <w:rPr>
                <w:rFonts w:ascii="Nikosh" w:hAnsi="Nikosh" w:cs="Nikosh"/>
                <w:color w:val="FF0000"/>
                <w:sz w:val="16"/>
                <w:szCs w:val="16"/>
              </w:rPr>
              <w:t>ফোনঃ</w:t>
            </w:r>
            <w:proofErr w:type="spellEnd"/>
            <w:r w:rsidRPr="00B64842">
              <w:rPr>
                <w:rFonts w:ascii="Nikosh" w:hAnsi="Nikosh" w:cs="Nikosh"/>
                <w:color w:val="FF0000"/>
                <w:sz w:val="16"/>
                <w:szCs w:val="16"/>
              </w:rPr>
              <w:t xml:space="preserve"> </w:t>
            </w:r>
            <w:r w:rsidR="004F464D" w:rsidRPr="00B64842">
              <w:rPr>
                <w:rFonts w:ascii="Nikosh" w:hAnsi="Nikosh" w:cs="Nikosh"/>
                <w:color w:val="FF0000"/>
                <w:sz w:val="16"/>
                <w:szCs w:val="16"/>
              </w:rPr>
              <w:t>০২৫৮৯৯৫৫৩৩৭</w:t>
            </w:r>
          </w:p>
          <w:p w:rsidR="004C2C6A" w:rsidRPr="00B64842" w:rsidRDefault="004C2C6A" w:rsidP="004C2C6A">
            <w:pPr>
              <w:tabs>
                <w:tab w:val="left" w:pos="2359"/>
              </w:tabs>
              <w:rPr>
                <w:rFonts w:ascii="Nikosh" w:hAnsi="Nikosh" w:cs="Nikosh"/>
                <w:color w:val="FF0000"/>
                <w:sz w:val="16"/>
                <w:szCs w:val="16"/>
              </w:rPr>
            </w:pPr>
            <w:r w:rsidRPr="00B64842">
              <w:rPr>
                <w:rFonts w:ascii="Nikosh" w:hAnsi="Nikosh" w:cs="Nikosh"/>
                <w:color w:val="FF0000"/>
                <w:sz w:val="16"/>
                <w:szCs w:val="16"/>
              </w:rPr>
              <w:t>ই-</w:t>
            </w:r>
            <w:proofErr w:type="spellStart"/>
            <w:r w:rsidRPr="00B64842">
              <w:rPr>
                <w:rFonts w:ascii="Nikosh" w:hAnsi="Nikosh" w:cs="Nikosh"/>
                <w:color w:val="FF0000"/>
                <w:sz w:val="16"/>
                <w:szCs w:val="16"/>
              </w:rPr>
              <w:t>মেইল</w:t>
            </w:r>
            <w:proofErr w:type="spellEnd"/>
            <w:r w:rsidRPr="00B64842">
              <w:rPr>
                <w:rFonts w:ascii="Nikosh" w:hAnsi="Nikosh" w:cs="Nikosh"/>
                <w:color w:val="FF0000"/>
                <w:sz w:val="16"/>
                <w:szCs w:val="16"/>
              </w:rPr>
              <w:t xml:space="preserve"> </w:t>
            </w:r>
            <w:hyperlink r:id="rId8" w:history="1">
              <w:r w:rsidRPr="00B64842">
                <w:rPr>
                  <w:rStyle w:val="Hyperlink"/>
                  <w:rFonts w:ascii="Nikosh" w:hAnsi="Nikosh" w:cs="Nikosh"/>
                  <w:color w:val="FF0000"/>
                  <w:sz w:val="10"/>
                  <w:szCs w:val="16"/>
                </w:rPr>
                <w:t>ddnilphamari73@gmail.com</w:t>
              </w:r>
            </w:hyperlink>
          </w:p>
          <w:p w:rsidR="009336E8" w:rsidRDefault="009336E8" w:rsidP="005D0D3B">
            <w:pPr>
              <w:tabs>
                <w:tab w:val="left" w:pos="2359"/>
              </w:tabs>
              <w:rPr>
                <w:rFonts w:ascii="Nikosh" w:hAnsi="Nikosh" w:cs="Nikosh"/>
                <w:sz w:val="12"/>
                <w:szCs w:val="16"/>
              </w:rPr>
            </w:pPr>
          </w:p>
          <w:p w:rsidR="006160C3" w:rsidRPr="00D837DD" w:rsidRDefault="006160C3" w:rsidP="005D0D3B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4C2DED" w:rsidRPr="00D837DD" w:rsidTr="00751A4A">
        <w:trPr>
          <w:trHeight w:val="1349"/>
          <w:jc w:val="center"/>
        </w:trPr>
        <w:tc>
          <w:tcPr>
            <w:tcW w:w="585" w:type="dxa"/>
            <w:shd w:val="clear" w:color="auto" w:fill="DDD9C3" w:themeFill="background2" w:themeFillShade="E6"/>
          </w:tcPr>
          <w:p w:rsidR="009336E8" w:rsidRPr="00D837DD" w:rsidRDefault="009336E8" w:rsidP="00DA2538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০২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জনসংখ্যা</w:t>
            </w:r>
            <w:r w:rsidR="00E92932">
              <w:rPr>
                <w:rFonts w:ascii="Nikosh" w:hAnsi="Nikosh" w:cs="Nikosh"/>
                <w:sz w:val="16"/>
                <w:szCs w:val="16"/>
              </w:rPr>
              <w:t>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A941D3">
              <w:rPr>
                <w:rFonts w:ascii="Nikosh" w:hAnsi="Nikosh" w:cs="Nikosh"/>
                <w:sz w:val="16"/>
                <w:szCs w:val="16"/>
              </w:rPr>
              <w:t>প্রত্যয়নপত্র</w:t>
            </w:r>
            <w:proofErr w:type="spellEnd"/>
            <w:r w:rsidR="00A941D3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r w:rsidR="00A941D3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সনদ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9336E8" w:rsidRPr="00D837DD" w:rsidRDefault="009336E8" w:rsidP="00B64842">
            <w:pPr>
              <w:tabs>
                <w:tab w:val="left" w:pos="2359"/>
              </w:tabs>
              <w:jc w:val="both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বিভিন্ন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ধরনের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শিক্ষা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প্রতিষ্ঠান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Safetynet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Programme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পরিচালনা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ইত্যাদি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ক্ষেত্রে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সংশ্লিষ্ট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এলাকার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নাম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উল্লেখপূর্বক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সংস্থা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/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প্রতিষ্ঠানের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নিজস্ব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প্যাড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সাদা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কাগজে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="00A419FA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="00A419F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A419FA">
              <w:rPr>
                <w:rFonts w:ascii="Nikosh" w:hAnsi="Nikosh" w:cs="Nikosh"/>
                <w:sz w:val="16"/>
                <w:szCs w:val="16"/>
              </w:rPr>
              <w:t>কর্মকর্তা</w:t>
            </w:r>
            <w:proofErr w:type="spellEnd"/>
            <w:r w:rsidR="00A419FA">
              <w:rPr>
                <w:rFonts w:ascii="Nikosh" w:hAnsi="Nikosh" w:cs="Nikosh"/>
                <w:sz w:val="16"/>
                <w:szCs w:val="16"/>
              </w:rPr>
              <w:t xml:space="preserve">,  </w:t>
            </w:r>
            <w:proofErr w:type="spellStart"/>
            <w:r w:rsidR="00A419FA">
              <w:rPr>
                <w:rFonts w:ascii="Nikosh" w:hAnsi="Nikosh" w:cs="Nikosh"/>
                <w:sz w:val="16"/>
                <w:szCs w:val="16"/>
              </w:rPr>
              <w:t>উপজেলা</w:t>
            </w:r>
            <w:proofErr w:type="spellEnd"/>
            <w:r w:rsidR="00A419F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="00B64842">
              <w:rPr>
                <w:rFonts w:ascii="Nikosh" w:hAnsi="Nikosh" w:cs="Nikosh"/>
                <w:sz w:val="16"/>
                <w:szCs w:val="16"/>
              </w:rPr>
              <w:t>জলঢাকা</w:t>
            </w:r>
            <w:proofErr w:type="spellEnd"/>
            <w:r w:rsidR="00A419FA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="00B343E4">
              <w:rPr>
                <w:rFonts w:ascii="Nikosh" w:hAnsi="Nikosh" w:cs="Nikosh"/>
                <w:sz w:val="16"/>
                <w:szCs w:val="16"/>
              </w:rPr>
              <w:t>নীলফামারী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বরাবর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সাপেক্ষে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জনসংখ্যা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বিষয়ক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3335CA">
              <w:rPr>
                <w:rFonts w:ascii="Nikosh" w:hAnsi="Nikosh" w:cs="Nikosh"/>
                <w:sz w:val="16"/>
                <w:szCs w:val="16"/>
              </w:rPr>
              <w:t>প্রত্য</w:t>
            </w:r>
            <w:r w:rsidR="00B87676">
              <w:rPr>
                <w:rFonts w:ascii="Nikosh" w:hAnsi="Nikosh" w:cs="Nikosh"/>
                <w:sz w:val="16"/>
                <w:szCs w:val="16"/>
              </w:rPr>
              <w:t>য়</w:t>
            </w:r>
            <w:r w:rsidRPr="00D837DD">
              <w:rPr>
                <w:rFonts w:ascii="Nikosh" w:hAnsi="Nikosh" w:cs="Nikosh"/>
                <w:sz w:val="16"/>
                <w:szCs w:val="16"/>
              </w:rPr>
              <w:t>নপত্র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হয়</w:t>
            </w:r>
            <w:proofErr w:type="spellEnd"/>
          </w:p>
        </w:tc>
        <w:tc>
          <w:tcPr>
            <w:tcW w:w="1260" w:type="dxa"/>
            <w:shd w:val="clear" w:color="auto" w:fill="DDD9C3" w:themeFill="background2" w:themeFillShade="E6"/>
          </w:tcPr>
          <w:p w:rsidR="009336E8" w:rsidRPr="00D837DD" w:rsidRDefault="009336E8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অনধিক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৫ (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পাঁচ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কার্যদিবস</w:t>
            </w:r>
            <w:proofErr w:type="spellEnd"/>
          </w:p>
        </w:tc>
        <w:tc>
          <w:tcPr>
            <w:tcW w:w="810" w:type="dxa"/>
            <w:shd w:val="clear" w:color="auto" w:fill="DDD9C3" w:themeFill="background2" w:themeFillShade="E6"/>
          </w:tcPr>
          <w:p w:rsidR="009336E8" w:rsidRPr="00D837DD" w:rsidRDefault="009336E8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আবেদনপত্র</w:t>
            </w:r>
            <w:proofErr w:type="spellEnd"/>
          </w:p>
        </w:tc>
        <w:tc>
          <w:tcPr>
            <w:tcW w:w="1350" w:type="dxa"/>
            <w:shd w:val="clear" w:color="auto" w:fill="DDD9C3" w:themeFill="background2" w:themeFillShade="E6"/>
          </w:tcPr>
          <w:p w:rsidR="009336E8" w:rsidRPr="00D837DD" w:rsidRDefault="009336E8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নিজ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="008C752E">
              <w:rPr>
                <w:rFonts w:ascii="Nikosh" w:hAnsi="Nikosh" w:cs="Nikosh"/>
                <w:sz w:val="16"/>
                <w:szCs w:val="16"/>
              </w:rPr>
              <w:t>উপজেলা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:rsidR="009336E8" w:rsidRPr="00D837DD" w:rsidRDefault="009336E8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বিনা</w:t>
            </w:r>
            <w:bookmarkStart w:id="0" w:name="_GoBack"/>
            <w:bookmarkEnd w:id="0"/>
            <w:r w:rsidRPr="00D837DD">
              <w:rPr>
                <w:rFonts w:ascii="Nikosh" w:hAnsi="Nikosh" w:cs="Nikosh"/>
                <w:sz w:val="16"/>
                <w:szCs w:val="16"/>
              </w:rPr>
              <w:t>মূল্যে</w:t>
            </w:r>
            <w:proofErr w:type="spellEnd"/>
          </w:p>
        </w:tc>
        <w:tc>
          <w:tcPr>
            <w:tcW w:w="2250" w:type="dxa"/>
            <w:vMerge/>
            <w:shd w:val="clear" w:color="auto" w:fill="DDD9C3" w:themeFill="background2" w:themeFillShade="E6"/>
          </w:tcPr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475" w:type="dxa"/>
            <w:vMerge/>
            <w:shd w:val="clear" w:color="auto" w:fill="DDD9C3" w:themeFill="background2" w:themeFillShade="E6"/>
          </w:tcPr>
          <w:p w:rsidR="009336E8" w:rsidRPr="00D837DD" w:rsidRDefault="009336E8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4C2DED" w:rsidRPr="00D837DD" w:rsidTr="00751A4A">
        <w:trPr>
          <w:trHeight w:val="1151"/>
          <w:jc w:val="center"/>
        </w:trPr>
        <w:tc>
          <w:tcPr>
            <w:tcW w:w="585" w:type="dxa"/>
            <w:shd w:val="clear" w:color="auto" w:fill="DDD9C3" w:themeFill="background2" w:themeFillShade="E6"/>
          </w:tcPr>
          <w:p w:rsidR="00832726" w:rsidRPr="00D837DD" w:rsidRDefault="00832726" w:rsidP="00DA2538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০৩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প্রকাশনা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সমুহের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soft copy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i)</w:t>
            </w:r>
            <w:r w:rsidR="00B04BC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ওয়েব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সাইট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9" w:history="1">
              <w:r w:rsidR="004F464D" w:rsidRPr="003D553B">
                <w:rPr>
                  <w:rStyle w:val="Hyperlink"/>
                  <w:rFonts w:ascii="Nikosh" w:hAnsi="Nikosh" w:cs="Nikosh"/>
                  <w:sz w:val="16"/>
                  <w:szCs w:val="16"/>
                </w:rPr>
                <w:t>www.bbs.jaldhaka.nilphamari.gov.bd</w:t>
              </w:r>
            </w:hyperlink>
          </w:p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2B7D42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10" w:history="1">
              <w:r w:rsidR="004F464D" w:rsidRPr="003D553B">
                <w:rPr>
                  <w:rStyle w:val="Hyperlink"/>
                  <w:rFonts w:ascii="Nikosh" w:hAnsi="Nikosh" w:cs="Nikosh"/>
                  <w:sz w:val="16"/>
                  <w:szCs w:val="16"/>
                </w:rPr>
                <w:t>uso.jaldhaka@gmail.com</w:t>
              </w:r>
            </w:hyperlink>
          </w:p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 xml:space="preserve">iii)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ফ্রাশ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ড্রাইভ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</w:p>
        </w:tc>
        <w:tc>
          <w:tcPr>
            <w:tcW w:w="1260" w:type="dxa"/>
            <w:shd w:val="clear" w:color="auto" w:fill="DDD9C3" w:themeFill="background2" w:themeFillShade="E6"/>
          </w:tcPr>
          <w:p w:rsidR="00832726" w:rsidRPr="00D837DD" w:rsidRDefault="00832726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810" w:type="dxa"/>
            <w:shd w:val="clear" w:color="auto" w:fill="DDD9C3" w:themeFill="background2" w:themeFillShade="E6"/>
          </w:tcPr>
          <w:p w:rsidR="00832726" w:rsidRPr="00D837DD" w:rsidRDefault="00832726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1350" w:type="dxa"/>
            <w:shd w:val="clear" w:color="auto" w:fill="DDD9C3" w:themeFill="background2" w:themeFillShade="E6"/>
          </w:tcPr>
          <w:p w:rsidR="00832726" w:rsidRPr="00D837DD" w:rsidRDefault="00832726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:rsidR="00832726" w:rsidRDefault="00832726" w:rsidP="00D36091">
            <w:pPr>
              <w:jc w:val="center"/>
            </w:pPr>
            <w:proofErr w:type="spellStart"/>
            <w:r w:rsidRPr="009D08BC">
              <w:rPr>
                <w:rFonts w:ascii="Nikosh" w:hAnsi="Nikosh" w:cs="Nikosh"/>
                <w:sz w:val="16"/>
                <w:szCs w:val="16"/>
              </w:rPr>
              <w:t>বিনামূল্যে</w:t>
            </w:r>
            <w:proofErr w:type="spellEnd"/>
          </w:p>
        </w:tc>
        <w:tc>
          <w:tcPr>
            <w:tcW w:w="2250" w:type="dxa"/>
            <w:vMerge/>
            <w:shd w:val="clear" w:color="auto" w:fill="DDD9C3" w:themeFill="background2" w:themeFillShade="E6"/>
          </w:tcPr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475" w:type="dxa"/>
            <w:vMerge/>
            <w:shd w:val="clear" w:color="auto" w:fill="DDD9C3" w:themeFill="background2" w:themeFillShade="E6"/>
          </w:tcPr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4C2DED" w:rsidRPr="00D837DD" w:rsidTr="00751A4A">
        <w:trPr>
          <w:trHeight w:val="1196"/>
          <w:jc w:val="center"/>
        </w:trPr>
        <w:tc>
          <w:tcPr>
            <w:tcW w:w="585" w:type="dxa"/>
            <w:shd w:val="clear" w:color="auto" w:fill="DDD9C3" w:themeFill="background2" w:themeFillShade="E6"/>
          </w:tcPr>
          <w:p w:rsidR="00832726" w:rsidRPr="00D837DD" w:rsidRDefault="00832726" w:rsidP="00DA2538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০৪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832726" w:rsidRPr="00D837DD" w:rsidRDefault="00832726" w:rsidP="00914B38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জাতীয়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আয়</w:t>
            </w:r>
            <w:proofErr w:type="spellEnd"/>
            <w:r w:rsidR="00751A4A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মাথাপিছু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আয়,</w:t>
            </w:r>
            <w:r w:rsidR="00EF2482">
              <w:rPr>
                <w:rFonts w:ascii="Nikosh" w:hAnsi="Nikosh" w:cs="Nikosh"/>
                <w:sz w:val="16"/>
                <w:szCs w:val="16"/>
              </w:rPr>
              <w:t>মুল্য</w:t>
            </w:r>
            <w:r w:rsidRPr="00D837DD">
              <w:rPr>
                <w:rFonts w:ascii="Nikosh" w:hAnsi="Nikosh" w:cs="Nikosh"/>
                <w:sz w:val="16"/>
                <w:szCs w:val="16"/>
              </w:rPr>
              <w:t>স্ফিতি</w:t>
            </w:r>
            <w:proofErr w:type="spellEnd"/>
            <w:r w:rsidR="00EF2482">
              <w:rPr>
                <w:rFonts w:ascii="Nikosh" w:hAnsi="Nikosh" w:cs="Nikosh"/>
                <w:sz w:val="16"/>
                <w:szCs w:val="16"/>
              </w:rPr>
              <w:t>,</w:t>
            </w:r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গড়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আয়ু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ইত্যাদি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সংকলন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প্রকাশ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921FA" w:rsidRPr="00D837DD" w:rsidRDefault="00832726" w:rsidP="000921FA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i)</w:t>
            </w:r>
            <w:r w:rsidR="004B5723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ওয়েব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সাইট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11" w:history="1">
              <w:r w:rsidR="004F464D" w:rsidRPr="003D553B">
                <w:rPr>
                  <w:rStyle w:val="Hyperlink"/>
                  <w:rFonts w:ascii="Nikosh" w:hAnsi="Nikosh" w:cs="Nikosh"/>
                  <w:sz w:val="16"/>
                  <w:szCs w:val="16"/>
                </w:rPr>
                <w:t>www.bbs.jaldhaka.nilphamari.gov.bd</w:t>
              </w:r>
            </w:hyperlink>
          </w:p>
          <w:p w:rsidR="000921FA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="002B7D42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12" w:history="1">
              <w:r w:rsidR="000D2549" w:rsidRPr="003D553B">
                <w:rPr>
                  <w:rStyle w:val="Hyperlink"/>
                  <w:rFonts w:ascii="Nikosh" w:hAnsi="Nikosh" w:cs="Nikosh"/>
                  <w:sz w:val="16"/>
                  <w:szCs w:val="16"/>
                </w:rPr>
                <w:t>uso.jaldhaka@gmail.com</w:t>
              </w:r>
            </w:hyperlink>
          </w:p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 xml:space="preserve">iii)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ফ্রাশ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ড্রাইভ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</w:p>
        </w:tc>
        <w:tc>
          <w:tcPr>
            <w:tcW w:w="1260" w:type="dxa"/>
            <w:shd w:val="clear" w:color="auto" w:fill="DDD9C3" w:themeFill="background2" w:themeFillShade="E6"/>
          </w:tcPr>
          <w:p w:rsidR="00832726" w:rsidRPr="00D837DD" w:rsidRDefault="00832726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810" w:type="dxa"/>
            <w:shd w:val="clear" w:color="auto" w:fill="DDD9C3" w:themeFill="background2" w:themeFillShade="E6"/>
          </w:tcPr>
          <w:p w:rsidR="00832726" w:rsidRPr="00D837DD" w:rsidRDefault="00832726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1350" w:type="dxa"/>
            <w:shd w:val="clear" w:color="auto" w:fill="DDD9C3" w:themeFill="background2" w:themeFillShade="E6"/>
          </w:tcPr>
          <w:p w:rsidR="00832726" w:rsidRPr="00D837DD" w:rsidRDefault="00832726" w:rsidP="00D36091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1170" w:type="dxa"/>
            <w:shd w:val="clear" w:color="auto" w:fill="DDD9C3" w:themeFill="background2" w:themeFillShade="E6"/>
          </w:tcPr>
          <w:p w:rsidR="00832726" w:rsidRDefault="00832726" w:rsidP="00D36091">
            <w:pPr>
              <w:jc w:val="center"/>
            </w:pPr>
            <w:proofErr w:type="spellStart"/>
            <w:r w:rsidRPr="009D08BC">
              <w:rPr>
                <w:rFonts w:ascii="Nikosh" w:hAnsi="Nikosh" w:cs="Nikosh"/>
                <w:sz w:val="16"/>
                <w:szCs w:val="16"/>
              </w:rPr>
              <w:t>বিনামূল্যে</w:t>
            </w:r>
            <w:proofErr w:type="spellEnd"/>
          </w:p>
        </w:tc>
        <w:tc>
          <w:tcPr>
            <w:tcW w:w="2250" w:type="dxa"/>
            <w:vMerge/>
            <w:shd w:val="clear" w:color="auto" w:fill="DDD9C3" w:themeFill="background2" w:themeFillShade="E6"/>
          </w:tcPr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475" w:type="dxa"/>
            <w:vMerge/>
            <w:shd w:val="clear" w:color="auto" w:fill="DDD9C3" w:themeFill="background2" w:themeFillShade="E6"/>
          </w:tcPr>
          <w:p w:rsidR="00832726" w:rsidRPr="00D837DD" w:rsidRDefault="00832726" w:rsidP="00C77784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E02FFF" w:rsidRDefault="00E02FFF"/>
    <w:sectPr w:rsidR="00E02FFF" w:rsidSect="001B10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E8"/>
    <w:rsid w:val="000068B8"/>
    <w:rsid w:val="000445F1"/>
    <w:rsid w:val="000921FA"/>
    <w:rsid w:val="000D2549"/>
    <w:rsid w:val="00121983"/>
    <w:rsid w:val="0017176D"/>
    <w:rsid w:val="0018347E"/>
    <w:rsid w:val="001853DF"/>
    <w:rsid w:val="001A2CDA"/>
    <w:rsid w:val="001B1047"/>
    <w:rsid w:val="001E4C24"/>
    <w:rsid w:val="002B7D42"/>
    <w:rsid w:val="002F125A"/>
    <w:rsid w:val="002F2B57"/>
    <w:rsid w:val="003307A8"/>
    <w:rsid w:val="003335CA"/>
    <w:rsid w:val="00380866"/>
    <w:rsid w:val="003F7EC3"/>
    <w:rsid w:val="00475B6C"/>
    <w:rsid w:val="0049658E"/>
    <w:rsid w:val="004B5723"/>
    <w:rsid w:val="004C2B1E"/>
    <w:rsid w:val="004C2C6A"/>
    <w:rsid w:val="004C2DED"/>
    <w:rsid w:val="004E171D"/>
    <w:rsid w:val="004E61CB"/>
    <w:rsid w:val="004F464D"/>
    <w:rsid w:val="005C2026"/>
    <w:rsid w:val="005C449A"/>
    <w:rsid w:val="005D0D3B"/>
    <w:rsid w:val="005D55F6"/>
    <w:rsid w:val="00612C4E"/>
    <w:rsid w:val="006160C3"/>
    <w:rsid w:val="00697798"/>
    <w:rsid w:val="00751A4A"/>
    <w:rsid w:val="007C6C0D"/>
    <w:rsid w:val="007D2AAA"/>
    <w:rsid w:val="00802CDD"/>
    <w:rsid w:val="00806F4C"/>
    <w:rsid w:val="00820179"/>
    <w:rsid w:val="00832726"/>
    <w:rsid w:val="00832D55"/>
    <w:rsid w:val="00857152"/>
    <w:rsid w:val="008953D8"/>
    <w:rsid w:val="008A7340"/>
    <w:rsid w:val="008C752E"/>
    <w:rsid w:val="00914B38"/>
    <w:rsid w:val="009336E8"/>
    <w:rsid w:val="00937130"/>
    <w:rsid w:val="009431BA"/>
    <w:rsid w:val="00943CDA"/>
    <w:rsid w:val="009D594F"/>
    <w:rsid w:val="009E050E"/>
    <w:rsid w:val="00A06BAF"/>
    <w:rsid w:val="00A15740"/>
    <w:rsid w:val="00A419FA"/>
    <w:rsid w:val="00A536A4"/>
    <w:rsid w:val="00A941D3"/>
    <w:rsid w:val="00A947C4"/>
    <w:rsid w:val="00B04BCA"/>
    <w:rsid w:val="00B11F6D"/>
    <w:rsid w:val="00B32465"/>
    <w:rsid w:val="00B343E4"/>
    <w:rsid w:val="00B64842"/>
    <w:rsid w:val="00B854C7"/>
    <w:rsid w:val="00B87676"/>
    <w:rsid w:val="00C20F0C"/>
    <w:rsid w:val="00CC1E42"/>
    <w:rsid w:val="00CF7BEA"/>
    <w:rsid w:val="00D36091"/>
    <w:rsid w:val="00D8331D"/>
    <w:rsid w:val="00D837DD"/>
    <w:rsid w:val="00DA2538"/>
    <w:rsid w:val="00DC5321"/>
    <w:rsid w:val="00E02FFF"/>
    <w:rsid w:val="00E747CB"/>
    <w:rsid w:val="00E92932"/>
    <w:rsid w:val="00E93E0E"/>
    <w:rsid w:val="00EB63F0"/>
    <w:rsid w:val="00EF2482"/>
    <w:rsid w:val="00EF4AD8"/>
    <w:rsid w:val="00F6083A"/>
    <w:rsid w:val="00F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3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3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nilphamari73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o.jaldhaka@gmail.com" TargetMode="External"/><Relationship Id="rId12" Type="http://schemas.openxmlformats.org/officeDocument/2006/relationships/hyperlink" Target="mailto:uso.jaldhak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bbs.jaldhaka.nilphamari.gov.bd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uso.jaldha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s.jaldhaka.nilphamari.gov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Shafaeit@gmail.com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</dc:creator>
  <cp:lastModifiedBy>User</cp:lastModifiedBy>
  <cp:revision>11</cp:revision>
  <dcterms:created xsi:type="dcterms:W3CDTF">2021-12-12T05:09:00Z</dcterms:created>
  <dcterms:modified xsi:type="dcterms:W3CDTF">2025-11-16T03:45:00Z</dcterms:modified>
</cp:coreProperties>
</file>