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D6" w:rsidRDefault="003E7ED6" w:rsidP="007D1175">
      <w:pPr>
        <w:spacing w:after="0" w:line="240" w:lineRule="auto"/>
        <w:jc w:val="center"/>
        <w:textAlignment w:val="baseline"/>
        <w:rPr>
          <w:rFonts w:ascii="Nikosh" w:eastAsia="Times New Roman" w:hAnsi="Nikosh" w:cs="Nikosh"/>
          <w:b/>
          <w:bCs/>
          <w:color w:val="000000"/>
          <w:sz w:val="18"/>
        </w:rPr>
      </w:pPr>
    </w:p>
    <w:p w:rsidR="007D1175" w:rsidRPr="007D1175" w:rsidRDefault="007D1175" w:rsidP="007D1175">
      <w:pPr>
        <w:spacing w:after="0" w:line="240" w:lineRule="auto"/>
        <w:jc w:val="center"/>
        <w:textAlignment w:val="baseline"/>
        <w:rPr>
          <w:rFonts w:ascii="Nikosh" w:eastAsia="Times New Roman" w:hAnsi="Nikosh" w:cs="Nikosh"/>
          <w:color w:val="000000"/>
          <w:sz w:val="18"/>
          <w:szCs w:val="18"/>
        </w:rPr>
      </w:pPr>
      <w:proofErr w:type="spellStart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>গণপ্রজাতন্ত্রী</w:t>
      </w:r>
      <w:proofErr w:type="spellEnd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>বাংলাদেশ</w:t>
      </w:r>
      <w:proofErr w:type="spellEnd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>সরকার</w:t>
      </w:r>
      <w:proofErr w:type="spellEnd"/>
    </w:p>
    <w:p w:rsidR="007D1175" w:rsidRPr="007D1175" w:rsidRDefault="007D1175" w:rsidP="007D1175">
      <w:pPr>
        <w:spacing w:after="0" w:line="240" w:lineRule="auto"/>
        <w:jc w:val="center"/>
        <w:textAlignment w:val="baseline"/>
        <w:rPr>
          <w:rFonts w:ascii="Nikosh" w:eastAsia="Times New Roman" w:hAnsi="Nikosh" w:cs="Nikosh"/>
          <w:color w:val="000000"/>
          <w:sz w:val="18"/>
          <w:szCs w:val="18"/>
        </w:rPr>
      </w:pP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বাংলাদেশ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পরিসংখ্যান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ব্যুরো</w:t>
      </w:r>
      <w:proofErr w:type="spellEnd"/>
    </w:p>
    <w:p w:rsidR="007D1175" w:rsidRPr="007D1175" w:rsidRDefault="007D1175" w:rsidP="007D1175">
      <w:pPr>
        <w:spacing w:after="0" w:line="240" w:lineRule="auto"/>
        <w:jc w:val="center"/>
        <w:textAlignment w:val="baseline"/>
        <w:rPr>
          <w:rFonts w:ascii="Nikosh" w:eastAsia="Times New Roman" w:hAnsi="Nikosh" w:cs="Nikosh"/>
          <w:color w:val="000000"/>
          <w:sz w:val="18"/>
          <w:szCs w:val="18"/>
        </w:rPr>
      </w:pP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উপজেলা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পরিসংখ্যান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কার্যালয়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, </w:t>
      </w:r>
      <w:proofErr w:type="spellStart"/>
      <w:r w:rsidR="007651A0">
        <w:rPr>
          <w:rFonts w:ascii="Nikosh" w:eastAsia="Times New Roman" w:hAnsi="Nikosh" w:cs="Nikosh"/>
          <w:color w:val="000000"/>
          <w:sz w:val="18"/>
          <w:szCs w:val="18"/>
        </w:rPr>
        <w:t>চিতলমারী</w:t>
      </w:r>
      <w:proofErr w:type="spellEnd"/>
      <w:r w:rsidR="007651A0">
        <w:rPr>
          <w:rFonts w:ascii="Nikosh" w:eastAsia="Times New Roman" w:hAnsi="Nikosh" w:cs="Nikosh"/>
          <w:color w:val="000000"/>
          <w:sz w:val="18"/>
          <w:szCs w:val="18"/>
        </w:rPr>
        <w:t xml:space="preserve">, </w:t>
      </w:r>
      <w:proofErr w:type="spellStart"/>
      <w:r w:rsidR="007651A0">
        <w:rPr>
          <w:rFonts w:ascii="Nikosh" w:eastAsia="Times New Roman" w:hAnsi="Nikosh" w:cs="Nikosh"/>
          <w:color w:val="000000"/>
          <w:sz w:val="18"/>
          <w:szCs w:val="18"/>
        </w:rPr>
        <w:t>বাগেরহাট</w:t>
      </w:r>
      <w:proofErr w:type="spellEnd"/>
    </w:p>
    <w:p w:rsidR="007D1175" w:rsidRPr="007D1175" w:rsidRDefault="00C15E33" w:rsidP="007D1175">
      <w:pPr>
        <w:spacing w:after="0" w:line="240" w:lineRule="auto"/>
        <w:jc w:val="center"/>
        <w:textAlignment w:val="baseline"/>
        <w:rPr>
          <w:rFonts w:ascii="Nikosh" w:eastAsia="Times New Roman" w:hAnsi="Nikosh" w:cs="Nikosh"/>
          <w:color w:val="000000"/>
          <w:sz w:val="18"/>
          <w:szCs w:val="18"/>
        </w:rPr>
      </w:pPr>
      <w:hyperlink r:id="rId4" w:history="1">
        <w:r w:rsidR="007651A0" w:rsidRPr="00201CDC">
          <w:rPr>
            <w:rStyle w:val="Hyperlink"/>
            <w:rFonts w:ascii="Nikosh" w:eastAsia="Times New Roman" w:hAnsi="Nikosh" w:cs="Nikosh"/>
            <w:b/>
            <w:bCs/>
            <w:sz w:val="18"/>
          </w:rPr>
          <w:t>http://bbs.chitalmari.bagerhat.gov.bd/</w:t>
        </w:r>
      </w:hyperlink>
    </w:p>
    <w:p w:rsidR="007D1175" w:rsidRPr="005F2869" w:rsidRDefault="007D1175" w:rsidP="007D1175">
      <w:pPr>
        <w:spacing w:after="0" w:line="240" w:lineRule="auto"/>
        <w:jc w:val="center"/>
        <w:textAlignment w:val="baseline"/>
        <w:rPr>
          <w:rFonts w:ascii="Nikosh" w:eastAsia="Times New Roman" w:hAnsi="Nikosh" w:cs="Nikosh"/>
          <w:color w:val="000000"/>
          <w:sz w:val="28"/>
          <w:szCs w:val="28"/>
        </w:rPr>
      </w:pPr>
      <w:proofErr w:type="spellStart"/>
      <w:r w:rsidRPr="005F2869">
        <w:rPr>
          <w:rFonts w:ascii="Nikosh" w:eastAsia="Times New Roman" w:hAnsi="Nikosh" w:cs="Nikosh"/>
          <w:b/>
          <w:bCs/>
          <w:color w:val="000000"/>
          <w:sz w:val="28"/>
          <w:szCs w:val="28"/>
          <w:u w:val="single"/>
        </w:rPr>
        <w:t>সিটিজেন</w:t>
      </w:r>
      <w:proofErr w:type="spellEnd"/>
      <w:r w:rsidRPr="005F2869">
        <w:rPr>
          <w:rFonts w:ascii="Nikosh" w:eastAsia="Times New Roman" w:hAnsi="Nikosh" w:cs="Nikosh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5F2869">
        <w:rPr>
          <w:rFonts w:ascii="Nikosh" w:eastAsia="Times New Roman" w:hAnsi="Nikosh" w:cs="Nikosh"/>
          <w:b/>
          <w:bCs/>
          <w:color w:val="000000"/>
          <w:sz w:val="28"/>
          <w:szCs w:val="28"/>
          <w:u w:val="single"/>
        </w:rPr>
        <w:t>চার্টার</w:t>
      </w:r>
      <w:proofErr w:type="spellEnd"/>
      <w:r w:rsidRPr="005F2869">
        <w:rPr>
          <w:rFonts w:ascii="Nikosh" w:eastAsia="Times New Roman" w:hAnsi="Nikosh" w:cs="Nikosh"/>
          <w:b/>
          <w:bCs/>
          <w:color w:val="000000"/>
          <w:sz w:val="28"/>
          <w:szCs w:val="28"/>
          <w:u w:val="single"/>
        </w:rPr>
        <w:t xml:space="preserve"> (</w:t>
      </w:r>
      <w:proofErr w:type="spellStart"/>
      <w:r w:rsidRPr="005F2869">
        <w:rPr>
          <w:rFonts w:ascii="Nikosh" w:eastAsia="Times New Roman" w:hAnsi="Nikosh" w:cs="Nikosh"/>
          <w:b/>
          <w:bCs/>
          <w:color w:val="000000"/>
          <w:sz w:val="28"/>
          <w:szCs w:val="28"/>
          <w:u w:val="single"/>
        </w:rPr>
        <w:t>সেবা</w:t>
      </w:r>
      <w:proofErr w:type="spellEnd"/>
      <w:r w:rsidRPr="005F2869">
        <w:rPr>
          <w:rFonts w:ascii="Nikosh" w:eastAsia="Times New Roman" w:hAnsi="Nikosh" w:cs="Nikosh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5F2869">
        <w:rPr>
          <w:rFonts w:ascii="Nikosh" w:eastAsia="Times New Roman" w:hAnsi="Nikosh" w:cs="Nikosh"/>
          <w:b/>
          <w:bCs/>
          <w:color w:val="000000"/>
          <w:sz w:val="28"/>
          <w:szCs w:val="28"/>
          <w:u w:val="single"/>
        </w:rPr>
        <w:t>প্রদান</w:t>
      </w:r>
      <w:proofErr w:type="spellEnd"/>
      <w:r w:rsidRPr="005F2869">
        <w:rPr>
          <w:rFonts w:ascii="Nikosh" w:eastAsia="Times New Roman" w:hAnsi="Nikosh" w:cs="Nikosh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5F2869">
        <w:rPr>
          <w:rFonts w:ascii="Nikosh" w:eastAsia="Times New Roman" w:hAnsi="Nikosh" w:cs="Nikosh"/>
          <w:b/>
          <w:bCs/>
          <w:color w:val="000000"/>
          <w:sz w:val="28"/>
          <w:szCs w:val="28"/>
          <w:u w:val="single"/>
        </w:rPr>
        <w:t>প্রতিশ্রুতি</w:t>
      </w:r>
      <w:proofErr w:type="spellEnd"/>
      <w:r w:rsidRPr="005F2869">
        <w:rPr>
          <w:rFonts w:ascii="Nikosh" w:eastAsia="Times New Roman" w:hAnsi="Nikosh" w:cs="Nikosh"/>
          <w:b/>
          <w:bCs/>
          <w:color w:val="000000"/>
          <w:sz w:val="28"/>
          <w:szCs w:val="28"/>
          <w:u w:val="single"/>
        </w:rPr>
        <w:t>)</w:t>
      </w:r>
    </w:p>
    <w:p w:rsidR="007D1175" w:rsidRPr="007D1175" w:rsidRDefault="007D1175" w:rsidP="007D1175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18"/>
          <w:szCs w:val="18"/>
        </w:rPr>
      </w:pPr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 xml:space="preserve">১. </w:t>
      </w:r>
      <w:proofErr w:type="spellStart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>ভিশন</w:t>
      </w:r>
      <w:proofErr w:type="spellEnd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 xml:space="preserve"> ও </w:t>
      </w:r>
      <w:proofErr w:type="spellStart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>মিশন</w:t>
      </w:r>
      <w:proofErr w:type="spellEnd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>:</w:t>
      </w:r>
    </w:p>
    <w:p w:rsidR="007D1175" w:rsidRPr="007D1175" w:rsidRDefault="007D1175" w:rsidP="007D1175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18"/>
          <w:szCs w:val="18"/>
        </w:rPr>
      </w:pP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ভিশন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: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বিশ্বমানের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জাতীয়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পরিসংখ্যান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প্রস্তুত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>।</w:t>
      </w:r>
    </w:p>
    <w:p w:rsidR="007D1175" w:rsidRPr="007D1175" w:rsidRDefault="007D1175" w:rsidP="007D1175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18"/>
          <w:szCs w:val="18"/>
        </w:rPr>
      </w:pP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মিশন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: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দেশের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উন্নয়ন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ও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জনকল্যাণে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আধুনিক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পদ্ধতিতে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পরিসংখ্যান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প্রস্তুত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এবং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উন্নততর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তথ্য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প্রযুক্তির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মাধ্যমে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তা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বিশ্লেষণ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,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সংরক্ষণ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ও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প্রকাশ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>।</w:t>
      </w:r>
    </w:p>
    <w:p w:rsidR="007D1175" w:rsidRPr="007D1175" w:rsidRDefault="007D1175" w:rsidP="007D1175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18"/>
          <w:szCs w:val="18"/>
        </w:rPr>
      </w:pPr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 xml:space="preserve">২. </w:t>
      </w:r>
      <w:proofErr w:type="spellStart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>প্রতিশ্রুত</w:t>
      </w:r>
      <w:proofErr w:type="spellEnd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>সেবাসমূহ</w:t>
      </w:r>
      <w:proofErr w:type="spellEnd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>:</w:t>
      </w:r>
    </w:p>
    <w:p w:rsidR="007D1175" w:rsidRPr="007D1175" w:rsidRDefault="007D1175" w:rsidP="007D1175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18"/>
          <w:szCs w:val="18"/>
        </w:rPr>
      </w:pPr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 xml:space="preserve">২.১) </w:t>
      </w:r>
      <w:proofErr w:type="spellStart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>নাগরিক</w:t>
      </w:r>
      <w:proofErr w:type="spellEnd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 xml:space="preserve"> ও </w:t>
      </w:r>
      <w:proofErr w:type="spellStart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>দাপ্তরিক</w:t>
      </w:r>
      <w:proofErr w:type="spellEnd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>সেবা</w:t>
      </w:r>
      <w:proofErr w:type="spellEnd"/>
    </w:p>
    <w:tbl>
      <w:tblPr>
        <w:tblW w:w="14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5"/>
        <w:gridCol w:w="2529"/>
        <w:gridCol w:w="2584"/>
        <w:gridCol w:w="1890"/>
        <w:gridCol w:w="1530"/>
        <w:gridCol w:w="1350"/>
        <w:gridCol w:w="3870"/>
      </w:tblGrid>
      <w:tr w:rsidR="007D1175" w:rsidRPr="007D1175" w:rsidTr="00766752">
        <w:trPr>
          <w:trHeight w:val="487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766752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ক্র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নং</w:t>
            </w:r>
            <w:proofErr w:type="spellEnd"/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766752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সেবার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নাম</w:t>
            </w:r>
            <w:proofErr w:type="spellEnd"/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766752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সেবাপ্রদান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পদ্ধতি</w:t>
            </w:r>
            <w:proofErr w:type="spellEnd"/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766752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প্রয়োজনীয়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কাগজপত্র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এবং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প্রাপ্তিস্থান</w:t>
            </w:r>
            <w:proofErr w:type="spellEnd"/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766752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সেবার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মূল্য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এবং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পরিশোধ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পদ্ধতি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766752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সেবা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প্রদানের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সময়সীমা</w:t>
            </w:r>
            <w:proofErr w:type="spellEnd"/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766752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দায়িত্বপ্রাপ্ত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কর্মকর্তা</w:t>
            </w:r>
            <w:proofErr w:type="spellEnd"/>
          </w:p>
          <w:p w:rsidR="007D1175" w:rsidRPr="007D1175" w:rsidRDefault="007D1175" w:rsidP="00766752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(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নাম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পদবী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ফোন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ও ই-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মেইল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)</w:t>
            </w: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০১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জনসংখ্যা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প্রত্যয়নপত্র</w:t>
            </w:r>
            <w:proofErr w:type="spellEnd"/>
          </w:p>
        </w:tc>
        <w:tc>
          <w:tcPr>
            <w:tcW w:w="25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5125A0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আবেদনপত্র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প্রাপ্তির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রেকর্ডভূক্ত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করে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আবেদনকারীকে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রেকর্ডভূক্তের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ইস্যু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নম্বর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প্রদান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করা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হয়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।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অত:পর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আবেদনপত্র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পরিসংখ্যান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কর্মকর্তা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এর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নিকট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পেশ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করা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হয়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।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নির্দেশিত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হয়ে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দায়িত্বে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নিয়োজিত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কর্মচারী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যাচাই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বাছাই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করে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নির্দিষ্ট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ফরমেটে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তথ্য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উপস্থাপন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করেন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।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পরিসংখ্যান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কর্মকর্তা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এর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অনুমোদন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স্বাক্ষরের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আবেদনকারীকে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তথ্য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প্রদান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করা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হয়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।</w:t>
            </w:r>
          </w:p>
        </w:tc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5125A0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০১।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তথ্য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অধিকার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আইন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বিধি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অনুযায়ী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তথ্য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প্রাপ্তির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নির্দিষ্ট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আবেদন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ফরম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পূরণ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করতে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হবে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।</w:t>
            </w:r>
          </w:p>
          <w:p w:rsidR="007D1175" w:rsidRPr="007D1175" w:rsidRDefault="007D1175" w:rsidP="005125A0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  <w:p w:rsidR="007D1175" w:rsidRPr="007D1175" w:rsidRDefault="007D1175" w:rsidP="005125A0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০২।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তথ্যের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আবেদন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ফরম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তথ্য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কমিশনের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ওয়েবসাইট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হতে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/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সংশ্লিষ্ট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অফিসের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ওয়েবপোর্টাল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শাখা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হতে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সংগ্রহ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করা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যায়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।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5125A0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বিনামূল্যে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তবে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সিডি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ডিস্কে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সরবরাহের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ক্ষেত্রে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ডিস্ক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সিডির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মূল্য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নগদ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পরিশোধ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করতে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হবে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)।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5125A0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  <w:p w:rsidR="007D1175" w:rsidRPr="007D1175" w:rsidRDefault="007D1175" w:rsidP="005125A0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১-৩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কর্মদিবস</w:t>
            </w:r>
            <w:proofErr w:type="spellEnd"/>
          </w:p>
        </w:tc>
        <w:tc>
          <w:tcPr>
            <w:tcW w:w="3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5125A0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  <w:p w:rsidR="007D1175" w:rsidRPr="007D1175" w:rsidRDefault="007D1175" w:rsidP="005125A0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  <w:p w:rsidR="007D1175" w:rsidRPr="00766752" w:rsidRDefault="007D1175" w:rsidP="005125A0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66752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(</w:t>
            </w:r>
            <w:proofErr w:type="spellStart"/>
            <w:r w:rsidR="00766752" w:rsidRPr="00766752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লিজেন</w:t>
            </w:r>
            <w:proofErr w:type="spellEnd"/>
            <w:r w:rsidR="00766752" w:rsidRPr="00766752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66752" w:rsidRPr="00766752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শাহ</w:t>
            </w:r>
            <w:proofErr w:type="spellEnd"/>
            <w:r w:rsidR="00766752" w:rsidRPr="00766752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66752" w:rsidRPr="00766752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নঈম</w:t>
            </w:r>
            <w:proofErr w:type="spellEnd"/>
            <w:r w:rsidRPr="00766752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)</w:t>
            </w:r>
          </w:p>
          <w:p w:rsidR="00720BB7" w:rsidRDefault="00766752" w:rsidP="005125A0">
            <w:pPr>
              <w:spacing w:after="0" w:line="240" w:lineRule="auto"/>
              <w:jc w:val="center"/>
              <w:textAlignment w:val="baseline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766752">
              <w:rPr>
                <w:rFonts w:ascii="Nikosh" w:hAnsi="Nikosh" w:cs="Nikosh"/>
                <w:color w:val="000000"/>
                <w:sz w:val="18"/>
                <w:szCs w:val="18"/>
              </w:rPr>
              <w:t>উপপরিচালক</w:t>
            </w:r>
            <w:proofErr w:type="spellEnd"/>
            <w:r w:rsidRPr="00766752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</w:p>
          <w:p w:rsidR="00720BB7" w:rsidRDefault="00720BB7" w:rsidP="005125A0">
            <w:pPr>
              <w:spacing w:after="0" w:line="240" w:lineRule="auto"/>
              <w:jc w:val="center"/>
              <w:textAlignment w:val="baseline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জেলা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পরিসংখ্যান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কার্যালয়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,</w:t>
            </w: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বাগেরহাট</w:t>
            </w:r>
            <w:proofErr w:type="spellEnd"/>
          </w:p>
          <w:p w:rsidR="009371E4" w:rsidRDefault="00766752" w:rsidP="005125A0">
            <w:pPr>
              <w:spacing w:after="0" w:line="240" w:lineRule="auto"/>
              <w:jc w:val="center"/>
              <w:textAlignment w:val="baseline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766752">
              <w:rPr>
                <w:rFonts w:ascii="Nikosh" w:hAnsi="Nikosh" w:cs="Nikosh"/>
                <w:color w:val="000000"/>
                <w:sz w:val="18"/>
                <w:szCs w:val="18"/>
              </w:rPr>
              <w:t xml:space="preserve">ও </w:t>
            </w:r>
          </w:p>
          <w:p w:rsidR="00766752" w:rsidRPr="00766752" w:rsidRDefault="00766752" w:rsidP="005125A0">
            <w:pPr>
              <w:spacing w:after="0" w:line="240" w:lineRule="auto"/>
              <w:jc w:val="center"/>
              <w:textAlignment w:val="baseline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766752">
              <w:rPr>
                <w:rFonts w:ascii="Nikosh" w:hAnsi="Nikosh" w:cs="Nikosh"/>
                <w:color w:val="000000"/>
                <w:sz w:val="18"/>
                <w:szCs w:val="18"/>
              </w:rPr>
              <w:t>পরিসংখ্যান</w:t>
            </w:r>
            <w:proofErr w:type="spellEnd"/>
            <w:r w:rsidRPr="00766752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6752">
              <w:rPr>
                <w:rFonts w:ascii="Nikosh" w:hAnsi="Nikosh" w:cs="Nikosh"/>
                <w:color w:val="000000"/>
                <w:sz w:val="18"/>
                <w:szCs w:val="18"/>
              </w:rPr>
              <w:t>কর্মকর্তা</w:t>
            </w:r>
            <w:proofErr w:type="spellEnd"/>
            <w:r w:rsidRPr="00766752">
              <w:rPr>
                <w:rFonts w:ascii="Nikosh" w:hAnsi="Nikosh" w:cs="Nikosh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66752">
              <w:rPr>
                <w:rFonts w:ascii="Nikosh" w:hAnsi="Nikosh" w:cs="Nikosh"/>
                <w:color w:val="000000"/>
                <w:sz w:val="18"/>
                <w:szCs w:val="18"/>
              </w:rPr>
              <w:t>অতিরিক্ত</w:t>
            </w:r>
            <w:proofErr w:type="spellEnd"/>
            <w:r w:rsidRPr="00766752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6752">
              <w:rPr>
                <w:rFonts w:ascii="Nikosh" w:hAnsi="Nikosh" w:cs="Nikosh"/>
                <w:color w:val="000000"/>
                <w:sz w:val="18"/>
                <w:szCs w:val="18"/>
              </w:rPr>
              <w:t>দায়িত্ব</w:t>
            </w:r>
            <w:proofErr w:type="spellEnd"/>
            <w:r w:rsidRPr="00766752">
              <w:rPr>
                <w:rFonts w:ascii="Nikosh" w:hAnsi="Nikosh" w:cs="Nikosh"/>
                <w:color w:val="000000"/>
                <w:sz w:val="18"/>
                <w:szCs w:val="18"/>
              </w:rPr>
              <w:t>)</w:t>
            </w:r>
          </w:p>
          <w:p w:rsidR="007D1175" w:rsidRPr="007D1175" w:rsidRDefault="007D1175" w:rsidP="005125A0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উপজেলা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পরিসংখ্যান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কার্যালয়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9371E4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চিতলমারী</w:t>
            </w:r>
            <w:proofErr w:type="spellEnd"/>
            <w:r w:rsidR="009371E4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, বাগেরহাট</w:t>
            </w:r>
          </w:p>
          <w:p w:rsidR="007D1175" w:rsidRPr="007D1175" w:rsidRDefault="007D1175" w:rsidP="005125A0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মোবাইল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: ০১</w:t>
            </w:r>
            <w:r w:rsidR="00E7238C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৭১১৯০৫২৫০</w:t>
            </w:r>
          </w:p>
          <w:p w:rsidR="007D1175" w:rsidRPr="007D1175" w:rsidRDefault="007D1175" w:rsidP="005125A0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ই-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মেইল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:</w:t>
            </w:r>
          </w:p>
          <w:p w:rsidR="007D1175" w:rsidRDefault="00584D12" w:rsidP="005125A0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b/>
                <w:bCs/>
                <w:color w:val="000000"/>
                <w:sz w:val="16"/>
                <w:szCs w:val="16"/>
                <w:u w:val="single"/>
              </w:rPr>
            </w:pPr>
            <w:hyperlink r:id="rId5" w:history="1">
              <w:r w:rsidRPr="00B03484">
                <w:rPr>
                  <w:rStyle w:val="Hyperlink"/>
                  <w:rFonts w:ascii="Nikosh" w:eastAsia="Times New Roman" w:hAnsi="Nikosh" w:cs="Nikosh"/>
                  <w:b/>
                  <w:bCs/>
                  <w:sz w:val="16"/>
                  <w:szCs w:val="16"/>
                </w:rPr>
                <w:t>usochitalmari21@gmail.com</w:t>
              </w:r>
            </w:hyperlink>
          </w:p>
          <w:p w:rsidR="00584D12" w:rsidRPr="00537929" w:rsidRDefault="00584D12" w:rsidP="005125A0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০২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আদমশুমারির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তথ্য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০৩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কৃষিশুমারির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তথ্য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০৪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অর্থনৈতিক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শুমারির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তথ্য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০৫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ছিটমহলসমূহের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তথ্য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০৬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বস্তিশুমারির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তথ্য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০৭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ভাইটাল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স্ট্যাটিসটিক্‌স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০৮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মূল্য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মজুরী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সংক্রান্ত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তথ্য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০৯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প্রধান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অপ্রধান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ফসলের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হিসাব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সংক্রান্ত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তথ্য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১০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স্বাস্থ্য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জনতাত্ত্বিক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তথ্য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১১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শ্রমশক্তি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শিশু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শ্রমের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তথ্য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১২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জেন্ডার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স্ট্যাটিসটিক্‌স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১৩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শিল্প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পরিসংখ্যান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১৪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খানা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আয়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ব্যয়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সংক্রান্ত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তথ্য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১৫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ভোক্তার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মূল্য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সূচক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জরিপ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তথ্য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১৬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জিডিপি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প্রবৃদ্ধির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হার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১৭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মাসিক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কৃষি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মজুরির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হার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১৮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পরিবেশ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পরিসংখ্যান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১৯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দারিদ্র্য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পরিসংখ্যান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551C19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551C19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২০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,</w:t>
            </w:r>
            <w:r w:rsidR="003D75EF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মৎস্য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এবং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গবাদি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পশু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হাঁস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মুরগি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প্রাক্কলন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জরিপ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২১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ভূমি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ব্যবহার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সেচ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পরিসংখ্যান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২২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প্রধান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ফসলের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মূল্য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উৎপাদন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খরচ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জরিপ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২৩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টোব্যাকো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সার্ভে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‍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সংক্রান্ত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তথ্য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২৪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নারীদের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অবস্থান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সম্পর্কিত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জরিপ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২৫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মা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শিশু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‍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পরিসংখ্যান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29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২৬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ডিস্ট্রিক্‌স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স্ট্যাটিসটিক্‌স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২৭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প্রবাস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আয়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বিনিয়োগ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জরিপ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২৮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দাগগুচ্ছ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জরিপ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২৯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জিও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কোড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হালনাগাদকরণ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৩০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ক্ষুদ্র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নৃ-গোষ্ঠী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ও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আদিবাসীদের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তথ্য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766752">
        <w:trPr>
          <w:trHeight w:val="244"/>
        </w:trPr>
        <w:tc>
          <w:tcPr>
            <w:tcW w:w="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৩১</w:t>
            </w:r>
          </w:p>
        </w:tc>
        <w:tc>
          <w:tcPr>
            <w:tcW w:w="2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অন্যান্য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বিষয়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সংক্রান্ত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তথ্য</w:t>
            </w:r>
            <w:proofErr w:type="spellEnd"/>
          </w:p>
        </w:tc>
        <w:tc>
          <w:tcPr>
            <w:tcW w:w="25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</w:tbl>
    <w:p w:rsidR="007D1175" w:rsidRPr="007D1175" w:rsidRDefault="007D1175" w:rsidP="007D1175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18"/>
          <w:szCs w:val="18"/>
        </w:rPr>
      </w:pPr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> </w:t>
      </w:r>
    </w:p>
    <w:p w:rsidR="007D1175" w:rsidRPr="007D1175" w:rsidRDefault="007D1175" w:rsidP="007D1175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18"/>
          <w:szCs w:val="18"/>
        </w:rPr>
      </w:pPr>
      <w:r w:rsidRPr="007D1175">
        <w:rPr>
          <w:rFonts w:ascii="Nikosh" w:eastAsia="Times New Roman" w:hAnsi="Nikosh" w:cs="Nikosh"/>
          <w:b/>
          <w:bCs/>
          <w:color w:val="000000"/>
          <w:sz w:val="18"/>
        </w:rPr>
        <w:lastRenderedPageBreak/>
        <w:t> </w:t>
      </w:r>
    </w:p>
    <w:p w:rsidR="007D1175" w:rsidRPr="007D1175" w:rsidRDefault="007D1175" w:rsidP="007D1175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18"/>
          <w:szCs w:val="18"/>
        </w:rPr>
      </w:pPr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 xml:space="preserve">২.২) </w:t>
      </w:r>
      <w:proofErr w:type="spellStart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>আভ্যন্তরীণ</w:t>
      </w:r>
      <w:proofErr w:type="spellEnd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>সেবা</w:t>
      </w:r>
      <w:proofErr w:type="spellEnd"/>
    </w:p>
    <w:tbl>
      <w:tblPr>
        <w:tblW w:w="143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3"/>
        <w:gridCol w:w="1961"/>
        <w:gridCol w:w="2139"/>
        <w:gridCol w:w="1549"/>
        <w:gridCol w:w="1254"/>
        <w:gridCol w:w="1254"/>
        <w:gridCol w:w="5608"/>
      </w:tblGrid>
      <w:tr w:rsidR="007D1175" w:rsidRPr="007D1175" w:rsidTr="00151A57">
        <w:trPr>
          <w:trHeight w:val="391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F21C98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ক্র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নং</w:t>
            </w:r>
            <w:proofErr w:type="spellEnd"/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F21C98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সেবার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নাম</w:t>
            </w:r>
            <w:proofErr w:type="spellEnd"/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F21C98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সেবাপ্রদান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পদ্ধতি</w:t>
            </w:r>
            <w:proofErr w:type="spellEnd"/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F21C98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প্রয়োজনীয়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কাগজপত্র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এবং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প্রাপ্তিস্থান</w:t>
            </w:r>
            <w:proofErr w:type="spellEnd"/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F21C98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সেবার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মূল্য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এবং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পরিশোধ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পদ্ধতি</w:t>
            </w:r>
            <w:proofErr w:type="spellEnd"/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F21C98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সেবা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প্রদানের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সময়সীমা</w:t>
            </w:r>
            <w:proofErr w:type="spellEnd"/>
          </w:p>
        </w:tc>
        <w:tc>
          <w:tcPr>
            <w:tcW w:w="5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F21C98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দায়িত্বপ্রাপ্ত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কর্মকর্তা</w:t>
            </w:r>
            <w:proofErr w:type="spellEnd"/>
          </w:p>
          <w:p w:rsidR="007D1175" w:rsidRPr="007D1175" w:rsidRDefault="007D1175" w:rsidP="00F21C98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(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নাম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পদবী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ফোন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ও ই-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মেইল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)</w:t>
            </w:r>
          </w:p>
        </w:tc>
      </w:tr>
      <w:tr w:rsidR="007D1175" w:rsidRPr="007D1175" w:rsidTr="00151A57">
        <w:trPr>
          <w:trHeight w:val="202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০১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০২</w:t>
            </w:r>
          </w:p>
        </w:tc>
        <w:tc>
          <w:tcPr>
            <w:tcW w:w="21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০৩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০৪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০৫</w:t>
            </w:r>
          </w:p>
        </w:tc>
        <w:tc>
          <w:tcPr>
            <w:tcW w:w="1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০৬</w:t>
            </w:r>
          </w:p>
        </w:tc>
        <w:tc>
          <w:tcPr>
            <w:tcW w:w="5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০৭</w:t>
            </w:r>
          </w:p>
        </w:tc>
      </w:tr>
      <w:tr w:rsidR="007D1175" w:rsidRPr="007D1175" w:rsidTr="00F21C98">
        <w:trPr>
          <w:trHeight w:val="202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F21C98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০১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F21C98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শ্রান্তি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বিনোদন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ছুটি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মঞ্জুর</w:t>
            </w:r>
            <w:proofErr w:type="spellEnd"/>
          </w:p>
        </w:tc>
        <w:tc>
          <w:tcPr>
            <w:tcW w:w="213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F21C98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  <w:p w:rsidR="007D1175" w:rsidRPr="007D1175" w:rsidRDefault="007D1175" w:rsidP="00F21C98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আবেদনপত্রের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প্রাপ্তির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প্রেক্ষিতে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যাচাই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বাছাই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পূর্বক</w:t>
            </w:r>
            <w:proofErr w:type="spellEnd"/>
          </w:p>
          <w:p w:rsidR="007D1175" w:rsidRPr="007D1175" w:rsidRDefault="007D1175" w:rsidP="00F21C98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F21C98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  <w:p w:rsidR="007D1175" w:rsidRPr="007D1175" w:rsidRDefault="007D1175" w:rsidP="00F21C98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হিসাব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শাখা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কর্তৃক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চাহিত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প্রয়োজনীয়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কাগজপত্রাদি</w:t>
            </w:r>
            <w:proofErr w:type="spellEnd"/>
          </w:p>
        </w:tc>
        <w:tc>
          <w:tcPr>
            <w:tcW w:w="1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F21C98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  <w:p w:rsidR="007D1175" w:rsidRPr="007D1175" w:rsidRDefault="007D1175" w:rsidP="00F21C98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বিনামূ্ল্যে</w:t>
            </w:r>
            <w:proofErr w:type="spellEnd"/>
          </w:p>
        </w:tc>
        <w:tc>
          <w:tcPr>
            <w:tcW w:w="12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F21C98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  <w:p w:rsidR="007D1175" w:rsidRPr="007D1175" w:rsidRDefault="007D1175" w:rsidP="00F21C98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৩-৭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কর্মদিবস</w:t>
            </w:r>
            <w:proofErr w:type="spellEnd"/>
          </w:p>
        </w:tc>
        <w:tc>
          <w:tcPr>
            <w:tcW w:w="5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F21C98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  <w:p w:rsidR="007F3A62" w:rsidRPr="00766752" w:rsidRDefault="007F3A62" w:rsidP="00F21C98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66752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(</w:t>
            </w:r>
            <w:proofErr w:type="spellStart"/>
            <w:r w:rsidRPr="00766752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লিজেন</w:t>
            </w:r>
            <w:proofErr w:type="spellEnd"/>
            <w:r w:rsidRPr="00766752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6752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শাহ</w:t>
            </w:r>
            <w:proofErr w:type="spellEnd"/>
            <w:r w:rsidRPr="00766752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6752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নঈম</w:t>
            </w:r>
            <w:proofErr w:type="spellEnd"/>
            <w:r w:rsidRPr="00766752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)</w:t>
            </w:r>
          </w:p>
          <w:p w:rsidR="007F3A62" w:rsidRDefault="007F3A62" w:rsidP="00F21C98">
            <w:pPr>
              <w:spacing w:after="0" w:line="240" w:lineRule="auto"/>
              <w:jc w:val="center"/>
              <w:textAlignment w:val="baseline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766752">
              <w:rPr>
                <w:rFonts w:ascii="Nikosh" w:hAnsi="Nikosh" w:cs="Nikosh"/>
                <w:color w:val="000000"/>
                <w:sz w:val="18"/>
                <w:szCs w:val="18"/>
              </w:rPr>
              <w:t>উপপরিচালক</w:t>
            </w:r>
            <w:proofErr w:type="spellEnd"/>
          </w:p>
          <w:p w:rsidR="007F3A62" w:rsidRDefault="007F3A62" w:rsidP="00F21C98">
            <w:pPr>
              <w:spacing w:after="0" w:line="240" w:lineRule="auto"/>
              <w:jc w:val="center"/>
              <w:textAlignment w:val="baseline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জেলা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পরিসংখ্যান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কার্যালয়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,</w:t>
            </w: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বাগেরহাট</w:t>
            </w:r>
            <w:proofErr w:type="spellEnd"/>
          </w:p>
          <w:p w:rsidR="007F3A62" w:rsidRDefault="007F3A62" w:rsidP="00F21C98">
            <w:pPr>
              <w:spacing w:after="0" w:line="240" w:lineRule="auto"/>
              <w:jc w:val="center"/>
              <w:textAlignment w:val="baseline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766752">
              <w:rPr>
                <w:rFonts w:ascii="Nikosh" w:hAnsi="Nikosh" w:cs="Nikosh"/>
                <w:color w:val="000000"/>
                <w:sz w:val="18"/>
                <w:szCs w:val="18"/>
              </w:rPr>
              <w:t>ও</w:t>
            </w:r>
          </w:p>
          <w:p w:rsidR="007F3A62" w:rsidRPr="00766752" w:rsidRDefault="007F3A62" w:rsidP="00F21C98">
            <w:pPr>
              <w:spacing w:after="0" w:line="240" w:lineRule="auto"/>
              <w:jc w:val="center"/>
              <w:textAlignment w:val="baseline"/>
              <w:rPr>
                <w:rFonts w:ascii="Nikosh" w:hAnsi="Nikosh" w:cs="Nikosh"/>
                <w:color w:val="000000"/>
                <w:sz w:val="18"/>
                <w:szCs w:val="18"/>
              </w:rPr>
            </w:pPr>
            <w:proofErr w:type="spellStart"/>
            <w:r w:rsidRPr="00766752">
              <w:rPr>
                <w:rFonts w:ascii="Nikosh" w:hAnsi="Nikosh" w:cs="Nikosh"/>
                <w:color w:val="000000"/>
                <w:sz w:val="18"/>
                <w:szCs w:val="18"/>
              </w:rPr>
              <w:t>পরিসংখ্যান</w:t>
            </w:r>
            <w:proofErr w:type="spellEnd"/>
            <w:r w:rsidRPr="00766752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6752">
              <w:rPr>
                <w:rFonts w:ascii="Nikosh" w:hAnsi="Nikosh" w:cs="Nikosh"/>
                <w:color w:val="000000"/>
                <w:sz w:val="18"/>
                <w:szCs w:val="18"/>
              </w:rPr>
              <w:t>কর্মকর্তা</w:t>
            </w:r>
            <w:proofErr w:type="spellEnd"/>
            <w:r w:rsidRPr="00766752">
              <w:rPr>
                <w:rFonts w:ascii="Nikosh" w:hAnsi="Nikosh" w:cs="Nikosh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66752">
              <w:rPr>
                <w:rFonts w:ascii="Nikosh" w:hAnsi="Nikosh" w:cs="Nikosh"/>
                <w:color w:val="000000"/>
                <w:sz w:val="18"/>
                <w:szCs w:val="18"/>
              </w:rPr>
              <w:t>অতিরিক্ত</w:t>
            </w:r>
            <w:proofErr w:type="spellEnd"/>
            <w:r w:rsidRPr="00766752">
              <w:rPr>
                <w:rFonts w:ascii="Nikosh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66752">
              <w:rPr>
                <w:rFonts w:ascii="Nikosh" w:hAnsi="Nikosh" w:cs="Nikosh"/>
                <w:color w:val="000000"/>
                <w:sz w:val="18"/>
                <w:szCs w:val="18"/>
              </w:rPr>
              <w:t>দায়িত্ব</w:t>
            </w:r>
            <w:proofErr w:type="spellEnd"/>
            <w:r w:rsidRPr="00766752">
              <w:rPr>
                <w:rFonts w:ascii="Nikosh" w:hAnsi="Nikosh" w:cs="Nikosh"/>
                <w:color w:val="000000"/>
                <w:sz w:val="18"/>
                <w:szCs w:val="18"/>
              </w:rPr>
              <w:t>)</w:t>
            </w:r>
          </w:p>
          <w:p w:rsidR="007F3A62" w:rsidRPr="007D1175" w:rsidRDefault="007F3A62" w:rsidP="00F21C98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উপজেলা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পরিসংখ্যান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কার্যালয়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চিতলমারী</w:t>
            </w:r>
            <w:proofErr w:type="spellEnd"/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বাগেরহাট</w:t>
            </w:r>
            <w:proofErr w:type="spellEnd"/>
          </w:p>
          <w:p w:rsidR="007F3A62" w:rsidRPr="007D1175" w:rsidRDefault="007F3A62" w:rsidP="00F21C98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মোবাইল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: ০১</w:t>
            </w:r>
            <w:r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৭১১৯০৫২৫০</w:t>
            </w:r>
          </w:p>
          <w:p w:rsidR="007F3A62" w:rsidRPr="007D1175" w:rsidRDefault="007F3A62" w:rsidP="00F21C98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ই-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মেইল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:</w:t>
            </w:r>
          </w:p>
          <w:p w:rsidR="00ED5D5F" w:rsidRDefault="00ED5D5F" w:rsidP="00ED5D5F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b/>
                <w:bCs/>
                <w:color w:val="000000"/>
                <w:sz w:val="16"/>
                <w:szCs w:val="16"/>
                <w:u w:val="single"/>
              </w:rPr>
            </w:pPr>
            <w:hyperlink r:id="rId6" w:history="1">
              <w:r w:rsidRPr="00B03484">
                <w:rPr>
                  <w:rStyle w:val="Hyperlink"/>
                  <w:rFonts w:ascii="Nikosh" w:eastAsia="Times New Roman" w:hAnsi="Nikosh" w:cs="Nikosh"/>
                  <w:b/>
                  <w:bCs/>
                  <w:sz w:val="16"/>
                  <w:szCs w:val="16"/>
                </w:rPr>
                <w:t>usochitalmari21@gmail.com</w:t>
              </w:r>
            </w:hyperlink>
          </w:p>
          <w:p w:rsidR="00ED5D5F" w:rsidRPr="00ED5D5F" w:rsidRDefault="00ED5D5F" w:rsidP="00ED5D5F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</w:tr>
      <w:tr w:rsidR="007D1175" w:rsidRPr="007D1175" w:rsidTr="00F21C98">
        <w:trPr>
          <w:trHeight w:val="403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F21C98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০২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F21C98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মাতৃত্বকালীন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ছুটি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মঞ্জুর</w:t>
            </w:r>
            <w:proofErr w:type="spellEnd"/>
          </w:p>
        </w:tc>
        <w:tc>
          <w:tcPr>
            <w:tcW w:w="21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56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  <w:tr w:rsidR="007D1175" w:rsidRPr="007D1175" w:rsidTr="00F21C98">
        <w:trPr>
          <w:trHeight w:val="202"/>
        </w:trPr>
        <w:tc>
          <w:tcPr>
            <w:tcW w:w="5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F21C98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০৩</w:t>
            </w:r>
          </w:p>
        </w:tc>
        <w:tc>
          <w:tcPr>
            <w:tcW w:w="1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7D1175" w:rsidRDefault="007D1175" w:rsidP="00F21C98">
            <w:pPr>
              <w:spacing w:after="0" w:line="240" w:lineRule="auto"/>
              <w:textAlignment w:val="baseline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অর্জিত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ছুটি</w:t>
            </w:r>
            <w:proofErr w:type="spellEnd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D1175">
              <w:rPr>
                <w:rFonts w:ascii="Nikosh" w:eastAsia="Times New Roman" w:hAnsi="Nikosh" w:cs="Nikosh"/>
                <w:color w:val="000000"/>
                <w:sz w:val="18"/>
                <w:szCs w:val="18"/>
              </w:rPr>
              <w:t>মঞ্জুর</w:t>
            </w:r>
            <w:proofErr w:type="spellEnd"/>
          </w:p>
        </w:tc>
        <w:tc>
          <w:tcPr>
            <w:tcW w:w="213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5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  <w:tc>
          <w:tcPr>
            <w:tcW w:w="56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D1175" w:rsidRPr="007D1175" w:rsidRDefault="007D1175" w:rsidP="007D1175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8"/>
                <w:szCs w:val="18"/>
              </w:rPr>
            </w:pPr>
          </w:p>
        </w:tc>
      </w:tr>
    </w:tbl>
    <w:p w:rsidR="007D1175" w:rsidRPr="007D1175" w:rsidRDefault="007D1175" w:rsidP="007D1175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18"/>
          <w:szCs w:val="18"/>
        </w:rPr>
      </w:pPr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> </w:t>
      </w:r>
    </w:p>
    <w:p w:rsidR="007D1175" w:rsidRPr="007D1175" w:rsidRDefault="007D1175" w:rsidP="007D1175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18"/>
          <w:szCs w:val="18"/>
        </w:rPr>
      </w:pPr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> </w:t>
      </w:r>
    </w:p>
    <w:p w:rsidR="007D1175" w:rsidRPr="007D1175" w:rsidRDefault="007D1175" w:rsidP="007D1175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18"/>
          <w:szCs w:val="18"/>
        </w:rPr>
      </w:pPr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 xml:space="preserve">৩. </w:t>
      </w:r>
      <w:proofErr w:type="spellStart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>অভিযোগ</w:t>
      </w:r>
      <w:proofErr w:type="spellEnd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>প্রতিকার</w:t>
      </w:r>
      <w:proofErr w:type="spellEnd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>ব্যবস্থাপনা</w:t>
      </w:r>
      <w:proofErr w:type="spellEnd"/>
      <w:r w:rsidRPr="007D1175">
        <w:rPr>
          <w:rFonts w:ascii="Nikosh" w:eastAsia="Times New Roman" w:hAnsi="Nikosh" w:cs="Nikosh"/>
          <w:b/>
          <w:bCs/>
          <w:color w:val="000000"/>
          <w:sz w:val="18"/>
        </w:rPr>
        <w:t xml:space="preserve"> (GRS)</w:t>
      </w:r>
    </w:p>
    <w:p w:rsidR="007D1175" w:rsidRDefault="007D1175" w:rsidP="007D1175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18"/>
          <w:szCs w:val="18"/>
        </w:rPr>
      </w:pP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সেবা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প্রাপ্তিতে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অসন্তুষ্ট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হলে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দায়িত্বপ্রাপ্ত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কর্মকর্তার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সঙ্গে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যোগাযোগ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করুন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।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তার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কাছ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থেকে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সমাধান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পাওয়া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না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গেলে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নিম্নোক্ত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পদ্ধতিতে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যোগাযোগ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করে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আপনার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সমস্যা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অবহিত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 xml:space="preserve"> </w:t>
      </w:r>
      <w:proofErr w:type="spellStart"/>
      <w:r w:rsidRPr="007D1175">
        <w:rPr>
          <w:rFonts w:ascii="Nikosh" w:eastAsia="Times New Roman" w:hAnsi="Nikosh" w:cs="Nikosh"/>
          <w:color w:val="000000"/>
          <w:sz w:val="18"/>
          <w:szCs w:val="18"/>
        </w:rPr>
        <w:t>করুন</w:t>
      </w:r>
      <w:proofErr w:type="spellEnd"/>
      <w:r w:rsidRPr="007D1175">
        <w:rPr>
          <w:rFonts w:ascii="Nikosh" w:eastAsia="Times New Roman" w:hAnsi="Nikosh" w:cs="Nikosh"/>
          <w:color w:val="000000"/>
          <w:sz w:val="18"/>
          <w:szCs w:val="18"/>
        </w:rPr>
        <w:t>।</w:t>
      </w:r>
    </w:p>
    <w:p w:rsidR="00C53C8B" w:rsidRPr="007D1175" w:rsidRDefault="00C53C8B" w:rsidP="007D1175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18"/>
          <w:szCs w:val="18"/>
        </w:rPr>
      </w:pPr>
    </w:p>
    <w:tbl>
      <w:tblPr>
        <w:tblW w:w="1431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0"/>
        <w:gridCol w:w="3600"/>
        <w:gridCol w:w="2970"/>
        <w:gridCol w:w="4410"/>
        <w:gridCol w:w="2610"/>
      </w:tblGrid>
      <w:tr w:rsidR="007D1175" w:rsidRPr="007D1175" w:rsidTr="00C53C8B">
        <w:trPr>
          <w:trHeight w:val="280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C53C8B" w:rsidRDefault="007D1175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ক্র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: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নং</w:t>
            </w:r>
            <w:proofErr w:type="spellEnd"/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C53C8B" w:rsidRDefault="007D1175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কখন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যোগাযোগ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করবেন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C53C8B" w:rsidRDefault="007D1175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কার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সঙ্গে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যোগাযোগ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করবেন</w:t>
            </w:r>
            <w:proofErr w:type="spellEnd"/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C53C8B" w:rsidRDefault="007D1175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যোগাযোগের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ঠিকানা</w:t>
            </w:r>
            <w:proofErr w:type="spellEnd"/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C53C8B" w:rsidRDefault="007D1175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নিষ্পত্তির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সময়সীমা</w:t>
            </w:r>
            <w:proofErr w:type="spellEnd"/>
          </w:p>
        </w:tc>
      </w:tr>
      <w:tr w:rsidR="007D1175" w:rsidRPr="007D1175" w:rsidTr="00C53C8B">
        <w:trPr>
          <w:trHeight w:val="1718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C53C8B" w:rsidRDefault="007D1175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০১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C53C8B" w:rsidRDefault="007D1175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দায়িত্বপ্রাপ্ত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কর্মকর্তা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সমাধান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দিতে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না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পারলে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C53C8B" w:rsidRDefault="007D1175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অভিযোগ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নিষ্পত্তি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কর্মকর্তা</w:t>
            </w:r>
            <w:proofErr w:type="spellEnd"/>
          </w:p>
          <w:p w:rsidR="007D1175" w:rsidRPr="00C53C8B" w:rsidRDefault="007D1175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(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অনিক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)</w:t>
            </w:r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C53C8B" w:rsidRDefault="00C53C8B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উপ</w:t>
            </w:r>
            <w:r w:rsidR="007D1175" w:rsidRPr="00C53C8B">
              <w:rPr>
                <w:rFonts w:ascii="Nikosh" w:eastAsia="Times New Roman" w:hAnsi="Nikosh" w:cs="Nikosh"/>
                <w:sz w:val="20"/>
                <w:szCs w:val="20"/>
              </w:rPr>
              <w:t>পরিচালক</w:t>
            </w:r>
            <w:proofErr w:type="spellEnd"/>
          </w:p>
          <w:p w:rsidR="007D1175" w:rsidRPr="00C53C8B" w:rsidRDefault="00C53C8B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টেলিফোনঃ</w:t>
            </w:r>
            <w:proofErr w:type="spellEnd"/>
            <w:r w:rsidR="007D1175"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r w:rsidR="00087C16" w:rsidRPr="00204C7A">
              <w:rPr>
                <w:rFonts w:ascii="Nikosh" w:hAnsi="Nikosh" w:cs="Nikosh"/>
                <w:color w:val="000000"/>
                <w:sz w:val="16"/>
                <w:szCs w:val="16"/>
              </w:rPr>
              <w:t>02477751581</w:t>
            </w:r>
          </w:p>
          <w:p w:rsidR="007D1175" w:rsidRPr="00C53C8B" w:rsidRDefault="007D1175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ইমেইল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:</w:t>
            </w:r>
          </w:p>
          <w:p w:rsidR="006B3C02" w:rsidRDefault="006B3C02" w:rsidP="00C53C8B">
            <w:pPr>
              <w:spacing w:after="0" w:line="240" w:lineRule="auto"/>
              <w:jc w:val="center"/>
              <w:textAlignment w:val="baseline"/>
              <w:rPr>
                <w:rStyle w:val="gi"/>
                <w:rFonts w:ascii="Nikosh" w:hAnsi="Nikosh" w:cs="Nikosh"/>
                <w:sz w:val="16"/>
                <w:szCs w:val="16"/>
              </w:rPr>
            </w:pPr>
            <w:hyperlink r:id="rId7" w:history="1">
              <w:r w:rsidRPr="00B03484">
                <w:rPr>
                  <w:rStyle w:val="Hyperlink"/>
                  <w:rFonts w:ascii="Nikosh" w:hAnsi="Nikosh" w:cs="Nikosh"/>
                  <w:sz w:val="16"/>
                  <w:szCs w:val="16"/>
                </w:rPr>
                <w:t>ddbagerhat18@gmail.com</w:t>
              </w:r>
            </w:hyperlink>
          </w:p>
          <w:p w:rsidR="00EA12DB" w:rsidRPr="006B3C02" w:rsidRDefault="00C53C8B" w:rsidP="006B3C02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16"/>
                <w:szCs w:val="16"/>
              </w:rPr>
            </w:pPr>
            <w:r w:rsidRPr="00EA12DB">
              <w:rPr>
                <w:rFonts w:ascii="Nikosh" w:eastAsia="Times New Roman" w:hAnsi="Nikosh" w:cs="Nikosh"/>
                <w:sz w:val="16"/>
                <w:szCs w:val="16"/>
              </w:rPr>
              <w:t xml:space="preserve"> </w:t>
            </w:r>
            <w:proofErr w:type="spellStart"/>
            <w:r w:rsidR="00EA12DB" w:rsidRPr="00EA12DB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জেলা</w:t>
            </w:r>
            <w:proofErr w:type="spellEnd"/>
            <w:r w:rsidR="00EA12DB" w:rsidRPr="00EA12DB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A12DB" w:rsidRPr="00EA12DB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পরিসংখ্যান</w:t>
            </w:r>
            <w:proofErr w:type="spellEnd"/>
            <w:r w:rsidR="00EA12DB" w:rsidRPr="00EA12DB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EA12DB" w:rsidRPr="00EA12DB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কার্যালয়</w:t>
            </w:r>
            <w:proofErr w:type="spellEnd"/>
            <w:r w:rsidR="00EA12DB" w:rsidRPr="00EA12DB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EA12DB" w:rsidRPr="00EA12DB">
              <w:rPr>
                <w:rFonts w:ascii="Nikosh" w:eastAsia="Times New Roman" w:hAnsi="Nikosh" w:cs="Nikosh"/>
                <w:color w:val="000000"/>
                <w:sz w:val="20"/>
                <w:szCs w:val="20"/>
              </w:rPr>
              <w:t>বাগেরহাট</w:t>
            </w:r>
            <w:proofErr w:type="spellEnd"/>
          </w:p>
          <w:p w:rsidR="007D1175" w:rsidRPr="00C53C8B" w:rsidRDefault="007D1175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C53C8B" w:rsidRDefault="007D1175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৩০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দিন</w:t>
            </w:r>
            <w:proofErr w:type="spellEnd"/>
          </w:p>
        </w:tc>
      </w:tr>
      <w:tr w:rsidR="007D1175" w:rsidRPr="007D1175" w:rsidTr="00C53C8B">
        <w:trPr>
          <w:trHeight w:val="1706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C53C8B" w:rsidRDefault="007D1175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০২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11CA8" w:rsidRDefault="007D1175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অভিযোগ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নিষ্পত্তি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কর্মকর্তা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(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অনিক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) </w:t>
            </w:r>
          </w:p>
          <w:p w:rsidR="007D1175" w:rsidRPr="00C53C8B" w:rsidRDefault="007D1175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নির্দিষ্ট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সময়ে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সমাধান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দিতে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না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পারলে</w:t>
            </w:r>
            <w:proofErr w:type="spellEnd"/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C53C8B" w:rsidRDefault="007D1175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আপিল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কর্মকর্তা</w:t>
            </w:r>
            <w:proofErr w:type="spellEnd"/>
          </w:p>
        </w:tc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C53C8B" w:rsidRDefault="00872DC5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যুগ্ম</w:t>
            </w:r>
            <w:r w:rsidR="007D1175" w:rsidRPr="00C53C8B">
              <w:rPr>
                <w:rFonts w:ascii="Nikosh" w:eastAsia="Times New Roman" w:hAnsi="Nikosh" w:cs="Nikosh"/>
                <w:sz w:val="20"/>
                <w:szCs w:val="20"/>
              </w:rPr>
              <w:t>পরিচালক</w:t>
            </w:r>
            <w:proofErr w:type="spellEnd"/>
          </w:p>
          <w:p w:rsidR="007D1175" w:rsidRPr="00C53C8B" w:rsidRDefault="00FE5749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>
              <w:rPr>
                <w:rFonts w:ascii="Nikosh" w:eastAsia="Times New Roman" w:hAnsi="Nikosh" w:cs="Nikosh"/>
                <w:sz w:val="20"/>
                <w:szCs w:val="20"/>
              </w:rPr>
              <w:t>টেলিফোনঃ</w:t>
            </w:r>
            <w:proofErr w:type="spellEnd"/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r w:rsidRPr="00FE5749">
              <w:rPr>
                <w:rFonts w:ascii="Nikosh" w:eastAsia="Times New Roman" w:hAnsi="Nikosh" w:cs="Nikosh"/>
                <w:sz w:val="16"/>
                <w:szCs w:val="16"/>
              </w:rPr>
              <w:t>02477726623</w:t>
            </w:r>
            <w:r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</w:p>
          <w:p w:rsidR="007D1175" w:rsidRPr="00C53C8B" w:rsidRDefault="007D1175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ইমেইল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:</w:t>
            </w:r>
          </w:p>
          <w:p w:rsidR="006B3C02" w:rsidRDefault="006B3C02" w:rsidP="00C53C8B">
            <w:pPr>
              <w:spacing w:after="0" w:line="240" w:lineRule="auto"/>
              <w:jc w:val="center"/>
              <w:textAlignment w:val="baseline"/>
              <w:rPr>
                <w:rFonts w:ascii="kalpurushregular" w:hAnsi="kalpurushregular"/>
                <w:color w:val="000000"/>
                <w:sz w:val="18"/>
                <w:szCs w:val="18"/>
              </w:rPr>
            </w:pPr>
            <w:hyperlink r:id="rId8" w:history="1">
              <w:r w:rsidRPr="00B03484">
                <w:rPr>
                  <w:rStyle w:val="Hyperlink"/>
                  <w:rFonts w:ascii="kalpurushregular" w:hAnsi="kalpurushregular"/>
                  <w:sz w:val="18"/>
                  <w:szCs w:val="18"/>
                </w:rPr>
                <w:t>jdkhulna40@gmail.com</w:t>
              </w:r>
            </w:hyperlink>
          </w:p>
          <w:p w:rsidR="007D1175" w:rsidRPr="00C53C8B" w:rsidRDefault="007D1175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বিভাগীয়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পরিসংখ্যান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কার্যালয়</w:t>
            </w:r>
            <w:proofErr w:type="spellEnd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, </w:t>
            </w:r>
            <w:proofErr w:type="spellStart"/>
            <w:r w:rsidR="00FE5749">
              <w:rPr>
                <w:rFonts w:ascii="Nikosh" w:eastAsia="Times New Roman" w:hAnsi="Nikosh" w:cs="Nikosh"/>
                <w:sz w:val="20"/>
                <w:szCs w:val="20"/>
              </w:rPr>
              <w:t>খুলনা</w:t>
            </w:r>
            <w:proofErr w:type="spellEnd"/>
          </w:p>
          <w:p w:rsidR="007D1175" w:rsidRPr="00C53C8B" w:rsidRDefault="007D1175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D1175" w:rsidRPr="00C53C8B" w:rsidRDefault="007D1175" w:rsidP="00C53C8B">
            <w:pPr>
              <w:spacing w:after="0" w:line="240" w:lineRule="auto"/>
              <w:jc w:val="center"/>
              <w:textAlignment w:val="baseline"/>
              <w:rPr>
                <w:rFonts w:ascii="Nikosh" w:eastAsia="Times New Roman" w:hAnsi="Nikosh" w:cs="Nikosh"/>
                <w:sz w:val="20"/>
                <w:szCs w:val="20"/>
              </w:rPr>
            </w:pPr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 xml:space="preserve">২০ </w:t>
            </w:r>
            <w:proofErr w:type="spellStart"/>
            <w:r w:rsidRPr="00C53C8B">
              <w:rPr>
                <w:rFonts w:ascii="Nikosh" w:eastAsia="Times New Roman" w:hAnsi="Nikosh" w:cs="Nikosh"/>
                <w:sz w:val="20"/>
                <w:szCs w:val="20"/>
              </w:rPr>
              <w:t>দিন</w:t>
            </w:r>
            <w:proofErr w:type="spellEnd"/>
          </w:p>
        </w:tc>
      </w:tr>
    </w:tbl>
    <w:p w:rsidR="002637E6" w:rsidRPr="007D1175" w:rsidRDefault="002637E6">
      <w:pPr>
        <w:rPr>
          <w:rFonts w:ascii="Nikosh" w:hAnsi="Nikosh" w:cs="Nikosh"/>
        </w:rPr>
      </w:pPr>
    </w:p>
    <w:sectPr w:rsidR="002637E6" w:rsidRPr="007D1175" w:rsidSect="003E7ED6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817A3"/>
    <w:rsid w:val="000817A3"/>
    <w:rsid w:val="00087C16"/>
    <w:rsid w:val="000E4552"/>
    <w:rsid w:val="00151A57"/>
    <w:rsid w:val="00204C7A"/>
    <w:rsid w:val="00211CA8"/>
    <w:rsid w:val="00256C4B"/>
    <w:rsid w:val="002637E6"/>
    <w:rsid w:val="003D75EF"/>
    <w:rsid w:val="003E7ED6"/>
    <w:rsid w:val="003F2538"/>
    <w:rsid w:val="004B4D15"/>
    <w:rsid w:val="004C32CE"/>
    <w:rsid w:val="005125A0"/>
    <w:rsid w:val="00537929"/>
    <w:rsid w:val="00551C19"/>
    <w:rsid w:val="00584D12"/>
    <w:rsid w:val="005F2869"/>
    <w:rsid w:val="00637D5D"/>
    <w:rsid w:val="006B3C02"/>
    <w:rsid w:val="00720BB7"/>
    <w:rsid w:val="007651A0"/>
    <w:rsid w:val="00766752"/>
    <w:rsid w:val="007D1175"/>
    <w:rsid w:val="007F3A62"/>
    <w:rsid w:val="00872DC5"/>
    <w:rsid w:val="009208B9"/>
    <w:rsid w:val="009371E4"/>
    <w:rsid w:val="00976B7E"/>
    <w:rsid w:val="00BB293E"/>
    <w:rsid w:val="00C15E33"/>
    <w:rsid w:val="00C53C8B"/>
    <w:rsid w:val="00CA5E38"/>
    <w:rsid w:val="00E10DA6"/>
    <w:rsid w:val="00E66E09"/>
    <w:rsid w:val="00E7238C"/>
    <w:rsid w:val="00EA12DB"/>
    <w:rsid w:val="00ED5D5F"/>
    <w:rsid w:val="00F21C98"/>
    <w:rsid w:val="00FE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1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D1175"/>
    <w:rPr>
      <w:b/>
      <w:bCs/>
    </w:rPr>
  </w:style>
  <w:style w:type="character" w:styleId="Hyperlink">
    <w:name w:val="Hyperlink"/>
    <w:basedOn w:val="DefaultParagraphFont"/>
    <w:uiPriority w:val="99"/>
    <w:unhideWhenUsed/>
    <w:rsid w:val="007651A0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C53C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khulna40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dbagerhat1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ochitalmari21@gmail.com" TargetMode="External"/><Relationship Id="rId5" Type="http://schemas.openxmlformats.org/officeDocument/2006/relationships/hyperlink" Target="mailto:usochitalmari21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bbs.chitalmari.bagerhat.gov.bd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69</cp:revision>
  <dcterms:created xsi:type="dcterms:W3CDTF">2022-08-01T06:22:00Z</dcterms:created>
  <dcterms:modified xsi:type="dcterms:W3CDTF">2022-08-02T06:35:00Z</dcterms:modified>
</cp:coreProperties>
</file>