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1215" w:rsidRDefault="00632D12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গণপ্রজাতন্ত্রী বাংলাদেশ সরকার</w:t>
      </w:r>
    </w:p>
    <w:p w:rsidR="00632D12" w:rsidRDefault="00632D12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বাংলাদেশ পরিসংখ্যান ব্যুরো</w:t>
      </w:r>
    </w:p>
    <w:p w:rsidR="00632D12" w:rsidRDefault="00632D12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পরিকল্পনা মন্ত্রণালয়, পরিসংখ্যান ও তথ্য ব্যবন্থাপনা বিভাগ</w:t>
      </w:r>
    </w:p>
    <w:p w:rsidR="00632D12" w:rsidRDefault="00632D12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>উপজেলা পরিসংখ্যান অফিসারের কার্যালয়</w:t>
      </w:r>
    </w:p>
    <w:p w:rsidR="00632D12" w:rsidRDefault="00632D12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অভয়নগর, যশোর </w:t>
      </w:r>
    </w:p>
    <w:p w:rsidR="00B81215" w:rsidRDefault="00B81215" w:rsidP="00B81215">
      <w:pPr>
        <w:pStyle w:val="Heading2"/>
        <w:pBdr>
          <w:bottom w:val="single" w:sz="4" w:space="1" w:color="auto"/>
        </w:pBdr>
        <w:shd w:val="clear" w:color="auto" w:fill="BFBFBF" w:themeFill="background1" w:themeFillShade="BF"/>
        <w:rPr>
          <w:rFonts w:ascii="NikoshBAN" w:hAnsi="NikoshBAN" w:cs="NikoshBAN"/>
          <w:color w:val="00B0F0"/>
          <w:lang w:bidi="bn-IN"/>
        </w:rPr>
      </w:pPr>
      <w:bookmarkStart w:id="0" w:name="_Toc327374370"/>
      <w:r w:rsidRPr="00C72A10">
        <w:rPr>
          <w:rFonts w:ascii="NikoshBAN" w:hAnsi="NikoshBAN" w:cs="NikoshBAN" w:hint="cs"/>
          <w:color w:val="00B0F0"/>
          <w:cs/>
          <w:lang w:bidi="bn-IN"/>
        </w:rPr>
        <w:t xml:space="preserve"> * </w:t>
      </w:r>
      <w:r w:rsidRPr="00C72A10">
        <w:rPr>
          <w:rFonts w:ascii="NikoshBAN" w:hAnsi="NikoshBAN" w:cs="NikoshBAN"/>
          <w:color w:val="00B0F0"/>
          <w:cs/>
          <w:lang w:bidi="bn-BD"/>
        </w:rPr>
        <w:t xml:space="preserve"> </w:t>
      </w:r>
      <w:r w:rsidR="00C72A10">
        <w:rPr>
          <w:rFonts w:ascii="NikoshBAN" w:hAnsi="NikoshBAN" w:cs="NikoshBAN" w:hint="cs"/>
          <w:color w:val="00B0F0"/>
          <w:cs/>
          <w:lang w:bidi="bn-IN"/>
        </w:rPr>
        <w:t xml:space="preserve">অফিস </w:t>
      </w:r>
      <w:r w:rsidRPr="00C72A10">
        <w:rPr>
          <w:rFonts w:ascii="NikoshBAN" w:hAnsi="NikoshBAN" w:cs="NikoshBAN" w:hint="cs"/>
          <w:color w:val="00B0F0"/>
          <w:cs/>
          <w:lang w:bidi="bn-BD"/>
        </w:rPr>
        <w:t>পরিচিতি</w:t>
      </w:r>
      <w:bookmarkEnd w:id="0"/>
    </w:p>
    <w:p w:rsidR="0020353A" w:rsidRPr="0020353A" w:rsidRDefault="0020353A" w:rsidP="0020353A">
      <w:pPr>
        <w:rPr>
          <w:rFonts w:cs="Arial Unicode MS"/>
          <w:lang w:bidi="bn-IN"/>
        </w:rPr>
      </w:pPr>
    </w:p>
    <w:p w:rsidR="00F45D55" w:rsidRDefault="00390006" w:rsidP="00B81215">
      <w:pPr>
        <w:rPr>
          <w:rFonts w:ascii="NikoshBAN" w:hAnsi="NikoshBAN" w:cs="NikoshBAN"/>
          <w:lang w:bidi="bn-BD"/>
        </w:rPr>
      </w:pPr>
      <w:r>
        <w:rPr>
          <w:rFonts w:ascii="NikoshBAN" w:hAnsi="NikoshBAN" w:cs="NikoshBAN"/>
          <w:noProof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4124325" cy="1971675"/>
            <wp:effectExtent l="19050" t="0" r="9525" b="0"/>
            <wp:wrapSquare wrapText="bothSides"/>
            <wp:docPr id="2" name="Picture 1" descr="C:\Users\ABHAYNAGAR BBS\Desktop\Picture\IMG_20171129_1437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HAYNAGAR BBS\Desktop\Picture\IMG_20171129_14371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1971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7522" w:rsidRDefault="00FC7522" w:rsidP="00FC7522">
      <w:pPr>
        <w:jc w:val="both"/>
        <w:rPr>
          <w:rFonts w:ascii="NikoshBAN" w:hAnsi="NikoshBAN" w:cs="NikoshBAN"/>
          <w:sz w:val="28"/>
          <w:szCs w:val="28"/>
          <w:lang w:bidi="bn-BD"/>
        </w:rPr>
      </w:pPr>
      <w:r>
        <w:rPr>
          <w:rFonts w:ascii="NikoshBAN" w:hAnsi="NikoshBAN" w:cs="NikoshBAN"/>
          <w:sz w:val="28"/>
          <w:szCs w:val="28"/>
          <w:lang w:bidi="bn-BD"/>
        </w:rPr>
        <w:t xml:space="preserve"> </w:t>
      </w:r>
      <w:r w:rsidR="00092495">
        <w:rPr>
          <w:rFonts w:ascii="NikoshBAN" w:hAnsi="NikoshBAN" w:cs="NikoshBAN"/>
          <w:lang w:bidi="bn-BD"/>
        </w:rPr>
        <w:br w:type="textWrapping" w:clear="all"/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অভয়নগর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উপেজলা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পরিসংখ্যান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অফিস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>
        <w:rPr>
          <w:rFonts w:ascii="NikoshBAN" w:hAnsi="NikoshBAN" w:cs="NikoshBAN" w:hint="cs"/>
          <w:sz w:val="28"/>
          <w:szCs w:val="28"/>
          <w:cs/>
          <w:lang w:bidi="bn-IN"/>
        </w:rPr>
        <w:t xml:space="preserve">পরিকল্পনা মন্ত্রণালয়ের আওতাভুক্ত পরিসংখ্যান ও তথ্য ব্যবস্থাপনা বিভাগ কর্তৃক জেলা 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পরিসংখ্যান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>
        <w:rPr>
          <w:rFonts w:ascii="NikoshBAN" w:hAnsi="NikoshBAN" w:cs="NikoshBAN" w:hint="cs"/>
          <w:sz w:val="28"/>
          <w:szCs w:val="28"/>
          <w:cs/>
          <w:lang w:bidi="bn-IN"/>
        </w:rPr>
        <w:t xml:space="preserve">অফিস পরিচালিত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উপজেলা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পর্যায়ে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একটি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শাখা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অফিস</w:t>
      </w:r>
      <w:r w:rsidR="007540C0" w:rsidRPr="00927C9C">
        <w:rPr>
          <w:rFonts w:ascii="NikoshBAN" w:hAnsi="NikoshBAN" w:cs="NikoshBAN"/>
          <w:sz w:val="28"/>
          <w:szCs w:val="28"/>
          <w:cs/>
          <w:lang w:bidi="hi-IN"/>
        </w:rPr>
        <w:t>।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ইহা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নওয়াপাড়া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পৌরসভার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যশোর</w:t>
      </w:r>
      <w:r w:rsidR="007540C0">
        <w:rPr>
          <w:rFonts w:ascii="NikoshBAN" w:hAnsi="NikoshBAN" w:cs="NikoshBAN" w:hint="cs"/>
          <w:sz w:val="28"/>
          <w:szCs w:val="28"/>
          <w:cs/>
          <w:lang w:bidi="bn-IN"/>
        </w:rPr>
        <w:t>-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খুলনা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মহাসড়কের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দক্ষিন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পার্শ্বে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>
        <w:rPr>
          <w:rFonts w:ascii="NikoshBAN" w:hAnsi="NikoshBAN" w:cs="NikoshBAN" w:hint="cs"/>
          <w:sz w:val="28"/>
          <w:szCs w:val="28"/>
          <w:cs/>
          <w:lang w:bidi="bn-IN"/>
        </w:rPr>
        <w:t xml:space="preserve">অভয়নগর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উপজেলা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পরিষদের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১নং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ভবনের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দ্বিতীয়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তলায়</w:t>
      </w:r>
      <w:r w:rsidR="007540C0" w:rsidRPr="00927C9C">
        <w:rPr>
          <w:rFonts w:ascii="NikoshBAN" w:hAnsi="NikoshBAN" w:cs="NikoshBAN"/>
          <w:sz w:val="28"/>
          <w:szCs w:val="28"/>
        </w:rPr>
        <w:t xml:space="preserve"> </w:t>
      </w:r>
      <w:r w:rsidR="007540C0" w:rsidRPr="00927C9C">
        <w:rPr>
          <w:rFonts w:ascii="NikoshBAN" w:hAnsi="NikoshBAN" w:cs="NikoshBAN"/>
          <w:sz w:val="28"/>
          <w:szCs w:val="28"/>
          <w:cs/>
          <w:lang w:bidi="bn-BD"/>
        </w:rPr>
        <w:t>অবস্থিত</w:t>
      </w:r>
      <w:r w:rsidR="007540C0" w:rsidRPr="00927C9C">
        <w:rPr>
          <w:rFonts w:ascii="NikoshBAN" w:hAnsi="NikoshBAN" w:cs="NikoshBAN"/>
          <w:sz w:val="28"/>
          <w:szCs w:val="28"/>
          <w:cs/>
          <w:lang w:bidi="hi-IN"/>
        </w:rPr>
        <w:t>।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BD"/>
        </w:rPr>
        <w:t>এই অফিসে মোট জনবল ৪ জন</w:t>
      </w:r>
      <w:r>
        <w:rPr>
          <w:rFonts w:ascii="NikoshBAN" w:hAnsi="NikoshBAN" w:cs="NikoshBAN" w:hint="cs"/>
          <w:sz w:val="28"/>
          <w:szCs w:val="28"/>
          <w:cs/>
          <w:lang w:bidi="hi-IN"/>
        </w:rPr>
        <w:t xml:space="preserve">। </w:t>
      </w:r>
      <w:r>
        <w:rPr>
          <w:rFonts w:ascii="NikoshBAN" w:hAnsi="NikoshBAN" w:cs="NikoshBAN"/>
          <w:sz w:val="28"/>
          <w:szCs w:val="28"/>
          <w:lang w:bidi="bn-BD"/>
        </w:rPr>
        <w:t xml:space="preserve"> </w:t>
      </w:r>
      <w:r>
        <w:rPr>
          <w:rFonts w:ascii="NikoshBAN" w:hAnsi="NikoshBAN" w:cs="NikoshBAN"/>
          <w:sz w:val="28"/>
          <w:szCs w:val="28"/>
          <w:cs/>
          <w:lang w:bidi="bn-BD"/>
        </w:rPr>
        <w:t xml:space="preserve">১ জন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উপপরিচালক যিনি </w:t>
      </w:r>
      <w:r>
        <w:rPr>
          <w:rFonts w:ascii="NikoshBAN" w:hAnsi="NikoshBAN" w:cs="NikoshBAN"/>
          <w:sz w:val="28"/>
          <w:szCs w:val="28"/>
          <w:cs/>
          <w:lang w:bidi="bn-BD"/>
        </w:rPr>
        <w:t>উপজেলা পরিসংখ্যান কর্মকর্তা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 হিসাবে অতিরিক্ত দায়িত্ব পালন করছেন</w:t>
      </w:r>
      <w:r>
        <w:rPr>
          <w:rFonts w:ascii="NikoshBAN" w:hAnsi="NikoshBAN" w:cs="NikoshBAN"/>
          <w:sz w:val="28"/>
          <w:szCs w:val="28"/>
          <w:lang w:bidi="bn-BD"/>
        </w:rPr>
        <w:t xml:space="preserve">,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>১</w:t>
      </w:r>
      <w:r>
        <w:rPr>
          <w:rFonts w:ascii="NikoshBAN" w:hAnsi="NikoshBAN" w:cs="NikoshBAN"/>
          <w:sz w:val="28"/>
          <w:szCs w:val="28"/>
          <w:cs/>
          <w:lang w:bidi="bn-BD"/>
        </w:rPr>
        <w:t xml:space="preserve"> জন জুনিয়র পরিসংখ্যান সহকারী</w:t>
      </w:r>
      <w:r>
        <w:rPr>
          <w:rFonts w:ascii="NikoshBAN" w:hAnsi="NikoshBAN" w:cs="NikoshBAN"/>
          <w:sz w:val="28"/>
          <w:szCs w:val="28"/>
          <w:lang w:bidi="bn-BD"/>
        </w:rPr>
        <w:t xml:space="preserve">, </w:t>
      </w:r>
      <w:r w:rsidRPr="00FC7522">
        <w:rPr>
          <w:rFonts w:ascii="Times New Roman" w:hAnsi="Times New Roman" w:cs="Times New Roman"/>
          <w:sz w:val="28"/>
          <w:szCs w:val="28"/>
          <w:lang w:bidi="bn-IN"/>
        </w:rPr>
        <w:t>NHD</w:t>
      </w:r>
      <w:r>
        <w:rPr>
          <w:rFonts w:ascii="NikoshBAN" w:hAnsi="NikoshBAN" w:cs="NikoshBAN"/>
          <w:sz w:val="28"/>
          <w:szCs w:val="28"/>
          <w:lang w:bidi="bn-IN"/>
        </w:rPr>
        <w:t xml:space="preserve"> </w:t>
      </w:r>
      <w:r>
        <w:rPr>
          <w:rFonts w:ascii="NikoshBAN" w:hAnsi="NikoshBAN" w:cs="NikoshBAN" w:hint="cs"/>
          <w:sz w:val="28"/>
          <w:szCs w:val="28"/>
          <w:cs/>
          <w:lang w:bidi="bn-IN"/>
        </w:rPr>
        <w:t xml:space="preserve">প্রকল্পের ১ জন ডাটা এন্ট্রি অপারেটর ও </w:t>
      </w:r>
      <w:r>
        <w:rPr>
          <w:rFonts w:ascii="NikoshBAN" w:hAnsi="NikoshBAN" w:cs="NikoshBAN"/>
          <w:sz w:val="28"/>
          <w:szCs w:val="28"/>
          <w:cs/>
          <w:lang w:bidi="bn-BD"/>
        </w:rPr>
        <w:t>১ জন চেইনম্যান রয়েছে।</w:t>
      </w:r>
    </w:p>
    <w:p w:rsidR="00EC1A30" w:rsidRPr="00C72A10" w:rsidRDefault="007540C0" w:rsidP="00632D12">
      <w:pPr>
        <w:tabs>
          <w:tab w:val="left" w:pos="1110"/>
        </w:tabs>
        <w:rPr>
          <w:rFonts w:ascii="NikoshBAN" w:hAnsi="NikoshBAN" w:cs="NikoshBAN"/>
          <w:b/>
          <w:bCs/>
          <w:color w:val="00B0F0"/>
          <w:sz w:val="32"/>
          <w:szCs w:val="32"/>
          <w:lang w:bidi="bn-IN"/>
        </w:rPr>
      </w:pPr>
      <w:r>
        <w:rPr>
          <w:rFonts w:ascii="NikoshBAN" w:hAnsi="NikoshBAN" w:cs="NikoshBAN"/>
          <w:cs/>
          <w:lang w:bidi="bn-IN"/>
        </w:rPr>
        <w:tab/>
      </w:r>
      <w:r w:rsidR="00632D12">
        <w:rPr>
          <w:rFonts w:ascii="NikoshBAN" w:hAnsi="NikoshBAN" w:cs="NikoshBAN" w:hint="cs"/>
          <w:cs/>
          <w:lang w:bidi="bn-IN"/>
        </w:rPr>
        <w:tab/>
      </w:r>
      <w:r w:rsidR="00632D12">
        <w:rPr>
          <w:rFonts w:ascii="NikoshBAN" w:hAnsi="NikoshBAN" w:cs="NikoshBAN" w:hint="cs"/>
          <w:cs/>
          <w:lang w:bidi="bn-IN"/>
        </w:rPr>
        <w:tab/>
      </w:r>
      <w:r w:rsidR="00632D12">
        <w:rPr>
          <w:rFonts w:ascii="NikoshBAN" w:hAnsi="NikoshBAN" w:cs="NikoshBAN" w:hint="cs"/>
          <w:cs/>
          <w:lang w:bidi="bn-IN"/>
        </w:rPr>
        <w:tab/>
      </w:r>
      <w:r w:rsidR="00632D12">
        <w:rPr>
          <w:rFonts w:ascii="NikoshBAN" w:hAnsi="NikoshBAN" w:cs="NikoshBAN" w:hint="cs"/>
          <w:cs/>
          <w:lang w:bidi="bn-IN"/>
        </w:rPr>
        <w:tab/>
      </w:r>
      <w:r w:rsidR="00632D12">
        <w:rPr>
          <w:rFonts w:ascii="NikoshBAN" w:hAnsi="NikoshBAN" w:cs="NikoshBAN" w:hint="cs"/>
          <w:cs/>
          <w:lang w:bidi="bn-IN"/>
        </w:rPr>
        <w:tab/>
      </w:r>
      <w:r w:rsidR="007370C6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 xml:space="preserve"> </w:t>
      </w:r>
      <w:r w:rsidR="007370C6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>*</w:t>
      </w:r>
      <w:r w:rsidR="00D46D8B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 xml:space="preserve"> </w:t>
      </w:r>
      <w:r w:rsidR="007370C6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 xml:space="preserve">  </w:t>
      </w:r>
      <w:r w:rsidR="00EC1A30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>সাংগঠনিক কাঠা</w:t>
      </w:r>
      <w:r w:rsidR="00CC1DCD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>মো</w:t>
      </w:r>
    </w:p>
    <w:p w:rsidR="00EC1A30" w:rsidRDefault="00C07084" w:rsidP="00390006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  <w:r w:rsidRPr="00C07084">
        <w:rPr>
          <w:rFonts w:ascii="NikoshBAN" w:hAnsi="NikoshBAN" w:cs="NikoshBAN"/>
          <w:noProof/>
          <w:sz w:val="32"/>
          <w:szCs w:val="32"/>
          <w:lang w:bidi="bn-IN"/>
        </w:rPr>
        <w:pict>
          <v:rect id="_x0000_s1026" style="position:absolute;margin-left:188.25pt;margin-top:11.3pt;width:184pt;height:45.3pt;z-index:251658240">
            <v:textbox>
              <w:txbxContent>
                <w:p w:rsidR="00CE5DEB" w:rsidRDefault="00CE5DEB" w:rsidP="00CC1DCD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sz w:val="24"/>
                      <w:szCs w:val="24"/>
                      <w:lang w:bidi="bn-IN"/>
                    </w:rPr>
                  </w:pPr>
                </w:p>
                <w:p w:rsidR="00CE5DEB" w:rsidRPr="00CB6266" w:rsidRDefault="00CE5DEB" w:rsidP="00CC1DCD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b/>
                      <w:bCs/>
                      <w:color w:val="0070C0"/>
                      <w:sz w:val="28"/>
                      <w:szCs w:val="28"/>
                      <w:cs/>
                      <w:lang w:bidi="bn-IN"/>
                    </w:rPr>
                  </w:pPr>
                  <w:r w:rsidRPr="00CB6266">
                    <w:rPr>
                      <w:rFonts w:ascii="NikoshBAN" w:hAnsi="NikoshBAN" w:cs="NikoshBAN"/>
                      <w:b/>
                      <w:bCs/>
                      <w:color w:val="0070C0"/>
                      <w:sz w:val="28"/>
                      <w:szCs w:val="28"/>
                      <w:cs/>
                      <w:lang w:bidi="bn-IN"/>
                    </w:rPr>
                    <w:t>পরিসংখ</w:t>
                  </w:r>
                  <w:r w:rsidRPr="00CB6266">
                    <w:rPr>
                      <w:rFonts w:ascii="NikoshBAN" w:hAnsi="NikoshBAN" w:cs="NikoshBAN" w:hint="cs"/>
                      <w:b/>
                      <w:bCs/>
                      <w:color w:val="0070C0"/>
                      <w:sz w:val="28"/>
                      <w:szCs w:val="28"/>
                      <w:cs/>
                      <w:lang w:bidi="bn-IN"/>
                    </w:rPr>
                    <w:t>্যান কর্মকর্তা - ১ জন</w:t>
                  </w:r>
                </w:p>
              </w:txbxContent>
            </v:textbox>
          </v:rect>
        </w:pict>
      </w:r>
    </w:p>
    <w:p w:rsidR="00390006" w:rsidRDefault="00390006" w:rsidP="00390006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</w:p>
    <w:p w:rsidR="00390006" w:rsidRDefault="00390006" w:rsidP="00390006">
      <w:pPr>
        <w:spacing w:after="0" w:line="240" w:lineRule="auto"/>
        <w:rPr>
          <w:rFonts w:ascii="NikoshBAN" w:hAnsi="NikoshBAN" w:cs="NikoshBAN"/>
          <w:sz w:val="28"/>
          <w:szCs w:val="28"/>
          <w:lang w:bidi="bn-IN"/>
        </w:rPr>
      </w:pPr>
    </w:p>
    <w:p w:rsidR="00EC1A30" w:rsidRDefault="00EC1A30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</w:p>
    <w:p w:rsidR="00CC1DCD" w:rsidRDefault="00C07084" w:rsidP="005C76FA">
      <w:pPr>
        <w:spacing w:after="0" w:line="240" w:lineRule="auto"/>
        <w:jc w:val="center"/>
        <w:rPr>
          <w:rFonts w:ascii="NikoshBAN" w:hAnsi="NikoshBAN" w:cs="NikoshBAN"/>
          <w:sz w:val="28"/>
          <w:szCs w:val="28"/>
          <w:lang w:bidi="bn-IN"/>
        </w:rPr>
      </w:pPr>
      <w:r w:rsidRPr="00C07084">
        <w:rPr>
          <w:rFonts w:ascii="NikoshBAN" w:hAnsi="NikoshBAN" w:cs="NikoshBAN"/>
          <w:noProof/>
          <w:color w:val="FF0000"/>
          <w:sz w:val="28"/>
          <w:szCs w:val="28"/>
          <w:lang w:bidi="bn-IN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0" type="#_x0000_t67" style="position:absolute;left:0;text-align:left;margin-left:276.95pt;margin-top:1.25pt;width:10.65pt;height:41.35pt;z-index:251662336">
            <v:textbox style="layout-flow:vertical-ideographic"/>
          </v:shape>
        </w:pict>
      </w:r>
      <w:r>
        <w:rPr>
          <w:rFonts w:ascii="NikoshBAN" w:hAnsi="NikoshBAN" w:cs="NikoshBAN"/>
          <w:noProof/>
          <w:sz w:val="28"/>
          <w:szCs w:val="28"/>
          <w:lang w:bidi="bn-IN"/>
        </w:rPr>
        <w:pict>
          <v:rect id="_x0000_s1027" style="position:absolute;left:0;text-align:left;margin-left:188.25pt;margin-top:51.25pt;width:184pt;height:45.3pt;z-index:251659264">
            <v:textbox>
              <w:txbxContent>
                <w:p w:rsidR="00CE5DEB" w:rsidRDefault="00CE5DEB" w:rsidP="00CC1DCD">
                  <w:pPr>
                    <w:spacing w:after="0" w:line="240" w:lineRule="auto"/>
                    <w:rPr>
                      <w:rFonts w:ascii="NikoshBAN" w:hAnsi="NikoshBAN" w:cs="NikoshBAN"/>
                      <w:sz w:val="24"/>
                      <w:szCs w:val="24"/>
                      <w:lang w:bidi="bn-IN"/>
                    </w:rPr>
                  </w:pPr>
                </w:p>
                <w:p w:rsidR="00CE5DEB" w:rsidRPr="00FC7522" w:rsidRDefault="00CE5DEB" w:rsidP="00AE7156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b/>
                      <w:bCs/>
                      <w:color w:val="C0504D" w:themeColor="accent2"/>
                      <w:sz w:val="28"/>
                      <w:szCs w:val="28"/>
                      <w:cs/>
                      <w:lang w:bidi="bn-IN"/>
                    </w:rPr>
                  </w:pPr>
                  <w:r w:rsidRPr="00FC7522">
                    <w:rPr>
                      <w:rFonts w:ascii="NikoshBAN" w:hAnsi="NikoshBAN" w:cs="NikoshBAN"/>
                      <w:b/>
                      <w:bCs/>
                      <w:color w:val="C0504D" w:themeColor="accent2"/>
                      <w:sz w:val="28"/>
                      <w:szCs w:val="28"/>
                      <w:cs/>
                      <w:lang w:bidi="bn-IN"/>
                    </w:rPr>
                    <w:t>পরিসংখ</w:t>
                  </w:r>
                  <w:r w:rsidRPr="00FC7522">
                    <w:rPr>
                      <w:rFonts w:ascii="NikoshBAN" w:hAnsi="NikoshBAN" w:cs="NikoshBAN" w:hint="cs"/>
                      <w:b/>
                      <w:bCs/>
                      <w:color w:val="C0504D" w:themeColor="accent2"/>
                      <w:sz w:val="28"/>
                      <w:szCs w:val="28"/>
                      <w:cs/>
                      <w:lang w:bidi="bn-IN"/>
                    </w:rPr>
                    <w:t>্যান তদন্তকারী - ১ জন</w:t>
                  </w:r>
                </w:p>
              </w:txbxContent>
            </v:textbox>
          </v:rect>
        </w:pict>
      </w:r>
    </w:p>
    <w:p w:rsidR="00CC1DCD" w:rsidRPr="00CC1DCD" w:rsidRDefault="00CC1DCD" w:rsidP="00CC1DCD">
      <w:pPr>
        <w:rPr>
          <w:rFonts w:ascii="NikoshBAN" w:hAnsi="NikoshBAN" w:cs="NikoshBAN"/>
          <w:sz w:val="28"/>
          <w:szCs w:val="28"/>
          <w:lang w:bidi="bn-IN"/>
        </w:rPr>
      </w:pPr>
    </w:p>
    <w:p w:rsidR="00CC1DCD" w:rsidRPr="00CC1DCD" w:rsidRDefault="00CC1DCD" w:rsidP="00CC1DCD">
      <w:pPr>
        <w:rPr>
          <w:rFonts w:ascii="NikoshBAN" w:hAnsi="NikoshBAN" w:cs="NikoshBAN"/>
          <w:sz w:val="28"/>
          <w:szCs w:val="28"/>
          <w:lang w:bidi="bn-IN"/>
        </w:rPr>
      </w:pPr>
    </w:p>
    <w:p w:rsidR="00CC1DCD" w:rsidRDefault="00C07084" w:rsidP="00CC1DCD">
      <w:pPr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noProof/>
          <w:sz w:val="28"/>
          <w:szCs w:val="28"/>
          <w:lang w:bidi="bn-IN"/>
        </w:rPr>
        <w:pict>
          <v:shape id="_x0000_s1031" type="#_x0000_t67" style="position:absolute;margin-left:276.95pt;margin-top:26pt;width:10.65pt;height:41.35pt;z-index:251663360">
            <v:textbox style="layout-flow:vertical-ideographic"/>
          </v:shape>
        </w:pict>
      </w:r>
    </w:p>
    <w:p w:rsidR="00CC1DCD" w:rsidRDefault="00CC1DCD" w:rsidP="00CC1DCD">
      <w:pPr>
        <w:rPr>
          <w:rFonts w:ascii="NikoshBAN" w:hAnsi="NikoshBAN" w:cs="NikoshBAN"/>
          <w:sz w:val="28"/>
          <w:szCs w:val="28"/>
          <w:lang w:bidi="bn-IN"/>
        </w:rPr>
      </w:pPr>
    </w:p>
    <w:p w:rsidR="009A3365" w:rsidRPr="009A3365" w:rsidRDefault="00C07084" w:rsidP="00390006">
      <w:pPr>
        <w:jc w:val="center"/>
        <w:rPr>
          <w:rFonts w:ascii="NikoshBAN" w:hAnsi="NikoshBAN" w:cs="NikoshBAN"/>
          <w:sz w:val="28"/>
          <w:szCs w:val="28"/>
          <w:lang w:bidi="bn-IN"/>
        </w:rPr>
      </w:pPr>
      <w:r>
        <w:rPr>
          <w:rFonts w:ascii="NikoshBAN" w:hAnsi="NikoshBAN" w:cs="NikoshBAN"/>
          <w:noProof/>
          <w:sz w:val="28"/>
          <w:szCs w:val="28"/>
          <w:lang w:bidi="bn-IN"/>
        </w:rPr>
        <w:pict>
          <v:shape id="_x0000_s1032" type="#_x0000_t67" style="position:absolute;left:0;text-align:left;margin-left:276.95pt;margin-top:67.15pt;width:10.65pt;height:41.35pt;z-index:251664384">
            <v:textbox style="layout-flow:vertical-ideographic"/>
          </v:shape>
        </w:pict>
      </w:r>
      <w:r>
        <w:rPr>
          <w:rFonts w:ascii="NikoshBAN" w:hAnsi="NikoshBAN" w:cs="NikoshBAN"/>
          <w:noProof/>
          <w:sz w:val="28"/>
          <w:szCs w:val="28"/>
          <w:lang w:bidi="bn-IN"/>
        </w:rPr>
        <w:pict>
          <v:rect id="_x0000_s1029" style="position:absolute;left:0;text-align:left;margin-left:188.25pt;margin-top:115.15pt;width:184pt;height:45.3pt;z-index:251661312">
            <v:textbox>
              <w:txbxContent>
                <w:p w:rsidR="00CE5DEB" w:rsidRDefault="00CE5DEB" w:rsidP="00AE7156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b/>
                      <w:bCs/>
                      <w:sz w:val="28"/>
                      <w:szCs w:val="28"/>
                      <w:lang w:bidi="bn-IN"/>
                    </w:rPr>
                  </w:pPr>
                </w:p>
                <w:p w:rsidR="00CE5DEB" w:rsidRPr="00CB6266" w:rsidRDefault="00CE5DEB" w:rsidP="00AE7156">
                  <w:pPr>
                    <w:spacing w:after="0" w:line="240" w:lineRule="auto"/>
                    <w:jc w:val="center"/>
                    <w:rPr>
                      <w:rFonts w:ascii="NikoshBAN" w:hAnsi="NikoshBAN" w:cs="NikoshBAN"/>
                      <w:b/>
                      <w:bCs/>
                      <w:color w:val="00B050"/>
                      <w:sz w:val="28"/>
                      <w:szCs w:val="28"/>
                      <w:cs/>
                      <w:lang w:bidi="bn-IN"/>
                    </w:rPr>
                  </w:pPr>
                  <w:r w:rsidRPr="00CB6266">
                    <w:rPr>
                      <w:rFonts w:ascii="NikoshBAN" w:hAnsi="NikoshBAN" w:cs="NikoshBAN" w:hint="cs"/>
                      <w:b/>
                      <w:bCs/>
                      <w:color w:val="00B050"/>
                      <w:sz w:val="28"/>
                      <w:szCs w:val="28"/>
                      <w:cs/>
                      <w:lang w:bidi="bn-IN"/>
                    </w:rPr>
                    <w:t>চেইনম্যান  - ১ জন</w:t>
                  </w:r>
                </w:p>
              </w:txbxContent>
            </v:textbox>
          </v:rect>
        </w:pict>
      </w:r>
      <w:r>
        <w:rPr>
          <w:rFonts w:ascii="NikoshBAN" w:hAnsi="NikoshBAN" w:cs="NikoshBAN"/>
          <w:noProof/>
          <w:sz w:val="28"/>
          <w:szCs w:val="28"/>
          <w:lang w:bidi="bn-IN"/>
        </w:rPr>
        <w:pict>
          <v:rect id="_x0000_s1028" style="position:absolute;left:0;text-align:left;margin-left:188.25pt;margin-top:17.15pt;width:184pt;height:45.3pt;z-index:251660288">
            <v:textbox>
              <w:txbxContent>
                <w:p w:rsidR="00CE5DEB" w:rsidRDefault="00CE5DEB" w:rsidP="00AE7156">
                  <w:pPr>
                    <w:spacing w:after="0" w:line="240" w:lineRule="auto"/>
                    <w:rPr>
                      <w:rFonts w:ascii="NikoshBAN" w:hAnsi="NikoshBAN" w:cs="NikoshBAN"/>
                      <w:b/>
                      <w:bCs/>
                      <w:color w:val="00B0F0"/>
                      <w:sz w:val="28"/>
                      <w:szCs w:val="28"/>
                      <w:lang w:bidi="bn-IN"/>
                    </w:rPr>
                  </w:pPr>
                </w:p>
                <w:p w:rsidR="00CE5DEB" w:rsidRPr="00FC7522" w:rsidRDefault="00CE5DEB" w:rsidP="00AE7156">
                  <w:pPr>
                    <w:spacing w:after="0" w:line="240" w:lineRule="auto"/>
                    <w:rPr>
                      <w:rFonts w:ascii="NikoshBAN" w:hAnsi="NikoshBAN" w:cs="NikoshBAN"/>
                      <w:b/>
                      <w:bCs/>
                      <w:color w:val="00B0F0"/>
                      <w:sz w:val="28"/>
                      <w:szCs w:val="28"/>
                      <w:cs/>
                      <w:lang w:bidi="bn-IN"/>
                    </w:rPr>
                  </w:pPr>
                  <w:r w:rsidRPr="00FC7522">
                    <w:rPr>
                      <w:rFonts w:ascii="NikoshBAN" w:hAnsi="NikoshBAN" w:cs="NikoshBAN" w:hint="cs"/>
                      <w:b/>
                      <w:bCs/>
                      <w:color w:val="00B0F0"/>
                      <w:sz w:val="28"/>
                      <w:szCs w:val="28"/>
                      <w:cs/>
                      <w:lang w:bidi="bn-IN"/>
                    </w:rPr>
                    <w:t xml:space="preserve">জুনিয়র </w:t>
                  </w:r>
                  <w:r w:rsidRPr="00FC7522">
                    <w:rPr>
                      <w:rFonts w:ascii="NikoshBAN" w:hAnsi="NikoshBAN" w:cs="NikoshBAN"/>
                      <w:b/>
                      <w:bCs/>
                      <w:color w:val="00B0F0"/>
                      <w:sz w:val="28"/>
                      <w:szCs w:val="28"/>
                      <w:cs/>
                      <w:lang w:bidi="bn-IN"/>
                    </w:rPr>
                    <w:t>পরিসংখ</w:t>
                  </w:r>
                  <w:r w:rsidRPr="00FC7522">
                    <w:rPr>
                      <w:rFonts w:ascii="NikoshBAN" w:hAnsi="NikoshBAN" w:cs="NikoshBAN" w:hint="cs"/>
                      <w:b/>
                      <w:bCs/>
                      <w:color w:val="00B0F0"/>
                      <w:sz w:val="28"/>
                      <w:szCs w:val="28"/>
                      <w:cs/>
                      <w:lang w:bidi="bn-IN"/>
                    </w:rPr>
                    <w:t xml:space="preserve">্যান সহকারী - ২ জন </w:t>
                  </w:r>
                </w:p>
              </w:txbxContent>
            </v:textbox>
          </v:rect>
        </w:pict>
      </w:r>
    </w:p>
    <w:p w:rsidR="009A3365" w:rsidRPr="009A3365" w:rsidRDefault="009A3365" w:rsidP="009A3365">
      <w:pPr>
        <w:rPr>
          <w:rFonts w:ascii="NikoshBAN" w:hAnsi="NikoshBAN" w:cs="NikoshBAN"/>
          <w:sz w:val="28"/>
          <w:szCs w:val="28"/>
          <w:lang w:bidi="bn-IN"/>
        </w:rPr>
      </w:pPr>
    </w:p>
    <w:p w:rsidR="009A3365" w:rsidRPr="009A3365" w:rsidRDefault="009A3365" w:rsidP="009A3365">
      <w:pPr>
        <w:rPr>
          <w:rFonts w:ascii="NikoshBAN" w:hAnsi="NikoshBAN" w:cs="NikoshBAN"/>
          <w:sz w:val="28"/>
          <w:szCs w:val="28"/>
          <w:lang w:bidi="bn-IN"/>
        </w:rPr>
      </w:pPr>
    </w:p>
    <w:p w:rsidR="009A3365" w:rsidRPr="009A3365" w:rsidRDefault="009A3365" w:rsidP="009A3365">
      <w:pPr>
        <w:rPr>
          <w:rFonts w:ascii="NikoshBAN" w:hAnsi="NikoshBAN" w:cs="NikoshBAN"/>
          <w:sz w:val="28"/>
          <w:szCs w:val="28"/>
          <w:lang w:bidi="bn-IN"/>
        </w:rPr>
      </w:pPr>
    </w:p>
    <w:p w:rsidR="00390006" w:rsidRDefault="00390006" w:rsidP="007370C6">
      <w:pPr>
        <w:rPr>
          <w:rFonts w:ascii="NikoshBAN" w:hAnsi="NikoshBAN" w:cs="NikoshBAN"/>
          <w:b/>
          <w:sz w:val="28"/>
          <w:szCs w:val="28"/>
          <w:lang w:bidi="bn-IN"/>
        </w:rPr>
      </w:pPr>
    </w:p>
    <w:p w:rsidR="00C72A10" w:rsidRDefault="00CE5DEB" w:rsidP="007370C6">
      <w:pPr>
        <w:rPr>
          <w:rFonts w:ascii="NikoshBAN" w:hAnsi="NikoshBAN" w:cs="NikoshBAN"/>
          <w:b/>
          <w:color w:val="00B050"/>
          <w:sz w:val="28"/>
          <w:szCs w:val="28"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lastRenderedPageBreak/>
        <w:t xml:space="preserve"> </w:t>
      </w:r>
      <w:r w:rsidRPr="00CE5DEB">
        <w:rPr>
          <w:rFonts w:ascii="NikoshBAN" w:hAnsi="NikoshBAN" w:cs="NikoshBAN" w:hint="cs"/>
          <w:b/>
          <w:color w:val="00B050"/>
          <w:sz w:val="28"/>
          <w:szCs w:val="28"/>
          <w:cs/>
          <w:lang w:bidi="bn-IN"/>
        </w:rPr>
        <w:t>*   কর্মকর্তার প্রোফাই</w:t>
      </w:r>
      <w:r w:rsidR="007A625F">
        <w:rPr>
          <w:rFonts w:ascii="NikoshBAN" w:hAnsi="NikoshBAN" w:cs="NikoshBAN"/>
          <w:b/>
          <w:color w:val="00B050"/>
          <w:sz w:val="28"/>
          <w:szCs w:val="28"/>
          <w:cs/>
          <w:lang w:bidi="bn-IN"/>
        </w:rPr>
        <w:t>ল</w:t>
      </w:r>
      <w:r w:rsidRPr="00CE5DEB">
        <w:rPr>
          <w:rFonts w:ascii="NikoshBAN" w:hAnsi="NikoshBAN" w:cs="NikoshBAN" w:hint="cs"/>
          <w:b/>
          <w:color w:val="00B050"/>
          <w:sz w:val="28"/>
          <w:szCs w:val="28"/>
          <w:cs/>
          <w:lang w:bidi="bn-IN"/>
        </w:rPr>
        <w:t xml:space="preserve"> :</w:t>
      </w:r>
    </w:p>
    <w:p w:rsidR="00CE5DEB" w:rsidRDefault="00CE5DEB" w:rsidP="007370C6">
      <w:pPr>
        <w:rPr>
          <w:rFonts w:ascii="NikoshBAN" w:hAnsi="NikoshBAN" w:cs="NikoshBAN"/>
          <w:b/>
          <w:sz w:val="28"/>
          <w:szCs w:val="28"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t>নাম : মো. নজরুল ইসলাম</w:t>
      </w:r>
    </w:p>
    <w:p w:rsidR="00D94B27" w:rsidRDefault="00CE5DEB" w:rsidP="00D94B27">
      <w:pPr>
        <w:rPr>
          <w:rFonts w:ascii="NikoshBAN" w:hAnsi="NikoshBAN" w:cs="NikoshBAN"/>
          <w:b/>
          <w:sz w:val="28"/>
          <w:szCs w:val="28"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t>পদবী : উপপরিচালক</w:t>
      </w:r>
      <w:r w:rsidR="00D94B27">
        <w:rPr>
          <w:rFonts w:ascii="NikoshBAN" w:hAnsi="NikoshBAN" w:cs="NikoshBAN" w:hint="cs"/>
          <w:b/>
          <w:sz w:val="28"/>
          <w:szCs w:val="28"/>
          <w:cs/>
          <w:lang w:bidi="bn-IN"/>
        </w:rPr>
        <w:t xml:space="preserve"> </w:t>
      </w:r>
    </w:p>
    <w:p w:rsidR="00CE5DEB" w:rsidRDefault="00CE5DEB" w:rsidP="00D94B27">
      <w:pPr>
        <w:rPr>
          <w:rFonts w:ascii="NikoshBAN" w:hAnsi="NikoshBAN" w:cs="NikoshBAN"/>
          <w:b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t xml:space="preserve">জম্ম তারিখ : </w:t>
      </w:r>
      <w:r w:rsidR="007A625F">
        <w:rPr>
          <w:rFonts w:ascii="NikoshBAN" w:hAnsi="NikoshBAN" w:cs="NikoshBAN" w:hint="cs"/>
          <w:b/>
          <w:sz w:val="28"/>
          <w:szCs w:val="28"/>
          <w:cs/>
          <w:lang w:bidi="bn-IN"/>
        </w:rPr>
        <w:t>০৬.০৬.১৯৯৩ খ্রি.</w:t>
      </w:r>
    </w:p>
    <w:p w:rsidR="007A625F" w:rsidRDefault="007A625F" w:rsidP="00D94B27">
      <w:pPr>
        <w:rPr>
          <w:rFonts w:ascii="NikoshBAN" w:hAnsi="NikoshBAN" w:cs="NikoshBAN"/>
          <w:b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টেলিফোন নম্বর: ০৪২১-৬৮৫৫১</w:t>
      </w:r>
    </w:p>
    <w:p w:rsidR="007A625F" w:rsidRDefault="007A625F" w:rsidP="00D94B27">
      <w:pPr>
        <w:rPr>
          <w:rFonts w:ascii="NikoshBAN" w:hAnsi="NikoshBAN" w:cs="NikoshBAN"/>
          <w:b/>
          <w:sz w:val="28"/>
          <w:szCs w:val="28"/>
          <w:cs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>মোবাইল নম্বর : ০১৭১১৩৯৮১২৩</w:t>
      </w:r>
    </w:p>
    <w:p w:rsidR="007A625F" w:rsidRDefault="007A625F" w:rsidP="00D94B27">
      <w:pPr>
        <w:rPr>
          <w:rFonts w:ascii="NikoshBAN" w:hAnsi="NikoshBAN" w:cs="NikoshBAN"/>
          <w:b/>
          <w:sz w:val="28"/>
          <w:szCs w:val="28"/>
          <w:lang w:bidi="bn-IN"/>
        </w:rPr>
      </w:pPr>
      <w:r>
        <w:rPr>
          <w:rFonts w:ascii="NikoshBAN" w:hAnsi="NikoshBAN" w:cs="NikoshBAN"/>
          <w:b/>
          <w:sz w:val="28"/>
          <w:szCs w:val="28"/>
          <w:cs/>
          <w:lang w:bidi="bn-IN"/>
        </w:rPr>
        <w:t xml:space="preserve">ই-মেল : </w:t>
      </w:r>
      <w:r w:rsidRPr="007A625F">
        <w:rPr>
          <w:rFonts w:ascii="Times New Roman" w:hAnsi="Times New Roman" w:cs="Times New Roman"/>
          <w:sz w:val="28"/>
          <w:szCs w:val="28"/>
          <w:lang w:bidi="bn-IN"/>
        </w:rPr>
        <w:t>nazruldu.bbs@gmail.com</w:t>
      </w:r>
    </w:p>
    <w:p w:rsidR="00CE5DEB" w:rsidRDefault="00CE5DEB" w:rsidP="00CE5DEB">
      <w:pPr>
        <w:tabs>
          <w:tab w:val="left" w:pos="4140"/>
        </w:tabs>
        <w:rPr>
          <w:rFonts w:ascii="NikoshBAN" w:hAnsi="NikoshBAN" w:cs="NikoshBAN"/>
          <w:b/>
          <w:sz w:val="28"/>
          <w:szCs w:val="28"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t>সরকারি চাকুরিতে ১ম যোগদান :</w:t>
      </w:r>
      <w:r w:rsidR="007A625F">
        <w:rPr>
          <w:rFonts w:ascii="NikoshBAN" w:hAnsi="NikoshBAN" w:cs="NikoshBAN"/>
          <w:b/>
          <w:sz w:val="28"/>
          <w:szCs w:val="28"/>
          <w:cs/>
          <w:lang w:bidi="bn-IN"/>
        </w:rPr>
        <w:t>০২.০৯.২০১২ খ্রি.</w:t>
      </w:r>
    </w:p>
    <w:p w:rsidR="00CE5DEB" w:rsidRPr="00CE5DEB" w:rsidRDefault="00CE5DEB" w:rsidP="00CE5DEB">
      <w:pPr>
        <w:tabs>
          <w:tab w:val="left" w:pos="4140"/>
        </w:tabs>
        <w:rPr>
          <w:rFonts w:ascii="NikoshBAN" w:hAnsi="NikoshBAN" w:cs="NikoshBAN"/>
          <w:b/>
          <w:sz w:val="28"/>
          <w:szCs w:val="28"/>
          <w:cs/>
          <w:lang w:bidi="bn-IN"/>
        </w:rPr>
      </w:pPr>
      <w:r>
        <w:rPr>
          <w:rFonts w:ascii="NikoshBAN" w:hAnsi="NikoshBAN" w:cs="NikoshBAN" w:hint="cs"/>
          <w:b/>
          <w:sz w:val="28"/>
          <w:szCs w:val="28"/>
          <w:cs/>
          <w:lang w:bidi="bn-IN"/>
        </w:rPr>
        <w:t>নিজ জেলা : যশোর</w:t>
      </w:r>
    </w:p>
    <w:p w:rsidR="00CE5DEB" w:rsidRPr="00CE5DEB" w:rsidRDefault="00CE5DEB" w:rsidP="007370C6">
      <w:pPr>
        <w:rPr>
          <w:rFonts w:ascii="NikoshBAN" w:hAnsi="NikoshBAN" w:cs="NikoshBAN"/>
          <w:b/>
          <w:color w:val="00B050"/>
          <w:sz w:val="28"/>
          <w:szCs w:val="28"/>
          <w:lang w:bidi="bn-IN"/>
        </w:rPr>
      </w:pPr>
    </w:p>
    <w:p w:rsidR="00373341" w:rsidRPr="00C72A10" w:rsidRDefault="007370C6" w:rsidP="007370C6">
      <w:pPr>
        <w:rPr>
          <w:rFonts w:ascii="NikoshBAN" w:hAnsi="NikoshBAN" w:cs="NikoshBAN"/>
          <w:color w:val="00B0F0"/>
          <w:sz w:val="28"/>
          <w:szCs w:val="28"/>
          <w:cs/>
          <w:lang w:bidi="bn-IN"/>
        </w:rPr>
      </w:pPr>
      <w:r w:rsidRPr="00C72A10">
        <w:rPr>
          <w:rFonts w:ascii="NikoshBAN" w:hAnsi="NikoshBAN" w:cs="NikoshBAN" w:hint="cs"/>
          <w:b/>
          <w:color w:val="00B0F0"/>
          <w:sz w:val="28"/>
          <w:szCs w:val="28"/>
          <w:cs/>
          <w:lang w:bidi="bn-IN"/>
        </w:rPr>
        <w:t>*</w:t>
      </w:r>
      <w:r w:rsidRPr="00C72A10">
        <w:rPr>
          <w:rFonts w:ascii="NikoshBAN" w:hAnsi="NikoshBAN" w:cs="NikoshBAN" w:hint="cs"/>
          <w:color w:val="00B0F0"/>
          <w:sz w:val="28"/>
          <w:szCs w:val="28"/>
          <w:cs/>
          <w:lang w:bidi="bn-IN"/>
        </w:rPr>
        <w:t xml:space="preserve"> </w:t>
      </w:r>
      <w:r w:rsidR="00373341" w:rsidRPr="00C72A10">
        <w:rPr>
          <w:rFonts w:ascii="NikoshBAN" w:hAnsi="NikoshBAN" w:cs="NikoshBAN" w:hint="cs"/>
          <w:color w:val="00B0F0"/>
          <w:sz w:val="28"/>
          <w:szCs w:val="28"/>
          <w:cs/>
          <w:lang w:bidi="bn-IN"/>
        </w:rPr>
        <w:t>প্রাক্তন কর্মকর্তাগণের তালিকা:</w:t>
      </w:r>
    </w:p>
    <w:tbl>
      <w:tblPr>
        <w:tblStyle w:val="TableGrid"/>
        <w:tblW w:w="0" w:type="auto"/>
        <w:tblLook w:val="04A0"/>
      </w:tblPr>
      <w:tblGrid>
        <w:gridCol w:w="828"/>
        <w:gridCol w:w="4770"/>
        <w:gridCol w:w="2160"/>
        <w:gridCol w:w="2160"/>
        <w:gridCol w:w="1631"/>
      </w:tblGrid>
      <w:tr w:rsidR="00D57F42" w:rsidTr="00D57F42">
        <w:tc>
          <w:tcPr>
            <w:tcW w:w="828" w:type="dxa"/>
            <w:vMerge w:val="restart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cs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ক্রমিক নং</w:t>
            </w:r>
          </w:p>
        </w:tc>
        <w:tc>
          <w:tcPr>
            <w:tcW w:w="4770" w:type="dxa"/>
            <w:vMerge w:val="restart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কর্মকর্তার নাম</w:t>
            </w:r>
          </w:p>
        </w:tc>
        <w:tc>
          <w:tcPr>
            <w:tcW w:w="4320" w:type="dxa"/>
            <w:gridSpan w:val="2"/>
            <w:tcBorders>
              <w:right w:val="single" w:sz="4" w:space="0" w:color="auto"/>
            </w:tcBorders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কার্যকাল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মন্তব্য</w:t>
            </w:r>
          </w:p>
        </w:tc>
      </w:tr>
      <w:tr w:rsidR="00D57F42" w:rsidTr="00D57F42">
        <w:tc>
          <w:tcPr>
            <w:tcW w:w="828" w:type="dxa"/>
            <w:vMerge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4770" w:type="dxa"/>
            <w:vMerge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2160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আগমন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প্রস্থান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মো. আবু</w:t>
            </w:r>
            <w:r w:rsidR="00092495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 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জাহের</w:t>
            </w:r>
          </w:p>
        </w:tc>
        <w:tc>
          <w:tcPr>
            <w:tcW w:w="2160" w:type="dxa"/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০২.০৭.১৯৭৯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২৫.০৩.১৯৮৫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rPr>
          <w:trHeight w:val="70"/>
        </w:trPr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এ.বি.এম. নুরুল হুদা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২৬.০৩.১৯৮৫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৩১.০৩.১৯৮৫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৩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মো. এনামুল হক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০১.০৪.১৯৮৫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০১.০৪.১৯৯০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৪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মো. হেকমত আলী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০২.০৪.১৯৯০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১০.০৩.১৯৯৮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৫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জনাব সরদার আব্দুল কাদের (জেএসএ) 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১১.০৩.১৯৯৮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২৮.০৩.১৯৯৮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ভারপ্রাপ্ত</w:t>
            </w: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৬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এ.টি.এম. আমিনুল ইসলাম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২৯.০৩.১৯৯৮খ্রিস্টাব্দ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২৩.০১.২০০২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৭</w:t>
            </w:r>
          </w:p>
        </w:tc>
        <w:tc>
          <w:tcPr>
            <w:tcW w:w="4770" w:type="dxa"/>
            <w:vAlign w:val="center"/>
          </w:tcPr>
          <w:p w:rsidR="00D57F42" w:rsidRDefault="00D57F42" w:rsidP="00373341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ভবেশ চন্দ্র দত্ত</w:t>
            </w:r>
          </w:p>
        </w:tc>
        <w:tc>
          <w:tcPr>
            <w:tcW w:w="2160" w:type="dxa"/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২৪.০১.২০০২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০২.০৬.২০১১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৮</w:t>
            </w:r>
          </w:p>
        </w:tc>
        <w:tc>
          <w:tcPr>
            <w:tcW w:w="4770" w:type="dxa"/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জনাব মো. আলমগীর হোসেন, আর.এস.ও </w:t>
            </w:r>
            <w:r w:rsidR="001950FF"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(</w:t>
            </w: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বিসিএস)</w:t>
            </w:r>
          </w:p>
        </w:tc>
        <w:tc>
          <w:tcPr>
            <w:tcW w:w="2160" w:type="dxa"/>
            <w:vAlign w:val="center"/>
          </w:tcPr>
          <w:p w:rsidR="00D57F42" w:rsidRDefault="00D57F42" w:rsidP="00372859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০২.০৬.২০১১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১৪.০৬.২০১১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অতিরিক্ত দায়িত্ব</w:t>
            </w: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৯</w:t>
            </w:r>
          </w:p>
        </w:tc>
        <w:tc>
          <w:tcPr>
            <w:tcW w:w="4770" w:type="dxa"/>
          </w:tcPr>
          <w:p w:rsidR="00D57F42" w:rsidRDefault="00D57F42" w:rsidP="009A3365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মো. আইয়ুব হোসেন (অ.দা)</w:t>
            </w:r>
          </w:p>
        </w:tc>
        <w:tc>
          <w:tcPr>
            <w:tcW w:w="2160" w:type="dxa"/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১৪.০৬.২০১১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 xml:space="preserve">২৮.১১.২০১৭ খ্রিস্টাব্দ </w:t>
            </w: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অতিরিক্ত দায়িত্ব</w:t>
            </w:r>
          </w:p>
        </w:tc>
      </w:tr>
      <w:tr w:rsidR="00D57F42" w:rsidTr="00D57F42">
        <w:tc>
          <w:tcPr>
            <w:tcW w:w="828" w:type="dxa"/>
            <w:vAlign w:val="center"/>
          </w:tcPr>
          <w:p w:rsidR="00D57F42" w:rsidRDefault="00D57F42" w:rsidP="00373341">
            <w:pPr>
              <w:jc w:val="center"/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১০</w:t>
            </w:r>
          </w:p>
        </w:tc>
        <w:tc>
          <w:tcPr>
            <w:tcW w:w="4770" w:type="dxa"/>
          </w:tcPr>
          <w:p w:rsidR="00D57F42" w:rsidRDefault="00D57F42" w:rsidP="009A3365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জনাব মো. নজরুল ইসলাম, উপপরিচালক</w:t>
            </w:r>
          </w:p>
        </w:tc>
        <w:tc>
          <w:tcPr>
            <w:tcW w:w="2160" w:type="dxa"/>
            <w:vAlign w:val="center"/>
          </w:tcPr>
          <w:p w:rsidR="00D57F42" w:rsidRDefault="00D57F42" w:rsidP="00D57F42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২৮.১১.২০১৭ খ্রিস্টাব্দ</w:t>
            </w: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</w:p>
        </w:tc>
        <w:tc>
          <w:tcPr>
            <w:tcW w:w="1631" w:type="dxa"/>
            <w:tcBorders>
              <w:left w:val="single" w:sz="4" w:space="0" w:color="auto"/>
            </w:tcBorders>
            <w:vAlign w:val="center"/>
          </w:tcPr>
          <w:p w:rsidR="00D57F42" w:rsidRDefault="00D57F42" w:rsidP="00CE5DEB">
            <w:pPr>
              <w:rPr>
                <w:rFonts w:ascii="NikoshBAN" w:hAnsi="NikoshBAN" w:cs="NikoshBAN"/>
                <w:sz w:val="28"/>
                <w:szCs w:val="28"/>
                <w:lang w:bidi="bn-IN"/>
              </w:rPr>
            </w:pPr>
            <w:r>
              <w:rPr>
                <w:rFonts w:ascii="NikoshBAN" w:hAnsi="NikoshBAN" w:cs="NikoshBAN" w:hint="cs"/>
                <w:sz w:val="28"/>
                <w:szCs w:val="28"/>
                <w:cs/>
                <w:lang w:bidi="bn-IN"/>
              </w:rPr>
              <w:t>অতিরিক্ত দায়িত্ব</w:t>
            </w:r>
          </w:p>
        </w:tc>
      </w:tr>
    </w:tbl>
    <w:p w:rsidR="00373341" w:rsidRPr="009A3365" w:rsidRDefault="00373341" w:rsidP="009A3365">
      <w:pPr>
        <w:rPr>
          <w:rFonts w:ascii="NikoshBAN" w:hAnsi="NikoshBAN" w:cs="NikoshBAN"/>
          <w:sz w:val="28"/>
          <w:szCs w:val="28"/>
          <w:cs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  <w:r>
        <w:rPr>
          <w:rFonts w:ascii="NikoshBAN" w:hAnsi="NikoshBAN" w:cs="NikoshBAN"/>
          <w:b/>
          <w:bCs/>
          <w:sz w:val="32"/>
          <w:szCs w:val="32"/>
          <w:cs/>
          <w:lang w:bidi="bn-IN"/>
        </w:rPr>
        <w:tab/>
      </w: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390006" w:rsidRDefault="00390006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</w:p>
    <w:p w:rsidR="009A3365" w:rsidRPr="00C72A10" w:rsidRDefault="00CE5DEB" w:rsidP="00390006">
      <w:pPr>
        <w:tabs>
          <w:tab w:val="left" w:pos="4665"/>
          <w:tab w:val="center" w:pos="5666"/>
          <w:tab w:val="left" w:pos="7773"/>
        </w:tabs>
        <w:rPr>
          <w:rFonts w:ascii="NikoshBAN" w:hAnsi="NikoshBAN" w:cs="NikoshBAN"/>
          <w:b/>
          <w:bCs/>
          <w:color w:val="00B0F0"/>
          <w:sz w:val="32"/>
          <w:szCs w:val="32"/>
          <w:lang w:bidi="bn-IN"/>
        </w:rPr>
      </w:pPr>
      <w:r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ab/>
      </w:r>
      <w:r w:rsidR="00390006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>*</w:t>
      </w:r>
      <w:r w:rsidR="00390006" w:rsidRPr="00C72A10">
        <w:rPr>
          <w:rFonts w:ascii="NikoshBAN" w:hAnsi="NikoshBAN" w:cs="NikoshBAN"/>
          <w:b/>
          <w:bCs/>
          <w:color w:val="00B0F0"/>
          <w:sz w:val="32"/>
          <w:szCs w:val="32"/>
          <w:cs/>
          <w:lang w:bidi="bn-IN"/>
        </w:rPr>
        <w:tab/>
      </w:r>
      <w:r w:rsidR="009A3365" w:rsidRPr="00C72A10">
        <w:rPr>
          <w:rFonts w:ascii="NikoshBAN" w:hAnsi="NikoshBAN" w:cs="NikoshBAN" w:hint="cs"/>
          <w:b/>
          <w:bCs/>
          <w:color w:val="00B0F0"/>
          <w:sz w:val="32"/>
          <w:szCs w:val="32"/>
          <w:cs/>
          <w:lang w:bidi="bn-IN"/>
        </w:rPr>
        <w:t>কর্মরত জনবল :</w:t>
      </w:r>
    </w:p>
    <w:p w:rsidR="009A3365" w:rsidRPr="009A3365" w:rsidRDefault="009A3365" w:rsidP="009A3365">
      <w:pPr>
        <w:tabs>
          <w:tab w:val="left" w:pos="7773"/>
        </w:tabs>
        <w:rPr>
          <w:rFonts w:ascii="NikoshBAN" w:hAnsi="NikoshBAN" w:cs="NikoshBAN"/>
          <w:b/>
          <w:bCs/>
          <w:sz w:val="32"/>
          <w:szCs w:val="32"/>
          <w:lang w:bidi="bn-IN"/>
        </w:rPr>
      </w:pPr>
      <w:r>
        <w:rPr>
          <w:rFonts w:ascii="NikoshBAN" w:hAnsi="NikoshBAN" w:cs="NikoshBAN"/>
          <w:b/>
          <w:bCs/>
          <w:sz w:val="32"/>
          <w:szCs w:val="32"/>
          <w:lang w:bidi="bn-IN"/>
        </w:rPr>
        <w:t>*</w:t>
      </w:r>
      <w:r w:rsidRPr="009A3365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 xml:space="preserve">কর্মকর্তা </w:t>
      </w:r>
      <w:r w:rsidR="00C811DD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>:</w:t>
      </w:r>
    </w:p>
    <w:tbl>
      <w:tblPr>
        <w:tblStyle w:val="TableGrid"/>
        <w:tblW w:w="11448" w:type="dxa"/>
        <w:tblLayout w:type="fixed"/>
        <w:tblLook w:val="04A0"/>
      </w:tblPr>
      <w:tblGrid>
        <w:gridCol w:w="1998"/>
        <w:gridCol w:w="1800"/>
        <w:gridCol w:w="1800"/>
        <w:gridCol w:w="1530"/>
        <w:gridCol w:w="3330"/>
        <w:gridCol w:w="990"/>
      </w:tblGrid>
      <w:tr w:rsidR="005E29BA" w:rsidTr="005E29BA">
        <w:tc>
          <w:tcPr>
            <w:tcW w:w="1998" w:type="dxa"/>
          </w:tcPr>
          <w:p w:rsid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ছবি</w:t>
            </w:r>
          </w:p>
        </w:tc>
        <w:tc>
          <w:tcPr>
            <w:tcW w:w="1800" w:type="dxa"/>
          </w:tcPr>
          <w:p w:rsid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নাম</w:t>
            </w:r>
          </w:p>
        </w:tc>
        <w:tc>
          <w:tcPr>
            <w:tcW w:w="1800" w:type="dxa"/>
          </w:tcPr>
          <w:p w:rsid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পদবি</w:t>
            </w:r>
          </w:p>
        </w:tc>
        <w:tc>
          <w:tcPr>
            <w:tcW w:w="1530" w:type="dxa"/>
          </w:tcPr>
          <w:p w:rsid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মোবাইল নম্বর</w:t>
            </w:r>
          </w:p>
        </w:tc>
        <w:tc>
          <w:tcPr>
            <w:tcW w:w="3330" w:type="dxa"/>
            <w:tcBorders>
              <w:right w:val="single" w:sz="4" w:space="0" w:color="auto"/>
            </w:tcBorders>
          </w:tcPr>
          <w:p w:rsid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ই- মেল</w:t>
            </w:r>
          </w:p>
        </w:tc>
        <w:tc>
          <w:tcPr>
            <w:tcW w:w="990" w:type="dxa"/>
            <w:tcBorders>
              <w:left w:val="single" w:sz="4" w:space="0" w:color="auto"/>
            </w:tcBorders>
          </w:tcPr>
          <w:p w:rsidR="005E29BA" w:rsidRDefault="005E29BA" w:rsidP="005E29BA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32"/>
                <w:szCs w:val="32"/>
                <w:cs/>
                <w:lang w:bidi="bn-IN"/>
              </w:rPr>
              <w:t>নিজ জেলা</w:t>
            </w:r>
          </w:p>
        </w:tc>
      </w:tr>
      <w:tr w:rsidR="005E29BA" w:rsidTr="005E29BA">
        <w:trPr>
          <w:trHeight w:val="1952"/>
        </w:trPr>
        <w:tc>
          <w:tcPr>
            <w:tcW w:w="1998" w:type="dxa"/>
          </w:tcPr>
          <w:p w:rsidR="005E29BA" w:rsidRPr="00DA748F" w:rsidRDefault="00A151E1" w:rsidP="009A3365">
            <w:pPr>
              <w:tabs>
                <w:tab w:val="left" w:pos="7773"/>
              </w:tabs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A151E1">
              <w:rPr>
                <w:noProof/>
              </w:rPr>
              <w:drawing>
                <wp:inline distT="0" distB="0" distL="0" distR="0">
                  <wp:extent cx="1200150" cy="1714500"/>
                  <wp:effectExtent l="19050" t="0" r="0" b="0"/>
                  <wp:docPr id="1" name="Picture 1" descr="C:\Users\ABHAYNAGAR BBS\Desktop\Nazru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BHAYNAGAR BBS\Desktop\Nazru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844" cy="17183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:rsidR="005E29BA" w:rsidRPr="00DA748F" w:rsidRDefault="005E29BA" w:rsidP="00E472D5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DA748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মো. </w:t>
            </w:r>
            <w:r w:rsidR="00E472D5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 xml:space="preserve">নজরুল ইসলাম </w:t>
            </w:r>
          </w:p>
        </w:tc>
        <w:tc>
          <w:tcPr>
            <w:tcW w:w="1800" w:type="dxa"/>
            <w:vAlign w:val="center"/>
          </w:tcPr>
          <w:p w:rsidR="005E29BA" w:rsidRPr="00DA748F" w:rsidRDefault="00E472D5" w:rsidP="00E472D5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উপপরিচালক, জেলা পরিসংখ্যান অফিস, যশোর ও আয়ন-ব্যয়ন কর্মকর্তা, অভয়নগর, যশোর ।</w:t>
            </w:r>
          </w:p>
        </w:tc>
        <w:tc>
          <w:tcPr>
            <w:tcW w:w="1530" w:type="dxa"/>
            <w:vAlign w:val="center"/>
          </w:tcPr>
          <w:p w:rsidR="005E29BA" w:rsidRPr="00DA748F" w:rsidRDefault="00E472D5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০১৭১১৩৯৮১২৩</w:t>
            </w:r>
          </w:p>
        </w:tc>
        <w:tc>
          <w:tcPr>
            <w:tcW w:w="3330" w:type="dxa"/>
            <w:tcBorders>
              <w:right w:val="single" w:sz="4" w:space="0" w:color="auto"/>
            </w:tcBorders>
            <w:vAlign w:val="center"/>
          </w:tcPr>
          <w:p w:rsidR="005E29BA" w:rsidRPr="005E29BA" w:rsidRDefault="00B0045F" w:rsidP="00B0045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lang w:bidi="bn-IN"/>
              </w:rPr>
              <w:t>nazruldu.bbs</w:t>
            </w:r>
            <w:r>
              <w:rPr>
                <w:rFonts w:ascii="Times New Roman" w:hAnsi="Times New Roman" w:cs="Times New Roman"/>
                <w:b/>
                <w:bCs/>
                <w:lang w:bidi="bn-IN"/>
              </w:rPr>
              <w:t>12</w:t>
            </w:r>
            <w:r w:rsidRPr="00B0045F">
              <w:rPr>
                <w:rFonts w:ascii="NikoshBAN" w:hAnsi="NikoshBAN" w:cs="NikoshBAN"/>
                <w:b/>
                <w:bCs/>
                <w:lang w:bidi="bn-IN"/>
              </w:rPr>
              <w:t>@gmail.com</w:t>
            </w:r>
          </w:p>
        </w:tc>
        <w:tc>
          <w:tcPr>
            <w:tcW w:w="990" w:type="dxa"/>
            <w:tcBorders>
              <w:left w:val="single" w:sz="4" w:space="0" w:color="auto"/>
            </w:tcBorders>
            <w:vAlign w:val="center"/>
          </w:tcPr>
          <w:p w:rsidR="005E29BA" w:rsidRPr="005E29BA" w:rsidRDefault="005E29BA" w:rsidP="00DA748F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যশোর</w:t>
            </w:r>
          </w:p>
        </w:tc>
      </w:tr>
    </w:tbl>
    <w:p w:rsidR="004E2E58" w:rsidRPr="004E2E58" w:rsidRDefault="004E2E58" w:rsidP="009A3365">
      <w:pPr>
        <w:tabs>
          <w:tab w:val="left" w:pos="7773"/>
        </w:tabs>
        <w:rPr>
          <w:rFonts w:ascii="NikoshBAN" w:hAnsi="NikoshBAN" w:cs="NikoshBAN"/>
          <w:b/>
          <w:bCs/>
          <w:sz w:val="2"/>
          <w:szCs w:val="2"/>
          <w:lang w:bidi="bn-IN"/>
        </w:rPr>
      </w:pPr>
    </w:p>
    <w:p w:rsidR="00DA748F" w:rsidRDefault="00DA748F" w:rsidP="009A3365">
      <w:pPr>
        <w:tabs>
          <w:tab w:val="left" w:pos="7773"/>
        </w:tabs>
        <w:rPr>
          <w:rFonts w:ascii="NikoshBAN" w:hAnsi="NikoshBAN" w:cs="NikoshBAN"/>
          <w:b/>
          <w:bCs/>
          <w:sz w:val="32"/>
          <w:szCs w:val="32"/>
          <w:cs/>
          <w:lang w:bidi="bn-IN"/>
        </w:rPr>
      </w:pPr>
      <w:r>
        <w:rPr>
          <w:rFonts w:ascii="NikoshBAN" w:hAnsi="NikoshBAN" w:cs="NikoshBAN"/>
          <w:b/>
          <w:bCs/>
          <w:sz w:val="32"/>
          <w:szCs w:val="32"/>
          <w:lang w:bidi="bn-IN"/>
        </w:rPr>
        <w:t>*</w:t>
      </w:r>
      <w:r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>কর্মচারি :</w:t>
      </w:r>
      <w:r w:rsidR="00390006">
        <w:rPr>
          <w:rFonts w:ascii="NikoshBAN" w:hAnsi="NikoshBAN" w:cs="NikoshBAN" w:hint="cs"/>
          <w:b/>
          <w:bCs/>
          <w:sz w:val="32"/>
          <w:szCs w:val="32"/>
          <w:cs/>
          <w:lang w:bidi="bn-IN"/>
        </w:rPr>
        <w:t xml:space="preserve">  </w:t>
      </w:r>
    </w:p>
    <w:tbl>
      <w:tblPr>
        <w:tblStyle w:val="TableGrid"/>
        <w:tblW w:w="0" w:type="auto"/>
        <w:tblLayout w:type="fixed"/>
        <w:tblLook w:val="04A0"/>
      </w:tblPr>
      <w:tblGrid>
        <w:gridCol w:w="1998"/>
        <w:gridCol w:w="1800"/>
        <w:gridCol w:w="1800"/>
        <w:gridCol w:w="1530"/>
        <w:gridCol w:w="3510"/>
        <w:gridCol w:w="810"/>
      </w:tblGrid>
      <w:tr w:rsidR="005E29BA" w:rsidTr="00AA34F0">
        <w:tc>
          <w:tcPr>
            <w:tcW w:w="1998" w:type="dxa"/>
          </w:tcPr>
          <w:p w:rsidR="005E29BA" w:rsidRPr="00DA748F" w:rsidRDefault="005E29BA" w:rsidP="009A3365">
            <w:pPr>
              <w:tabs>
                <w:tab w:val="left" w:pos="7773"/>
              </w:tabs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200150" cy="1805940"/>
                  <wp:effectExtent l="19050" t="0" r="0" b="0"/>
                  <wp:docPr id="9" name="Picture 4" descr="C:\Users\ABHAYNAGAR BBS\Desktop\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BHAYNAGAR BBS\Desktop\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003" cy="18057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:rsidR="005E29BA" w:rsidRPr="00DA748F" w:rsidRDefault="005E29BA" w:rsidP="00681067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DA748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মো. আমজাদ হোসেন</w:t>
            </w:r>
          </w:p>
        </w:tc>
        <w:tc>
          <w:tcPr>
            <w:tcW w:w="1800" w:type="dxa"/>
            <w:vAlign w:val="center"/>
          </w:tcPr>
          <w:p w:rsidR="005E29BA" w:rsidRPr="00DA748F" w:rsidRDefault="005E29BA" w:rsidP="00681067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DA748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জুনিয়র পরিসংখ্যান সহকারী</w:t>
            </w:r>
          </w:p>
        </w:tc>
        <w:tc>
          <w:tcPr>
            <w:tcW w:w="1530" w:type="dxa"/>
            <w:vAlign w:val="center"/>
          </w:tcPr>
          <w:p w:rsidR="005E29BA" w:rsidRPr="00DA748F" w:rsidRDefault="005E29BA" w:rsidP="005E29BA">
            <w:pPr>
              <w:tabs>
                <w:tab w:val="left" w:pos="7773"/>
              </w:tabs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DA748F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০১৭২৬৮০১৫৮৬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5E29BA" w:rsidRPr="005E29BA" w:rsidRDefault="005E29BA" w:rsidP="00681067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 w:rsidRPr="005E29BA">
              <w:rPr>
                <w:rFonts w:ascii="NikoshBAN" w:hAnsi="NikoshBAN" w:cs="NikoshBAN"/>
                <w:b/>
                <w:bCs/>
                <w:lang w:bidi="bn-IN"/>
              </w:rPr>
              <w:t>amzadjessore@gmail.com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5E29BA" w:rsidRPr="005E29BA" w:rsidRDefault="005E29BA" w:rsidP="005E29BA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cs/>
                <w:lang w:bidi="bn-IN"/>
              </w:rPr>
              <w:t>যশোর</w:t>
            </w:r>
          </w:p>
        </w:tc>
      </w:tr>
      <w:tr w:rsidR="00C72A10" w:rsidTr="00AA34F0">
        <w:tc>
          <w:tcPr>
            <w:tcW w:w="1998" w:type="dxa"/>
          </w:tcPr>
          <w:p w:rsidR="00C72A10" w:rsidRDefault="00C72A10" w:rsidP="00CE5DEB">
            <w:pPr>
              <w:tabs>
                <w:tab w:val="left" w:pos="7773"/>
              </w:tabs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noProof/>
                <w:sz w:val="32"/>
                <w:szCs w:val="32"/>
              </w:rPr>
              <w:drawing>
                <wp:inline distT="0" distB="0" distL="0" distR="0">
                  <wp:extent cx="1200150" cy="2004060"/>
                  <wp:effectExtent l="19050" t="0" r="0" b="0"/>
                  <wp:docPr id="4" name="Picture 8" descr="C:\Users\ABHAYNAGAR BBS\Desktop\scan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ABHAYNAGAR BBS\Desktop\scan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0150" cy="20040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72A10" w:rsidRDefault="00C72A10" w:rsidP="00CE5DEB">
            <w:pPr>
              <w:tabs>
                <w:tab w:val="left" w:pos="7773"/>
              </w:tabs>
              <w:jc w:val="right"/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</w:p>
        </w:tc>
        <w:tc>
          <w:tcPr>
            <w:tcW w:w="1800" w:type="dxa"/>
            <w:vAlign w:val="center"/>
          </w:tcPr>
          <w:p w:rsidR="00C72A10" w:rsidRPr="00AA34F0" w:rsidRDefault="00C72A10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তুফান হালদার</w:t>
            </w:r>
          </w:p>
        </w:tc>
        <w:tc>
          <w:tcPr>
            <w:tcW w:w="1800" w:type="dxa"/>
            <w:vAlign w:val="center"/>
          </w:tcPr>
          <w:p w:rsidR="00C72A10" w:rsidRPr="00AA34F0" w:rsidRDefault="00D922E5" w:rsidP="00D922E5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ডাটা এন্ট্রি অপারেটর</w:t>
            </w:r>
          </w:p>
        </w:tc>
        <w:tc>
          <w:tcPr>
            <w:tcW w:w="1530" w:type="dxa"/>
            <w:vAlign w:val="center"/>
          </w:tcPr>
          <w:p w:rsidR="00C72A10" w:rsidRPr="00AA34F0" w:rsidRDefault="00C72A10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  <w:t>01725459234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C72A10" w:rsidRPr="00AA34F0" w:rsidRDefault="00C72A10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lang w:bidi="bn-IN"/>
              </w:rPr>
            </w:pPr>
            <w:r>
              <w:rPr>
                <w:rFonts w:ascii="NikoshBAN" w:hAnsi="NikoshBAN" w:cs="NikoshBAN"/>
                <w:b/>
                <w:bCs/>
                <w:lang w:bidi="bn-IN"/>
              </w:rPr>
              <w:t>h</w:t>
            </w:r>
            <w:r w:rsidRPr="00AA34F0">
              <w:rPr>
                <w:rFonts w:ascii="NikoshBAN" w:hAnsi="NikoshBAN" w:cs="NikoshBAN"/>
                <w:b/>
                <w:bCs/>
                <w:lang w:bidi="bn-IN"/>
              </w:rPr>
              <w:t>aldertufan</w:t>
            </w:r>
            <w:r>
              <w:rPr>
                <w:rFonts w:ascii="Times New Roman" w:hAnsi="Times New Roman" w:cs="Times New Roman"/>
                <w:b/>
                <w:bCs/>
                <w:lang w:bidi="bn-IN"/>
              </w:rPr>
              <w:t>01671</w:t>
            </w:r>
            <w:r w:rsidRPr="00AA34F0">
              <w:rPr>
                <w:rFonts w:ascii="NikoshBAN" w:hAnsi="NikoshBAN" w:cs="NikoshBAN"/>
                <w:b/>
                <w:bCs/>
                <w:lang w:bidi="bn-IN"/>
              </w:rPr>
              <w:t>@gmail.com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C72A10" w:rsidRPr="00AA34F0" w:rsidRDefault="00C72A10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যশোর</w:t>
            </w:r>
          </w:p>
        </w:tc>
      </w:tr>
      <w:tr w:rsidR="00D922E5" w:rsidTr="00D922E5">
        <w:trPr>
          <w:trHeight w:val="2852"/>
        </w:trPr>
        <w:tc>
          <w:tcPr>
            <w:tcW w:w="1998" w:type="dxa"/>
          </w:tcPr>
          <w:p w:rsidR="00D922E5" w:rsidRDefault="00D922E5" w:rsidP="00CE5DEB">
            <w:pPr>
              <w:tabs>
                <w:tab w:val="left" w:pos="7773"/>
              </w:tabs>
              <w:rPr>
                <w:rFonts w:ascii="NikoshBAN" w:hAnsi="NikoshBAN" w:cs="NikoshBAN"/>
                <w:b/>
                <w:bCs/>
                <w:sz w:val="32"/>
                <w:szCs w:val="32"/>
                <w:lang w:bidi="bn-IN"/>
              </w:rPr>
            </w:pPr>
            <w:r>
              <w:rPr>
                <w:noProof/>
              </w:rPr>
              <w:drawing>
                <wp:inline distT="0" distB="0" distL="0" distR="0">
                  <wp:extent cx="1200150" cy="1699260"/>
                  <wp:effectExtent l="19050" t="0" r="0" b="0"/>
                  <wp:docPr id="5" name="Picture 5" descr="http://bbs.abhaynagar.jessore.gov.bd/sites/default/files/files/bbs.abhaynagar.jessore.gov.bd/staff_list/ce386995_1c4a_11e7_8f57_286ed488c766/thumbnail/2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bbs.abhaynagar.jessore.gov.bd/sites/default/files/files/bbs.abhaynagar.jessore.gov.bd/staff_list/ce386995_1c4a_11e7_8f57_286ed488c766/thumbnail/2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6927" cy="17088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:rsidR="00D922E5" w:rsidRPr="00AA34F0" w:rsidRDefault="00D922E5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cs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মো. আলতাফ হোসেন</w:t>
            </w:r>
          </w:p>
        </w:tc>
        <w:tc>
          <w:tcPr>
            <w:tcW w:w="1800" w:type="dxa"/>
            <w:vAlign w:val="center"/>
          </w:tcPr>
          <w:p w:rsidR="00D922E5" w:rsidRPr="00AA34F0" w:rsidRDefault="00D922E5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চেইনম্যান</w:t>
            </w:r>
          </w:p>
        </w:tc>
        <w:tc>
          <w:tcPr>
            <w:tcW w:w="1530" w:type="dxa"/>
            <w:vAlign w:val="center"/>
          </w:tcPr>
          <w:p w:rsidR="00D922E5" w:rsidRPr="00AA34F0" w:rsidRDefault="00D922E5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০১৯৪০২৭৬৪০২</w:t>
            </w:r>
          </w:p>
        </w:tc>
        <w:tc>
          <w:tcPr>
            <w:tcW w:w="3510" w:type="dxa"/>
            <w:tcBorders>
              <w:right w:val="single" w:sz="4" w:space="0" w:color="auto"/>
            </w:tcBorders>
            <w:vAlign w:val="center"/>
          </w:tcPr>
          <w:p w:rsidR="00D922E5" w:rsidRPr="00AA34F0" w:rsidRDefault="00D922E5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-</w:t>
            </w:r>
          </w:p>
        </w:tc>
        <w:tc>
          <w:tcPr>
            <w:tcW w:w="810" w:type="dxa"/>
            <w:tcBorders>
              <w:left w:val="single" w:sz="4" w:space="0" w:color="auto"/>
            </w:tcBorders>
            <w:vAlign w:val="center"/>
          </w:tcPr>
          <w:p w:rsidR="00D922E5" w:rsidRPr="00AA34F0" w:rsidRDefault="00D922E5" w:rsidP="00CE5DEB">
            <w:pPr>
              <w:tabs>
                <w:tab w:val="left" w:pos="7773"/>
              </w:tabs>
              <w:jc w:val="center"/>
              <w:rPr>
                <w:rFonts w:ascii="NikoshBAN" w:hAnsi="NikoshBAN" w:cs="NikoshBAN"/>
                <w:b/>
                <w:bCs/>
                <w:sz w:val="24"/>
                <w:szCs w:val="24"/>
                <w:lang w:bidi="bn-IN"/>
              </w:rPr>
            </w:pPr>
            <w:r w:rsidRPr="00AA34F0">
              <w:rPr>
                <w:rFonts w:ascii="NikoshBAN" w:hAnsi="NikoshBAN" w:cs="NikoshBAN" w:hint="cs"/>
                <w:b/>
                <w:bCs/>
                <w:sz w:val="24"/>
                <w:szCs w:val="24"/>
                <w:cs/>
                <w:lang w:bidi="bn-IN"/>
              </w:rPr>
              <w:t>যশোর</w:t>
            </w:r>
          </w:p>
        </w:tc>
      </w:tr>
    </w:tbl>
    <w:p w:rsidR="004E2E58" w:rsidRDefault="004E2E58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4E434A" w:rsidRPr="00F55906" w:rsidRDefault="00F55906" w:rsidP="004E434A">
      <w:pPr>
        <w:spacing w:after="0"/>
        <w:jc w:val="center"/>
        <w:rPr>
          <w:rFonts w:ascii="Nikosh" w:hAnsi="Nikosh" w:cs="Nikosh"/>
          <w:b/>
          <w:color w:val="00B0F0"/>
          <w:sz w:val="28"/>
          <w:szCs w:val="28"/>
          <w:lang w:bidi="bn-IN"/>
        </w:rPr>
      </w:pPr>
      <w:r w:rsidRPr="00F55906">
        <w:rPr>
          <w:rFonts w:ascii="Nikosh" w:hAnsi="Nikosh" w:cs="Nikosh"/>
          <w:b/>
          <w:color w:val="00B0F0"/>
          <w:sz w:val="28"/>
          <w:szCs w:val="28"/>
          <w:rtl/>
          <w:cs/>
        </w:rPr>
        <w:t xml:space="preserve">*  </w:t>
      </w:r>
      <w:r w:rsidR="004E434A" w:rsidRPr="00F55906">
        <w:rPr>
          <w:rFonts w:ascii="Nikosh" w:hAnsi="Nikosh" w:cs="Nikosh"/>
          <w:b/>
          <w:color w:val="00B0F0"/>
          <w:sz w:val="28"/>
          <w:szCs w:val="28"/>
          <w:cs/>
          <w:lang w:bidi="bn-IN"/>
        </w:rPr>
        <w:t xml:space="preserve">এক নজরে </w:t>
      </w:r>
      <w:r w:rsidRPr="00F55906">
        <w:rPr>
          <w:rFonts w:ascii="Nikosh" w:hAnsi="Nikosh" w:cs="Nikosh" w:hint="cs"/>
          <w:b/>
          <w:color w:val="00B0F0"/>
          <w:sz w:val="28"/>
          <w:szCs w:val="28"/>
          <w:cs/>
          <w:lang w:bidi="bn-IN"/>
        </w:rPr>
        <w:t xml:space="preserve">অভয়নগর </w:t>
      </w:r>
      <w:r w:rsidR="004E434A" w:rsidRPr="00F55906">
        <w:rPr>
          <w:rFonts w:ascii="Nikosh" w:hAnsi="Nikosh" w:cs="Nikosh"/>
          <w:b/>
          <w:color w:val="00B0F0"/>
          <w:sz w:val="28"/>
          <w:szCs w:val="28"/>
          <w:cs/>
          <w:lang w:bidi="bn-IN"/>
        </w:rPr>
        <w:t xml:space="preserve">উপজেলা </w:t>
      </w:r>
      <w:r w:rsidRPr="00F55906">
        <w:rPr>
          <w:rFonts w:ascii="Nikosh" w:hAnsi="Nikosh" w:cs="Nikosh" w:hint="cs"/>
          <w:b/>
          <w:color w:val="00B0F0"/>
          <w:sz w:val="28"/>
          <w:szCs w:val="28"/>
          <w:cs/>
          <w:lang w:bidi="bn-IN"/>
        </w:rPr>
        <w:t>(</w:t>
      </w:r>
      <w:r w:rsidRPr="00F55906">
        <w:rPr>
          <w:rFonts w:ascii="Nikosh" w:hAnsi="Nikosh" w:cs="Nikosh"/>
          <w:b/>
          <w:color w:val="00B0F0"/>
          <w:sz w:val="28"/>
          <w:szCs w:val="28"/>
          <w:lang w:bidi="bn-IN"/>
        </w:rPr>
        <w:t>At a Glance)</w:t>
      </w:r>
    </w:p>
    <w:p w:rsidR="00F55906" w:rsidRDefault="00F55906" w:rsidP="004E434A">
      <w:pPr>
        <w:spacing w:after="0"/>
        <w:jc w:val="center"/>
        <w:rPr>
          <w:rFonts w:ascii="Nikosh" w:hAnsi="Nikosh" w:cs="Nikosh"/>
          <w:sz w:val="24"/>
          <w:szCs w:val="24"/>
          <w:lang w:bidi="bn-IN"/>
        </w:rPr>
      </w:pPr>
    </w:p>
    <w:tbl>
      <w:tblPr>
        <w:tblStyle w:val="TableGrid"/>
        <w:tblW w:w="0" w:type="auto"/>
        <w:tblLook w:val="04A0"/>
      </w:tblPr>
      <w:tblGrid>
        <w:gridCol w:w="6048"/>
        <w:gridCol w:w="5220"/>
      </w:tblGrid>
      <w:tr w:rsidR="004E434A" w:rsidRPr="00607519" w:rsidTr="00607519">
        <w:tc>
          <w:tcPr>
            <w:tcW w:w="60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34A" w:rsidRPr="00607519" w:rsidRDefault="004E434A">
            <w:pPr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607519">
              <w:rPr>
                <w:rFonts w:ascii="Nikosh" w:hAnsi="Nikosh" w:cs="Nikosh"/>
                <w:color w:val="FF0000"/>
                <w:sz w:val="18"/>
                <w:szCs w:val="18"/>
              </w:rPr>
              <w:t>‡</w:t>
            </w:r>
            <w:r w:rsidRPr="00607519">
              <w:rPr>
                <w:rFonts w:ascii="Nikosh" w:hAnsi="Nikosh" w:cs="Nikosh" w:hint="cs"/>
                <w:color w:val="FF0000"/>
                <w:sz w:val="18"/>
                <w:szCs w:val="18"/>
                <w:cs/>
                <w:lang w:bidi="bn-IN"/>
              </w:rPr>
              <w:t>সাধারণ পরিচিতি</w:t>
            </w:r>
          </w:p>
          <w:p w:rsid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উপজেলার নাম</w:t>
            </w:r>
            <w:r w:rsid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: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গ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উপজেলার আয়তন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০৮৭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একর।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     ২৪৭</w:t>
            </w:r>
            <w:r w:rsidR="00607519"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.</w:t>
            </w:r>
            <w:r w:rsidR="00607519" w:rsidRPr="00607519">
              <w:rPr>
                <w:rFonts w:ascii="Nikosh" w:hAnsi="Nikosh" w:cs="Nikosh"/>
                <w:sz w:val="18"/>
                <w:szCs w:val="18"/>
                <w:lang w:bidi="bn-IN"/>
              </w:rPr>
              <w:t>২১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২১ </w:t>
            </w:r>
            <w:r w:rsidR="00607519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বর্গমি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ার।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সীমানা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পূর্বে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নড়াইল</w:t>
            </w:r>
          </w:p>
          <w:p w:rsidR="004E434A" w:rsidRPr="00607519" w:rsidRDefault="004E434A">
            <w:pPr>
              <w:ind w:firstLine="72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পশ্চিমে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কোতয়ালী ও মণিরামপুর।</w:t>
            </w:r>
          </w:p>
          <w:p w:rsidR="004E434A" w:rsidRPr="00607519" w:rsidRDefault="004E434A">
            <w:pPr>
              <w:ind w:firstLine="72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উত্তরে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কোতয়ালী ও নড়াইল।</w:t>
            </w:r>
          </w:p>
          <w:p w:rsidR="004E434A" w:rsidRPr="00607519" w:rsidRDefault="004E434A">
            <w:pPr>
              <w:ind w:firstLine="720"/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দক্ষিনে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মণিরামপুর ও ফুলতলা।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অবস্থান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অভয়নগর উপজেলা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২২</w:t>
            </w:r>
            <w:r w:rsidRPr="00607519">
              <w:rPr>
                <w:rFonts w:ascii="Nikosh" w:hAnsi="Nikosh" w:cs="Nikosh"/>
                <w:sz w:val="18"/>
                <w:szCs w:val="18"/>
              </w:rPr>
              <w:t>●</w:t>
            </w:r>
            <w:r w:rsidRPr="00607519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৫৫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</w:rPr>
              <w:t xml:space="preserve">’ 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  <w:lang w:bidi="bn-IN"/>
              </w:rPr>
              <w:t xml:space="preserve">এবং 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</w:rPr>
              <w:t>২৩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  <w:lang w:bidi="bn-IN"/>
              </w:rPr>
              <w:t>৹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</w:rPr>
              <w:t>৫৫</w:t>
            </w:r>
            <w:r w:rsidRPr="00607519">
              <w:rPr>
                <w:rFonts w:ascii="Nikosh" w:hAnsi="Nikosh" w:cs="Nikosh" w:hint="cs"/>
                <w:sz w:val="18"/>
                <w:szCs w:val="18"/>
                <w:cs/>
              </w:rPr>
              <w:t>’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উত্তর অক্ষংশে এবং ৮৯</w:t>
            </w:r>
            <w:r w:rsidRPr="00607519">
              <w:rPr>
                <w:rFonts w:ascii="Nikosh" w:hAnsi="Nikosh" w:cs="Nikosh"/>
                <w:sz w:val="18"/>
                <w:szCs w:val="18"/>
              </w:rPr>
              <w:t>●</w:t>
            </w:r>
            <w:r w:rsidRPr="00607519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১৮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</w:rPr>
              <w:t xml:space="preserve">’ 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  <w:lang w:bidi="bn-IN"/>
              </w:rPr>
              <w:t>৮৯</w:t>
            </w:r>
            <w:r w:rsidRPr="00607519">
              <w:rPr>
                <w:rFonts w:ascii="Nikosh" w:hAnsi="Nikosh" w:cs="Nikosh"/>
                <w:sz w:val="18"/>
                <w:szCs w:val="18"/>
              </w:rPr>
              <w:t>●</w:t>
            </w:r>
            <w:r w:rsidRPr="00607519">
              <w:rPr>
                <w:rFonts w:ascii="Nikosh" w:hAnsi="Nikosh" w:cs="Nikosh" w:hint="cs"/>
                <w:sz w:val="18"/>
                <w:szCs w:val="18"/>
                <w:cs/>
                <w:lang w:bidi="bn-IN"/>
              </w:rPr>
              <w:t>৩৪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</w:rPr>
              <w:t xml:space="preserve">’ </w:t>
            </w:r>
            <w:r w:rsidRPr="00607519">
              <w:rPr>
                <w:rFonts w:ascii="Nikosh" w:hAnsi="Nikosh" w:cs="Nikosh" w:hint="cs"/>
                <w:sz w:val="18"/>
                <w:szCs w:val="18"/>
                <w:rtl/>
                <w:cs/>
                <w:lang w:bidi="bn-IN"/>
              </w:rPr>
              <w:t xml:space="preserve">পূর্বে দ্রাঘিমাংশের          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মধ্যে অবস্থান করিতেছে।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ইউনিয়নের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০৮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পৌর সভার     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“    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০১টি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মোট মৌজা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+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মহল্লা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“   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৮৯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+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২১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=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১১১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গ্রামের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ab/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“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১০৬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টি 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>(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একটি জন শুন্য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)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লোক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৪৩৪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জন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>(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২০১১ সালের আদম শুমারী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)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পুরুষের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৮৪৬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জন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,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মহিলা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৫৮৮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জন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পরিবারের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১৮৯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প্রতি বর্গকিলোমিটার জন সংখ্যার ঘনত্ব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০৬২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জন।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কৃষি পরিবারের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৫৫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৮৫৮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মোট ভূমিহীন পরিবারের সংখ্যা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৪৯৬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তাঁতি পরিবারের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৬৩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জেলা সদর হইতে অভয়নগরের দুরত্ব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–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৩৩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কিলো মি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>: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।</w:t>
            </w:r>
          </w:p>
          <w:p w:rsidR="004E434A" w:rsidRPr="00607519" w:rsidRDefault="004E434A">
            <w:pPr>
              <w:tabs>
                <w:tab w:val="left" w:pos="1560"/>
              </w:tabs>
              <w:jc w:val="center"/>
              <w:rPr>
                <w:rFonts w:ascii="Nikosh" w:hAnsi="Nikosh" w:cs="Nikosh"/>
                <w:color w:val="FF0000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  <w:t>কৃষি বিষয়ক তথ্যাবলী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জমির পরিমান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০৮৭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ফসলাধীন জমির পরিমান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৭৭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৫০০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। মোট নীট ফসলাধীন জমির পরিমান 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৪০৮০০ 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এক ফসলাধীন জমির পরিমান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৮১০০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দুই ফসলাধীন জমির পরিমান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১৯৫০০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তিন ফসলাধীন জমির পরিমান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৮৬০০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বহুবর্ষ জীবী ফসলের জমির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“   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৬৯৪১ 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সেচ কৃত জমির পরিমান         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৩৩০০০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২০১৩ সালের মোট খাদ্য উৎপাদন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চাউল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/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গম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৯৯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৯০১ মে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ট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২০১৩ সালের মোট খাদ্য চাহিদা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৪৩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১৬০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মে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খাদ্য  ঘাটতি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/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উর্দ্বৃত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৪৪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৯০৩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মে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টন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গভীর নলকুপের সংখ্যা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অগভীর নলকুপের সংখ্যা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৬১৫৭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সোট পাওয়ার পাম্পের সংখ্যা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৭৭০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ব্লকের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২৭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ব্লক সুপার ভাইজারের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২৭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চলতি বছরের বোরো ফসলের আবাদ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২৭৫০০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অউশ  ফসলের আবাদ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১০৫০৪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</w:p>
          <w:p w:rsidR="004E434A" w:rsidRPr="00607519" w:rsidRDefault="004E434A">
            <w:pPr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আমন ফসলের আবাদ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১৯০৮১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একর</w:t>
            </w:r>
            <w:r w:rsidRPr="00607519">
              <w:rPr>
                <w:rFonts w:ascii="Nikosh" w:hAnsi="Nikosh" w:cs="Nikosh"/>
                <w:color w:val="FF0000"/>
                <w:sz w:val="18"/>
                <w:szCs w:val="18"/>
                <w:rtl/>
                <w:cs/>
              </w:rPr>
              <w:t xml:space="preserve"> </w:t>
            </w:r>
          </w:p>
          <w:p w:rsidR="004E434A" w:rsidRPr="00607519" w:rsidRDefault="004E434A">
            <w:pPr>
              <w:rPr>
                <w:rFonts w:ascii="Nikosh" w:hAnsi="Nikosh" w:cs="Nikosh"/>
                <w:color w:val="FF0000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  <w:t>স্বাস্থ্য সংক্রান্ত তথ্যাবলী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উপজেলা স্বাস্থ্য কেন্দ্র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(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সরকারী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) 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বেসরকারী ক্লিনিক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পরিবার পরিকল্পনা কেন্দ্র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/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মাতৃসদন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উপস্বাস্থ্য কেন্দ্র   টি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,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দাতব্য চিকিৎসালয়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টি 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সক্ষম দম্পতির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৫৬১২৫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জন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জন্মহার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/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মৃত্যুহার        </w:t>
            </w:r>
            <w:r w:rsidRPr="00607519">
              <w:rPr>
                <w:rFonts w:ascii="Nikosh" w:hAnsi="Nikosh" w:cs="Nikosh"/>
                <w:sz w:val="18"/>
                <w:szCs w:val="18"/>
              </w:rPr>
              <w:t>%</w:t>
            </w:r>
          </w:p>
          <w:p w:rsidR="004E434A" w:rsidRPr="00607519" w:rsidRDefault="004E434A">
            <w:pPr>
              <w:tabs>
                <w:tab w:val="left" w:pos="1560"/>
              </w:tabs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  <w:tc>
          <w:tcPr>
            <w:tcW w:w="52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E434A" w:rsidRPr="00607519" w:rsidRDefault="004E434A">
            <w:pPr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</w:t>
            </w:r>
            <w:r w:rsidRPr="00607519"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  <w:t>শিক্ষা সংক্রান্ত তথ্যাবলী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সরকারী প্রথমিক বিদ্যালয়ের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১১২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বেসরকারী প্রাথমিক বিদ্যালয়ের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এন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জি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,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ও ভূক্ত প্রথমিক বিদ্যালয়ের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৩৭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নিম্ন মাধ্যমিক বিদ্যালয়ের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                      বালক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১০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27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ab/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বালিকা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টি </w:t>
            </w:r>
          </w:p>
          <w:p w:rsidR="004E434A" w:rsidRPr="00607519" w:rsidRDefault="004E434A">
            <w:pPr>
              <w:tabs>
                <w:tab w:val="left" w:pos="27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মাধ্যমিক বিদ্যালয়ের সংখ্যা          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৪৫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center" w:pos="2187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                </w:t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ab/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 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বালক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center" w:pos="2187"/>
              </w:tabs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          বালিকা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৭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ি</w:t>
            </w:r>
          </w:p>
          <w:p w:rsidR="004E434A" w:rsidRPr="00607519" w:rsidRDefault="004E434A">
            <w:pPr>
              <w:tabs>
                <w:tab w:val="center" w:pos="2187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উচ্চ মাধ্যমিক কলেজ সংখ্যা          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F55906">
            <w:pPr>
              <w:rPr>
                <w:rFonts w:ascii="Nikosh" w:hAnsi="Nikosh" w:cs="Nikosh"/>
                <w:sz w:val="18"/>
                <w:szCs w:val="18"/>
                <w:rtl/>
                <w:cs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                                </w:t>
            </w:r>
            <w:r w:rsidR="004E434A"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পুরুষ 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        </w:t>
            </w:r>
            <w:r w:rsidR="00F55906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                   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মহিলা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নাই কলেজিয়েট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ডিগ্রী কলেজের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০৩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ab/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      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পুরুষ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ab/>
            </w:r>
            <w:r w:rsidRPr="00607519">
              <w:rPr>
                <w:rFonts w:ascii="Nikosh" w:hAnsi="Nikosh" w:cs="Nikosh"/>
                <w:sz w:val="18"/>
                <w:szCs w:val="18"/>
                <w:cs/>
              </w:rPr>
              <w:t xml:space="preserve">       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মহিলা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মাদ্রাসার সংখ্যা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৩০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ক আলিম ৪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’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কামিল মাদ্রাসা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খ খারেজী ৭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’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দাখিল মাদ্রাসা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১৩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টি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শিক্ষিতের হার ৫৯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৮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আদম শুমারী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২০১১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অনুযায়ী</w:t>
            </w:r>
          </w:p>
          <w:p w:rsidR="004E434A" w:rsidRPr="00607519" w:rsidRDefault="004E434A">
            <w:pPr>
              <w:tabs>
                <w:tab w:val="left" w:pos="990"/>
              </w:tabs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                    পুরুষ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৬২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৯</w:t>
            </w:r>
          </w:p>
          <w:p w:rsidR="004E434A" w:rsidRPr="00607519" w:rsidRDefault="004E434A">
            <w:pPr>
              <w:jc w:val="center"/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   মহিলা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৫৬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বয়স্ক শিক্ষা প্রতিষ্ঠান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মাধ্যমিক পর্যায়ে ঝরে পড়ার হার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প্রথমিক পর্যায়ে ঝরে পড়ার শিশুর হার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.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</w:t>
            </w:r>
          </w:p>
          <w:p w:rsidR="004E434A" w:rsidRPr="00607519" w:rsidRDefault="004E434A">
            <w:pPr>
              <w:jc w:val="center"/>
              <w:rPr>
                <w:rFonts w:ascii="Nikosh" w:hAnsi="Nikosh" w:cs="Nikosh"/>
                <w:color w:val="FF0000"/>
                <w:sz w:val="18"/>
                <w:szCs w:val="18"/>
              </w:rPr>
            </w:pPr>
            <w:r w:rsidRPr="00607519">
              <w:rPr>
                <w:rFonts w:ascii="Nikosh" w:hAnsi="Nikosh" w:cs="Nikosh"/>
                <w:color w:val="FF0000"/>
                <w:sz w:val="18"/>
                <w:szCs w:val="18"/>
                <w:cs/>
                <w:lang w:bidi="bn-IN"/>
              </w:rPr>
              <w:t>মৎস্য সংক্রান্ত তথ্যাবলী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পুকুরের সংখ্যা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৫০৬৮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সরকারী পুকুরের সংখ্যা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সরকারী দিঘীর সংখ্যা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বিলের সংখ্যা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ঘেরের সংখ্যা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১০৭২১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বিলের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খালের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মোট বাওড়ের সাংখ্যা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৯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নদীর সংখ্যা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৪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১০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হ্যাচারীর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১১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মোট নার্সারীর উৎপাদনকারীর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৭৬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১২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মৎস্য জীব পরিবারের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৫৬০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১৩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মৎস্য জীবির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২০৭০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১৪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মৎস্য জীবি সমবায় সমিতির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১৫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মৎস্য বাজারের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২৯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১৬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চিংড়ী ডিপোর সংখ্যা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১২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১৭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বরফকলের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C07084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sz w:val="18"/>
                <w:szCs w:val="18"/>
                <w:lang w:bidi="bn-IN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34" type="#_x0000_t12" style="position:absolute;margin-left:.9pt;margin-top:12.95pt;width:9pt;height:15.6pt;z-index:251667456"/>
              </w:pict>
            </w:r>
            <w:r w:rsidR="004E434A"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>১৮</w:t>
            </w:r>
            <w:r w:rsidR="004E434A" w:rsidRPr="00607519">
              <w:rPr>
                <w:rFonts w:ascii="Nikosh" w:hAnsi="Nikosh" w:cs="Nikosh"/>
                <w:sz w:val="18"/>
                <w:szCs w:val="18"/>
                <w:cs/>
                <w:lang w:bidi="hi-IN"/>
              </w:rPr>
              <w:t xml:space="preserve">। </w:t>
            </w:r>
            <w:r w:rsidR="004E434A"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২০১৩ সালে মৎস্য উৎপাদন 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:-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২৭৩৪৪ </w:t>
            </w:r>
            <w:r w:rsidR="004E434A"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মেট্রিকটন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ক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,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মসজিদের সংখ্যা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৩৭৮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খ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.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মন্দিরের সংখ্যা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১৩৯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</w:rPr>
            </w:pPr>
            <w:r w:rsidRPr="00607519">
              <w:rPr>
                <w:rFonts w:ascii="Nikosh" w:hAnsi="Nikosh" w:cs="Nikosh"/>
                <w:sz w:val="18"/>
                <w:szCs w:val="18"/>
                <w:cs/>
                <w:lang w:bidi="bn-IN"/>
              </w:rPr>
              <w:t xml:space="preserve">     গ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.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 xml:space="preserve">গীর্জার সংখ্যা    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 xml:space="preserve">:-  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  <w:lang w:bidi="bn-IN"/>
              </w:rPr>
              <w:t>০৩</w:t>
            </w:r>
            <w:r w:rsidRPr="00607519">
              <w:rPr>
                <w:rFonts w:ascii="Nikosh" w:hAnsi="Nikosh" w:cs="Nikosh"/>
                <w:sz w:val="18"/>
                <w:szCs w:val="18"/>
                <w:rtl/>
                <w:cs/>
              </w:rPr>
              <w:t>টি</w:t>
            </w:r>
          </w:p>
          <w:p w:rsidR="004E434A" w:rsidRPr="00607519" w:rsidRDefault="004E434A">
            <w:pPr>
              <w:rPr>
                <w:rFonts w:ascii="Nikosh" w:hAnsi="Nikosh" w:cs="Nikosh"/>
                <w:sz w:val="18"/>
                <w:szCs w:val="18"/>
                <w:lang w:bidi="bn-IN"/>
              </w:rPr>
            </w:pPr>
          </w:p>
        </w:tc>
      </w:tr>
    </w:tbl>
    <w:p w:rsidR="004E2E58" w:rsidRDefault="004E2E58" w:rsidP="00B42E24">
      <w:pPr>
        <w:spacing w:after="0" w:line="240" w:lineRule="auto"/>
        <w:ind w:left="-90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BA128E" w:rsidRDefault="00BA128E" w:rsidP="00BA128E">
      <w:pPr>
        <w:pStyle w:val="Heading3"/>
        <w:keepLines w:val="0"/>
        <w:pBdr>
          <w:bottom w:val="single" w:sz="4" w:space="1" w:color="auto"/>
        </w:pBdr>
        <w:shd w:val="clear" w:color="auto" w:fill="BFBFBF" w:themeFill="background1" w:themeFillShade="BF"/>
        <w:spacing w:before="240" w:after="60"/>
        <w:rPr>
          <w:rFonts w:ascii="NikoshBAN" w:eastAsia="Times New Roman" w:hAnsi="NikoshBAN" w:cs="NikoshBAN"/>
          <w:color w:val="auto"/>
          <w:sz w:val="26"/>
          <w:szCs w:val="26"/>
          <w:cs/>
          <w:lang w:bidi="bn-BD"/>
        </w:rPr>
      </w:pPr>
      <w:bookmarkStart w:id="1" w:name="_Toc326839912"/>
      <w:bookmarkStart w:id="2" w:name="_Toc327374375"/>
      <w:r>
        <w:rPr>
          <w:rFonts w:ascii="NikoshBAN" w:eastAsia="Times New Roman" w:hAnsi="NikoshBAN" w:cs="NikoshBAN" w:hint="cs"/>
          <w:color w:val="auto"/>
          <w:sz w:val="26"/>
          <w:szCs w:val="26"/>
          <w:cs/>
          <w:lang w:bidi="bn-IN"/>
        </w:rPr>
        <w:t xml:space="preserve">                          *  </w:t>
      </w:r>
      <w:r>
        <w:rPr>
          <w:rFonts w:ascii="NikoshBAN" w:eastAsia="Times New Roman" w:hAnsi="NikoshBAN" w:cs="NikoshBAN"/>
          <w:color w:val="auto"/>
          <w:sz w:val="26"/>
          <w:szCs w:val="26"/>
          <w:cs/>
          <w:lang w:bidi="bn-BD"/>
        </w:rPr>
        <w:t xml:space="preserve">সেবা </w:t>
      </w:r>
      <w:r>
        <w:rPr>
          <w:rFonts w:ascii="NikoshBAN" w:eastAsia="Times New Roman" w:hAnsi="NikoshBAN" w:cs="NikoshBAN" w:hint="cs"/>
          <w:color w:val="auto"/>
          <w:sz w:val="26"/>
          <w:szCs w:val="26"/>
          <w:cs/>
          <w:lang w:bidi="bn-IN"/>
        </w:rPr>
        <w:t>প্রদান</w:t>
      </w:r>
      <w:bookmarkEnd w:id="1"/>
      <w:bookmarkEnd w:id="2"/>
    </w:p>
    <w:p w:rsidR="00BA128E" w:rsidRPr="00EE76F5" w:rsidRDefault="00BA128E" w:rsidP="00BA128E">
      <w:pPr>
        <w:jc w:val="center"/>
        <w:rPr>
          <w:lang w:bidi="bn-BD"/>
        </w:rPr>
      </w:pPr>
      <w:r>
        <w:rPr>
          <w:noProof/>
        </w:rPr>
        <w:drawing>
          <wp:inline distT="0" distB="0" distL="0" distR="0">
            <wp:extent cx="3429000" cy="7719060"/>
            <wp:effectExtent l="19050" t="0" r="0" b="0"/>
            <wp:docPr id="3" name="Objec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2810" cy="7719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2A10" w:rsidRDefault="00C72A10" w:rsidP="00BA128E">
      <w:pPr>
        <w:spacing w:after="0" w:line="240" w:lineRule="auto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C72A10">
      <w:pPr>
        <w:tabs>
          <w:tab w:val="left" w:pos="7080"/>
        </w:tabs>
        <w:spacing w:after="0" w:line="240" w:lineRule="auto"/>
        <w:ind w:left="7110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cs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C72A10" w:rsidRDefault="00C72A10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</w:p>
    <w:p w:rsidR="004E2E58" w:rsidRDefault="001F5CD7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  <w:r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স্বাক্ষরিত/</w:t>
      </w:r>
    </w:p>
    <w:p w:rsidR="004E2E58" w:rsidRPr="004E2E58" w:rsidRDefault="004E2E58" w:rsidP="004E2E58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24"/>
          <w:szCs w:val="24"/>
          <w:lang w:bidi="bn-IN"/>
        </w:rPr>
      </w:pPr>
      <w:r w:rsidRPr="004E2E5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উপজেলা পরিসংখ্যান অফিসার</w:t>
      </w:r>
    </w:p>
    <w:p w:rsidR="00DA748F" w:rsidRPr="009A3365" w:rsidRDefault="004E2E58" w:rsidP="00A11455">
      <w:pPr>
        <w:tabs>
          <w:tab w:val="left" w:pos="7080"/>
        </w:tabs>
        <w:spacing w:after="0" w:line="240" w:lineRule="auto"/>
        <w:ind w:left="7110"/>
        <w:jc w:val="center"/>
        <w:rPr>
          <w:rFonts w:ascii="NikoshBAN" w:hAnsi="NikoshBAN" w:cs="NikoshBAN"/>
          <w:b/>
          <w:bCs/>
          <w:sz w:val="32"/>
          <w:szCs w:val="32"/>
          <w:lang w:bidi="bn-IN"/>
        </w:rPr>
      </w:pPr>
      <w:r w:rsidRPr="004E2E58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 xml:space="preserve">অভয়নগর, </w:t>
      </w:r>
      <w:r w:rsidR="00C72A10">
        <w:rPr>
          <w:rFonts w:ascii="NikoshBAN" w:hAnsi="NikoshBAN" w:cs="NikoshBAN" w:hint="cs"/>
          <w:b/>
          <w:bCs/>
          <w:sz w:val="24"/>
          <w:szCs w:val="24"/>
          <w:cs/>
          <w:lang w:bidi="bn-IN"/>
        </w:rPr>
        <w:t>যশোর</w:t>
      </w:r>
    </w:p>
    <w:sectPr w:rsidR="00DA748F" w:rsidRPr="009A3365" w:rsidSect="005E29BA">
      <w:pgSz w:w="11909" w:h="16834" w:code="9"/>
      <w:pgMar w:top="720" w:right="288" w:bottom="720" w:left="28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A35" w:rsidRDefault="00CB4A35" w:rsidP="00F45D55">
      <w:pPr>
        <w:spacing w:after="0" w:line="240" w:lineRule="auto"/>
      </w:pPr>
      <w:r>
        <w:separator/>
      </w:r>
    </w:p>
  </w:endnote>
  <w:endnote w:type="continuationSeparator" w:id="1">
    <w:p w:rsidR="00CB4A35" w:rsidRDefault="00CB4A35" w:rsidP="00F45D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A35" w:rsidRDefault="00CB4A35" w:rsidP="00F45D55">
      <w:pPr>
        <w:spacing w:after="0" w:line="240" w:lineRule="auto"/>
      </w:pPr>
      <w:r>
        <w:separator/>
      </w:r>
    </w:p>
  </w:footnote>
  <w:footnote w:type="continuationSeparator" w:id="1">
    <w:p w:rsidR="00CB4A35" w:rsidRDefault="00CB4A35" w:rsidP="00F45D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37DB5"/>
    <w:multiLevelType w:val="hybridMultilevel"/>
    <w:tmpl w:val="32FEBA54"/>
    <w:lvl w:ilvl="0" w:tplc="12F6C7C4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896C7A"/>
    <w:multiLevelType w:val="hybridMultilevel"/>
    <w:tmpl w:val="10F6F9A4"/>
    <w:lvl w:ilvl="0" w:tplc="E3C496F0">
      <w:numFmt w:val="bullet"/>
      <w:lvlText w:val=""/>
      <w:lvlJc w:val="left"/>
      <w:pPr>
        <w:ind w:left="720" w:hanging="360"/>
      </w:pPr>
      <w:rPr>
        <w:rFonts w:ascii="Symbol" w:eastAsiaTheme="minorHAnsi" w:hAnsi="Symbol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5C76FA"/>
    <w:rsid w:val="00070406"/>
    <w:rsid w:val="00092495"/>
    <w:rsid w:val="000D7FE3"/>
    <w:rsid w:val="001950FF"/>
    <w:rsid w:val="001B314C"/>
    <w:rsid w:val="001F5CD7"/>
    <w:rsid w:val="0020353A"/>
    <w:rsid w:val="002E5524"/>
    <w:rsid w:val="00316C2A"/>
    <w:rsid w:val="00372859"/>
    <w:rsid w:val="00373341"/>
    <w:rsid w:val="00390006"/>
    <w:rsid w:val="003D4937"/>
    <w:rsid w:val="004E2E58"/>
    <w:rsid w:val="004E434A"/>
    <w:rsid w:val="005021ED"/>
    <w:rsid w:val="00515A6F"/>
    <w:rsid w:val="00566542"/>
    <w:rsid w:val="005667EB"/>
    <w:rsid w:val="005C76FA"/>
    <w:rsid w:val="005E29BA"/>
    <w:rsid w:val="00607519"/>
    <w:rsid w:val="00614063"/>
    <w:rsid w:val="00632D12"/>
    <w:rsid w:val="00681067"/>
    <w:rsid w:val="006A473C"/>
    <w:rsid w:val="006E0505"/>
    <w:rsid w:val="007370C6"/>
    <w:rsid w:val="007540C0"/>
    <w:rsid w:val="00783B19"/>
    <w:rsid w:val="007A625F"/>
    <w:rsid w:val="007E5676"/>
    <w:rsid w:val="007F7F1D"/>
    <w:rsid w:val="00822E29"/>
    <w:rsid w:val="00845772"/>
    <w:rsid w:val="0088298A"/>
    <w:rsid w:val="008839FE"/>
    <w:rsid w:val="00944A01"/>
    <w:rsid w:val="00997566"/>
    <w:rsid w:val="009A3365"/>
    <w:rsid w:val="009E60C5"/>
    <w:rsid w:val="00A11455"/>
    <w:rsid w:val="00A151E1"/>
    <w:rsid w:val="00A570F3"/>
    <w:rsid w:val="00A75462"/>
    <w:rsid w:val="00AA34F0"/>
    <w:rsid w:val="00AB66D1"/>
    <w:rsid w:val="00AE7156"/>
    <w:rsid w:val="00B0045F"/>
    <w:rsid w:val="00B42E24"/>
    <w:rsid w:val="00B458E2"/>
    <w:rsid w:val="00B52A53"/>
    <w:rsid w:val="00B77640"/>
    <w:rsid w:val="00B81215"/>
    <w:rsid w:val="00BA128E"/>
    <w:rsid w:val="00BD1EE2"/>
    <w:rsid w:val="00C07084"/>
    <w:rsid w:val="00C72A10"/>
    <w:rsid w:val="00C811DD"/>
    <w:rsid w:val="00CA7294"/>
    <w:rsid w:val="00CB4A35"/>
    <w:rsid w:val="00CB6266"/>
    <w:rsid w:val="00CC1DCD"/>
    <w:rsid w:val="00CE5DEB"/>
    <w:rsid w:val="00D06DC5"/>
    <w:rsid w:val="00D46D8B"/>
    <w:rsid w:val="00D57F42"/>
    <w:rsid w:val="00D7791A"/>
    <w:rsid w:val="00D922E5"/>
    <w:rsid w:val="00D94B27"/>
    <w:rsid w:val="00DA748F"/>
    <w:rsid w:val="00E14925"/>
    <w:rsid w:val="00E21EF5"/>
    <w:rsid w:val="00E472D5"/>
    <w:rsid w:val="00E5362C"/>
    <w:rsid w:val="00E94395"/>
    <w:rsid w:val="00EA35D0"/>
    <w:rsid w:val="00EA50FC"/>
    <w:rsid w:val="00EC1A30"/>
    <w:rsid w:val="00F45D55"/>
    <w:rsid w:val="00F55906"/>
    <w:rsid w:val="00F67DCE"/>
    <w:rsid w:val="00F9148F"/>
    <w:rsid w:val="00FC75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406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81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A128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336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A33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A7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48F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B8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4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45D55"/>
  </w:style>
  <w:style w:type="paragraph" w:styleId="Footer">
    <w:name w:val="footer"/>
    <w:basedOn w:val="Normal"/>
    <w:link w:val="FooterChar"/>
    <w:uiPriority w:val="99"/>
    <w:semiHidden/>
    <w:unhideWhenUsed/>
    <w:rsid w:val="00F45D5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45D55"/>
  </w:style>
  <w:style w:type="character" w:customStyle="1" w:styleId="Heading3Char">
    <w:name w:val="Heading 3 Char"/>
    <w:basedOn w:val="DefaultParagraphFont"/>
    <w:link w:val="Heading3"/>
    <w:uiPriority w:val="9"/>
    <w:rsid w:val="00BA128E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315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513</TotalTime>
  <Pages>1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ABHAYNAGAR BBS</dc:creator>
  <cp:lastModifiedBy>Zpc</cp:lastModifiedBy>
  <cp:revision>37</cp:revision>
  <dcterms:created xsi:type="dcterms:W3CDTF">2017-10-19T05:56:00Z</dcterms:created>
  <dcterms:modified xsi:type="dcterms:W3CDTF">2018-04-08T09:20:00Z</dcterms:modified>
</cp:coreProperties>
</file>