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01" w:rsidRPr="00742701" w:rsidRDefault="00742701" w:rsidP="00742701">
      <w:pPr>
        <w:spacing w:after="0" w:line="240" w:lineRule="auto"/>
        <w:jc w:val="right"/>
        <w:rPr>
          <w:rFonts w:ascii="Nikosh" w:hAnsi="Nikosh" w:cs="Nikosh"/>
          <w:b/>
          <w:sz w:val="24"/>
          <w:szCs w:val="24"/>
        </w:rPr>
      </w:pPr>
      <w:proofErr w:type="spellStart"/>
      <w:r w:rsidRPr="00742701">
        <w:rPr>
          <w:rFonts w:ascii="Nikosh" w:hAnsi="Nikosh" w:cs="Nikosh"/>
          <w:b/>
          <w:sz w:val="24"/>
          <w:szCs w:val="24"/>
        </w:rPr>
        <w:t>পরিশিষ্ট</w:t>
      </w:r>
      <w:proofErr w:type="spellEnd"/>
      <w:r w:rsidRPr="00742701">
        <w:rPr>
          <w:rFonts w:ascii="Nikosh" w:hAnsi="Nikosh" w:cs="Nikosh"/>
          <w:b/>
          <w:sz w:val="24"/>
          <w:szCs w:val="24"/>
        </w:rPr>
        <w:t xml:space="preserve"> ‘ক’</w:t>
      </w:r>
    </w:p>
    <w:p w:rsidR="00D127BA" w:rsidRPr="00DB791D" w:rsidRDefault="00D127BA" w:rsidP="00D127BA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DB791D">
        <w:rPr>
          <w:rFonts w:ascii="Nikosh" w:hAnsi="Nikosh" w:cs="Nikosh"/>
          <w:sz w:val="24"/>
          <w:szCs w:val="24"/>
        </w:rPr>
        <w:t>বরাবর</w:t>
      </w:r>
      <w:proofErr w:type="spellEnd"/>
    </w:p>
    <w:p w:rsidR="00D127BA" w:rsidRPr="00DB791D" w:rsidRDefault="00D127BA" w:rsidP="00D127BA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DB791D">
        <w:rPr>
          <w:rFonts w:ascii="Nikosh" w:hAnsi="Nikosh" w:cs="Nikosh"/>
          <w:sz w:val="24"/>
          <w:szCs w:val="24"/>
        </w:rPr>
        <w:t>মহাব্যবস্থাপক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DB791D">
        <w:rPr>
          <w:rFonts w:ascii="Nikosh" w:hAnsi="Nikosh" w:cs="Nikosh"/>
          <w:sz w:val="24"/>
          <w:szCs w:val="24"/>
        </w:rPr>
        <w:t>প্রশাসন</w:t>
      </w:r>
      <w:proofErr w:type="spellEnd"/>
      <w:r w:rsidRPr="00DB791D">
        <w:rPr>
          <w:rFonts w:ascii="Nikosh" w:hAnsi="Nikosh" w:cs="Nikosh"/>
          <w:sz w:val="24"/>
          <w:szCs w:val="24"/>
        </w:rPr>
        <w:t>)</w:t>
      </w:r>
    </w:p>
    <w:p w:rsidR="00D127BA" w:rsidRPr="00DB791D" w:rsidRDefault="00D127BA" w:rsidP="00D127BA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DB791D">
        <w:rPr>
          <w:rFonts w:ascii="Nikosh" w:hAnsi="Nikosh" w:cs="Nikosh"/>
          <w:sz w:val="24"/>
          <w:szCs w:val="24"/>
        </w:rPr>
        <w:t>প্রশাসন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বিভাগ</w:t>
      </w:r>
      <w:proofErr w:type="spellEnd"/>
    </w:p>
    <w:p w:rsidR="00D127BA" w:rsidRDefault="00D127BA" w:rsidP="00D127BA">
      <w:pPr>
        <w:spacing w:after="0" w:line="240" w:lineRule="auto"/>
        <w:rPr>
          <w:rFonts w:ascii="Nikosh" w:hAnsi="Nikosh" w:cs="Nikosh"/>
          <w:sz w:val="24"/>
          <w:szCs w:val="24"/>
          <w:u w:val="single"/>
        </w:rPr>
      </w:pPr>
      <w:proofErr w:type="spellStart"/>
      <w:r w:rsidRPr="008242C2">
        <w:rPr>
          <w:rFonts w:ascii="Nikosh" w:hAnsi="Nikosh" w:cs="Nikosh"/>
          <w:sz w:val="24"/>
          <w:szCs w:val="24"/>
          <w:u w:val="single"/>
        </w:rPr>
        <w:t>বাপেক্স</w:t>
      </w:r>
      <w:proofErr w:type="spellEnd"/>
      <w:r w:rsidRPr="008242C2">
        <w:rPr>
          <w:rFonts w:ascii="Nikosh" w:hAnsi="Nikosh" w:cs="Nikosh"/>
          <w:sz w:val="24"/>
          <w:szCs w:val="24"/>
          <w:u w:val="single"/>
        </w:rPr>
        <w:t xml:space="preserve">, </w:t>
      </w:r>
      <w:proofErr w:type="spellStart"/>
      <w:r w:rsidRPr="008242C2">
        <w:rPr>
          <w:rFonts w:ascii="Nikosh" w:hAnsi="Nikosh" w:cs="Nikosh"/>
          <w:sz w:val="24"/>
          <w:szCs w:val="24"/>
          <w:u w:val="single"/>
        </w:rPr>
        <w:t>ঢাকা</w:t>
      </w:r>
      <w:proofErr w:type="spellEnd"/>
      <w:r w:rsidRPr="008242C2">
        <w:rPr>
          <w:rFonts w:ascii="Nikosh" w:hAnsi="Nikosh" w:cs="Nikosh"/>
          <w:sz w:val="24"/>
          <w:szCs w:val="24"/>
          <w:u w:val="single"/>
        </w:rPr>
        <w:t>।</w:t>
      </w:r>
    </w:p>
    <w:p w:rsidR="00D127BA" w:rsidRDefault="00D127BA" w:rsidP="00D127BA">
      <w:pPr>
        <w:spacing w:after="0" w:line="240" w:lineRule="auto"/>
        <w:rPr>
          <w:rFonts w:ascii="Nikosh" w:hAnsi="Nikosh" w:cs="Nikosh"/>
          <w:sz w:val="30"/>
          <w:szCs w:val="24"/>
          <w:u w:val="single"/>
        </w:rPr>
      </w:pPr>
    </w:p>
    <w:p w:rsidR="00742701" w:rsidRPr="00742701" w:rsidRDefault="00742701" w:rsidP="00D127BA">
      <w:pPr>
        <w:spacing w:after="0" w:line="240" w:lineRule="auto"/>
        <w:rPr>
          <w:rFonts w:ascii="Nikosh" w:hAnsi="Nikosh" w:cs="Nikosh"/>
          <w:sz w:val="16"/>
          <w:szCs w:val="24"/>
          <w:u w:val="single"/>
        </w:rPr>
      </w:pPr>
    </w:p>
    <w:p w:rsidR="00D127BA" w:rsidRPr="00E33FA8" w:rsidRDefault="00D127BA" w:rsidP="00D127BA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proofErr w:type="spellStart"/>
      <w:r w:rsidRPr="00E33FA8">
        <w:rPr>
          <w:rFonts w:ascii="Nikosh" w:hAnsi="Nikosh" w:cs="Nikosh"/>
          <w:b/>
          <w:sz w:val="24"/>
          <w:szCs w:val="24"/>
        </w:rPr>
        <w:t>মাধ্যম</w:t>
      </w:r>
      <w:proofErr w:type="spellEnd"/>
      <w:r w:rsidRPr="00E33FA8">
        <w:rPr>
          <w:rFonts w:ascii="Nikosh" w:hAnsi="Nikosh" w:cs="Nikosh"/>
          <w:b/>
          <w:sz w:val="24"/>
          <w:szCs w:val="24"/>
        </w:rPr>
        <w:t xml:space="preserve">: </w:t>
      </w:r>
      <w:proofErr w:type="spellStart"/>
      <w:r w:rsidRPr="00E33FA8">
        <w:rPr>
          <w:rFonts w:ascii="Nikosh" w:hAnsi="Nikosh" w:cs="Nikosh"/>
          <w:b/>
          <w:sz w:val="24"/>
          <w:szCs w:val="24"/>
          <w:u w:val="single"/>
        </w:rPr>
        <w:t>যথাযথ</w:t>
      </w:r>
      <w:proofErr w:type="spellEnd"/>
      <w:r w:rsidRPr="00E33FA8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4"/>
          <w:szCs w:val="24"/>
          <w:u w:val="single"/>
        </w:rPr>
        <w:t>কর্তৃপক্ষ</w:t>
      </w:r>
      <w:proofErr w:type="spellEnd"/>
      <w:r w:rsidRPr="00E33FA8">
        <w:rPr>
          <w:rFonts w:ascii="Nikosh" w:hAnsi="Nikosh" w:cs="Nikosh"/>
          <w:b/>
          <w:sz w:val="24"/>
          <w:szCs w:val="24"/>
          <w:u w:val="single"/>
        </w:rPr>
        <w:t>।</w:t>
      </w:r>
      <w:r w:rsidRPr="00E33FA8">
        <w:rPr>
          <w:rFonts w:ascii="Nikosh" w:hAnsi="Nikosh" w:cs="Nikosh"/>
          <w:b/>
          <w:sz w:val="24"/>
          <w:szCs w:val="24"/>
        </w:rPr>
        <w:t xml:space="preserve"> </w:t>
      </w:r>
    </w:p>
    <w:p w:rsidR="00D127BA" w:rsidRPr="00742701" w:rsidRDefault="00D127BA" w:rsidP="00D127BA">
      <w:pPr>
        <w:spacing w:after="0" w:line="240" w:lineRule="auto"/>
        <w:rPr>
          <w:rFonts w:ascii="Nikosh" w:hAnsi="Nikosh" w:cs="Nikosh"/>
          <w:sz w:val="10"/>
          <w:szCs w:val="24"/>
        </w:rPr>
      </w:pPr>
    </w:p>
    <w:p w:rsidR="00742701" w:rsidRPr="0004678C" w:rsidRDefault="00742701" w:rsidP="00D127BA">
      <w:pPr>
        <w:spacing w:after="0" w:line="240" w:lineRule="auto"/>
        <w:rPr>
          <w:rFonts w:ascii="Nikosh" w:hAnsi="Nikosh" w:cs="Nikosh"/>
          <w:sz w:val="30"/>
          <w:szCs w:val="24"/>
        </w:rPr>
      </w:pPr>
    </w:p>
    <w:p w:rsidR="00D127BA" w:rsidRPr="00E33FA8" w:rsidRDefault="00D127BA" w:rsidP="00D127BA">
      <w:pPr>
        <w:spacing w:after="0" w:line="240" w:lineRule="auto"/>
        <w:rPr>
          <w:rFonts w:ascii="Nikosh" w:hAnsi="Nikosh" w:cs="Nikosh"/>
          <w:b/>
          <w:sz w:val="26"/>
          <w:szCs w:val="24"/>
          <w:u w:val="single"/>
        </w:rPr>
      </w:pPr>
      <w:proofErr w:type="spellStart"/>
      <w:r w:rsidRPr="00E33FA8">
        <w:rPr>
          <w:rFonts w:ascii="Nikosh" w:hAnsi="Nikosh" w:cs="Nikosh"/>
          <w:b/>
          <w:sz w:val="26"/>
          <w:szCs w:val="24"/>
        </w:rPr>
        <w:t>বিষয়</w:t>
      </w:r>
      <w:proofErr w:type="spellEnd"/>
      <w:r w:rsidRPr="00E33FA8">
        <w:rPr>
          <w:rFonts w:ascii="Nikosh" w:hAnsi="Nikosh" w:cs="Nikosh"/>
          <w:b/>
          <w:sz w:val="26"/>
          <w:szCs w:val="24"/>
        </w:rPr>
        <w:t xml:space="preserve">: </w:t>
      </w:r>
      <w:r>
        <w:rPr>
          <w:rFonts w:ascii="Nikosh" w:hAnsi="Nikosh" w:cs="Nikosh"/>
          <w:b/>
          <w:sz w:val="26"/>
          <w:szCs w:val="24"/>
          <w:u w:val="single"/>
        </w:rPr>
        <w:t>২০২৩</w:t>
      </w:r>
      <w:r w:rsidRPr="00E33FA8">
        <w:rPr>
          <w:rFonts w:ascii="Nikosh" w:hAnsi="Nikosh" w:cs="Nikosh"/>
          <w:b/>
          <w:sz w:val="26"/>
          <w:szCs w:val="24"/>
          <w:u w:val="single"/>
        </w:rPr>
        <w:t>-</w:t>
      </w:r>
      <w:r>
        <w:rPr>
          <w:rFonts w:ascii="Nikosh" w:hAnsi="Nikosh" w:cs="Nikosh"/>
          <w:b/>
          <w:sz w:val="26"/>
          <w:szCs w:val="24"/>
          <w:u w:val="single"/>
        </w:rPr>
        <w:t xml:space="preserve">২০২৪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অর্থ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বছরে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মোটর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গাড়ি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ক্রয়ের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জন্য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ঋণের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 xml:space="preserve"> </w:t>
      </w:r>
      <w:proofErr w:type="spellStart"/>
      <w:r w:rsidRPr="00E33FA8">
        <w:rPr>
          <w:rFonts w:ascii="Nikosh" w:hAnsi="Nikosh" w:cs="Nikosh"/>
          <w:b/>
          <w:sz w:val="26"/>
          <w:szCs w:val="24"/>
          <w:u w:val="single"/>
        </w:rPr>
        <w:t>আবেদন</w:t>
      </w:r>
      <w:proofErr w:type="spellEnd"/>
      <w:r w:rsidRPr="00E33FA8">
        <w:rPr>
          <w:rFonts w:ascii="Nikosh" w:hAnsi="Nikosh" w:cs="Nikosh"/>
          <w:b/>
          <w:sz w:val="26"/>
          <w:szCs w:val="24"/>
          <w:u w:val="single"/>
        </w:rPr>
        <w:t>।</w:t>
      </w:r>
    </w:p>
    <w:p w:rsidR="00D127BA" w:rsidRPr="0004678C" w:rsidRDefault="00D127BA" w:rsidP="00D127BA">
      <w:pPr>
        <w:spacing w:after="0" w:line="240" w:lineRule="auto"/>
        <w:rPr>
          <w:rFonts w:ascii="Nikosh" w:hAnsi="Nikosh" w:cs="Nikosh"/>
          <w:sz w:val="32"/>
          <w:szCs w:val="24"/>
        </w:rPr>
      </w:pPr>
    </w:p>
    <w:p w:rsidR="00D127BA" w:rsidRDefault="00D127BA" w:rsidP="00D127BA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DB791D">
        <w:rPr>
          <w:rFonts w:ascii="Nikosh" w:hAnsi="Nikosh" w:cs="Nikosh"/>
          <w:sz w:val="24"/>
          <w:szCs w:val="24"/>
        </w:rPr>
        <w:t>মহোদয়</w:t>
      </w:r>
      <w:proofErr w:type="spellEnd"/>
      <w:r w:rsidRPr="00DB791D">
        <w:rPr>
          <w:rFonts w:ascii="Nikosh" w:hAnsi="Nikosh" w:cs="Nikosh"/>
          <w:sz w:val="24"/>
          <w:szCs w:val="24"/>
        </w:rPr>
        <w:t>,</w:t>
      </w:r>
    </w:p>
    <w:p w:rsidR="00D127BA" w:rsidRPr="0004678C" w:rsidRDefault="00D127BA" w:rsidP="00D127BA">
      <w:pPr>
        <w:spacing w:after="0" w:line="240" w:lineRule="auto"/>
        <w:rPr>
          <w:rFonts w:ascii="Nikosh" w:hAnsi="Nikosh" w:cs="Nikosh"/>
          <w:sz w:val="10"/>
          <w:szCs w:val="24"/>
        </w:rPr>
      </w:pPr>
    </w:p>
    <w:p w:rsidR="00D127BA" w:rsidRDefault="00D127BA" w:rsidP="00D127BA">
      <w:pPr>
        <w:spacing w:after="0" w:line="36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DB791D">
        <w:rPr>
          <w:rFonts w:ascii="Nikosh" w:hAnsi="Nikosh" w:cs="Nikosh"/>
          <w:sz w:val="24"/>
          <w:szCs w:val="24"/>
        </w:rPr>
        <w:t>সবিনয়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নিবেদন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এই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যে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DB791D">
        <w:rPr>
          <w:rFonts w:ascii="Nikosh" w:hAnsi="Nikosh" w:cs="Nikosh"/>
          <w:sz w:val="24"/>
          <w:szCs w:val="24"/>
        </w:rPr>
        <w:t>আমি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কোম্পানির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একজন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নিয়মিত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কর্মকর্তা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DB791D">
        <w:rPr>
          <w:rFonts w:ascii="Nikosh" w:hAnsi="Nikosh" w:cs="Nikosh"/>
          <w:sz w:val="24"/>
          <w:szCs w:val="24"/>
        </w:rPr>
        <w:t>আমি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কোম্পানির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যানবাহন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পুল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হতে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গাড়ি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সুবিধা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গ্রহণ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করতে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ইচ্ছুক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নই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DB791D">
        <w:rPr>
          <w:rFonts w:ascii="Nikosh" w:hAnsi="Nikosh" w:cs="Nikosh"/>
          <w:sz w:val="24"/>
          <w:szCs w:val="24"/>
        </w:rPr>
        <w:t>এর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পরিবর্তে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আমি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“</w:t>
      </w:r>
      <w:proofErr w:type="spellStart"/>
      <w:r w:rsidRPr="00DB791D">
        <w:rPr>
          <w:rFonts w:ascii="Nikosh" w:hAnsi="Nikosh" w:cs="Nikosh"/>
          <w:sz w:val="24"/>
          <w:szCs w:val="24"/>
        </w:rPr>
        <w:t>মোটর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গাড়ি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ক্রয়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ঋণ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এবং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গাড়ি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সেবা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নগদায়ন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নীতিমালা-২০২১” </w:t>
      </w:r>
      <w:proofErr w:type="spellStart"/>
      <w:r w:rsidRPr="00DB791D">
        <w:rPr>
          <w:rFonts w:ascii="Nikosh" w:hAnsi="Nikosh" w:cs="Nikosh"/>
          <w:sz w:val="24"/>
          <w:szCs w:val="24"/>
        </w:rPr>
        <w:t>অনুযায়ী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মোটর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গাড়ি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ক্রয়ের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জন্য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২০,০০০,০০.০০</w:t>
      </w:r>
      <w:r w:rsidRPr="00DB79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বিশ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লক্ষ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টাকা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ঋণ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গ্রহণ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করতে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ইচ্ছুক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DB791D">
        <w:rPr>
          <w:rFonts w:ascii="Nikosh" w:hAnsi="Nikosh" w:cs="Nikosh"/>
          <w:sz w:val="24"/>
          <w:szCs w:val="24"/>
        </w:rPr>
        <w:t>নিম্নে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আমার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প্রয়োজনীয়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তথ্যাবলী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সদয়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বিবেচনার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জন্য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পেশ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Pr="00DB791D">
        <w:rPr>
          <w:rFonts w:ascii="Nikosh" w:hAnsi="Nikosh" w:cs="Nikosh"/>
          <w:sz w:val="24"/>
          <w:szCs w:val="24"/>
        </w:rPr>
        <w:t>করলাম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:</w:t>
      </w:r>
      <w:proofErr w:type="gramEnd"/>
    </w:p>
    <w:p w:rsidR="00D127BA" w:rsidRPr="0004678C" w:rsidRDefault="00D127BA" w:rsidP="00D127BA">
      <w:pPr>
        <w:spacing w:after="0" w:line="240" w:lineRule="auto"/>
        <w:rPr>
          <w:rFonts w:ascii="Nikosh" w:hAnsi="Nikosh" w:cs="Nikosh"/>
          <w:sz w:val="8"/>
          <w:szCs w:val="24"/>
        </w:rPr>
      </w:pPr>
    </w:p>
    <w:p w:rsidR="00D127BA" w:rsidRPr="00DB791D" w:rsidRDefault="00D127BA" w:rsidP="00D127BA">
      <w:pPr>
        <w:spacing w:after="0" w:line="240" w:lineRule="auto"/>
        <w:rPr>
          <w:rFonts w:ascii="Nikosh" w:hAnsi="Nikosh" w:cs="Nikosh"/>
          <w:sz w:val="10"/>
          <w:szCs w:val="24"/>
        </w:rPr>
      </w:pPr>
    </w:p>
    <w:p w:rsidR="00D127BA" w:rsidRPr="00DB791D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>১।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নাম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DB791D">
        <w:rPr>
          <w:rFonts w:ascii="Nikosh" w:hAnsi="Nikosh" w:cs="Nikosh"/>
          <w:sz w:val="24"/>
          <w:szCs w:val="24"/>
        </w:rPr>
        <w:t>পরিচিতি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</w:t>
      </w:r>
    </w:p>
    <w:p w:rsidR="00D127BA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>২।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জাতীয়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পরিচয়পত্র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নম্বর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..............................................................................</w:t>
      </w:r>
    </w:p>
    <w:p w:rsidR="00D127BA" w:rsidRPr="00DB791D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>৩।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পদবি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</w:t>
      </w:r>
    </w:p>
    <w:p w:rsidR="00D127BA" w:rsidRPr="00DB791D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 xml:space="preserve">৪। 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কর্মস্থল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</w:t>
      </w:r>
    </w:p>
    <w:p w:rsidR="00D127BA" w:rsidRPr="00DB791D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 xml:space="preserve">৫। 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জন্ম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তারিখ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..............................................................................</w:t>
      </w:r>
    </w:p>
    <w:p w:rsidR="00D127BA" w:rsidRPr="00DB791D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>৬।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চাকরিতে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যোগদানের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তারিখ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..............................................................................</w:t>
      </w:r>
    </w:p>
    <w:p w:rsidR="00D127BA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>৭।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পি.</w:t>
      </w:r>
      <w:proofErr w:type="gramStart"/>
      <w:r w:rsidRPr="00DB791D">
        <w:rPr>
          <w:rFonts w:ascii="Nikosh" w:hAnsi="Nikosh" w:cs="Nikosh"/>
          <w:sz w:val="24"/>
          <w:szCs w:val="24"/>
        </w:rPr>
        <w:t>আর.এল</w:t>
      </w:r>
      <w:proofErr w:type="spellEnd"/>
      <w:proofErr w:type="gram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শুরুর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তারিখ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</w:t>
      </w:r>
    </w:p>
    <w:p w:rsidR="00D127BA" w:rsidRPr="00DB791D" w:rsidRDefault="00D127BA" w:rsidP="00D127BA">
      <w:pPr>
        <w:tabs>
          <w:tab w:val="left" w:pos="360"/>
        </w:tabs>
        <w:spacing w:after="0" w:line="480" w:lineRule="auto"/>
        <w:rPr>
          <w:rFonts w:ascii="Nikosh" w:hAnsi="Nikosh" w:cs="Nikosh"/>
          <w:sz w:val="24"/>
          <w:szCs w:val="24"/>
        </w:rPr>
      </w:pPr>
      <w:r w:rsidRPr="00DB791D">
        <w:rPr>
          <w:rFonts w:ascii="Nikosh" w:hAnsi="Nikosh" w:cs="Nikosh"/>
          <w:sz w:val="24"/>
          <w:szCs w:val="24"/>
        </w:rPr>
        <w:t>৮।</w:t>
      </w:r>
      <w:r w:rsidRPr="00DB791D">
        <w:rPr>
          <w:rFonts w:ascii="Nikosh" w:hAnsi="Nikosh" w:cs="Nikosh"/>
          <w:sz w:val="24"/>
          <w:szCs w:val="24"/>
        </w:rPr>
        <w:tab/>
      </w:r>
      <w:proofErr w:type="spellStart"/>
      <w:r w:rsidRPr="00DB791D">
        <w:rPr>
          <w:rFonts w:ascii="Nikosh" w:hAnsi="Nikosh" w:cs="Nikosh"/>
          <w:sz w:val="24"/>
          <w:szCs w:val="24"/>
        </w:rPr>
        <w:t>মূল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B791D">
        <w:rPr>
          <w:rFonts w:ascii="Nikosh" w:hAnsi="Nikosh" w:cs="Nikosh"/>
          <w:sz w:val="24"/>
          <w:szCs w:val="24"/>
        </w:rPr>
        <w:t>বেতন</w:t>
      </w:r>
      <w:proofErr w:type="spellEnd"/>
      <w:r w:rsidRPr="00DB791D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DB791D">
        <w:rPr>
          <w:rFonts w:ascii="Nikosh" w:hAnsi="Nikosh" w:cs="Nikosh"/>
          <w:sz w:val="24"/>
          <w:szCs w:val="24"/>
        </w:rPr>
        <w:t>গ্রেড</w:t>
      </w:r>
      <w:proofErr w:type="spellEnd"/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DB791D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.............................................................................</w:t>
      </w:r>
    </w:p>
    <w:p w:rsidR="00D127BA" w:rsidRDefault="00742701" w:rsidP="00742701">
      <w:pPr>
        <w:tabs>
          <w:tab w:val="left" w:pos="360"/>
        </w:tabs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৯</w:t>
      </w:r>
      <w:r w:rsidR="00D127BA">
        <w:rPr>
          <w:rFonts w:ascii="Nikosh" w:hAnsi="Nikosh" w:cs="Nikosh"/>
          <w:sz w:val="24"/>
          <w:szCs w:val="24"/>
        </w:rPr>
        <w:t>।</w:t>
      </w:r>
      <w:r w:rsidR="00D127BA">
        <w:rPr>
          <w:rFonts w:ascii="Nikosh" w:hAnsi="Nikosh" w:cs="Nikosh"/>
          <w:sz w:val="24"/>
          <w:szCs w:val="24"/>
        </w:rPr>
        <w:tab/>
      </w:r>
      <w:proofErr w:type="spellStart"/>
      <w:r w:rsidR="00D127BA">
        <w:rPr>
          <w:rFonts w:ascii="Nikosh" w:hAnsi="Nikosh" w:cs="Nikosh"/>
          <w:sz w:val="24"/>
          <w:szCs w:val="24"/>
        </w:rPr>
        <w:t>গাড়ি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ব্যবহার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সংক্রান্ত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তথ্য</w:t>
      </w:r>
      <w:proofErr w:type="spellEnd"/>
      <w:r w:rsidR="00D127BA">
        <w:rPr>
          <w:rFonts w:ascii="Nikosh" w:hAnsi="Nikosh" w:cs="Nikosh"/>
          <w:sz w:val="24"/>
          <w:szCs w:val="24"/>
        </w:rPr>
        <w:tab/>
      </w:r>
      <w:r w:rsidR="00D127BA">
        <w:rPr>
          <w:rFonts w:ascii="Nikosh" w:hAnsi="Nikosh" w:cs="Nikosh"/>
          <w:sz w:val="24"/>
          <w:szCs w:val="24"/>
        </w:rPr>
        <w:tab/>
      </w:r>
      <w:r w:rsidR="00D127BA">
        <w:rPr>
          <w:rFonts w:ascii="Nikosh" w:hAnsi="Nikosh" w:cs="Nikosh"/>
          <w:sz w:val="24"/>
          <w:szCs w:val="24"/>
        </w:rPr>
        <w:tab/>
        <w:t xml:space="preserve">: </w:t>
      </w:r>
    </w:p>
    <w:p w:rsidR="00D127BA" w:rsidRPr="00E33FA8" w:rsidRDefault="00D127BA" w:rsidP="00742701">
      <w:pPr>
        <w:tabs>
          <w:tab w:val="left" w:pos="360"/>
        </w:tabs>
        <w:spacing w:after="0" w:line="360" w:lineRule="auto"/>
        <w:rPr>
          <w:rFonts w:ascii="Nikosh" w:hAnsi="Nikosh" w:cs="Nikosh"/>
          <w:sz w:val="12"/>
          <w:szCs w:val="24"/>
        </w:rPr>
      </w:pPr>
    </w:p>
    <w:p w:rsidR="00D127BA" w:rsidRDefault="00D127BA" w:rsidP="00742701">
      <w:pPr>
        <w:tabs>
          <w:tab w:val="left" w:pos="360"/>
        </w:tabs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(ক) </w:t>
      </w:r>
      <w:proofErr w:type="spellStart"/>
      <w:r>
        <w:rPr>
          <w:rFonts w:ascii="Nikosh" w:hAnsi="Nikosh" w:cs="Nikosh"/>
          <w:sz w:val="24"/>
          <w:szCs w:val="24"/>
        </w:rPr>
        <w:t>যানবাহন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পুল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সংস্থার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গাড়ি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ab/>
        <w:t>:</w:t>
      </w:r>
    </w:p>
    <w:p w:rsidR="00D127BA" w:rsidRDefault="00D127BA" w:rsidP="00742701">
      <w:pPr>
        <w:tabs>
          <w:tab w:val="left" w:pos="360"/>
        </w:tabs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</w:t>
      </w:r>
      <w:proofErr w:type="gramStart"/>
      <w:r>
        <w:rPr>
          <w:rFonts w:ascii="Nikosh" w:hAnsi="Nikosh" w:cs="Nikosh"/>
          <w:sz w:val="24"/>
          <w:szCs w:val="24"/>
        </w:rPr>
        <w:t xml:space="preserve">খ)  </w:t>
      </w:r>
      <w:proofErr w:type="spellStart"/>
      <w:r>
        <w:rPr>
          <w:rFonts w:ascii="Nikosh" w:hAnsi="Nikosh" w:cs="Nikosh"/>
          <w:sz w:val="24"/>
          <w:szCs w:val="24"/>
        </w:rPr>
        <w:t>গাড়ি</w:t>
      </w:r>
      <w:proofErr w:type="spellEnd"/>
      <w:proofErr w:type="gram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>
        <w:rPr>
          <w:rFonts w:ascii="Nikosh" w:hAnsi="Nikosh" w:cs="Nikosh"/>
          <w:sz w:val="24"/>
          <w:szCs w:val="24"/>
        </w:rPr>
        <w:t xml:space="preserve"> ......................... (</w:t>
      </w:r>
      <w:proofErr w:type="spellStart"/>
      <w:r>
        <w:rPr>
          <w:rFonts w:ascii="Nikosh" w:hAnsi="Nikosh" w:cs="Nikosh"/>
          <w:sz w:val="24"/>
          <w:szCs w:val="24"/>
        </w:rPr>
        <w:t>ব্যবহার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  <w:t>:</w:t>
      </w:r>
    </w:p>
    <w:p w:rsidR="00D127BA" w:rsidRDefault="00D127BA" w:rsidP="00742701">
      <w:pPr>
        <w:tabs>
          <w:tab w:val="left" w:pos="360"/>
        </w:tabs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(গ)</w:t>
      </w:r>
      <w:r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গাড়ি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ব্যবহারের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: </w:t>
      </w:r>
    </w:p>
    <w:p w:rsidR="00742701" w:rsidRDefault="00742701" w:rsidP="00E2451C">
      <w:pPr>
        <w:tabs>
          <w:tab w:val="left" w:pos="360"/>
        </w:tabs>
        <w:spacing w:after="0"/>
        <w:ind w:left="360" w:hanging="360"/>
        <w:jc w:val="both"/>
        <w:rPr>
          <w:rFonts w:ascii="Nikosh" w:hAnsi="Nikosh" w:cs="Nikosh"/>
          <w:sz w:val="24"/>
          <w:szCs w:val="24"/>
        </w:rPr>
      </w:pPr>
    </w:p>
    <w:p w:rsidR="00742701" w:rsidRDefault="00742701" w:rsidP="00E2451C">
      <w:pPr>
        <w:tabs>
          <w:tab w:val="left" w:pos="360"/>
        </w:tabs>
        <w:spacing w:after="0"/>
        <w:ind w:left="360" w:hanging="360"/>
        <w:jc w:val="both"/>
        <w:rPr>
          <w:rFonts w:ascii="Nikosh" w:hAnsi="Nikosh" w:cs="Nikosh"/>
          <w:sz w:val="24"/>
          <w:szCs w:val="24"/>
        </w:rPr>
      </w:pPr>
    </w:p>
    <w:p w:rsidR="00742701" w:rsidRDefault="00742701" w:rsidP="00E2451C">
      <w:pPr>
        <w:tabs>
          <w:tab w:val="left" w:pos="360"/>
        </w:tabs>
        <w:spacing w:after="0"/>
        <w:ind w:left="360" w:hanging="360"/>
        <w:jc w:val="both"/>
        <w:rPr>
          <w:rFonts w:ascii="Nikosh" w:hAnsi="Nikosh" w:cs="Nikosh"/>
          <w:sz w:val="24"/>
          <w:szCs w:val="24"/>
        </w:rPr>
      </w:pPr>
    </w:p>
    <w:p w:rsidR="00742701" w:rsidRDefault="00742701" w:rsidP="00E2451C">
      <w:pPr>
        <w:tabs>
          <w:tab w:val="left" w:pos="360"/>
        </w:tabs>
        <w:spacing w:after="0"/>
        <w:ind w:left="360" w:hanging="360"/>
        <w:jc w:val="both"/>
        <w:rPr>
          <w:rFonts w:ascii="Nikosh" w:hAnsi="Nikosh" w:cs="Nikosh"/>
          <w:sz w:val="24"/>
          <w:szCs w:val="24"/>
        </w:rPr>
      </w:pPr>
    </w:p>
    <w:p w:rsidR="00742701" w:rsidRDefault="00742701" w:rsidP="00E2451C">
      <w:pPr>
        <w:tabs>
          <w:tab w:val="left" w:pos="360"/>
        </w:tabs>
        <w:spacing w:after="0"/>
        <w:ind w:left="360" w:hanging="360"/>
        <w:jc w:val="both"/>
        <w:rPr>
          <w:rFonts w:ascii="Nikosh" w:hAnsi="Nikosh" w:cs="Nikosh"/>
          <w:sz w:val="24"/>
          <w:szCs w:val="24"/>
        </w:rPr>
      </w:pPr>
    </w:p>
    <w:p w:rsidR="00D127BA" w:rsidRDefault="00742701" w:rsidP="00E2451C">
      <w:pPr>
        <w:tabs>
          <w:tab w:val="left" w:pos="360"/>
        </w:tabs>
        <w:spacing w:after="0"/>
        <w:ind w:left="360" w:hanging="36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>১০</w:t>
      </w:r>
      <w:r w:rsidR="00D127BA">
        <w:rPr>
          <w:rFonts w:ascii="Nikosh" w:hAnsi="Nikosh" w:cs="Nikosh"/>
          <w:sz w:val="24"/>
          <w:szCs w:val="24"/>
        </w:rPr>
        <w:t>।</w:t>
      </w:r>
      <w:r w:rsidR="00D127BA">
        <w:rPr>
          <w:rFonts w:ascii="Nikosh" w:hAnsi="Nikosh" w:cs="Nikosh"/>
          <w:sz w:val="24"/>
          <w:szCs w:val="24"/>
        </w:rPr>
        <w:tab/>
      </w:r>
      <w:proofErr w:type="spellStart"/>
      <w:r w:rsidR="00D127BA">
        <w:rPr>
          <w:rFonts w:ascii="Nikosh" w:hAnsi="Nikosh" w:cs="Nikosh"/>
          <w:sz w:val="24"/>
          <w:szCs w:val="24"/>
        </w:rPr>
        <w:t>আমি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এ </w:t>
      </w:r>
      <w:proofErr w:type="spellStart"/>
      <w:r w:rsidR="00D127BA">
        <w:rPr>
          <w:rFonts w:ascii="Nikosh" w:hAnsi="Nikosh" w:cs="Nikosh"/>
          <w:sz w:val="24"/>
          <w:szCs w:val="24"/>
        </w:rPr>
        <w:t>মর্মে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প্রত্যয়ন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করছি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যে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D127BA">
        <w:rPr>
          <w:rFonts w:ascii="Nikosh" w:hAnsi="Nikosh" w:cs="Nikosh"/>
          <w:sz w:val="24"/>
          <w:szCs w:val="24"/>
        </w:rPr>
        <w:t>প্রার্থিত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ঋণ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মোটরগাড়ি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ক্রয়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ব্যতীত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অন্য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কোন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কাজে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ব্যবহার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করব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না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D127BA">
        <w:rPr>
          <w:rFonts w:ascii="Nikosh" w:hAnsi="Nikosh" w:cs="Nikosh"/>
          <w:sz w:val="24"/>
          <w:szCs w:val="24"/>
        </w:rPr>
        <w:t>মোটরগাড়ি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ক্রয়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D127BA">
        <w:rPr>
          <w:rFonts w:ascii="Nikosh" w:hAnsi="Nikosh" w:cs="Nikosh"/>
          <w:sz w:val="24"/>
          <w:szCs w:val="24"/>
        </w:rPr>
        <w:t>রেজিস্ট্রেশন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ইত্যাদি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বাবদ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ব্যয়তি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অর্থের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অতিরিক্ত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উত্তোলিত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অর্থ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১৫ (</w:t>
      </w:r>
      <w:proofErr w:type="spellStart"/>
      <w:r w:rsidR="00D127BA">
        <w:rPr>
          <w:rFonts w:ascii="Nikosh" w:hAnsi="Nikosh" w:cs="Nikosh"/>
          <w:sz w:val="24"/>
          <w:szCs w:val="24"/>
        </w:rPr>
        <w:t>পনেরো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="00D127BA">
        <w:rPr>
          <w:rFonts w:ascii="Nikosh" w:hAnsi="Nikosh" w:cs="Nikosh"/>
          <w:sz w:val="24"/>
          <w:szCs w:val="24"/>
        </w:rPr>
        <w:t>দিনের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মধ্যে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বরাবর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দিতে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বাধ্য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থাকবে</w:t>
      </w:r>
      <w:proofErr w:type="spellEnd"/>
      <w:r w:rsidR="00D127BA">
        <w:rPr>
          <w:rFonts w:ascii="Nikosh" w:hAnsi="Nikosh" w:cs="Nikosh"/>
          <w:sz w:val="24"/>
          <w:szCs w:val="24"/>
        </w:rPr>
        <w:t>।</w:t>
      </w:r>
    </w:p>
    <w:p w:rsidR="00D127BA" w:rsidRPr="00132CA1" w:rsidRDefault="00D127BA" w:rsidP="00D127B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  <w:sz w:val="18"/>
          <w:szCs w:val="24"/>
        </w:rPr>
      </w:pPr>
    </w:p>
    <w:tbl>
      <w:tblPr>
        <w:tblStyle w:val="TableGrid"/>
        <w:tblW w:w="9001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275"/>
        <w:gridCol w:w="3596"/>
      </w:tblGrid>
      <w:tr w:rsidR="00D127BA" w:rsidTr="001D563B">
        <w:tc>
          <w:tcPr>
            <w:tcW w:w="387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1" w:type="dxa"/>
            <w:gridSpan w:val="3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আপনার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অনুগত</w:t>
            </w:r>
            <w:proofErr w:type="spellEnd"/>
          </w:p>
        </w:tc>
      </w:tr>
      <w:tr w:rsidR="00D127BA" w:rsidTr="001D563B">
        <w:tc>
          <w:tcPr>
            <w:tcW w:w="387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3870" w:type="dxa"/>
            <w:vMerge w:val="restart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</w:p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126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3870" w:type="dxa"/>
            <w:vMerge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387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387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387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127BA" w:rsidRDefault="00D127BA" w:rsidP="00D127B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  <w:sz w:val="24"/>
          <w:szCs w:val="24"/>
        </w:rPr>
      </w:pPr>
    </w:p>
    <w:p w:rsidR="00D127BA" w:rsidRPr="00DB791D" w:rsidRDefault="00D127BA" w:rsidP="00D127B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  <w:sz w:val="24"/>
          <w:szCs w:val="24"/>
        </w:rPr>
      </w:pPr>
    </w:p>
    <w:p w:rsidR="00D127BA" w:rsidRDefault="00742701" w:rsidP="00D127BA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১১</w:t>
      </w:r>
      <w:r w:rsidR="00D127BA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D127BA">
        <w:rPr>
          <w:rFonts w:ascii="Nikosh" w:hAnsi="Nikosh" w:cs="Nikosh"/>
          <w:sz w:val="24"/>
          <w:szCs w:val="24"/>
        </w:rPr>
        <w:t>নিয়ন্ত্রণকারী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কর্মকর্তার</w:t>
      </w:r>
      <w:proofErr w:type="spellEnd"/>
      <w:r w:rsidR="00D127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127BA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D127BA">
        <w:rPr>
          <w:rFonts w:ascii="Nikosh" w:hAnsi="Nikosh" w:cs="Nikosh"/>
          <w:sz w:val="24"/>
          <w:szCs w:val="24"/>
        </w:rPr>
        <w:t>-</w:t>
      </w:r>
    </w:p>
    <w:p w:rsidR="00D127BA" w:rsidRPr="00132CA1" w:rsidRDefault="00D127BA" w:rsidP="00D127BA">
      <w:pPr>
        <w:spacing w:after="0" w:line="240" w:lineRule="auto"/>
        <w:rPr>
          <w:rFonts w:ascii="Nikosh" w:hAnsi="Nikosh" w:cs="Nikosh"/>
          <w:szCs w:val="24"/>
        </w:rPr>
      </w:pPr>
    </w:p>
    <w:tbl>
      <w:tblPr>
        <w:tblStyle w:val="TableGrid"/>
        <w:tblW w:w="4591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75"/>
        <w:gridCol w:w="3596"/>
      </w:tblGrid>
      <w:tr w:rsidR="00D127BA" w:rsidTr="001D563B">
        <w:tc>
          <w:tcPr>
            <w:tcW w:w="72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72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72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127BA" w:rsidTr="001D563B">
        <w:tc>
          <w:tcPr>
            <w:tcW w:w="720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</w:p>
        </w:tc>
        <w:tc>
          <w:tcPr>
            <w:tcW w:w="275" w:type="dxa"/>
          </w:tcPr>
          <w:p w:rsidR="00D127BA" w:rsidRDefault="00D127BA" w:rsidP="001D563B">
            <w:pPr>
              <w:tabs>
                <w:tab w:val="left" w:pos="36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96" w:type="dxa"/>
          </w:tcPr>
          <w:p w:rsidR="00D127BA" w:rsidRDefault="00D127BA" w:rsidP="001D563B">
            <w:pPr>
              <w:tabs>
                <w:tab w:val="left" w:pos="360"/>
              </w:tabs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D127BA" w:rsidRDefault="00D127BA" w:rsidP="004C50A5">
      <w:pPr>
        <w:spacing w:after="0" w:line="240" w:lineRule="auto"/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sectPr w:rsidR="00D127BA" w:rsidSect="00132CA1">
      <w:pgSz w:w="11909" w:h="16834" w:code="9"/>
      <w:pgMar w:top="1728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1F4A"/>
    <w:rsid w:val="00024689"/>
    <w:rsid w:val="0004678C"/>
    <w:rsid w:val="000513C3"/>
    <w:rsid w:val="000A3B20"/>
    <w:rsid w:val="000C138B"/>
    <w:rsid w:val="00116337"/>
    <w:rsid w:val="00131F55"/>
    <w:rsid w:val="00132CA1"/>
    <w:rsid w:val="001905D0"/>
    <w:rsid w:val="001B176E"/>
    <w:rsid w:val="002D6AC1"/>
    <w:rsid w:val="002F6759"/>
    <w:rsid w:val="00301121"/>
    <w:rsid w:val="0030276D"/>
    <w:rsid w:val="00341975"/>
    <w:rsid w:val="0037335E"/>
    <w:rsid w:val="00385B94"/>
    <w:rsid w:val="004A5A17"/>
    <w:rsid w:val="004A68A7"/>
    <w:rsid w:val="004B67FB"/>
    <w:rsid w:val="004C50A5"/>
    <w:rsid w:val="004C71E6"/>
    <w:rsid w:val="004F7DD3"/>
    <w:rsid w:val="00510FBC"/>
    <w:rsid w:val="00542986"/>
    <w:rsid w:val="00554134"/>
    <w:rsid w:val="00580004"/>
    <w:rsid w:val="005B53C0"/>
    <w:rsid w:val="005B5FA1"/>
    <w:rsid w:val="006007A9"/>
    <w:rsid w:val="00681F4A"/>
    <w:rsid w:val="006A08E1"/>
    <w:rsid w:val="00701142"/>
    <w:rsid w:val="00742701"/>
    <w:rsid w:val="007648B9"/>
    <w:rsid w:val="008242C2"/>
    <w:rsid w:val="00873375"/>
    <w:rsid w:val="008B762E"/>
    <w:rsid w:val="008D6090"/>
    <w:rsid w:val="00917309"/>
    <w:rsid w:val="00932E4A"/>
    <w:rsid w:val="00941C4C"/>
    <w:rsid w:val="009B3852"/>
    <w:rsid w:val="00A202A7"/>
    <w:rsid w:val="00A55D40"/>
    <w:rsid w:val="00A94EDE"/>
    <w:rsid w:val="00AB44C7"/>
    <w:rsid w:val="00AC5611"/>
    <w:rsid w:val="00B12451"/>
    <w:rsid w:val="00B336FF"/>
    <w:rsid w:val="00B628A4"/>
    <w:rsid w:val="00B630AE"/>
    <w:rsid w:val="00B6418E"/>
    <w:rsid w:val="00B70E35"/>
    <w:rsid w:val="00C125C2"/>
    <w:rsid w:val="00C147AF"/>
    <w:rsid w:val="00C44F8B"/>
    <w:rsid w:val="00C87124"/>
    <w:rsid w:val="00CD11B2"/>
    <w:rsid w:val="00CD7B8B"/>
    <w:rsid w:val="00CE556F"/>
    <w:rsid w:val="00D021FF"/>
    <w:rsid w:val="00D127BA"/>
    <w:rsid w:val="00D55265"/>
    <w:rsid w:val="00DB29E2"/>
    <w:rsid w:val="00DB791D"/>
    <w:rsid w:val="00DE151A"/>
    <w:rsid w:val="00E2451C"/>
    <w:rsid w:val="00E33FA8"/>
    <w:rsid w:val="00E47329"/>
    <w:rsid w:val="00ED278E"/>
    <w:rsid w:val="00FB4B3F"/>
    <w:rsid w:val="00FB55E8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6C68"/>
  <w15:docId w15:val="{AA40469F-4657-42B3-A6C3-1EC57B00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Establishment</dc:creator>
  <cp:keywords/>
  <dc:description/>
  <cp:lastModifiedBy>MOHSIN</cp:lastModifiedBy>
  <cp:revision>73</cp:revision>
  <cp:lastPrinted>2024-04-16T07:15:00Z</cp:lastPrinted>
  <dcterms:created xsi:type="dcterms:W3CDTF">2022-04-18T04:27:00Z</dcterms:created>
  <dcterms:modified xsi:type="dcterms:W3CDTF">2024-04-16T09:29:00Z</dcterms:modified>
</cp:coreProperties>
</file>