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63" w:rsidRPr="00136463" w:rsidRDefault="00136463" w:rsidP="00136463">
      <w:pPr>
        <w:spacing w:after="160" w:line="259" w:lineRule="auto"/>
        <w:rPr>
          <w:rFonts w:ascii="Times New Roman" w:eastAsia="Calibri" w:hAnsi="Times New Roman" w:cs="Times New Roman"/>
          <w:b/>
          <w:sz w:val="24"/>
          <w:szCs w:val="46"/>
        </w:rPr>
      </w:pPr>
    </w:p>
    <w:p w:rsidR="00136463" w:rsidRPr="00136463" w:rsidRDefault="00661B55" w:rsidP="00136463">
      <w:pPr>
        <w:spacing w:after="160" w:line="259" w:lineRule="auto"/>
        <w:jc w:val="center"/>
        <w:rPr>
          <w:rFonts w:ascii="Times New Roman" w:eastAsia="Calibri" w:hAnsi="Times New Roman" w:cs="Times New Roman"/>
          <w:b/>
          <w:sz w:val="46"/>
          <w:szCs w:val="46"/>
        </w:rPr>
      </w:pPr>
      <w:r>
        <w:rPr>
          <w:rFonts w:ascii="Times New Roman" w:eastAsia="Calibri" w:hAnsi="Times New Roman" w:cs="Times New Roman"/>
          <w:b/>
          <w:sz w:val="46"/>
          <w:szCs w:val="46"/>
        </w:rPr>
        <w:t xml:space="preserve">Adaptation </w:t>
      </w:r>
      <w:r w:rsidR="00136463" w:rsidRPr="00136463">
        <w:rPr>
          <w:rFonts w:ascii="Times New Roman" w:eastAsia="Calibri" w:hAnsi="Times New Roman" w:cs="Times New Roman"/>
          <w:b/>
          <w:sz w:val="46"/>
          <w:szCs w:val="46"/>
        </w:rPr>
        <w:t>of</w:t>
      </w:r>
      <w:r>
        <w:rPr>
          <w:rFonts w:ascii="Times New Roman" w:eastAsia="Calibri" w:hAnsi="Times New Roman" w:cs="Times New Roman"/>
          <w:b/>
          <w:sz w:val="46"/>
          <w:szCs w:val="46"/>
        </w:rPr>
        <w:t xml:space="preserve"> </w:t>
      </w:r>
      <w:proofErr w:type="spellStart"/>
      <w:r>
        <w:rPr>
          <w:rFonts w:ascii="Times New Roman" w:eastAsia="Calibri" w:hAnsi="Times New Roman" w:cs="Times New Roman"/>
          <w:b/>
          <w:sz w:val="46"/>
          <w:szCs w:val="46"/>
        </w:rPr>
        <w:t>Winter</w:t>
      </w:r>
      <w:r w:rsidR="008B1E37">
        <w:rPr>
          <w:rFonts w:ascii="Times New Roman" w:eastAsia="Calibri" w:hAnsi="Times New Roman" w:cs="Times New Roman"/>
          <w:b/>
          <w:sz w:val="46"/>
          <w:szCs w:val="46"/>
        </w:rPr>
        <w:t>B</w:t>
      </w:r>
      <w:r w:rsidR="008B1E37" w:rsidRPr="008B1E37">
        <w:rPr>
          <w:rFonts w:ascii="Times New Roman" w:eastAsia="Calibri" w:hAnsi="Times New Roman" w:cs="Times New Roman"/>
          <w:b/>
          <w:sz w:val="46"/>
          <w:szCs w:val="46"/>
        </w:rPr>
        <w:t>arley</w:t>
      </w:r>
      <w:proofErr w:type="spellEnd"/>
      <w:r w:rsidR="008B1E37" w:rsidRPr="008B1E37">
        <w:rPr>
          <w:rFonts w:ascii="Times New Roman" w:eastAsia="Calibri" w:hAnsi="Times New Roman" w:cs="Times New Roman"/>
          <w:b/>
          <w:sz w:val="46"/>
          <w:szCs w:val="46"/>
        </w:rPr>
        <w:t xml:space="preserve"> (</w:t>
      </w:r>
      <w:proofErr w:type="spellStart"/>
      <w:r w:rsidR="008B1E37" w:rsidRPr="008B1E37">
        <w:rPr>
          <w:rFonts w:ascii="Times New Roman" w:eastAsia="Calibri" w:hAnsi="Times New Roman" w:cs="Times New Roman"/>
          <w:b/>
          <w:i/>
          <w:sz w:val="46"/>
          <w:szCs w:val="46"/>
        </w:rPr>
        <w:t>Hordeumvulgare</w:t>
      </w:r>
      <w:proofErr w:type="spellEnd"/>
      <w:r w:rsidR="008B1E37" w:rsidRPr="008B1E37">
        <w:rPr>
          <w:rFonts w:ascii="Times New Roman" w:eastAsia="Calibri" w:hAnsi="Times New Roman" w:cs="Times New Roman"/>
          <w:b/>
          <w:sz w:val="46"/>
          <w:szCs w:val="46"/>
        </w:rPr>
        <w:t>)</w:t>
      </w:r>
      <w:r>
        <w:rPr>
          <w:rFonts w:ascii="Times New Roman" w:eastAsia="Calibri" w:hAnsi="Times New Roman" w:cs="Times New Roman"/>
          <w:b/>
          <w:sz w:val="46"/>
          <w:szCs w:val="46"/>
        </w:rPr>
        <w:t xml:space="preserve"> Cultivars to Climate Change in </w:t>
      </w:r>
      <w:proofErr w:type="spellStart"/>
      <w:r>
        <w:rPr>
          <w:rFonts w:ascii="Times New Roman" w:eastAsia="Calibri" w:hAnsi="Times New Roman" w:cs="Times New Roman"/>
          <w:b/>
          <w:sz w:val="46"/>
          <w:szCs w:val="46"/>
        </w:rPr>
        <w:t>Kotalipara</w:t>
      </w:r>
      <w:proofErr w:type="spellEnd"/>
      <w:r>
        <w:rPr>
          <w:rFonts w:ascii="Times New Roman" w:eastAsia="Calibri" w:hAnsi="Times New Roman" w:cs="Times New Roman"/>
          <w:b/>
          <w:sz w:val="46"/>
          <w:szCs w:val="46"/>
        </w:rPr>
        <w:t xml:space="preserve">, </w:t>
      </w:r>
      <w:proofErr w:type="spellStart"/>
      <w:r>
        <w:rPr>
          <w:rFonts w:ascii="Times New Roman" w:eastAsia="Calibri" w:hAnsi="Times New Roman" w:cs="Times New Roman"/>
          <w:b/>
          <w:sz w:val="46"/>
          <w:szCs w:val="46"/>
        </w:rPr>
        <w:t>Gopalganj</w:t>
      </w:r>
      <w:proofErr w:type="spellEnd"/>
    </w:p>
    <w:p w:rsidR="00136463" w:rsidRPr="00136463" w:rsidRDefault="00136463" w:rsidP="00136463">
      <w:pPr>
        <w:spacing w:after="160" w:line="259" w:lineRule="auto"/>
        <w:jc w:val="center"/>
        <w:rPr>
          <w:rFonts w:ascii="Times New Roman" w:eastAsia="Calibri" w:hAnsi="Times New Roman" w:cs="Times New Roman"/>
          <w:b/>
          <w:bCs/>
          <w:sz w:val="72"/>
          <w:szCs w:val="56"/>
        </w:rPr>
      </w:pPr>
    </w:p>
    <w:p w:rsidR="00136463" w:rsidRDefault="00136463" w:rsidP="00136463">
      <w:pPr>
        <w:spacing w:after="160" w:line="259" w:lineRule="auto"/>
        <w:jc w:val="center"/>
        <w:rPr>
          <w:rFonts w:ascii="Times New Roman" w:eastAsia="Calibri" w:hAnsi="Times New Roman" w:cs="Times New Roman"/>
          <w:b/>
          <w:bCs/>
          <w:sz w:val="72"/>
          <w:szCs w:val="56"/>
        </w:rPr>
      </w:pPr>
    </w:p>
    <w:p w:rsidR="00F40989" w:rsidRPr="00136463" w:rsidRDefault="00F40989" w:rsidP="00136463">
      <w:pPr>
        <w:spacing w:after="160" w:line="259" w:lineRule="auto"/>
        <w:jc w:val="center"/>
        <w:rPr>
          <w:rFonts w:ascii="Times New Roman" w:eastAsia="Calibri" w:hAnsi="Times New Roman" w:cs="Times New Roman"/>
          <w:b/>
          <w:bCs/>
          <w:sz w:val="72"/>
          <w:szCs w:val="56"/>
        </w:rPr>
      </w:pPr>
    </w:p>
    <w:p w:rsidR="00F40989" w:rsidRPr="00F40989" w:rsidRDefault="00F40989" w:rsidP="00F40989">
      <w:pPr>
        <w:spacing w:after="160" w:line="259" w:lineRule="auto"/>
        <w:jc w:val="center"/>
        <w:rPr>
          <w:rFonts w:ascii="Times New Roman" w:eastAsia="Calibri" w:hAnsi="Times New Roman" w:cs="Times New Roman"/>
          <w:b/>
          <w:sz w:val="40"/>
          <w:szCs w:val="40"/>
        </w:rPr>
      </w:pPr>
      <w:r w:rsidRPr="00F40989">
        <w:rPr>
          <w:rFonts w:ascii="Times New Roman" w:eastAsia="Calibri" w:hAnsi="Times New Roman" w:cs="Times New Roman"/>
          <w:b/>
          <w:sz w:val="40"/>
          <w:szCs w:val="40"/>
        </w:rPr>
        <w:t xml:space="preserve">Research </w:t>
      </w:r>
      <w:r w:rsidR="007B5113">
        <w:rPr>
          <w:rFonts w:ascii="Times New Roman" w:eastAsia="Calibri" w:hAnsi="Times New Roman" w:cs="Times New Roman"/>
          <w:b/>
          <w:sz w:val="40"/>
          <w:szCs w:val="40"/>
        </w:rPr>
        <w:t>Report</w:t>
      </w:r>
    </w:p>
    <w:p w:rsidR="00F40989" w:rsidRPr="00F40989" w:rsidRDefault="00F40989" w:rsidP="00F40989">
      <w:pPr>
        <w:spacing w:after="160" w:line="259" w:lineRule="auto"/>
        <w:jc w:val="center"/>
        <w:rPr>
          <w:rFonts w:ascii="Times New Roman" w:eastAsia="Calibri" w:hAnsi="Times New Roman" w:cs="Times New Roman"/>
          <w:b/>
          <w:sz w:val="40"/>
          <w:szCs w:val="40"/>
        </w:rPr>
      </w:pPr>
      <w:r w:rsidRPr="00F40989">
        <w:rPr>
          <w:rFonts w:ascii="Times New Roman" w:eastAsia="Calibri" w:hAnsi="Times New Roman" w:cs="Times New Roman"/>
          <w:b/>
          <w:sz w:val="40"/>
          <w:szCs w:val="40"/>
        </w:rPr>
        <w:t xml:space="preserve">2023-2024   </w:t>
      </w:r>
    </w:p>
    <w:p w:rsidR="00136463" w:rsidRPr="00136463" w:rsidRDefault="00136463" w:rsidP="00136463">
      <w:pPr>
        <w:spacing w:after="160" w:line="259" w:lineRule="auto"/>
        <w:rPr>
          <w:rFonts w:ascii="Times New Roman" w:eastAsia="Calibri" w:hAnsi="Times New Roman" w:cs="Times New Roman"/>
          <w:b/>
          <w:sz w:val="40"/>
          <w:szCs w:val="40"/>
        </w:rPr>
      </w:pPr>
    </w:p>
    <w:p w:rsidR="00136463" w:rsidRPr="00136463" w:rsidRDefault="00136463" w:rsidP="00136463">
      <w:pPr>
        <w:spacing w:after="160" w:line="259" w:lineRule="auto"/>
        <w:jc w:val="center"/>
        <w:rPr>
          <w:rFonts w:ascii="Times New Roman" w:eastAsia="Calibri" w:hAnsi="Times New Roman" w:cs="Times New Roman"/>
          <w:b/>
          <w:sz w:val="40"/>
          <w:szCs w:val="40"/>
        </w:rPr>
      </w:pPr>
    </w:p>
    <w:p w:rsidR="00136463" w:rsidRPr="00136463" w:rsidRDefault="00136463" w:rsidP="00136463">
      <w:pPr>
        <w:spacing w:after="160" w:line="259" w:lineRule="auto"/>
        <w:jc w:val="center"/>
        <w:rPr>
          <w:rFonts w:ascii="Times New Roman" w:eastAsia="Calibri" w:hAnsi="Times New Roman" w:cs="Times New Roman"/>
          <w:b/>
          <w:sz w:val="24"/>
          <w:szCs w:val="4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r w:rsidRPr="00136463">
        <w:rPr>
          <w:rFonts w:ascii="Times New Roman" w:eastAsia="Times New Roman" w:hAnsi="Times New Roman" w:cs="Times New Roman"/>
          <w:noProof/>
          <w:sz w:val="10"/>
          <w:szCs w:val="20"/>
        </w:rPr>
        <w:drawing>
          <wp:anchor distT="0" distB="0" distL="114300" distR="114300" simplePos="0" relativeHeight="251659264" behindDoc="0" locked="0" layoutInCell="1" allowOverlap="1">
            <wp:simplePos x="0" y="0"/>
            <wp:positionH relativeFrom="column">
              <wp:posOffset>2598420</wp:posOffset>
            </wp:positionH>
            <wp:positionV relativeFrom="paragraph">
              <wp:posOffset>76835</wp:posOffset>
            </wp:positionV>
            <wp:extent cx="847725" cy="82677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26770"/>
                    </a:xfrm>
                    <a:prstGeom prst="rect">
                      <a:avLst/>
                    </a:prstGeom>
                    <a:noFill/>
                    <a:ln>
                      <a:noFill/>
                    </a:ln>
                  </pic:spPr>
                </pic:pic>
              </a:graphicData>
            </a:graphic>
          </wp:anchor>
        </w:drawing>
      </w: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center"/>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center"/>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spacing w:after="0" w:line="240" w:lineRule="auto"/>
        <w:jc w:val="both"/>
        <w:rPr>
          <w:rFonts w:ascii="Times New Roman" w:eastAsia="Times New Roman" w:hAnsi="Times New Roman" w:cs="Times New Roman"/>
          <w:bCs/>
          <w:sz w:val="20"/>
          <w:szCs w:val="20"/>
        </w:rPr>
      </w:pPr>
    </w:p>
    <w:p w:rsidR="00136463" w:rsidRPr="00136463" w:rsidRDefault="00136463" w:rsidP="00136463">
      <w:pPr>
        <w:autoSpaceDE w:val="0"/>
        <w:autoSpaceDN w:val="0"/>
        <w:adjustRightInd w:val="0"/>
        <w:spacing w:after="0" w:line="240" w:lineRule="auto"/>
        <w:jc w:val="center"/>
        <w:rPr>
          <w:rFonts w:ascii="Times New Roman" w:eastAsia="Times New Roman" w:hAnsi="Times New Roman" w:cs="Times New Roman"/>
          <w:b/>
          <w:sz w:val="36"/>
          <w:szCs w:val="28"/>
          <w:lang w:bidi="bn-BD"/>
        </w:rPr>
      </w:pPr>
      <w:proofErr w:type="spellStart"/>
      <w:r w:rsidRPr="00136463">
        <w:rPr>
          <w:rFonts w:ascii="Times New Roman" w:eastAsia="Times New Roman" w:hAnsi="Times New Roman" w:cs="Times New Roman"/>
          <w:b/>
          <w:sz w:val="36"/>
          <w:szCs w:val="28"/>
          <w:lang w:bidi="bn-BD"/>
        </w:rPr>
        <w:t>Bangabandhu</w:t>
      </w:r>
      <w:proofErr w:type="spellEnd"/>
      <w:r w:rsidRPr="00136463">
        <w:rPr>
          <w:rFonts w:ascii="Times New Roman" w:eastAsia="Times New Roman" w:hAnsi="Times New Roman" w:cs="Times New Roman"/>
          <w:b/>
          <w:sz w:val="36"/>
          <w:szCs w:val="28"/>
          <w:lang w:bidi="bn-BD"/>
        </w:rPr>
        <w:t xml:space="preserve"> Academy for Poverty Alleviation and Rural Development (BAPARD)</w:t>
      </w:r>
    </w:p>
    <w:p w:rsidR="00136463" w:rsidRPr="00136463" w:rsidRDefault="00136463" w:rsidP="00136463">
      <w:pPr>
        <w:autoSpaceDE w:val="0"/>
        <w:autoSpaceDN w:val="0"/>
        <w:adjustRightInd w:val="0"/>
        <w:spacing w:after="0" w:line="240" w:lineRule="auto"/>
        <w:jc w:val="center"/>
        <w:rPr>
          <w:rFonts w:ascii="Times New Roman" w:eastAsia="Times New Roman" w:hAnsi="Times New Roman" w:cs="Times New Roman"/>
          <w:b/>
          <w:sz w:val="36"/>
          <w:szCs w:val="28"/>
          <w:lang w:bidi="bn-BD"/>
        </w:rPr>
      </w:pPr>
      <w:proofErr w:type="spellStart"/>
      <w:r w:rsidRPr="00136463">
        <w:rPr>
          <w:rFonts w:ascii="Times New Roman" w:eastAsia="Times New Roman" w:hAnsi="Times New Roman" w:cs="Times New Roman"/>
          <w:b/>
          <w:sz w:val="36"/>
          <w:szCs w:val="28"/>
          <w:lang w:bidi="bn-BD"/>
        </w:rPr>
        <w:t>Kotalipara</w:t>
      </w:r>
      <w:proofErr w:type="spellEnd"/>
      <w:r w:rsidRPr="00136463">
        <w:rPr>
          <w:rFonts w:ascii="Times New Roman" w:eastAsia="Times New Roman" w:hAnsi="Times New Roman" w:cs="Times New Roman"/>
          <w:b/>
          <w:sz w:val="36"/>
          <w:szCs w:val="28"/>
          <w:lang w:bidi="bn-BD"/>
        </w:rPr>
        <w:t>, Gopalgonj-8110</w:t>
      </w:r>
    </w:p>
    <w:p w:rsidR="00CA58BD" w:rsidRDefault="00CA58BD" w:rsidP="00661B55">
      <w:pPr>
        <w:rPr>
          <w:rFonts w:ascii="Times New Roman" w:hAnsi="Times New Roman" w:cs="Times New Roman"/>
          <w:b/>
          <w:sz w:val="24"/>
        </w:rPr>
      </w:pPr>
    </w:p>
    <w:p w:rsidR="00946B29" w:rsidRDefault="00946B29" w:rsidP="00661B55">
      <w:pPr>
        <w:spacing w:line="360" w:lineRule="auto"/>
        <w:jc w:val="center"/>
        <w:rPr>
          <w:rFonts w:ascii="Times New Roman" w:hAnsi="Times New Roman" w:cs="Times New Roman"/>
          <w:b/>
          <w:sz w:val="24"/>
        </w:rPr>
      </w:pPr>
    </w:p>
    <w:p w:rsidR="007B5113" w:rsidRPr="00136463" w:rsidRDefault="007B5113" w:rsidP="007B5113">
      <w:pPr>
        <w:spacing w:after="160" w:line="259" w:lineRule="auto"/>
        <w:jc w:val="center"/>
        <w:rPr>
          <w:rFonts w:ascii="Times New Roman" w:eastAsia="Calibri" w:hAnsi="Times New Roman" w:cs="Times New Roman"/>
          <w:b/>
          <w:sz w:val="46"/>
          <w:szCs w:val="46"/>
        </w:rPr>
      </w:pPr>
      <w:r>
        <w:rPr>
          <w:rFonts w:ascii="Times New Roman" w:eastAsia="Calibri" w:hAnsi="Times New Roman" w:cs="Times New Roman"/>
          <w:b/>
          <w:sz w:val="46"/>
          <w:szCs w:val="46"/>
        </w:rPr>
        <w:lastRenderedPageBreak/>
        <w:t xml:space="preserve">Adaptation </w:t>
      </w:r>
      <w:r w:rsidRPr="00136463">
        <w:rPr>
          <w:rFonts w:ascii="Times New Roman" w:eastAsia="Calibri" w:hAnsi="Times New Roman" w:cs="Times New Roman"/>
          <w:b/>
          <w:sz w:val="46"/>
          <w:szCs w:val="46"/>
        </w:rPr>
        <w:t>of</w:t>
      </w:r>
      <w:r>
        <w:rPr>
          <w:rFonts w:ascii="Times New Roman" w:eastAsia="Calibri" w:hAnsi="Times New Roman" w:cs="Times New Roman"/>
          <w:b/>
          <w:sz w:val="46"/>
          <w:szCs w:val="46"/>
        </w:rPr>
        <w:t xml:space="preserve"> </w:t>
      </w:r>
      <w:proofErr w:type="spellStart"/>
      <w:r>
        <w:rPr>
          <w:rFonts w:ascii="Times New Roman" w:eastAsia="Calibri" w:hAnsi="Times New Roman" w:cs="Times New Roman"/>
          <w:b/>
          <w:sz w:val="46"/>
          <w:szCs w:val="46"/>
        </w:rPr>
        <w:t>WinterB</w:t>
      </w:r>
      <w:r w:rsidRPr="008B1E37">
        <w:rPr>
          <w:rFonts w:ascii="Times New Roman" w:eastAsia="Calibri" w:hAnsi="Times New Roman" w:cs="Times New Roman"/>
          <w:b/>
          <w:sz w:val="46"/>
          <w:szCs w:val="46"/>
        </w:rPr>
        <w:t>arley</w:t>
      </w:r>
      <w:proofErr w:type="spellEnd"/>
      <w:r w:rsidRPr="008B1E37">
        <w:rPr>
          <w:rFonts w:ascii="Times New Roman" w:eastAsia="Calibri" w:hAnsi="Times New Roman" w:cs="Times New Roman"/>
          <w:b/>
          <w:sz w:val="46"/>
          <w:szCs w:val="46"/>
        </w:rPr>
        <w:t xml:space="preserve"> (</w:t>
      </w:r>
      <w:proofErr w:type="spellStart"/>
      <w:r w:rsidRPr="008B1E37">
        <w:rPr>
          <w:rFonts w:ascii="Times New Roman" w:eastAsia="Calibri" w:hAnsi="Times New Roman" w:cs="Times New Roman"/>
          <w:b/>
          <w:i/>
          <w:sz w:val="46"/>
          <w:szCs w:val="46"/>
        </w:rPr>
        <w:t>Hordeumvulgare</w:t>
      </w:r>
      <w:proofErr w:type="spellEnd"/>
      <w:r w:rsidRPr="008B1E37">
        <w:rPr>
          <w:rFonts w:ascii="Times New Roman" w:eastAsia="Calibri" w:hAnsi="Times New Roman" w:cs="Times New Roman"/>
          <w:b/>
          <w:sz w:val="46"/>
          <w:szCs w:val="46"/>
        </w:rPr>
        <w:t>)</w:t>
      </w:r>
      <w:r>
        <w:rPr>
          <w:rFonts w:ascii="Times New Roman" w:eastAsia="Calibri" w:hAnsi="Times New Roman" w:cs="Times New Roman"/>
          <w:b/>
          <w:sz w:val="46"/>
          <w:szCs w:val="46"/>
        </w:rPr>
        <w:t xml:space="preserve"> Cultivars to Climate Change in </w:t>
      </w:r>
      <w:proofErr w:type="spellStart"/>
      <w:r>
        <w:rPr>
          <w:rFonts w:ascii="Times New Roman" w:eastAsia="Calibri" w:hAnsi="Times New Roman" w:cs="Times New Roman"/>
          <w:b/>
          <w:sz w:val="46"/>
          <w:szCs w:val="46"/>
        </w:rPr>
        <w:t>Kotalipara</w:t>
      </w:r>
      <w:proofErr w:type="spellEnd"/>
      <w:r>
        <w:rPr>
          <w:rFonts w:ascii="Times New Roman" w:eastAsia="Calibri" w:hAnsi="Times New Roman" w:cs="Times New Roman"/>
          <w:b/>
          <w:sz w:val="46"/>
          <w:szCs w:val="46"/>
        </w:rPr>
        <w:t xml:space="preserve">, </w:t>
      </w:r>
      <w:proofErr w:type="spellStart"/>
      <w:r>
        <w:rPr>
          <w:rFonts w:ascii="Times New Roman" w:eastAsia="Calibri" w:hAnsi="Times New Roman" w:cs="Times New Roman"/>
          <w:b/>
          <w:sz w:val="46"/>
          <w:szCs w:val="46"/>
        </w:rPr>
        <w:t>Gopalganj</w:t>
      </w:r>
      <w:proofErr w:type="spellEnd"/>
    </w:p>
    <w:p w:rsidR="007B5113" w:rsidRPr="00E62DF9" w:rsidRDefault="007B5113" w:rsidP="00E22242">
      <w:pPr>
        <w:spacing w:after="160" w:line="259" w:lineRule="auto"/>
        <w:rPr>
          <w:rFonts w:ascii="Times New Roman" w:eastAsia="Calibri" w:hAnsi="Times New Roman" w:cs="Times New Roman"/>
          <w:b/>
          <w:bCs/>
          <w:sz w:val="40"/>
          <w:szCs w:val="56"/>
        </w:rPr>
      </w:pPr>
    </w:p>
    <w:p w:rsidR="007B5113" w:rsidRPr="00136463" w:rsidRDefault="007B5113" w:rsidP="007B5113">
      <w:pPr>
        <w:spacing w:after="160" w:line="259" w:lineRule="auto"/>
        <w:jc w:val="center"/>
        <w:rPr>
          <w:rFonts w:ascii="Times New Roman" w:eastAsia="Calibri" w:hAnsi="Times New Roman" w:cs="Times New Roman"/>
          <w:b/>
          <w:bCs/>
          <w:sz w:val="72"/>
          <w:szCs w:val="56"/>
        </w:rPr>
      </w:pPr>
    </w:p>
    <w:p w:rsidR="00E22242" w:rsidRPr="00E22242" w:rsidRDefault="007B5113" w:rsidP="00E62DF9">
      <w:pPr>
        <w:spacing w:after="160" w:line="259"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R</w:t>
      </w:r>
      <w:r w:rsidR="00E22242">
        <w:rPr>
          <w:rFonts w:ascii="Times New Roman" w:eastAsia="Calibri" w:hAnsi="Times New Roman" w:cs="Times New Roman"/>
          <w:b/>
          <w:sz w:val="40"/>
          <w:szCs w:val="40"/>
        </w:rPr>
        <w:t>esearch Report Submitted By-</w:t>
      </w:r>
    </w:p>
    <w:p w:rsidR="00E22242" w:rsidRPr="00E62DF9" w:rsidRDefault="00E22242"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 xml:space="preserve">Mohammad </w:t>
      </w:r>
      <w:proofErr w:type="spellStart"/>
      <w:r w:rsidRPr="00E62DF9">
        <w:rPr>
          <w:rFonts w:ascii="Times New Roman" w:eastAsia="Calibri" w:hAnsi="Times New Roman" w:cs="Times New Roman"/>
          <w:sz w:val="32"/>
          <w:szCs w:val="40"/>
        </w:rPr>
        <w:t>TojammelHaq</w:t>
      </w:r>
      <w:proofErr w:type="spellEnd"/>
    </w:p>
    <w:p w:rsidR="00E22242" w:rsidRPr="00E62DF9" w:rsidRDefault="00E62DF9"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Joint</w:t>
      </w:r>
      <w:r w:rsidR="00E22242" w:rsidRPr="00E62DF9">
        <w:rPr>
          <w:rFonts w:ascii="Times New Roman" w:eastAsia="Calibri" w:hAnsi="Times New Roman" w:cs="Times New Roman"/>
          <w:sz w:val="32"/>
          <w:szCs w:val="40"/>
        </w:rPr>
        <w:t xml:space="preserve"> Director (Agriculture)</w:t>
      </w:r>
    </w:p>
    <w:p w:rsidR="00E22242" w:rsidRPr="00E62DF9" w:rsidRDefault="00E22242"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 xml:space="preserve">BAPARD, </w:t>
      </w:r>
      <w:proofErr w:type="spellStart"/>
      <w:r w:rsidRPr="00E62DF9">
        <w:rPr>
          <w:rFonts w:ascii="Times New Roman" w:eastAsia="Calibri" w:hAnsi="Times New Roman" w:cs="Times New Roman"/>
          <w:sz w:val="32"/>
          <w:szCs w:val="40"/>
        </w:rPr>
        <w:t>Kotalipara</w:t>
      </w:r>
      <w:proofErr w:type="spellEnd"/>
      <w:r w:rsidRPr="00E62DF9">
        <w:rPr>
          <w:rFonts w:ascii="Times New Roman" w:eastAsia="Calibri" w:hAnsi="Times New Roman" w:cs="Times New Roman"/>
          <w:sz w:val="32"/>
          <w:szCs w:val="40"/>
        </w:rPr>
        <w:t>, Gopalganj-8110</w:t>
      </w:r>
    </w:p>
    <w:p w:rsidR="00E22242" w:rsidRPr="00E62DF9" w:rsidRDefault="00E62DF9" w:rsidP="00E62DF9">
      <w:pPr>
        <w:spacing w:after="160" w:line="259" w:lineRule="auto"/>
        <w:jc w:val="center"/>
        <w:rPr>
          <w:rFonts w:ascii="Times New Roman" w:eastAsia="Calibri" w:hAnsi="Times New Roman" w:cs="Times New Roman"/>
          <w:sz w:val="32"/>
          <w:szCs w:val="40"/>
        </w:rPr>
      </w:pPr>
      <w:r>
        <w:rPr>
          <w:rFonts w:ascii="Times New Roman" w:eastAsia="Calibri" w:hAnsi="Times New Roman" w:cs="Times New Roman"/>
          <w:sz w:val="32"/>
          <w:szCs w:val="40"/>
        </w:rPr>
        <w:t>&amp;</w:t>
      </w:r>
    </w:p>
    <w:p w:rsidR="00E22242" w:rsidRPr="00E62DF9" w:rsidRDefault="00E22242"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 xml:space="preserve">Md. </w:t>
      </w:r>
      <w:proofErr w:type="spellStart"/>
      <w:r w:rsidRPr="00E62DF9">
        <w:rPr>
          <w:rFonts w:ascii="Times New Roman" w:eastAsia="Calibri" w:hAnsi="Times New Roman" w:cs="Times New Roman"/>
          <w:sz w:val="32"/>
          <w:szCs w:val="40"/>
        </w:rPr>
        <w:t>Shamim</w:t>
      </w:r>
      <w:proofErr w:type="spellEnd"/>
      <w:r w:rsidRPr="00E62DF9">
        <w:rPr>
          <w:rFonts w:ascii="Times New Roman" w:eastAsia="Calibri" w:hAnsi="Times New Roman" w:cs="Times New Roman"/>
          <w:sz w:val="32"/>
          <w:szCs w:val="40"/>
        </w:rPr>
        <w:t xml:space="preserve"> Ahmed</w:t>
      </w:r>
    </w:p>
    <w:p w:rsidR="00E22242" w:rsidRPr="00E62DF9" w:rsidRDefault="00E22242"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Assistant Director (Agriculture)</w:t>
      </w:r>
    </w:p>
    <w:p w:rsidR="00E22242" w:rsidRPr="00E62DF9" w:rsidRDefault="00E22242" w:rsidP="00FF181E">
      <w:pPr>
        <w:spacing w:after="160" w:line="240" w:lineRule="auto"/>
        <w:jc w:val="center"/>
        <w:rPr>
          <w:rFonts w:ascii="Times New Roman" w:eastAsia="Calibri" w:hAnsi="Times New Roman" w:cs="Times New Roman"/>
          <w:sz w:val="32"/>
          <w:szCs w:val="40"/>
        </w:rPr>
      </w:pPr>
      <w:r w:rsidRPr="00E62DF9">
        <w:rPr>
          <w:rFonts w:ascii="Times New Roman" w:eastAsia="Calibri" w:hAnsi="Times New Roman" w:cs="Times New Roman"/>
          <w:sz w:val="32"/>
          <w:szCs w:val="40"/>
        </w:rPr>
        <w:t xml:space="preserve">BAPARD, </w:t>
      </w:r>
      <w:proofErr w:type="spellStart"/>
      <w:r w:rsidRPr="00E62DF9">
        <w:rPr>
          <w:rFonts w:ascii="Times New Roman" w:eastAsia="Calibri" w:hAnsi="Times New Roman" w:cs="Times New Roman"/>
          <w:sz w:val="32"/>
          <w:szCs w:val="40"/>
        </w:rPr>
        <w:t>Kotalipara</w:t>
      </w:r>
      <w:proofErr w:type="spellEnd"/>
      <w:r w:rsidRPr="00E62DF9">
        <w:rPr>
          <w:rFonts w:ascii="Times New Roman" w:eastAsia="Calibri" w:hAnsi="Times New Roman" w:cs="Times New Roman"/>
          <w:sz w:val="32"/>
          <w:szCs w:val="40"/>
        </w:rPr>
        <w:t>, Gopalganj-8110</w:t>
      </w:r>
    </w:p>
    <w:p w:rsidR="00E22242" w:rsidRPr="00136463" w:rsidRDefault="00E22242" w:rsidP="007B5113">
      <w:pPr>
        <w:spacing w:after="160" w:line="259" w:lineRule="auto"/>
        <w:rPr>
          <w:rFonts w:ascii="Times New Roman" w:eastAsia="Calibri" w:hAnsi="Times New Roman" w:cs="Times New Roman"/>
          <w:b/>
          <w:sz w:val="40"/>
          <w:szCs w:val="40"/>
        </w:rPr>
      </w:pPr>
    </w:p>
    <w:p w:rsidR="007B5113" w:rsidRPr="00136463" w:rsidRDefault="007B5113" w:rsidP="007B5113">
      <w:pPr>
        <w:spacing w:after="160" w:line="259" w:lineRule="auto"/>
        <w:jc w:val="center"/>
        <w:rPr>
          <w:rFonts w:ascii="Times New Roman" w:eastAsia="Calibri" w:hAnsi="Times New Roman" w:cs="Times New Roman"/>
          <w:b/>
          <w:sz w:val="40"/>
          <w:szCs w:val="40"/>
        </w:rPr>
      </w:pPr>
    </w:p>
    <w:p w:rsidR="007B5113" w:rsidRPr="00E62DF9" w:rsidRDefault="007B5113" w:rsidP="007B5113">
      <w:pPr>
        <w:spacing w:after="160" w:line="259" w:lineRule="auto"/>
        <w:jc w:val="center"/>
        <w:rPr>
          <w:rFonts w:ascii="Times New Roman" w:eastAsia="Calibri" w:hAnsi="Times New Roman" w:cs="Times New Roman"/>
          <w:b/>
          <w:sz w:val="2"/>
          <w:szCs w:val="4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r w:rsidRPr="00136463">
        <w:rPr>
          <w:rFonts w:ascii="Times New Roman" w:eastAsia="Times New Roman" w:hAnsi="Times New Roman" w:cs="Times New Roman"/>
          <w:noProof/>
          <w:sz w:val="10"/>
          <w:szCs w:val="20"/>
        </w:rPr>
        <w:drawing>
          <wp:anchor distT="0" distB="0" distL="114300" distR="114300" simplePos="0" relativeHeight="251675648" behindDoc="0" locked="0" layoutInCell="1" allowOverlap="1">
            <wp:simplePos x="0" y="0"/>
            <wp:positionH relativeFrom="column">
              <wp:posOffset>2598420</wp:posOffset>
            </wp:positionH>
            <wp:positionV relativeFrom="paragraph">
              <wp:posOffset>76835</wp:posOffset>
            </wp:positionV>
            <wp:extent cx="847725" cy="826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26770"/>
                    </a:xfrm>
                    <a:prstGeom prst="rect">
                      <a:avLst/>
                    </a:prstGeom>
                    <a:noFill/>
                    <a:ln>
                      <a:noFill/>
                    </a:ln>
                  </pic:spPr>
                </pic:pic>
              </a:graphicData>
            </a:graphic>
          </wp:anchor>
        </w:drawing>
      </w: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spacing w:after="0" w:line="240" w:lineRule="auto"/>
        <w:jc w:val="center"/>
        <w:rPr>
          <w:rFonts w:ascii="Times New Roman" w:eastAsia="Times New Roman" w:hAnsi="Times New Roman" w:cs="Times New Roman"/>
          <w:bCs/>
          <w:sz w:val="20"/>
          <w:szCs w:val="2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spacing w:after="0" w:line="240" w:lineRule="auto"/>
        <w:jc w:val="center"/>
        <w:rPr>
          <w:rFonts w:ascii="Times New Roman" w:eastAsia="Times New Roman" w:hAnsi="Times New Roman" w:cs="Times New Roman"/>
          <w:bCs/>
          <w:sz w:val="20"/>
          <w:szCs w:val="20"/>
        </w:rPr>
      </w:pPr>
    </w:p>
    <w:p w:rsidR="007B5113" w:rsidRPr="00136463" w:rsidRDefault="007B5113" w:rsidP="007B5113">
      <w:pPr>
        <w:spacing w:after="0" w:line="240" w:lineRule="auto"/>
        <w:jc w:val="both"/>
        <w:rPr>
          <w:rFonts w:ascii="Times New Roman" w:eastAsia="Times New Roman" w:hAnsi="Times New Roman" w:cs="Times New Roman"/>
          <w:bCs/>
          <w:sz w:val="20"/>
          <w:szCs w:val="20"/>
        </w:rPr>
      </w:pPr>
    </w:p>
    <w:p w:rsidR="007B5113" w:rsidRPr="00136463" w:rsidRDefault="007B5113" w:rsidP="007B5113">
      <w:pPr>
        <w:autoSpaceDE w:val="0"/>
        <w:autoSpaceDN w:val="0"/>
        <w:adjustRightInd w:val="0"/>
        <w:spacing w:after="0" w:line="240" w:lineRule="auto"/>
        <w:jc w:val="center"/>
        <w:rPr>
          <w:rFonts w:ascii="Times New Roman" w:eastAsia="Times New Roman" w:hAnsi="Times New Roman" w:cs="Times New Roman"/>
          <w:b/>
          <w:sz w:val="36"/>
          <w:szCs w:val="28"/>
          <w:lang w:bidi="bn-BD"/>
        </w:rPr>
      </w:pPr>
      <w:proofErr w:type="spellStart"/>
      <w:r w:rsidRPr="00136463">
        <w:rPr>
          <w:rFonts w:ascii="Times New Roman" w:eastAsia="Times New Roman" w:hAnsi="Times New Roman" w:cs="Times New Roman"/>
          <w:b/>
          <w:sz w:val="36"/>
          <w:szCs w:val="28"/>
          <w:lang w:bidi="bn-BD"/>
        </w:rPr>
        <w:t>Bangabandhu</w:t>
      </w:r>
      <w:proofErr w:type="spellEnd"/>
      <w:r w:rsidRPr="00136463">
        <w:rPr>
          <w:rFonts w:ascii="Times New Roman" w:eastAsia="Times New Roman" w:hAnsi="Times New Roman" w:cs="Times New Roman"/>
          <w:b/>
          <w:sz w:val="36"/>
          <w:szCs w:val="28"/>
          <w:lang w:bidi="bn-BD"/>
        </w:rPr>
        <w:t xml:space="preserve"> Academy for Poverty Alleviation and Rural Development (BAPARD)</w:t>
      </w:r>
    </w:p>
    <w:p w:rsidR="005465C8" w:rsidRPr="00FD306D" w:rsidRDefault="007B5113" w:rsidP="00FD306D">
      <w:pPr>
        <w:autoSpaceDE w:val="0"/>
        <w:autoSpaceDN w:val="0"/>
        <w:adjustRightInd w:val="0"/>
        <w:spacing w:after="0" w:line="240" w:lineRule="auto"/>
        <w:jc w:val="center"/>
        <w:rPr>
          <w:rFonts w:ascii="Times New Roman" w:eastAsia="Times New Roman" w:hAnsi="Times New Roman" w:cs="Times New Roman"/>
          <w:b/>
          <w:sz w:val="36"/>
          <w:szCs w:val="28"/>
          <w:lang w:bidi="bn-BD"/>
        </w:rPr>
      </w:pPr>
      <w:proofErr w:type="spellStart"/>
      <w:r w:rsidRPr="00136463">
        <w:rPr>
          <w:rFonts w:ascii="Times New Roman" w:eastAsia="Times New Roman" w:hAnsi="Times New Roman" w:cs="Times New Roman"/>
          <w:b/>
          <w:sz w:val="36"/>
          <w:szCs w:val="28"/>
          <w:lang w:bidi="bn-BD"/>
        </w:rPr>
        <w:t>Kotalipara</w:t>
      </w:r>
      <w:proofErr w:type="spellEnd"/>
      <w:r w:rsidRPr="00136463">
        <w:rPr>
          <w:rFonts w:ascii="Times New Roman" w:eastAsia="Times New Roman" w:hAnsi="Times New Roman" w:cs="Times New Roman"/>
          <w:b/>
          <w:sz w:val="36"/>
          <w:szCs w:val="28"/>
          <w:lang w:bidi="bn-BD"/>
        </w:rPr>
        <w:t>, Gopalgonj-8110</w:t>
      </w:r>
    </w:p>
    <w:p w:rsidR="007B5113" w:rsidRPr="00FD306D" w:rsidRDefault="00B91A46" w:rsidP="00FD306D">
      <w:pPr>
        <w:spacing w:line="480" w:lineRule="auto"/>
        <w:jc w:val="center"/>
        <w:rPr>
          <w:rFonts w:ascii="Times New Roman" w:hAnsi="Times New Roman" w:cs="Times New Roman"/>
          <w:b/>
          <w:sz w:val="48"/>
        </w:rPr>
      </w:pPr>
      <w:r w:rsidRPr="00B91A46">
        <w:rPr>
          <w:rFonts w:ascii="Times New Roman" w:hAnsi="Times New Roman" w:cs="Times New Roman"/>
          <w:b/>
          <w:sz w:val="48"/>
        </w:rPr>
        <w:lastRenderedPageBreak/>
        <w:t>CONTENTS</w:t>
      </w:r>
    </w:p>
    <w:tbl>
      <w:tblPr>
        <w:tblStyle w:val="TableGrid"/>
        <w:tblW w:w="0" w:type="auto"/>
        <w:tblLook w:val="04A0"/>
      </w:tblPr>
      <w:tblGrid>
        <w:gridCol w:w="1638"/>
        <w:gridCol w:w="5940"/>
        <w:gridCol w:w="1998"/>
      </w:tblGrid>
      <w:tr w:rsidR="00B91A46" w:rsidTr="00B91A46">
        <w:tc>
          <w:tcPr>
            <w:tcW w:w="1638" w:type="dxa"/>
          </w:tcPr>
          <w:p w:rsidR="00B91A46" w:rsidRDefault="00B91A46"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Sl. No. </w:t>
            </w:r>
          </w:p>
        </w:tc>
        <w:tc>
          <w:tcPr>
            <w:tcW w:w="5940" w:type="dxa"/>
          </w:tcPr>
          <w:p w:rsidR="00B91A46" w:rsidRDefault="00F94DA1"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Items </w:t>
            </w:r>
          </w:p>
        </w:tc>
        <w:tc>
          <w:tcPr>
            <w:tcW w:w="1998" w:type="dxa"/>
          </w:tcPr>
          <w:p w:rsidR="00B91A46" w:rsidRDefault="00B91A46"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Page No. </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01</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Introduction</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04</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02</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Objectives of study</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05</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03</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Materials and Methods</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05-06</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04</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Work plan and Activity chart</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07</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05</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 xml:space="preserve">Results and Discussion </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08-12</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06</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 xml:space="preserve">Conclusion </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13</w:t>
            </w:r>
          </w:p>
        </w:tc>
      </w:tr>
      <w:tr w:rsidR="008C42FF" w:rsidTr="00B91A46">
        <w:tc>
          <w:tcPr>
            <w:tcW w:w="1638" w:type="dxa"/>
          </w:tcPr>
          <w:p w:rsidR="008C42FF" w:rsidRPr="00B91A46" w:rsidRDefault="008C42FF" w:rsidP="00FD306D">
            <w:pPr>
              <w:spacing w:line="480" w:lineRule="auto"/>
              <w:jc w:val="center"/>
              <w:rPr>
                <w:rFonts w:ascii="Times New Roman" w:hAnsi="Times New Roman" w:cs="Times New Roman"/>
                <w:sz w:val="24"/>
              </w:rPr>
            </w:pPr>
            <w:r>
              <w:rPr>
                <w:rFonts w:ascii="Times New Roman" w:hAnsi="Times New Roman" w:cs="Times New Roman"/>
                <w:sz w:val="24"/>
              </w:rPr>
              <w:t>07</w:t>
            </w:r>
          </w:p>
        </w:tc>
        <w:tc>
          <w:tcPr>
            <w:tcW w:w="5940" w:type="dxa"/>
          </w:tcPr>
          <w:p w:rsidR="008C42FF" w:rsidRPr="00B91A46" w:rsidRDefault="008C42FF" w:rsidP="00FD306D">
            <w:pPr>
              <w:spacing w:line="480" w:lineRule="auto"/>
              <w:rPr>
                <w:rFonts w:ascii="Times New Roman" w:hAnsi="Times New Roman" w:cs="Times New Roman"/>
                <w:sz w:val="24"/>
              </w:rPr>
            </w:pPr>
            <w:r w:rsidRPr="008C42FF">
              <w:rPr>
                <w:rFonts w:ascii="Times New Roman" w:hAnsi="Times New Roman" w:cs="Times New Roman"/>
                <w:sz w:val="24"/>
              </w:rPr>
              <w:t>Acknowledgement</w:t>
            </w:r>
          </w:p>
        </w:tc>
        <w:tc>
          <w:tcPr>
            <w:tcW w:w="1998" w:type="dxa"/>
          </w:tcPr>
          <w:p w:rsidR="008C42FF"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13</w:t>
            </w:r>
          </w:p>
        </w:tc>
      </w:tr>
      <w:tr w:rsidR="00B91A46" w:rsidTr="00B91A46">
        <w:tc>
          <w:tcPr>
            <w:tcW w:w="1638" w:type="dxa"/>
          </w:tcPr>
          <w:p w:rsidR="00B91A46" w:rsidRPr="00B91A46" w:rsidRDefault="00B91A46"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07</w:t>
            </w:r>
          </w:p>
        </w:tc>
        <w:tc>
          <w:tcPr>
            <w:tcW w:w="5940" w:type="dxa"/>
          </w:tcPr>
          <w:p w:rsidR="00B91A46" w:rsidRPr="00B91A46" w:rsidRDefault="00B91A46" w:rsidP="00FD306D">
            <w:pPr>
              <w:spacing w:line="480" w:lineRule="auto"/>
              <w:rPr>
                <w:rFonts w:ascii="Times New Roman" w:hAnsi="Times New Roman" w:cs="Times New Roman"/>
                <w:sz w:val="24"/>
              </w:rPr>
            </w:pPr>
            <w:r w:rsidRPr="00B91A46">
              <w:rPr>
                <w:rFonts w:ascii="Times New Roman" w:hAnsi="Times New Roman" w:cs="Times New Roman"/>
                <w:sz w:val="24"/>
              </w:rPr>
              <w:t>References</w:t>
            </w:r>
          </w:p>
        </w:tc>
        <w:tc>
          <w:tcPr>
            <w:tcW w:w="1998" w:type="dxa"/>
          </w:tcPr>
          <w:p w:rsidR="00B91A46" w:rsidRPr="00B91A46" w:rsidRDefault="00244D18" w:rsidP="00FD306D">
            <w:pPr>
              <w:spacing w:line="480" w:lineRule="auto"/>
              <w:jc w:val="center"/>
              <w:rPr>
                <w:rFonts w:ascii="Times New Roman" w:hAnsi="Times New Roman" w:cs="Times New Roman"/>
                <w:sz w:val="24"/>
              </w:rPr>
            </w:pPr>
            <w:r>
              <w:rPr>
                <w:rFonts w:ascii="Times New Roman" w:hAnsi="Times New Roman" w:cs="Times New Roman"/>
                <w:sz w:val="24"/>
              </w:rPr>
              <w:t>14</w:t>
            </w:r>
          </w:p>
        </w:tc>
      </w:tr>
    </w:tbl>
    <w:p w:rsidR="007B5113" w:rsidRPr="00FD306D" w:rsidRDefault="007B5113" w:rsidP="00FD306D">
      <w:pPr>
        <w:spacing w:line="480" w:lineRule="auto"/>
        <w:rPr>
          <w:rFonts w:ascii="Times New Roman" w:hAnsi="Times New Roman" w:cs="Times New Roman"/>
          <w:b/>
          <w:sz w:val="32"/>
        </w:rPr>
      </w:pPr>
    </w:p>
    <w:p w:rsidR="007B5113" w:rsidRPr="00FD306D" w:rsidRDefault="005465C8" w:rsidP="00FD306D">
      <w:pPr>
        <w:spacing w:line="480" w:lineRule="auto"/>
        <w:jc w:val="center"/>
        <w:rPr>
          <w:rFonts w:ascii="Times New Roman" w:hAnsi="Times New Roman" w:cs="Times New Roman"/>
          <w:b/>
          <w:sz w:val="44"/>
        </w:rPr>
      </w:pPr>
      <w:r w:rsidRPr="005465C8">
        <w:rPr>
          <w:rFonts w:ascii="Times New Roman" w:hAnsi="Times New Roman" w:cs="Times New Roman"/>
          <w:b/>
          <w:sz w:val="44"/>
        </w:rPr>
        <w:t>LIST OF TABLES</w:t>
      </w:r>
    </w:p>
    <w:tbl>
      <w:tblPr>
        <w:tblStyle w:val="TableGrid"/>
        <w:tblW w:w="0" w:type="auto"/>
        <w:tblLook w:val="04A0"/>
      </w:tblPr>
      <w:tblGrid>
        <w:gridCol w:w="1638"/>
        <w:gridCol w:w="5940"/>
        <w:gridCol w:w="1998"/>
      </w:tblGrid>
      <w:tr w:rsidR="00F94DA1" w:rsidTr="0023430E">
        <w:tc>
          <w:tcPr>
            <w:tcW w:w="1638" w:type="dxa"/>
          </w:tcPr>
          <w:p w:rsidR="00F94DA1" w:rsidRDefault="00F94DA1"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Table No. </w:t>
            </w:r>
          </w:p>
        </w:tc>
        <w:tc>
          <w:tcPr>
            <w:tcW w:w="5940" w:type="dxa"/>
          </w:tcPr>
          <w:p w:rsidR="00F94DA1" w:rsidRDefault="00F94DA1"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Title </w:t>
            </w:r>
          </w:p>
        </w:tc>
        <w:tc>
          <w:tcPr>
            <w:tcW w:w="1998" w:type="dxa"/>
          </w:tcPr>
          <w:p w:rsidR="00F94DA1" w:rsidRDefault="00F94DA1" w:rsidP="00FD306D">
            <w:pPr>
              <w:spacing w:line="480" w:lineRule="auto"/>
              <w:jc w:val="center"/>
              <w:rPr>
                <w:rFonts w:ascii="Times New Roman" w:hAnsi="Times New Roman" w:cs="Times New Roman"/>
                <w:b/>
                <w:sz w:val="24"/>
              </w:rPr>
            </w:pPr>
            <w:r>
              <w:rPr>
                <w:rFonts w:ascii="Times New Roman" w:hAnsi="Times New Roman" w:cs="Times New Roman"/>
                <w:b/>
                <w:sz w:val="24"/>
              </w:rPr>
              <w:t xml:space="preserve">Page No. </w:t>
            </w:r>
          </w:p>
        </w:tc>
      </w:tr>
      <w:tr w:rsidR="00F94DA1" w:rsidTr="0023430E">
        <w:tc>
          <w:tcPr>
            <w:tcW w:w="1638" w:type="dxa"/>
          </w:tcPr>
          <w:p w:rsidR="00F94DA1" w:rsidRPr="00B91A46" w:rsidRDefault="00F94DA1"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01</w:t>
            </w:r>
          </w:p>
        </w:tc>
        <w:tc>
          <w:tcPr>
            <w:tcW w:w="5940" w:type="dxa"/>
          </w:tcPr>
          <w:p w:rsidR="00F94DA1" w:rsidRPr="00B91A46" w:rsidRDefault="003D76F4" w:rsidP="00FD306D">
            <w:pPr>
              <w:spacing w:line="480" w:lineRule="auto"/>
              <w:jc w:val="both"/>
              <w:rPr>
                <w:rFonts w:ascii="Times New Roman" w:hAnsi="Times New Roman" w:cs="Times New Roman"/>
                <w:sz w:val="24"/>
              </w:rPr>
            </w:pPr>
            <w:r w:rsidRPr="003D76F4">
              <w:rPr>
                <w:rFonts w:ascii="Times New Roman" w:hAnsi="Times New Roman" w:cs="Times New Roman"/>
                <w:sz w:val="24"/>
              </w:rPr>
              <w:t>Plant height during harvesting (cm), Total number of tillers per plant, Effective tillers per plant, Spike length (cm), Number of spikelet of spike</w:t>
            </w:r>
            <w:r w:rsidR="00EC6198">
              <w:rPr>
                <w:rFonts w:ascii="Times New Roman" w:hAnsi="Times New Roman" w:cs="Times New Roman"/>
                <w:sz w:val="24"/>
              </w:rPr>
              <w:t>, Seeds per spike.</w:t>
            </w:r>
          </w:p>
        </w:tc>
        <w:tc>
          <w:tcPr>
            <w:tcW w:w="1998" w:type="dxa"/>
          </w:tcPr>
          <w:p w:rsidR="00F94DA1" w:rsidRDefault="00F94DA1" w:rsidP="00FD306D">
            <w:pPr>
              <w:spacing w:line="480" w:lineRule="auto"/>
              <w:jc w:val="center"/>
              <w:rPr>
                <w:rFonts w:ascii="Times New Roman" w:hAnsi="Times New Roman" w:cs="Times New Roman"/>
                <w:sz w:val="24"/>
              </w:rPr>
            </w:pPr>
          </w:p>
          <w:p w:rsidR="00C74673" w:rsidRPr="00B91A46" w:rsidRDefault="00C74673" w:rsidP="00FD306D">
            <w:pPr>
              <w:spacing w:line="480" w:lineRule="auto"/>
              <w:jc w:val="center"/>
              <w:rPr>
                <w:rFonts w:ascii="Times New Roman" w:hAnsi="Times New Roman" w:cs="Times New Roman"/>
                <w:sz w:val="24"/>
              </w:rPr>
            </w:pPr>
            <w:r>
              <w:rPr>
                <w:rFonts w:ascii="Times New Roman" w:hAnsi="Times New Roman" w:cs="Times New Roman"/>
                <w:sz w:val="24"/>
              </w:rPr>
              <w:t>08</w:t>
            </w:r>
          </w:p>
        </w:tc>
      </w:tr>
      <w:tr w:rsidR="00F94DA1" w:rsidTr="0023430E">
        <w:tc>
          <w:tcPr>
            <w:tcW w:w="1638" w:type="dxa"/>
          </w:tcPr>
          <w:p w:rsidR="00F94DA1" w:rsidRPr="00B91A46" w:rsidRDefault="00F94DA1" w:rsidP="00FD306D">
            <w:pPr>
              <w:spacing w:line="480" w:lineRule="auto"/>
              <w:jc w:val="center"/>
              <w:rPr>
                <w:rFonts w:ascii="Times New Roman" w:hAnsi="Times New Roman" w:cs="Times New Roman"/>
                <w:sz w:val="24"/>
              </w:rPr>
            </w:pPr>
            <w:r w:rsidRPr="00B91A46">
              <w:rPr>
                <w:rFonts w:ascii="Times New Roman" w:hAnsi="Times New Roman" w:cs="Times New Roman"/>
                <w:sz w:val="24"/>
              </w:rPr>
              <w:t>02</w:t>
            </w:r>
          </w:p>
        </w:tc>
        <w:tc>
          <w:tcPr>
            <w:tcW w:w="5940" w:type="dxa"/>
          </w:tcPr>
          <w:p w:rsidR="00F94DA1" w:rsidRPr="00B91A46" w:rsidRDefault="003D76F4" w:rsidP="007E150C">
            <w:pPr>
              <w:spacing w:line="480" w:lineRule="auto"/>
              <w:jc w:val="both"/>
              <w:rPr>
                <w:rFonts w:ascii="Times New Roman" w:hAnsi="Times New Roman" w:cs="Times New Roman"/>
                <w:sz w:val="24"/>
              </w:rPr>
            </w:pPr>
            <w:r w:rsidRPr="003D76F4">
              <w:rPr>
                <w:rFonts w:ascii="Times New Roman" w:hAnsi="Times New Roman" w:cs="Times New Roman"/>
                <w:sz w:val="24"/>
              </w:rPr>
              <w:t>Thousand Seed weight (gm), Grain yield (t/ha), Crop duration</w:t>
            </w:r>
            <w:r w:rsidR="004B6233">
              <w:rPr>
                <w:rFonts w:ascii="Times New Roman" w:hAnsi="Times New Roman" w:cs="Times New Roman"/>
                <w:sz w:val="24"/>
              </w:rPr>
              <w:t xml:space="preserve"> (days)</w:t>
            </w:r>
            <w:r w:rsidRPr="003D76F4">
              <w:rPr>
                <w:rFonts w:ascii="Times New Roman" w:hAnsi="Times New Roman" w:cs="Times New Roman"/>
                <w:sz w:val="24"/>
              </w:rPr>
              <w:t>, Straw yield (t/ha), Biological yield (t/ha), Harvest index (%).</w:t>
            </w:r>
          </w:p>
        </w:tc>
        <w:tc>
          <w:tcPr>
            <w:tcW w:w="1998" w:type="dxa"/>
          </w:tcPr>
          <w:p w:rsidR="00F94DA1" w:rsidRDefault="00F94DA1" w:rsidP="00FD306D">
            <w:pPr>
              <w:spacing w:line="480" w:lineRule="auto"/>
              <w:jc w:val="center"/>
              <w:rPr>
                <w:rFonts w:ascii="Times New Roman" w:hAnsi="Times New Roman" w:cs="Times New Roman"/>
                <w:sz w:val="24"/>
              </w:rPr>
            </w:pPr>
          </w:p>
          <w:p w:rsidR="00C74673" w:rsidRPr="00B91A46" w:rsidRDefault="00C74673" w:rsidP="00FD306D">
            <w:pPr>
              <w:spacing w:line="480" w:lineRule="auto"/>
              <w:jc w:val="center"/>
              <w:rPr>
                <w:rFonts w:ascii="Times New Roman" w:hAnsi="Times New Roman" w:cs="Times New Roman"/>
                <w:sz w:val="24"/>
              </w:rPr>
            </w:pPr>
            <w:r>
              <w:rPr>
                <w:rFonts w:ascii="Times New Roman" w:hAnsi="Times New Roman" w:cs="Times New Roman"/>
                <w:sz w:val="24"/>
              </w:rPr>
              <w:t>11</w:t>
            </w:r>
          </w:p>
        </w:tc>
      </w:tr>
    </w:tbl>
    <w:p w:rsidR="003D76F4" w:rsidRDefault="003D76F4" w:rsidP="003D76F4">
      <w:pPr>
        <w:spacing w:line="360" w:lineRule="auto"/>
        <w:rPr>
          <w:rFonts w:ascii="Times New Roman" w:hAnsi="Times New Roman" w:cs="Times New Roman"/>
          <w:b/>
          <w:sz w:val="24"/>
        </w:rPr>
      </w:pPr>
    </w:p>
    <w:p w:rsidR="00661B55" w:rsidRDefault="00661B55" w:rsidP="009A169F">
      <w:pPr>
        <w:spacing w:line="480" w:lineRule="auto"/>
        <w:jc w:val="center"/>
        <w:rPr>
          <w:rFonts w:ascii="Times New Roman" w:hAnsi="Times New Roman" w:cs="Times New Roman"/>
          <w:b/>
          <w:sz w:val="24"/>
        </w:rPr>
      </w:pPr>
      <w:r w:rsidRPr="00661B55">
        <w:rPr>
          <w:rFonts w:ascii="Times New Roman" w:hAnsi="Times New Roman" w:cs="Times New Roman"/>
          <w:b/>
          <w:sz w:val="24"/>
        </w:rPr>
        <w:lastRenderedPageBreak/>
        <w:t>Adaptation of Winter Barley (</w:t>
      </w:r>
      <w:proofErr w:type="spellStart"/>
      <w:r w:rsidRPr="00661B55">
        <w:rPr>
          <w:rFonts w:ascii="Times New Roman" w:hAnsi="Times New Roman" w:cs="Times New Roman"/>
          <w:b/>
          <w:i/>
          <w:sz w:val="24"/>
        </w:rPr>
        <w:t>Hordeumvulgare</w:t>
      </w:r>
      <w:proofErr w:type="spellEnd"/>
      <w:r w:rsidRPr="00661B55">
        <w:rPr>
          <w:rFonts w:ascii="Times New Roman" w:hAnsi="Times New Roman" w:cs="Times New Roman"/>
          <w:b/>
          <w:sz w:val="24"/>
        </w:rPr>
        <w:t xml:space="preserve">) Cultivars to Climate Change in </w:t>
      </w:r>
      <w:proofErr w:type="spellStart"/>
      <w:r w:rsidRPr="00661B55">
        <w:rPr>
          <w:rFonts w:ascii="Times New Roman" w:hAnsi="Times New Roman" w:cs="Times New Roman"/>
          <w:b/>
          <w:sz w:val="24"/>
        </w:rPr>
        <w:t>Kotalipara</w:t>
      </w:r>
      <w:proofErr w:type="spellEnd"/>
      <w:r w:rsidRPr="00661B55">
        <w:rPr>
          <w:rFonts w:ascii="Times New Roman" w:hAnsi="Times New Roman" w:cs="Times New Roman"/>
          <w:b/>
          <w:sz w:val="24"/>
        </w:rPr>
        <w:t xml:space="preserve">, </w:t>
      </w:r>
      <w:proofErr w:type="spellStart"/>
      <w:r w:rsidRPr="00661B55">
        <w:rPr>
          <w:rFonts w:ascii="Times New Roman" w:hAnsi="Times New Roman" w:cs="Times New Roman"/>
          <w:b/>
          <w:sz w:val="24"/>
        </w:rPr>
        <w:t>Gopalganj</w:t>
      </w:r>
      <w:proofErr w:type="spellEnd"/>
    </w:p>
    <w:p w:rsidR="003345D0" w:rsidRPr="003345D0" w:rsidRDefault="003345D0" w:rsidP="009A169F">
      <w:pPr>
        <w:spacing w:line="480" w:lineRule="auto"/>
        <w:rPr>
          <w:rFonts w:ascii="Times New Roman" w:hAnsi="Times New Roman" w:cs="Times New Roman"/>
          <w:b/>
          <w:sz w:val="24"/>
        </w:rPr>
      </w:pPr>
      <w:proofErr w:type="spellStart"/>
      <w:r w:rsidRPr="003345D0">
        <w:rPr>
          <w:rFonts w:ascii="Times New Roman" w:hAnsi="Times New Roman" w:cs="Times New Roman"/>
          <w:b/>
          <w:sz w:val="24"/>
        </w:rPr>
        <w:t>Inroduction</w:t>
      </w:r>
      <w:proofErr w:type="spellEnd"/>
    </w:p>
    <w:p w:rsidR="00091AA4" w:rsidRPr="00091AA4" w:rsidRDefault="008B1E37" w:rsidP="009A169F">
      <w:pPr>
        <w:spacing w:after="0" w:line="480" w:lineRule="auto"/>
        <w:jc w:val="both"/>
        <w:rPr>
          <w:rFonts w:ascii="Times New Roman" w:eastAsia="Times New Roman" w:hAnsi="Times New Roman" w:cs="Times New Roman"/>
          <w:sz w:val="24"/>
          <w:szCs w:val="24"/>
        </w:rPr>
      </w:pPr>
      <w:r w:rsidRPr="008B1E37">
        <w:rPr>
          <w:rFonts w:ascii="Times New Roman" w:hAnsi="Times New Roman" w:cs="Times New Roman"/>
          <w:sz w:val="24"/>
        </w:rPr>
        <w:t>Barley (</w:t>
      </w:r>
      <w:proofErr w:type="spellStart"/>
      <w:r w:rsidRPr="008B1E37">
        <w:rPr>
          <w:rFonts w:ascii="Times New Roman" w:hAnsi="Times New Roman" w:cs="Times New Roman"/>
          <w:i/>
          <w:sz w:val="24"/>
        </w:rPr>
        <w:t>Hordeumvulgare</w:t>
      </w:r>
      <w:proofErr w:type="spellEnd"/>
      <w:r w:rsidRPr="008B1E37">
        <w:rPr>
          <w:rFonts w:ascii="Times New Roman" w:hAnsi="Times New Roman" w:cs="Times New Roman"/>
          <w:i/>
          <w:sz w:val="24"/>
        </w:rPr>
        <w:t xml:space="preserve"> L.)</w:t>
      </w:r>
      <w:r w:rsidRPr="008B1E37">
        <w:rPr>
          <w:rFonts w:ascii="Times New Roman" w:hAnsi="Times New Roman" w:cs="Times New Roman"/>
          <w:sz w:val="24"/>
        </w:rPr>
        <w:t xml:space="preserve"> is an important cereal crop after maize, wheat and rice in grain production (136 million tons) and in area of cultivation (566,000 km²) (FAOSTAT, 2009). It is cultivated successfully in a wide range of climate. This crop has potentials for growing under drought and saline conditions. It requires less input like fertilizer, irrigation, and insecticides (</w:t>
      </w:r>
      <w:proofErr w:type="spellStart"/>
      <w:r w:rsidRPr="008B1E37">
        <w:rPr>
          <w:rFonts w:ascii="Times New Roman" w:hAnsi="Times New Roman" w:cs="Times New Roman"/>
          <w:sz w:val="24"/>
        </w:rPr>
        <w:t>Alam</w:t>
      </w:r>
      <w:r w:rsidRPr="00293582">
        <w:rPr>
          <w:rFonts w:ascii="Times New Roman" w:hAnsi="Times New Roman" w:cs="Times New Roman"/>
          <w:i/>
          <w:sz w:val="24"/>
        </w:rPr>
        <w:t>et</w:t>
      </w:r>
      <w:proofErr w:type="spellEnd"/>
      <w:r w:rsidRPr="00293582">
        <w:rPr>
          <w:rFonts w:ascii="Times New Roman" w:hAnsi="Times New Roman" w:cs="Times New Roman"/>
          <w:i/>
          <w:sz w:val="24"/>
        </w:rPr>
        <w:t xml:space="preserve"> al.,</w:t>
      </w:r>
      <w:r w:rsidRPr="008B1E37">
        <w:rPr>
          <w:rFonts w:ascii="Times New Roman" w:hAnsi="Times New Roman" w:cs="Times New Roman"/>
          <w:sz w:val="24"/>
        </w:rPr>
        <w:t xml:space="preserve"> 2007a). But the area of cultivation of barley is gradually decreasing in Bangladesh (FAO, 1993-2002). Major causes behind that are lack of high</w:t>
      </w:r>
      <w:r w:rsidR="00661B55">
        <w:rPr>
          <w:rFonts w:ascii="Times New Roman" w:hAnsi="Times New Roman" w:cs="Times New Roman"/>
          <w:sz w:val="24"/>
        </w:rPr>
        <w:t xml:space="preserve"> yielding and hull-</w:t>
      </w:r>
      <w:proofErr w:type="gramStart"/>
      <w:r w:rsidR="00661B55">
        <w:rPr>
          <w:rFonts w:ascii="Times New Roman" w:hAnsi="Times New Roman" w:cs="Times New Roman"/>
          <w:sz w:val="24"/>
        </w:rPr>
        <w:t xml:space="preserve">less </w:t>
      </w:r>
      <w:r w:rsidRPr="008B1E37">
        <w:rPr>
          <w:rFonts w:ascii="Times New Roman" w:hAnsi="Times New Roman" w:cs="Times New Roman"/>
          <w:sz w:val="24"/>
        </w:rPr>
        <w:t>varieties</w:t>
      </w:r>
      <w:proofErr w:type="gramEnd"/>
      <w:r w:rsidRPr="008B1E37">
        <w:rPr>
          <w:rFonts w:ascii="Times New Roman" w:hAnsi="Times New Roman" w:cs="Times New Roman"/>
          <w:sz w:val="24"/>
        </w:rPr>
        <w:t>. However, barley cultivation can be popularized among growers, if the crop could be made suitable for cultivation in the areas where it grows well and rice, wheat and maize cannot be grown profitably for the stress environment (</w:t>
      </w:r>
      <w:proofErr w:type="spellStart"/>
      <w:r w:rsidRPr="008B1E37">
        <w:rPr>
          <w:rFonts w:ascii="Times New Roman" w:hAnsi="Times New Roman" w:cs="Times New Roman"/>
          <w:sz w:val="24"/>
        </w:rPr>
        <w:t>Alam</w:t>
      </w:r>
      <w:r w:rsidRPr="00293582">
        <w:rPr>
          <w:rFonts w:ascii="Times New Roman" w:hAnsi="Times New Roman" w:cs="Times New Roman"/>
          <w:i/>
          <w:sz w:val="24"/>
        </w:rPr>
        <w:t>et</w:t>
      </w:r>
      <w:proofErr w:type="spellEnd"/>
      <w:r w:rsidRPr="00293582">
        <w:rPr>
          <w:rFonts w:ascii="Times New Roman" w:hAnsi="Times New Roman" w:cs="Times New Roman"/>
          <w:i/>
          <w:sz w:val="24"/>
        </w:rPr>
        <w:t xml:space="preserve"> al.,</w:t>
      </w:r>
      <w:r w:rsidRPr="008B1E37">
        <w:rPr>
          <w:rFonts w:ascii="Times New Roman" w:hAnsi="Times New Roman" w:cs="Times New Roman"/>
          <w:sz w:val="24"/>
        </w:rPr>
        <w:t xml:space="preserve"> 2007b). In Bangladesh, more than 30% of the net cultivable land is in the coastal area. Of the 2.85 million ha of coastal and off-shore areas, about 1.0 million ha of arable land are affected by varying degrees of soil salinity (</w:t>
      </w:r>
      <w:proofErr w:type="spellStart"/>
      <w:r w:rsidRPr="008B1E37">
        <w:rPr>
          <w:rFonts w:ascii="Times New Roman" w:hAnsi="Times New Roman" w:cs="Times New Roman"/>
          <w:sz w:val="24"/>
        </w:rPr>
        <w:t>Karim</w:t>
      </w:r>
      <w:r w:rsidRPr="00293582">
        <w:rPr>
          <w:rFonts w:ascii="Times New Roman" w:hAnsi="Times New Roman" w:cs="Times New Roman"/>
          <w:i/>
          <w:sz w:val="24"/>
        </w:rPr>
        <w:t>et</w:t>
      </w:r>
      <w:proofErr w:type="spellEnd"/>
      <w:r w:rsidRPr="00293582">
        <w:rPr>
          <w:rFonts w:ascii="Times New Roman" w:hAnsi="Times New Roman" w:cs="Times New Roman"/>
          <w:i/>
          <w:sz w:val="24"/>
        </w:rPr>
        <w:t xml:space="preserve"> al.,</w:t>
      </w:r>
      <w:r>
        <w:rPr>
          <w:rFonts w:ascii="Times New Roman" w:hAnsi="Times New Roman" w:cs="Times New Roman"/>
          <w:sz w:val="24"/>
        </w:rPr>
        <w:t xml:space="preserve"> 1990). The</w:t>
      </w:r>
      <w:r w:rsidRPr="008B1E37">
        <w:rPr>
          <w:rFonts w:ascii="Times New Roman" w:hAnsi="Times New Roman" w:cs="Times New Roman"/>
          <w:sz w:val="24"/>
        </w:rPr>
        <w:t xml:space="preserve"> soils are at present mono-cropped with rice</w:t>
      </w:r>
      <w:r>
        <w:rPr>
          <w:rFonts w:ascii="Times New Roman" w:hAnsi="Times New Roman" w:cs="Times New Roman"/>
          <w:sz w:val="24"/>
        </w:rPr>
        <w:t xml:space="preserve"> in </w:t>
      </w:r>
      <w:proofErr w:type="spellStart"/>
      <w:r>
        <w:rPr>
          <w:rFonts w:ascii="Times New Roman" w:hAnsi="Times New Roman" w:cs="Times New Roman"/>
          <w:sz w:val="24"/>
        </w:rPr>
        <w:t>kotaliparaupazila</w:t>
      </w:r>
      <w:proofErr w:type="spellEnd"/>
      <w:r w:rsidRPr="008B1E37">
        <w:rPr>
          <w:rFonts w:ascii="Times New Roman" w:hAnsi="Times New Roman" w:cs="Times New Roman"/>
          <w:sz w:val="24"/>
        </w:rPr>
        <w:t xml:space="preserve">. </w:t>
      </w:r>
      <w:r>
        <w:rPr>
          <w:rFonts w:ascii="Times New Roman" w:hAnsi="Times New Roman" w:cs="Times New Roman"/>
          <w:sz w:val="24"/>
        </w:rPr>
        <w:t>About 6-8 months m</w:t>
      </w:r>
      <w:r w:rsidRPr="008B1E37">
        <w:rPr>
          <w:rFonts w:ascii="Times New Roman" w:hAnsi="Times New Roman" w:cs="Times New Roman"/>
          <w:sz w:val="24"/>
        </w:rPr>
        <w:t xml:space="preserve">ost </w:t>
      </w:r>
      <w:r>
        <w:rPr>
          <w:rFonts w:ascii="Times New Roman" w:hAnsi="Times New Roman" w:cs="Times New Roman"/>
          <w:sz w:val="24"/>
        </w:rPr>
        <w:t xml:space="preserve">of the </w:t>
      </w:r>
      <w:r w:rsidRPr="008B1E37">
        <w:rPr>
          <w:rFonts w:ascii="Times New Roman" w:hAnsi="Times New Roman" w:cs="Times New Roman"/>
          <w:sz w:val="24"/>
        </w:rPr>
        <w:t xml:space="preserve">lands remain </w:t>
      </w:r>
      <w:r>
        <w:rPr>
          <w:rFonts w:ascii="Times New Roman" w:hAnsi="Times New Roman" w:cs="Times New Roman"/>
          <w:sz w:val="24"/>
        </w:rPr>
        <w:t>un</w:t>
      </w:r>
      <w:r w:rsidR="00661B55">
        <w:rPr>
          <w:rFonts w:ascii="Times New Roman" w:hAnsi="Times New Roman" w:cs="Times New Roman"/>
          <w:sz w:val="24"/>
        </w:rPr>
        <w:t xml:space="preserve">der water in </w:t>
      </w:r>
      <w:proofErr w:type="spellStart"/>
      <w:r w:rsidR="00661B55">
        <w:rPr>
          <w:rFonts w:ascii="Times New Roman" w:hAnsi="Times New Roman" w:cs="Times New Roman"/>
          <w:sz w:val="24"/>
        </w:rPr>
        <w:t>kotaliparaupazila</w:t>
      </w:r>
      <w:proofErr w:type="spellEnd"/>
      <w:r w:rsidRPr="008B1E37">
        <w:rPr>
          <w:rFonts w:ascii="Times New Roman" w:hAnsi="Times New Roman" w:cs="Times New Roman"/>
          <w:sz w:val="24"/>
        </w:rPr>
        <w:t xml:space="preserve">. Cropping intensity and production levels are much lower in this region than the other parts of the country (BBS, 2001). Under these circumstances the present research work </w:t>
      </w:r>
      <w:r w:rsidR="00F779E1">
        <w:rPr>
          <w:rFonts w:ascii="Times New Roman" w:hAnsi="Times New Roman" w:cs="Times New Roman"/>
          <w:sz w:val="24"/>
        </w:rPr>
        <w:t xml:space="preserve">was </w:t>
      </w:r>
      <w:r w:rsidRPr="008B1E37">
        <w:rPr>
          <w:rFonts w:ascii="Times New Roman" w:hAnsi="Times New Roman" w:cs="Times New Roman"/>
          <w:sz w:val="24"/>
        </w:rPr>
        <w:t>taken to eva</w:t>
      </w:r>
      <w:r>
        <w:rPr>
          <w:rFonts w:ascii="Times New Roman" w:hAnsi="Times New Roman" w:cs="Times New Roman"/>
          <w:sz w:val="24"/>
        </w:rPr>
        <w:t>luate the yield potential of five</w:t>
      </w:r>
      <w:r w:rsidRPr="008B1E37">
        <w:rPr>
          <w:rFonts w:ascii="Times New Roman" w:hAnsi="Times New Roman" w:cs="Times New Roman"/>
          <w:sz w:val="24"/>
        </w:rPr>
        <w:t xml:space="preserve"> BARI Barley varieties </w:t>
      </w:r>
      <w:r>
        <w:rPr>
          <w:rFonts w:ascii="Times New Roman" w:hAnsi="Times New Roman" w:cs="Times New Roman"/>
          <w:sz w:val="24"/>
        </w:rPr>
        <w:t>in this</w:t>
      </w:r>
      <w:r w:rsidRPr="008B1E37">
        <w:rPr>
          <w:rFonts w:ascii="Times New Roman" w:hAnsi="Times New Roman" w:cs="Times New Roman"/>
          <w:sz w:val="24"/>
        </w:rPr>
        <w:t xml:space="preserve"> region. </w:t>
      </w:r>
      <w:r w:rsidR="00091AA4" w:rsidRPr="00091AA4">
        <w:rPr>
          <w:rFonts w:ascii="Times New Roman" w:eastAsia="Times New Roman" w:hAnsi="Times New Roman" w:cs="Times New Roman"/>
          <w:sz w:val="24"/>
          <w:szCs w:val="24"/>
        </w:rPr>
        <w:t>The yield of different variety varied significantly due to different Agro-Ecological Zones (AEZs). The p</w:t>
      </w:r>
      <w:r w:rsidR="00EB3667">
        <w:rPr>
          <w:rFonts w:ascii="Times New Roman" w:eastAsia="Times New Roman" w:hAnsi="Times New Roman" w:cs="Times New Roman"/>
          <w:sz w:val="24"/>
          <w:szCs w:val="24"/>
        </w:rPr>
        <w:t>roductivi</w:t>
      </w:r>
      <w:r>
        <w:rPr>
          <w:rFonts w:ascii="Times New Roman" w:eastAsia="Times New Roman" w:hAnsi="Times New Roman" w:cs="Times New Roman"/>
          <w:sz w:val="24"/>
          <w:szCs w:val="24"/>
        </w:rPr>
        <w:t>ty and quality of barley</w:t>
      </w:r>
      <w:r w:rsidR="00091AA4" w:rsidRPr="00091AA4">
        <w:rPr>
          <w:rFonts w:ascii="Times New Roman" w:eastAsia="Times New Roman" w:hAnsi="Times New Roman" w:cs="Times New Roman"/>
          <w:sz w:val="24"/>
          <w:szCs w:val="24"/>
        </w:rPr>
        <w:t xml:space="preserve"> can be improved by detecting the proper variety for prope</w:t>
      </w:r>
      <w:r w:rsidR="00EB3667">
        <w:rPr>
          <w:rFonts w:ascii="Times New Roman" w:eastAsia="Times New Roman" w:hAnsi="Times New Roman" w:cs="Times New Roman"/>
          <w:sz w:val="24"/>
          <w:szCs w:val="24"/>
        </w:rPr>
        <w:t>r region. For this reason, BARI (Bangladesh Agricultural R</w:t>
      </w:r>
      <w:r>
        <w:rPr>
          <w:rFonts w:ascii="Times New Roman" w:eastAsia="Times New Roman" w:hAnsi="Times New Roman" w:cs="Times New Roman"/>
          <w:sz w:val="24"/>
          <w:szCs w:val="24"/>
        </w:rPr>
        <w:t>esearch Institute) released five</w:t>
      </w:r>
      <w:r w:rsidR="00091AA4" w:rsidRPr="00091AA4">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barley</w:t>
      </w:r>
      <w:r w:rsidR="00F779E1">
        <w:rPr>
          <w:rFonts w:ascii="Times New Roman" w:eastAsia="Times New Roman" w:hAnsi="Times New Roman" w:cs="Times New Roman"/>
          <w:sz w:val="24"/>
          <w:szCs w:val="24"/>
        </w:rPr>
        <w:t>varieties were</w:t>
      </w:r>
      <w:r w:rsidR="00091AA4" w:rsidRPr="00091AA4">
        <w:rPr>
          <w:rFonts w:ascii="Times New Roman" w:eastAsia="Times New Roman" w:hAnsi="Times New Roman" w:cs="Times New Roman"/>
          <w:sz w:val="24"/>
          <w:szCs w:val="24"/>
        </w:rPr>
        <w:t xml:space="preserve"> selected for the experiment to find out the best variety for the </w:t>
      </w:r>
      <w:proofErr w:type="spellStart"/>
      <w:r w:rsidR="00091AA4" w:rsidRPr="00091AA4">
        <w:rPr>
          <w:rFonts w:ascii="Times New Roman" w:eastAsia="Times New Roman" w:hAnsi="Times New Roman" w:cs="Times New Roman"/>
          <w:sz w:val="24"/>
          <w:szCs w:val="24"/>
        </w:rPr>
        <w:t>Gopalganj</w:t>
      </w:r>
      <w:proofErr w:type="spellEnd"/>
      <w:r w:rsidR="00091AA4" w:rsidRPr="00091AA4">
        <w:rPr>
          <w:rFonts w:ascii="Times New Roman" w:eastAsia="Times New Roman" w:hAnsi="Times New Roman" w:cs="Times New Roman"/>
          <w:sz w:val="24"/>
          <w:szCs w:val="24"/>
        </w:rPr>
        <w:t xml:space="preserve"> district of Bangladesh. </w:t>
      </w:r>
    </w:p>
    <w:p w:rsidR="00091AA4" w:rsidRPr="00091AA4" w:rsidRDefault="00091AA4" w:rsidP="009A169F">
      <w:pPr>
        <w:spacing w:after="0" w:line="480" w:lineRule="auto"/>
        <w:jc w:val="both"/>
        <w:rPr>
          <w:rFonts w:ascii="Times New Roman" w:eastAsia="Times New Roman" w:hAnsi="Times New Roman" w:cs="Times New Roman"/>
          <w:sz w:val="24"/>
          <w:szCs w:val="24"/>
        </w:rPr>
      </w:pPr>
      <w:r w:rsidRPr="00091AA4">
        <w:rPr>
          <w:rFonts w:ascii="Times New Roman" w:eastAsia="Times New Roman" w:hAnsi="Times New Roman" w:cs="Times New Roman"/>
          <w:b/>
          <w:sz w:val="24"/>
          <w:szCs w:val="24"/>
        </w:rPr>
        <w:lastRenderedPageBreak/>
        <w:t>Objectives of study:</w:t>
      </w:r>
    </w:p>
    <w:p w:rsidR="00091AA4" w:rsidRPr="00091AA4" w:rsidRDefault="00091AA4" w:rsidP="009A169F">
      <w:pPr>
        <w:widowControl w:val="0"/>
        <w:numPr>
          <w:ilvl w:val="0"/>
          <w:numId w:val="1"/>
        </w:numPr>
        <w:autoSpaceDE w:val="0"/>
        <w:autoSpaceDN w:val="0"/>
        <w:spacing w:after="0" w:line="480" w:lineRule="auto"/>
        <w:jc w:val="both"/>
        <w:rPr>
          <w:rFonts w:ascii="Times New Roman" w:eastAsia="Times New Roman" w:hAnsi="Times New Roman" w:cs="Times New Roman"/>
          <w:b/>
          <w:sz w:val="24"/>
          <w:szCs w:val="24"/>
        </w:rPr>
      </w:pPr>
      <w:r w:rsidRPr="00091AA4">
        <w:rPr>
          <w:rFonts w:ascii="Times New Roman" w:eastAsia="Times New Roman" w:hAnsi="Times New Roman" w:cs="Times New Roman"/>
          <w:sz w:val="24"/>
          <w:szCs w:val="24"/>
        </w:rPr>
        <w:t xml:space="preserve">To estimate and compare the yield performance </w:t>
      </w:r>
      <w:r w:rsidR="00661B55">
        <w:rPr>
          <w:rFonts w:ascii="Times New Roman" w:eastAsia="Times New Roman" w:hAnsi="Times New Roman" w:cs="Times New Roman"/>
          <w:sz w:val="24"/>
          <w:szCs w:val="24"/>
        </w:rPr>
        <w:t xml:space="preserve">of </w:t>
      </w:r>
      <w:r w:rsidRPr="00091AA4">
        <w:rPr>
          <w:rFonts w:ascii="Times New Roman" w:eastAsia="Times New Roman" w:hAnsi="Times New Roman" w:cs="Times New Roman"/>
          <w:sz w:val="24"/>
          <w:szCs w:val="24"/>
        </w:rPr>
        <w:t xml:space="preserve">important </w:t>
      </w:r>
      <w:r w:rsidR="008B1E37">
        <w:rPr>
          <w:rFonts w:ascii="Times New Roman" w:eastAsia="Times New Roman" w:hAnsi="Times New Roman" w:cs="Times New Roman"/>
          <w:sz w:val="24"/>
          <w:szCs w:val="24"/>
        </w:rPr>
        <w:t>barley</w:t>
      </w:r>
      <w:r>
        <w:rPr>
          <w:rFonts w:ascii="Times New Roman" w:eastAsia="Times New Roman" w:hAnsi="Times New Roman" w:cs="Times New Roman"/>
          <w:sz w:val="24"/>
          <w:szCs w:val="24"/>
        </w:rPr>
        <w:t xml:space="preserve">varieties </w:t>
      </w:r>
      <w:r w:rsidRPr="00091AA4">
        <w:rPr>
          <w:rFonts w:ascii="Times New Roman" w:eastAsia="Times New Roman" w:hAnsi="Times New Roman" w:cs="Times New Roman"/>
          <w:sz w:val="24"/>
          <w:szCs w:val="24"/>
        </w:rPr>
        <w:t xml:space="preserve">in this region (AEZ-14). </w:t>
      </w:r>
    </w:p>
    <w:p w:rsidR="00091AA4" w:rsidRPr="00091AA4" w:rsidRDefault="00091AA4" w:rsidP="009A169F">
      <w:pPr>
        <w:widowControl w:val="0"/>
        <w:numPr>
          <w:ilvl w:val="0"/>
          <w:numId w:val="1"/>
        </w:numPr>
        <w:autoSpaceDE w:val="0"/>
        <w:autoSpaceDN w:val="0"/>
        <w:spacing w:after="0" w:line="480" w:lineRule="auto"/>
        <w:jc w:val="both"/>
        <w:rPr>
          <w:rFonts w:ascii="Times New Roman" w:eastAsia="Times New Roman" w:hAnsi="Times New Roman" w:cs="Times New Roman"/>
          <w:sz w:val="24"/>
          <w:szCs w:val="24"/>
        </w:rPr>
      </w:pPr>
      <w:r w:rsidRPr="00091AA4">
        <w:rPr>
          <w:rFonts w:ascii="Times New Roman" w:eastAsia="Times New Roman" w:hAnsi="Times New Roman" w:cs="Times New Roman"/>
          <w:sz w:val="24"/>
          <w:szCs w:val="24"/>
        </w:rPr>
        <w:t xml:space="preserve">To find out the best </w:t>
      </w:r>
      <w:r w:rsidR="008B1E37">
        <w:rPr>
          <w:rFonts w:ascii="Times New Roman" w:eastAsia="Times New Roman" w:hAnsi="Times New Roman" w:cs="Times New Roman"/>
          <w:sz w:val="24"/>
          <w:szCs w:val="24"/>
        </w:rPr>
        <w:t>barley</w:t>
      </w:r>
      <w:r>
        <w:rPr>
          <w:rFonts w:ascii="Times New Roman" w:eastAsia="Times New Roman" w:hAnsi="Times New Roman" w:cs="Times New Roman"/>
          <w:sz w:val="24"/>
          <w:szCs w:val="24"/>
        </w:rPr>
        <w:t xml:space="preserve">variety </w:t>
      </w:r>
      <w:r w:rsidRPr="00091AA4">
        <w:rPr>
          <w:rFonts w:ascii="Times New Roman" w:eastAsia="Times New Roman" w:hAnsi="Times New Roman" w:cs="Times New Roman"/>
          <w:sz w:val="24"/>
          <w:szCs w:val="24"/>
        </w:rPr>
        <w:t xml:space="preserve">for this region (AEZ-14). </w:t>
      </w:r>
    </w:p>
    <w:p w:rsidR="00A82823" w:rsidRPr="00B91A46" w:rsidRDefault="00091AA4" w:rsidP="009A169F">
      <w:pPr>
        <w:widowControl w:val="0"/>
        <w:numPr>
          <w:ilvl w:val="0"/>
          <w:numId w:val="1"/>
        </w:numPr>
        <w:autoSpaceDE w:val="0"/>
        <w:autoSpaceDN w:val="0"/>
        <w:spacing w:after="0" w:line="480" w:lineRule="auto"/>
        <w:jc w:val="both"/>
        <w:rPr>
          <w:rFonts w:ascii="Times New Roman" w:eastAsia="Times New Roman" w:hAnsi="Times New Roman" w:cs="Times New Roman"/>
          <w:sz w:val="24"/>
          <w:szCs w:val="24"/>
        </w:rPr>
      </w:pPr>
      <w:r w:rsidRPr="00091AA4">
        <w:rPr>
          <w:rFonts w:ascii="Times New Roman" w:eastAsia="Times New Roman" w:hAnsi="Times New Roman" w:cs="Times New Roman"/>
          <w:sz w:val="24"/>
          <w:szCs w:val="24"/>
        </w:rPr>
        <w:t xml:space="preserve">To extend the </w:t>
      </w:r>
      <w:r w:rsidR="008B1E37">
        <w:rPr>
          <w:rFonts w:ascii="Times New Roman" w:eastAsia="Times New Roman" w:hAnsi="Times New Roman" w:cs="Times New Roman"/>
          <w:sz w:val="24"/>
          <w:szCs w:val="24"/>
        </w:rPr>
        <w:t>barley</w:t>
      </w:r>
      <w:r w:rsidRPr="00091AA4">
        <w:rPr>
          <w:rFonts w:ascii="Times New Roman" w:eastAsia="Times New Roman" w:hAnsi="Times New Roman" w:cs="Times New Roman"/>
          <w:sz w:val="24"/>
          <w:szCs w:val="24"/>
        </w:rPr>
        <w:t xml:space="preserve">cultivation at local area. </w:t>
      </w:r>
    </w:p>
    <w:p w:rsidR="004C0511" w:rsidRDefault="004C0511" w:rsidP="00A82823">
      <w:pPr>
        <w:widowControl w:val="0"/>
        <w:autoSpaceDE w:val="0"/>
        <w:autoSpaceDN w:val="0"/>
        <w:spacing w:after="0" w:line="360" w:lineRule="auto"/>
        <w:jc w:val="both"/>
        <w:rPr>
          <w:rFonts w:ascii="Times New Roman" w:eastAsia="Times New Roman" w:hAnsi="Times New Roman" w:cs="Times New Roman"/>
          <w:b/>
          <w:sz w:val="24"/>
          <w:szCs w:val="24"/>
        </w:rPr>
      </w:pPr>
    </w:p>
    <w:p w:rsidR="00E31FD8" w:rsidRPr="00E31FD8" w:rsidRDefault="00E31FD8" w:rsidP="009A169F">
      <w:pPr>
        <w:widowControl w:val="0"/>
        <w:autoSpaceDE w:val="0"/>
        <w:autoSpaceDN w:val="0"/>
        <w:spacing w:after="0" w:line="480" w:lineRule="auto"/>
        <w:jc w:val="both"/>
        <w:rPr>
          <w:rFonts w:ascii="Times New Roman" w:eastAsia="Times New Roman" w:hAnsi="Times New Roman" w:cs="Times New Roman"/>
          <w:b/>
          <w:sz w:val="24"/>
          <w:szCs w:val="24"/>
        </w:rPr>
      </w:pPr>
      <w:r w:rsidRPr="00E31FD8">
        <w:rPr>
          <w:rFonts w:ascii="Times New Roman" w:eastAsia="Times New Roman" w:hAnsi="Times New Roman" w:cs="Times New Roman"/>
          <w:b/>
          <w:sz w:val="24"/>
          <w:szCs w:val="24"/>
        </w:rPr>
        <w:t>Materials andMethods</w:t>
      </w:r>
    </w:p>
    <w:p w:rsidR="00E31FD8" w:rsidRPr="00E31FD8" w:rsidRDefault="00F779E1" w:rsidP="009A169F">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field experiment was</w:t>
      </w:r>
      <w:r w:rsidR="00E31FD8" w:rsidRPr="00E31FD8">
        <w:rPr>
          <w:rFonts w:ascii="Times New Roman" w:eastAsia="Calibri" w:hAnsi="Times New Roman" w:cs="Times New Roman"/>
          <w:color w:val="000000"/>
          <w:sz w:val="24"/>
          <w:szCs w:val="24"/>
        </w:rPr>
        <w:t xml:space="preserve"> conducted at </w:t>
      </w:r>
      <w:proofErr w:type="spellStart"/>
      <w:r w:rsidR="00E31FD8" w:rsidRPr="00E31FD8">
        <w:rPr>
          <w:rFonts w:ascii="Times New Roman" w:eastAsia="Calibri" w:hAnsi="Times New Roman" w:cs="Times New Roman"/>
          <w:color w:val="000000"/>
          <w:sz w:val="24"/>
          <w:szCs w:val="24"/>
        </w:rPr>
        <w:t>Bangabandhu</w:t>
      </w:r>
      <w:proofErr w:type="spellEnd"/>
      <w:r w:rsidR="00E31FD8" w:rsidRPr="00E31FD8">
        <w:rPr>
          <w:rFonts w:ascii="Times New Roman" w:eastAsia="Calibri" w:hAnsi="Times New Roman" w:cs="Times New Roman"/>
          <w:color w:val="000000"/>
          <w:sz w:val="24"/>
          <w:szCs w:val="24"/>
        </w:rPr>
        <w:t xml:space="preserve"> Academy for Poverty Alleviation and Rural Development (BAPARD) </w:t>
      </w:r>
      <w:r w:rsidR="00E31FD8" w:rsidRPr="00E31FD8">
        <w:rPr>
          <w:rFonts w:ascii="Times New Roman" w:eastAsia="Times New Roman" w:hAnsi="Times New Roman" w:cs="Times New Roman"/>
          <w:bCs/>
          <w:color w:val="000000"/>
          <w:sz w:val="24"/>
          <w:szCs w:val="24"/>
        </w:rPr>
        <w:t>Agricultural Farm</w:t>
      </w:r>
      <w:r w:rsidR="00E31FD8" w:rsidRPr="00E31FD8">
        <w:rPr>
          <w:rFonts w:ascii="Times New Roman" w:eastAsia="Calibri" w:hAnsi="Times New Roman" w:cs="Times New Roman"/>
          <w:color w:val="000000"/>
          <w:sz w:val="24"/>
          <w:szCs w:val="24"/>
        </w:rPr>
        <w:t xml:space="preserve">, </w:t>
      </w:r>
      <w:proofErr w:type="spellStart"/>
      <w:r w:rsidR="00E31FD8" w:rsidRPr="00E31FD8">
        <w:rPr>
          <w:rFonts w:ascii="Times New Roman" w:eastAsia="Calibri" w:hAnsi="Times New Roman" w:cs="Times New Roman"/>
          <w:color w:val="000000"/>
          <w:sz w:val="24"/>
          <w:szCs w:val="24"/>
        </w:rPr>
        <w:t>Kotalipara</w:t>
      </w:r>
      <w:proofErr w:type="spellEnd"/>
      <w:r w:rsidR="00E31FD8" w:rsidRPr="00E31FD8">
        <w:rPr>
          <w:rFonts w:ascii="Times New Roman" w:eastAsia="Calibri" w:hAnsi="Times New Roman" w:cs="Times New Roman"/>
          <w:color w:val="000000"/>
          <w:sz w:val="24"/>
          <w:szCs w:val="24"/>
        </w:rPr>
        <w:t xml:space="preserve">, </w:t>
      </w:r>
      <w:proofErr w:type="spellStart"/>
      <w:r w:rsidR="00E31FD8" w:rsidRPr="00E31FD8">
        <w:rPr>
          <w:rFonts w:ascii="Times New Roman" w:eastAsia="Calibri" w:hAnsi="Times New Roman" w:cs="Times New Roman"/>
          <w:color w:val="000000"/>
          <w:sz w:val="24"/>
          <w:szCs w:val="24"/>
        </w:rPr>
        <w:t>Gopalgonj</w:t>
      </w:r>
      <w:proofErr w:type="spellEnd"/>
      <w:r w:rsidR="00E31FD8" w:rsidRPr="00E31FD8">
        <w:rPr>
          <w:rFonts w:ascii="Times New Roman" w:eastAsia="Calibri" w:hAnsi="Times New Roman" w:cs="Times New Roman"/>
          <w:color w:val="000000"/>
          <w:sz w:val="24"/>
          <w:szCs w:val="24"/>
        </w:rPr>
        <w:t xml:space="preserve"> during 01 November, 2022 to </w:t>
      </w:r>
      <w:r>
        <w:rPr>
          <w:rFonts w:ascii="Times New Roman" w:eastAsia="Calibri" w:hAnsi="Times New Roman" w:cs="Times New Roman"/>
          <w:color w:val="000000"/>
          <w:sz w:val="24"/>
          <w:szCs w:val="24"/>
        </w:rPr>
        <w:t>28 March</w:t>
      </w:r>
      <w:r w:rsidR="00E31FD8" w:rsidRPr="00E31FD8">
        <w:rPr>
          <w:rFonts w:ascii="Times New Roman" w:eastAsia="Calibri" w:hAnsi="Times New Roman" w:cs="Times New Roman"/>
          <w:color w:val="000000"/>
          <w:sz w:val="24"/>
          <w:szCs w:val="24"/>
        </w:rPr>
        <w:t xml:space="preserve">, </w:t>
      </w:r>
      <w:r w:rsidR="00907D39">
        <w:rPr>
          <w:rFonts w:ascii="Times New Roman" w:eastAsia="Calibri" w:hAnsi="Times New Roman" w:cs="Times New Roman"/>
          <w:color w:val="000000"/>
          <w:sz w:val="24"/>
          <w:szCs w:val="24"/>
        </w:rPr>
        <w:t>2024</w:t>
      </w:r>
      <w:r w:rsidR="00E31FD8" w:rsidRPr="00E31FD8">
        <w:rPr>
          <w:rFonts w:ascii="Times New Roman" w:eastAsia="Calibri" w:hAnsi="Times New Roman" w:cs="Times New Roman"/>
          <w:color w:val="000000"/>
          <w:sz w:val="24"/>
          <w:szCs w:val="24"/>
        </w:rPr>
        <w:t>. The location of the site is between21°51´and 23°10´ north latitude and between 89°56´ and 90°10´ east longitude.</w:t>
      </w:r>
      <w:r w:rsidR="00E47475">
        <w:rPr>
          <w:rFonts w:ascii="Times New Roman" w:eastAsia="Calibri" w:hAnsi="Times New Roman" w:cs="Times New Roman"/>
          <w:color w:val="000000"/>
          <w:sz w:val="24"/>
          <w:szCs w:val="24"/>
        </w:rPr>
        <w:t xml:space="preserve"> This area is under the Agro Ecological Zone (AEZ)-14.</w:t>
      </w:r>
      <w:r w:rsidR="00E31FD8" w:rsidRPr="00E31FD8">
        <w:rPr>
          <w:rFonts w:ascii="Times New Roman" w:eastAsia="Calibri" w:hAnsi="Times New Roman" w:cs="Times New Roman"/>
          <w:color w:val="000000"/>
          <w:sz w:val="24"/>
          <w:szCs w:val="24"/>
        </w:rPr>
        <w:t xml:space="preserve"> The topography of the farm area is medium high land and the soil is sandy loam type. The average temperature of this location varies from 12.1 °C to 36.1 °C. Heavy rainfall occurs during rainy season.</w:t>
      </w:r>
    </w:p>
    <w:p w:rsidR="00E31FD8" w:rsidRPr="00E31FD8" w:rsidRDefault="00E31FD8" w:rsidP="009A169F">
      <w:pPr>
        <w:autoSpaceDE w:val="0"/>
        <w:autoSpaceDN w:val="0"/>
        <w:adjustRightInd w:val="0"/>
        <w:spacing w:after="0" w:line="480" w:lineRule="auto"/>
        <w:jc w:val="both"/>
        <w:rPr>
          <w:rFonts w:ascii="Times New Roman" w:eastAsia="Times New Roman" w:hAnsi="Times New Roman" w:cs="Times New Roman"/>
          <w:bCs/>
          <w:color w:val="000000"/>
          <w:sz w:val="24"/>
          <w:szCs w:val="24"/>
        </w:rPr>
      </w:pPr>
    </w:p>
    <w:p w:rsidR="00E31FD8" w:rsidRPr="00E31FD8" w:rsidRDefault="00333946" w:rsidP="009A169F">
      <w:pPr>
        <w:spacing w:line="480" w:lineRule="auto"/>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BARI Barley-5, BARI Barley-6,BARI Barley-7,BARI Barley-8 andBARI Barley-9 </w:t>
      </w:r>
      <w:r w:rsidR="00312688">
        <w:rPr>
          <w:rFonts w:ascii="Times New Roman" w:eastAsia="Times New Roman" w:hAnsi="Times New Roman" w:cs="Times New Roman"/>
          <w:color w:val="000000"/>
          <w:sz w:val="24"/>
          <w:szCs w:val="24"/>
        </w:rPr>
        <w:t xml:space="preserve">were </w:t>
      </w:r>
      <w:r w:rsidR="00E31FD8" w:rsidRPr="00E31FD8">
        <w:rPr>
          <w:rFonts w:ascii="Times New Roman" w:eastAsia="Times New Roman" w:hAnsi="Times New Roman" w:cs="Times New Roman"/>
          <w:color w:val="000000"/>
          <w:sz w:val="24"/>
          <w:szCs w:val="24"/>
        </w:rPr>
        <w:t>used for the experiment</w:t>
      </w:r>
      <w:r w:rsidR="00E31FD8" w:rsidRPr="00E31FD8">
        <w:rPr>
          <w:rFonts w:ascii="Times New Roman" w:eastAsia="Times New Roman" w:hAnsi="Times New Roman" w:cs="Times New Roman"/>
          <w:bCs/>
          <w:color w:val="000000"/>
          <w:sz w:val="24"/>
          <w:szCs w:val="24"/>
        </w:rPr>
        <w:t>.</w:t>
      </w:r>
      <w:r w:rsidR="00312688">
        <w:rPr>
          <w:rFonts w:ascii="Times New Roman" w:eastAsia="Times New Roman" w:hAnsi="Times New Roman" w:cs="Times New Roman"/>
          <w:bCs/>
          <w:color w:val="000000"/>
          <w:sz w:val="24"/>
          <w:szCs w:val="24"/>
        </w:rPr>
        <w:t xml:space="preserve"> Seed was</w:t>
      </w:r>
      <w:r w:rsidR="00E31FD8" w:rsidRPr="00E31FD8">
        <w:rPr>
          <w:rFonts w:ascii="Times New Roman" w:eastAsia="Times New Roman" w:hAnsi="Times New Roman" w:cs="Times New Roman"/>
          <w:bCs/>
          <w:color w:val="000000"/>
          <w:sz w:val="24"/>
          <w:szCs w:val="24"/>
        </w:rPr>
        <w:t xml:space="preserve"> collected from Bangladesh Agriculture</w:t>
      </w:r>
      <w:r>
        <w:rPr>
          <w:rFonts w:ascii="Times New Roman" w:eastAsia="Times New Roman" w:hAnsi="Times New Roman" w:cs="Times New Roman"/>
          <w:bCs/>
          <w:color w:val="000000"/>
          <w:sz w:val="24"/>
          <w:szCs w:val="24"/>
        </w:rPr>
        <w:t xml:space="preserve"> Research Institute (BARI), </w:t>
      </w:r>
      <w:proofErr w:type="spellStart"/>
      <w:r>
        <w:rPr>
          <w:rFonts w:ascii="Times New Roman" w:eastAsia="Times New Roman" w:hAnsi="Times New Roman" w:cs="Times New Roman"/>
          <w:bCs/>
          <w:color w:val="000000"/>
          <w:sz w:val="24"/>
          <w:szCs w:val="24"/>
        </w:rPr>
        <w:t>Gazipur</w:t>
      </w:r>
      <w:proofErr w:type="spellEnd"/>
      <w:r w:rsidR="00E31FD8" w:rsidRPr="00E31FD8">
        <w:rPr>
          <w:rFonts w:ascii="Times New Roman" w:eastAsia="Times New Roman" w:hAnsi="Times New Roman" w:cs="Times New Roman"/>
          <w:bCs/>
          <w:color w:val="000000"/>
          <w:sz w:val="24"/>
          <w:szCs w:val="24"/>
        </w:rPr>
        <w:t>, Bangladesh.</w:t>
      </w:r>
      <w:r w:rsidR="00E31FD8" w:rsidRPr="00E31FD8">
        <w:rPr>
          <w:rFonts w:ascii="Times New Roman" w:eastAsia="Calibri" w:hAnsi="Times New Roman" w:cs="Times New Roman"/>
          <w:color w:val="000000"/>
          <w:sz w:val="24"/>
          <w:szCs w:val="24"/>
        </w:rPr>
        <w:t xml:space="preserve"> The four cross </w:t>
      </w:r>
      <w:proofErr w:type="spellStart"/>
      <w:r w:rsidR="00E31FD8" w:rsidRPr="00E31FD8">
        <w:rPr>
          <w:rFonts w:ascii="Times New Roman" w:eastAsia="Calibri" w:hAnsi="Times New Roman" w:cs="Times New Roman"/>
          <w:color w:val="000000"/>
          <w:sz w:val="24"/>
          <w:szCs w:val="24"/>
        </w:rPr>
        <w:t>plough</w:t>
      </w:r>
      <w:r w:rsidR="00312688">
        <w:rPr>
          <w:rFonts w:ascii="Times New Roman" w:eastAsia="Calibri" w:hAnsi="Times New Roman" w:cs="Times New Roman"/>
          <w:color w:val="000000"/>
          <w:sz w:val="24"/>
          <w:szCs w:val="24"/>
        </w:rPr>
        <w:t>ing</w:t>
      </w:r>
      <w:proofErr w:type="spellEnd"/>
      <w:r w:rsidR="00312688">
        <w:rPr>
          <w:rFonts w:ascii="Times New Roman" w:eastAsia="Calibri" w:hAnsi="Times New Roman" w:cs="Times New Roman"/>
          <w:color w:val="000000"/>
          <w:sz w:val="24"/>
          <w:szCs w:val="24"/>
        </w:rPr>
        <w:t xml:space="preserve"> was</w:t>
      </w:r>
      <w:r w:rsidR="00E31FD8" w:rsidRPr="00E31FD8">
        <w:rPr>
          <w:rFonts w:ascii="Times New Roman" w:eastAsia="Calibri" w:hAnsi="Times New Roman" w:cs="Times New Roman"/>
          <w:color w:val="000000"/>
          <w:sz w:val="24"/>
          <w:szCs w:val="24"/>
        </w:rPr>
        <w:t xml:space="preserve"> done</w:t>
      </w:r>
      <w:r w:rsidR="00246291">
        <w:rPr>
          <w:rFonts w:ascii="Times New Roman" w:eastAsia="Calibri" w:hAnsi="Times New Roman" w:cs="Times New Roman"/>
          <w:color w:val="000000"/>
          <w:sz w:val="24"/>
          <w:szCs w:val="24"/>
        </w:rPr>
        <w:t xml:space="preserve"> by a rotary plough by four times</w:t>
      </w:r>
      <w:r w:rsidR="00E31FD8" w:rsidRPr="00E31FD8">
        <w:rPr>
          <w:rFonts w:ascii="Times New Roman" w:eastAsia="Calibri" w:hAnsi="Times New Roman" w:cs="Times New Roman"/>
          <w:color w:val="000000"/>
          <w:sz w:val="24"/>
          <w:szCs w:val="24"/>
        </w:rPr>
        <w:t xml:space="preserve"> and raised plot</w:t>
      </w:r>
      <w:r w:rsidR="00312688">
        <w:rPr>
          <w:rFonts w:ascii="Times New Roman" w:eastAsia="Calibri" w:hAnsi="Times New Roman" w:cs="Times New Roman"/>
          <w:color w:val="000000"/>
          <w:sz w:val="24"/>
          <w:szCs w:val="24"/>
        </w:rPr>
        <w:t xml:space="preserve"> was</w:t>
      </w:r>
      <w:r w:rsidR="00E31FD8" w:rsidRPr="00E31FD8">
        <w:rPr>
          <w:rFonts w:ascii="Times New Roman" w:eastAsia="Calibri" w:hAnsi="Times New Roman" w:cs="Times New Roman"/>
          <w:color w:val="000000"/>
          <w:sz w:val="24"/>
          <w:szCs w:val="24"/>
        </w:rPr>
        <w:t xml:space="preserve"> prepared. The</w:t>
      </w:r>
      <w:r w:rsidR="00312688">
        <w:rPr>
          <w:rFonts w:ascii="Times New Roman" w:eastAsia="Calibri" w:hAnsi="Times New Roman" w:cs="Times New Roman"/>
          <w:color w:val="000000"/>
          <w:sz w:val="24"/>
          <w:szCs w:val="24"/>
        </w:rPr>
        <w:t xml:space="preserve"> seed was</w:t>
      </w:r>
      <w:r w:rsidR="00E31FD8" w:rsidRPr="00E31FD8">
        <w:rPr>
          <w:rFonts w:ascii="Times New Roman" w:eastAsia="Calibri" w:hAnsi="Times New Roman" w:cs="Times New Roman"/>
          <w:color w:val="000000"/>
          <w:sz w:val="24"/>
          <w:szCs w:val="24"/>
        </w:rPr>
        <w:t xml:space="preserve"> s</w:t>
      </w:r>
      <w:r w:rsidR="00312688">
        <w:rPr>
          <w:rFonts w:ascii="Times New Roman" w:eastAsia="Calibri" w:hAnsi="Times New Roman" w:cs="Times New Roman"/>
          <w:color w:val="000000"/>
          <w:sz w:val="24"/>
          <w:szCs w:val="24"/>
        </w:rPr>
        <w:t>own during 20</w:t>
      </w:r>
      <w:r w:rsidR="00506D0E">
        <w:rPr>
          <w:rFonts w:ascii="Times New Roman" w:eastAsia="Calibri" w:hAnsi="Times New Roman" w:cs="Times New Roman"/>
          <w:color w:val="000000"/>
          <w:sz w:val="24"/>
          <w:szCs w:val="24"/>
        </w:rPr>
        <w:t xml:space="preserve"> November</w:t>
      </w:r>
      <w:r>
        <w:rPr>
          <w:rFonts w:ascii="Times New Roman" w:eastAsia="Calibri" w:hAnsi="Times New Roman" w:cs="Times New Roman"/>
          <w:color w:val="000000"/>
          <w:sz w:val="24"/>
          <w:szCs w:val="24"/>
        </w:rPr>
        <w:t>, 2023</w:t>
      </w:r>
      <w:r w:rsidR="00E31FD8" w:rsidRPr="00E31FD8">
        <w:rPr>
          <w:rFonts w:ascii="Times New Roman" w:eastAsia="Calibri" w:hAnsi="Times New Roman" w:cs="Times New Roman"/>
          <w:color w:val="000000"/>
          <w:sz w:val="24"/>
          <w:szCs w:val="24"/>
        </w:rPr>
        <w:t xml:space="preserve">. </w:t>
      </w:r>
      <w:r w:rsidR="00312688">
        <w:rPr>
          <w:rFonts w:ascii="Times New Roman" w:eastAsia="Calibri" w:hAnsi="Times New Roman" w:cs="Times New Roman"/>
          <w:color w:val="000000"/>
          <w:sz w:val="24"/>
          <w:szCs w:val="24"/>
        </w:rPr>
        <w:t>Seed was</w:t>
      </w:r>
      <w:r w:rsidR="00E31FD8" w:rsidRPr="00E31FD8">
        <w:rPr>
          <w:rFonts w:ascii="Times New Roman" w:eastAsia="Calibri" w:hAnsi="Times New Roman" w:cs="Times New Roman"/>
          <w:color w:val="000000"/>
          <w:sz w:val="24"/>
          <w:szCs w:val="24"/>
        </w:rPr>
        <w:t xml:space="preserve"> sown in broadcasting </w:t>
      </w:r>
      <w:r>
        <w:rPr>
          <w:rFonts w:ascii="Times New Roman" w:eastAsia="Calibri" w:hAnsi="Times New Roman" w:cs="Times New Roman"/>
          <w:color w:val="000000"/>
          <w:sz w:val="24"/>
          <w:szCs w:val="24"/>
        </w:rPr>
        <w:t>method</w:t>
      </w:r>
      <w:r w:rsidR="00241A24">
        <w:rPr>
          <w:rFonts w:ascii="Times New Roman" w:eastAsia="Calibri" w:hAnsi="Times New Roman" w:cs="Times New Roman"/>
          <w:color w:val="000000"/>
          <w:sz w:val="24"/>
          <w:szCs w:val="24"/>
        </w:rPr>
        <w:t xml:space="preserve"> and seed</w:t>
      </w:r>
      <w:r w:rsidR="00312688">
        <w:rPr>
          <w:rFonts w:ascii="Times New Roman" w:eastAsia="Calibri" w:hAnsi="Times New Roman" w:cs="Times New Roman"/>
          <w:color w:val="000000"/>
          <w:sz w:val="24"/>
          <w:szCs w:val="24"/>
        </w:rPr>
        <w:t xml:space="preserve"> rate was</w:t>
      </w:r>
      <w:r w:rsidR="00241A24">
        <w:rPr>
          <w:rFonts w:ascii="Times New Roman" w:eastAsia="Calibri" w:hAnsi="Times New Roman" w:cs="Times New Roman"/>
          <w:color w:val="000000"/>
          <w:sz w:val="24"/>
          <w:szCs w:val="24"/>
        </w:rPr>
        <w:t xml:space="preserve"> 120 kg/ha</w:t>
      </w:r>
      <w:r>
        <w:rPr>
          <w:rFonts w:ascii="Times New Roman" w:eastAsia="Calibri" w:hAnsi="Times New Roman" w:cs="Times New Roman"/>
          <w:color w:val="000000"/>
          <w:sz w:val="24"/>
          <w:szCs w:val="24"/>
        </w:rPr>
        <w:t xml:space="preserve">. </w:t>
      </w:r>
      <w:r w:rsidR="00E31FD8" w:rsidRPr="00E31FD8">
        <w:rPr>
          <w:rFonts w:ascii="Times New Roman" w:eastAsia="Calibri" w:hAnsi="Times New Roman" w:cs="Times New Roman"/>
          <w:color w:val="000000"/>
          <w:sz w:val="24"/>
          <w:szCs w:val="24"/>
        </w:rPr>
        <w:t>Before sowing the plot was prepared by cleaning the wastage from t</w:t>
      </w:r>
      <w:r>
        <w:rPr>
          <w:rFonts w:ascii="Times New Roman" w:eastAsia="Calibri" w:hAnsi="Times New Roman" w:cs="Times New Roman"/>
          <w:color w:val="000000"/>
          <w:sz w:val="24"/>
          <w:szCs w:val="24"/>
        </w:rPr>
        <w:t>he field. Total 20 plot</w:t>
      </w:r>
      <w:r w:rsidR="00312688">
        <w:rPr>
          <w:rFonts w:ascii="Times New Roman" w:eastAsia="Calibri" w:hAnsi="Times New Roman" w:cs="Times New Roman"/>
          <w:color w:val="000000"/>
          <w:sz w:val="24"/>
          <w:szCs w:val="24"/>
        </w:rPr>
        <w:t xml:space="preserve">swere </w:t>
      </w:r>
      <w:r w:rsidR="00E31FD8" w:rsidRPr="00E31FD8">
        <w:rPr>
          <w:rFonts w:ascii="Times New Roman" w:eastAsia="Calibri" w:hAnsi="Times New Roman" w:cs="Times New Roman"/>
          <w:color w:val="000000"/>
          <w:sz w:val="24"/>
          <w:szCs w:val="24"/>
        </w:rPr>
        <w:t>prepared. The size of the plot was (6.5m×8m) and about 50 cm drain was kept between two plots. Randomized Completely Block Design (RCBD) was used wi</w:t>
      </w:r>
      <w:r w:rsidR="00246291">
        <w:rPr>
          <w:rFonts w:ascii="Times New Roman" w:eastAsia="Calibri" w:hAnsi="Times New Roman" w:cs="Times New Roman"/>
          <w:color w:val="000000"/>
          <w:sz w:val="24"/>
          <w:szCs w:val="24"/>
        </w:rPr>
        <w:t>th 4 replications of five important</w:t>
      </w:r>
      <w:r w:rsidR="00E31FD8" w:rsidRPr="00E31FD8">
        <w:rPr>
          <w:rFonts w:ascii="Times New Roman" w:eastAsia="Calibri" w:hAnsi="Times New Roman" w:cs="Times New Roman"/>
          <w:color w:val="000000"/>
          <w:sz w:val="24"/>
          <w:szCs w:val="24"/>
        </w:rPr>
        <w:t xml:space="preserve"> varieties. Varieties were-</w:t>
      </w:r>
    </w:p>
    <w:p w:rsidR="0069407B" w:rsidRDefault="00E31FD8" w:rsidP="009A169F">
      <w:pPr>
        <w:autoSpaceDE w:val="0"/>
        <w:autoSpaceDN w:val="0"/>
        <w:adjustRightInd w:val="0"/>
        <w:spacing w:line="480" w:lineRule="auto"/>
        <w:jc w:val="both"/>
        <w:rPr>
          <w:rFonts w:ascii="Times New Roman" w:eastAsia="Times New Roman" w:hAnsi="Times New Roman" w:cs="Times New Roman"/>
          <w:sz w:val="24"/>
          <w:szCs w:val="24"/>
        </w:rPr>
      </w:pPr>
      <w:r w:rsidRPr="00E31FD8">
        <w:rPr>
          <w:rFonts w:ascii="Times New Roman" w:eastAsia="Calibri" w:hAnsi="Times New Roman" w:cs="Times New Roman"/>
          <w:color w:val="000000"/>
          <w:sz w:val="24"/>
          <w:szCs w:val="24"/>
        </w:rPr>
        <w:lastRenderedPageBreak/>
        <w:t>V</w:t>
      </w:r>
      <w:r w:rsidRPr="00E31FD8">
        <w:rPr>
          <w:rFonts w:ascii="Times New Roman" w:eastAsia="Calibri" w:hAnsi="Times New Roman" w:cs="Times New Roman"/>
          <w:color w:val="000000"/>
          <w:sz w:val="24"/>
          <w:szCs w:val="24"/>
          <w:vertAlign w:val="subscript"/>
        </w:rPr>
        <w:t>1</w:t>
      </w:r>
      <w:r w:rsidRPr="00E31FD8">
        <w:rPr>
          <w:rFonts w:ascii="Times New Roman" w:eastAsia="Calibri" w:hAnsi="Times New Roman" w:cs="Times New Roman"/>
          <w:color w:val="000000"/>
          <w:sz w:val="24"/>
          <w:szCs w:val="24"/>
        </w:rPr>
        <w:t xml:space="preserve">= </w:t>
      </w:r>
      <w:r w:rsidR="0069407B">
        <w:rPr>
          <w:rFonts w:ascii="Times New Roman" w:eastAsia="Times New Roman" w:hAnsi="Times New Roman" w:cs="Times New Roman"/>
          <w:sz w:val="24"/>
          <w:szCs w:val="24"/>
        </w:rPr>
        <w:t>BARI Barley-5</w:t>
      </w:r>
    </w:p>
    <w:p w:rsidR="00E31FD8" w:rsidRPr="00E31FD8" w:rsidRDefault="00E31FD8" w:rsidP="009A169F">
      <w:pPr>
        <w:autoSpaceDE w:val="0"/>
        <w:autoSpaceDN w:val="0"/>
        <w:adjustRightInd w:val="0"/>
        <w:spacing w:line="480" w:lineRule="auto"/>
        <w:jc w:val="both"/>
        <w:rPr>
          <w:rFonts w:ascii="Times New Roman" w:eastAsia="Calibri" w:hAnsi="Times New Roman" w:cs="Times New Roman"/>
          <w:color w:val="000000"/>
          <w:sz w:val="24"/>
          <w:szCs w:val="24"/>
        </w:rPr>
      </w:pPr>
      <w:r w:rsidRPr="00E31FD8">
        <w:rPr>
          <w:rFonts w:ascii="Times New Roman" w:eastAsia="Calibri" w:hAnsi="Times New Roman" w:cs="Times New Roman"/>
          <w:color w:val="000000"/>
          <w:sz w:val="24"/>
          <w:szCs w:val="24"/>
        </w:rPr>
        <w:t>V</w:t>
      </w:r>
      <w:r w:rsidRPr="00E31FD8">
        <w:rPr>
          <w:rFonts w:ascii="Times New Roman" w:eastAsia="Calibri" w:hAnsi="Times New Roman" w:cs="Times New Roman"/>
          <w:color w:val="000000"/>
          <w:sz w:val="24"/>
          <w:szCs w:val="24"/>
          <w:vertAlign w:val="subscript"/>
        </w:rPr>
        <w:t>2</w:t>
      </w:r>
      <w:r w:rsidRPr="00E31FD8">
        <w:rPr>
          <w:rFonts w:ascii="Times New Roman" w:eastAsia="Calibri" w:hAnsi="Times New Roman" w:cs="Times New Roman"/>
          <w:color w:val="000000"/>
          <w:sz w:val="24"/>
          <w:szCs w:val="24"/>
        </w:rPr>
        <w:t>=</w:t>
      </w:r>
      <w:r w:rsidR="0069407B">
        <w:rPr>
          <w:rFonts w:ascii="Times New Roman" w:eastAsia="Times New Roman" w:hAnsi="Times New Roman" w:cs="Times New Roman"/>
          <w:sz w:val="24"/>
          <w:szCs w:val="24"/>
        </w:rPr>
        <w:t>BARI Barley-6</w:t>
      </w:r>
    </w:p>
    <w:p w:rsidR="0069407B" w:rsidRDefault="00E31FD8" w:rsidP="009A169F">
      <w:pPr>
        <w:autoSpaceDE w:val="0"/>
        <w:autoSpaceDN w:val="0"/>
        <w:adjustRightInd w:val="0"/>
        <w:spacing w:line="480" w:lineRule="auto"/>
        <w:jc w:val="both"/>
        <w:rPr>
          <w:rFonts w:ascii="Times New Roman" w:eastAsia="Times New Roman" w:hAnsi="Times New Roman" w:cs="Times New Roman"/>
          <w:sz w:val="24"/>
          <w:szCs w:val="24"/>
        </w:rPr>
      </w:pPr>
      <w:r w:rsidRPr="00E31FD8">
        <w:rPr>
          <w:rFonts w:ascii="Times New Roman" w:eastAsia="Calibri" w:hAnsi="Times New Roman" w:cs="Times New Roman"/>
          <w:color w:val="000000"/>
          <w:sz w:val="24"/>
          <w:szCs w:val="24"/>
        </w:rPr>
        <w:t>V</w:t>
      </w:r>
      <w:r w:rsidRPr="00E31FD8">
        <w:rPr>
          <w:rFonts w:ascii="Times New Roman" w:eastAsia="Calibri" w:hAnsi="Times New Roman" w:cs="Times New Roman"/>
          <w:color w:val="000000"/>
          <w:sz w:val="24"/>
          <w:szCs w:val="24"/>
          <w:vertAlign w:val="subscript"/>
        </w:rPr>
        <w:t>3</w:t>
      </w:r>
      <w:r w:rsidRPr="00E31FD8">
        <w:rPr>
          <w:rFonts w:ascii="Times New Roman" w:eastAsia="Calibri" w:hAnsi="Times New Roman" w:cs="Times New Roman"/>
          <w:color w:val="000000"/>
          <w:sz w:val="24"/>
          <w:szCs w:val="24"/>
        </w:rPr>
        <w:t>=</w:t>
      </w:r>
      <w:r w:rsidR="0069407B">
        <w:rPr>
          <w:rFonts w:ascii="Times New Roman" w:eastAsia="Times New Roman" w:hAnsi="Times New Roman" w:cs="Times New Roman"/>
          <w:sz w:val="24"/>
          <w:szCs w:val="24"/>
        </w:rPr>
        <w:t>BARI Barley-7</w:t>
      </w:r>
    </w:p>
    <w:p w:rsidR="0069407B" w:rsidRPr="00E31FD8" w:rsidRDefault="0069407B" w:rsidP="009A169F">
      <w:pPr>
        <w:autoSpaceDE w:val="0"/>
        <w:autoSpaceDN w:val="0"/>
        <w:adjustRightInd w:val="0"/>
        <w:spacing w:line="480" w:lineRule="auto"/>
        <w:jc w:val="both"/>
        <w:rPr>
          <w:rFonts w:ascii="Times New Roman" w:eastAsia="Calibri" w:hAnsi="Times New Roman" w:cs="Times New Roman"/>
          <w:color w:val="000000"/>
          <w:sz w:val="24"/>
          <w:szCs w:val="24"/>
        </w:rPr>
      </w:pPr>
      <w:r w:rsidRPr="00E31FD8">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vertAlign w:val="subscript"/>
        </w:rPr>
        <w:t>4</w:t>
      </w:r>
      <w:r w:rsidRPr="00E31FD8">
        <w:rPr>
          <w:rFonts w:ascii="Times New Roman" w:eastAsia="Calibri" w:hAnsi="Times New Roman" w:cs="Times New Roman"/>
          <w:color w:val="000000"/>
          <w:sz w:val="24"/>
          <w:szCs w:val="24"/>
        </w:rPr>
        <w:t xml:space="preserve">= </w:t>
      </w:r>
      <w:r>
        <w:rPr>
          <w:rFonts w:ascii="Times New Roman" w:eastAsia="Times New Roman" w:hAnsi="Times New Roman" w:cs="Times New Roman"/>
          <w:sz w:val="24"/>
          <w:szCs w:val="24"/>
        </w:rPr>
        <w:t xml:space="preserve">BARI Barley-8 </w:t>
      </w:r>
    </w:p>
    <w:p w:rsidR="0069407B" w:rsidRPr="00E31FD8" w:rsidRDefault="0069407B" w:rsidP="00E31FD8">
      <w:pPr>
        <w:autoSpaceDE w:val="0"/>
        <w:autoSpaceDN w:val="0"/>
        <w:adjustRightInd w:val="0"/>
        <w:spacing w:line="360" w:lineRule="auto"/>
        <w:jc w:val="both"/>
        <w:rPr>
          <w:rFonts w:ascii="Times New Roman" w:eastAsia="Calibri" w:hAnsi="Times New Roman" w:cs="Times New Roman"/>
          <w:color w:val="000000"/>
          <w:sz w:val="24"/>
          <w:szCs w:val="24"/>
        </w:rPr>
      </w:pPr>
      <w:r w:rsidRPr="00E31FD8">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vertAlign w:val="subscript"/>
        </w:rPr>
        <w:t>5</w:t>
      </w:r>
      <w:r w:rsidRPr="00E31FD8">
        <w:rPr>
          <w:rFonts w:ascii="Times New Roman" w:eastAsia="Calibri" w:hAnsi="Times New Roman" w:cs="Times New Roman"/>
          <w:color w:val="000000"/>
          <w:sz w:val="24"/>
          <w:szCs w:val="24"/>
        </w:rPr>
        <w:t>=</w:t>
      </w:r>
      <w:r>
        <w:rPr>
          <w:rFonts w:ascii="Times New Roman" w:eastAsia="Times New Roman" w:hAnsi="Times New Roman" w:cs="Times New Roman"/>
          <w:sz w:val="24"/>
          <w:szCs w:val="24"/>
        </w:rPr>
        <w:t>BARI Barley-9</w:t>
      </w:r>
    </w:p>
    <w:p w:rsidR="00E31FD8" w:rsidRPr="00E31FD8" w:rsidRDefault="00E31FD8" w:rsidP="009A169F">
      <w:pPr>
        <w:autoSpaceDE w:val="0"/>
        <w:autoSpaceDN w:val="0"/>
        <w:adjustRightInd w:val="0"/>
        <w:spacing w:line="480" w:lineRule="auto"/>
        <w:jc w:val="both"/>
        <w:rPr>
          <w:rFonts w:ascii="Times New Roman" w:eastAsia="Calibri" w:hAnsi="Times New Roman" w:cs="Times New Roman"/>
          <w:color w:val="000000"/>
          <w:sz w:val="24"/>
          <w:szCs w:val="24"/>
        </w:rPr>
      </w:pPr>
      <w:r w:rsidRPr="00E31FD8">
        <w:rPr>
          <w:rFonts w:ascii="Times New Roman" w:eastAsia="Calibri" w:hAnsi="Times New Roman" w:cs="Times New Roman"/>
          <w:color w:val="000000"/>
          <w:sz w:val="24"/>
          <w:szCs w:val="24"/>
        </w:rPr>
        <w:t xml:space="preserve">Fertilizer was used as the recommendation </w:t>
      </w:r>
      <w:proofErr w:type="spellStart"/>
      <w:r w:rsidRPr="00E31FD8">
        <w:rPr>
          <w:rFonts w:ascii="Times New Roman" w:eastAsia="Calibri" w:hAnsi="Times New Roman" w:cs="Times New Roman"/>
          <w:color w:val="000000"/>
          <w:sz w:val="24"/>
          <w:szCs w:val="24"/>
        </w:rPr>
        <w:t>of</w:t>
      </w:r>
      <w:r w:rsidR="000663A6">
        <w:rPr>
          <w:rFonts w:ascii="Times New Roman" w:eastAsia="Times New Roman" w:hAnsi="Times New Roman" w:cs="Times New Roman"/>
          <w:bCs/>
          <w:color w:val="000000"/>
          <w:sz w:val="24"/>
          <w:szCs w:val="24"/>
        </w:rPr>
        <w:t>KrishiProjuktiHatboi</w:t>
      </w:r>
      <w:proofErr w:type="spellEnd"/>
      <w:r w:rsidR="000663A6">
        <w:rPr>
          <w:rFonts w:ascii="Times New Roman" w:eastAsia="Times New Roman" w:hAnsi="Times New Roman" w:cs="Times New Roman"/>
          <w:bCs/>
          <w:color w:val="000000"/>
          <w:sz w:val="24"/>
          <w:szCs w:val="24"/>
        </w:rPr>
        <w:t xml:space="preserve"> (2019)</w:t>
      </w:r>
      <w:r w:rsidRPr="00E31FD8">
        <w:rPr>
          <w:rFonts w:ascii="Times New Roman" w:eastAsia="Calibri" w:hAnsi="Times New Roman" w:cs="Times New Roman"/>
          <w:color w:val="000000"/>
          <w:sz w:val="24"/>
          <w:szCs w:val="24"/>
        </w:rPr>
        <w:t>.</w:t>
      </w:r>
      <w:r w:rsidR="000663A6">
        <w:rPr>
          <w:rFonts w:ascii="Times New Roman" w:eastAsia="Calibri" w:hAnsi="Times New Roman" w:cs="Times New Roman"/>
          <w:color w:val="000000"/>
          <w:sz w:val="24"/>
          <w:szCs w:val="24"/>
        </w:rPr>
        <w:t xml:space="preserve"> Urea 180 kg/ha, TSP 125 kg/ha, </w:t>
      </w:r>
      <w:proofErr w:type="spellStart"/>
      <w:r w:rsidR="000663A6">
        <w:rPr>
          <w:rFonts w:ascii="Times New Roman" w:eastAsia="Calibri" w:hAnsi="Times New Roman" w:cs="Times New Roman"/>
          <w:color w:val="000000"/>
          <w:sz w:val="24"/>
          <w:szCs w:val="24"/>
        </w:rPr>
        <w:t>MoP</w:t>
      </w:r>
      <w:proofErr w:type="spellEnd"/>
      <w:r w:rsidR="000663A6">
        <w:rPr>
          <w:rFonts w:ascii="Times New Roman" w:eastAsia="Calibri" w:hAnsi="Times New Roman" w:cs="Times New Roman"/>
          <w:color w:val="000000"/>
          <w:sz w:val="24"/>
          <w:szCs w:val="24"/>
        </w:rPr>
        <w:t xml:space="preserve"> 12</w:t>
      </w:r>
      <w:r w:rsidRPr="00E31FD8">
        <w:rPr>
          <w:rFonts w:ascii="Times New Roman" w:eastAsia="Calibri" w:hAnsi="Times New Roman" w:cs="Times New Roman"/>
          <w:color w:val="000000"/>
          <w:sz w:val="24"/>
          <w:szCs w:val="24"/>
        </w:rPr>
        <w:t>0 kg</w:t>
      </w:r>
      <w:r w:rsidR="000663A6">
        <w:rPr>
          <w:rFonts w:ascii="Times New Roman" w:eastAsia="Calibri" w:hAnsi="Times New Roman" w:cs="Times New Roman"/>
          <w:color w:val="000000"/>
          <w:sz w:val="24"/>
          <w:szCs w:val="24"/>
        </w:rPr>
        <w:t xml:space="preserve">/ha, </w:t>
      </w:r>
      <w:proofErr w:type="spellStart"/>
      <w:r w:rsidR="000663A6">
        <w:rPr>
          <w:rFonts w:ascii="Times New Roman" w:eastAsia="Calibri" w:hAnsi="Times New Roman" w:cs="Times New Roman"/>
          <w:color w:val="000000"/>
          <w:sz w:val="24"/>
          <w:szCs w:val="24"/>
        </w:rPr>
        <w:t>Zypsum</w:t>
      </w:r>
      <w:proofErr w:type="spellEnd"/>
      <w:r w:rsidR="000663A6">
        <w:rPr>
          <w:rFonts w:ascii="Times New Roman" w:eastAsia="Calibri" w:hAnsi="Times New Roman" w:cs="Times New Roman"/>
          <w:color w:val="000000"/>
          <w:sz w:val="24"/>
          <w:szCs w:val="24"/>
        </w:rPr>
        <w:t xml:space="preserve"> 60 kg/ha, Zinc </w:t>
      </w:r>
      <w:proofErr w:type="spellStart"/>
      <w:r w:rsidR="000663A6">
        <w:rPr>
          <w:rFonts w:ascii="Times New Roman" w:eastAsia="Calibri" w:hAnsi="Times New Roman" w:cs="Times New Roman"/>
          <w:color w:val="000000"/>
          <w:sz w:val="24"/>
          <w:szCs w:val="24"/>
        </w:rPr>
        <w:t>Sulphate</w:t>
      </w:r>
      <w:proofErr w:type="spellEnd"/>
      <w:r w:rsidR="000663A6">
        <w:rPr>
          <w:rFonts w:ascii="Times New Roman" w:eastAsia="Calibri" w:hAnsi="Times New Roman" w:cs="Times New Roman"/>
          <w:color w:val="000000"/>
          <w:sz w:val="24"/>
          <w:szCs w:val="24"/>
        </w:rPr>
        <w:t xml:space="preserve"> 5</w:t>
      </w:r>
      <w:r w:rsidRPr="00E31FD8">
        <w:rPr>
          <w:rFonts w:ascii="Times New Roman" w:eastAsia="Calibri" w:hAnsi="Times New Roman" w:cs="Times New Roman"/>
          <w:color w:val="000000"/>
          <w:sz w:val="24"/>
          <w:szCs w:val="24"/>
        </w:rPr>
        <w:t xml:space="preserve"> kg/ha </w:t>
      </w:r>
      <w:r w:rsidR="000663A6">
        <w:rPr>
          <w:rFonts w:ascii="Times New Roman" w:eastAsia="Calibri" w:hAnsi="Times New Roman" w:cs="Times New Roman"/>
          <w:color w:val="000000"/>
          <w:sz w:val="24"/>
          <w:szCs w:val="24"/>
        </w:rPr>
        <w:t>will be</w:t>
      </w:r>
      <w:r w:rsidRPr="00E31FD8">
        <w:rPr>
          <w:rFonts w:ascii="Times New Roman" w:eastAsia="Calibri" w:hAnsi="Times New Roman" w:cs="Times New Roman"/>
          <w:color w:val="000000"/>
          <w:sz w:val="24"/>
          <w:szCs w:val="24"/>
        </w:rPr>
        <w:t xml:space="preserve"> the fertilizer dose. All fertilizers and ½ of Urea was </w:t>
      </w:r>
      <w:proofErr w:type="spellStart"/>
      <w:r w:rsidRPr="00E31FD8">
        <w:rPr>
          <w:rFonts w:ascii="Times New Roman" w:eastAsia="Calibri" w:hAnsi="Times New Roman" w:cs="Times New Roman"/>
          <w:color w:val="000000"/>
          <w:sz w:val="24"/>
          <w:szCs w:val="24"/>
        </w:rPr>
        <w:t>applaied</w:t>
      </w:r>
      <w:proofErr w:type="spellEnd"/>
      <w:r w:rsidRPr="00E31FD8">
        <w:rPr>
          <w:rFonts w:ascii="Times New Roman" w:eastAsia="Calibri" w:hAnsi="Times New Roman" w:cs="Times New Roman"/>
          <w:color w:val="000000"/>
          <w:sz w:val="24"/>
          <w:szCs w:val="24"/>
        </w:rPr>
        <w:t xml:space="preserve"> as a basal dose during land preparation. Re</w:t>
      </w:r>
      <w:r w:rsidR="00312688">
        <w:rPr>
          <w:rFonts w:ascii="Times New Roman" w:eastAsia="Calibri" w:hAnsi="Times New Roman" w:cs="Times New Roman"/>
          <w:color w:val="000000"/>
          <w:sz w:val="24"/>
          <w:szCs w:val="24"/>
        </w:rPr>
        <w:t xml:space="preserve">st of Urea </w:t>
      </w:r>
      <w:proofErr w:type="spellStart"/>
      <w:r w:rsidR="00312688">
        <w:rPr>
          <w:rFonts w:ascii="Times New Roman" w:eastAsia="Calibri" w:hAnsi="Times New Roman" w:cs="Times New Roman"/>
          <w:color w:val="000000"/>
          <w:sz w:val="24"/>
          <w:szCs w:val="24"/>
        </w:rPr>
        <w:t>was</w:t>
      </w:r>
      <w:r w:rsidR="00935066">
        <w:rPr>
          <w:rFonts w:ascii="Times New Roman" w:eastAsia="Calibri" w:hAnsi="Times New Roman" w:cs="Times New Roman"/>
          <w:color w:val="000000"/>
          <w:sz w:val="24"/>
          <w:szCs w:val="24"/>
        </w:rPr>
        <w:t>splited</w:t>
      </w:r>
      <w:proofErr w:type="spellEnd"/>
      <w:r w:rsidR="00935066">
        <w:rPr>
          <w:rFonts w:ascii="Times New Roman" w:eastAsia="Calibri" w:hAnsi="Times New Roman" w:cs="Times New Roman"/>
          <w:color w:val="000000"/>
          <w:sz w:val="24"/>
          <w:szCs w:val="24"/>
        </w:rPr>
        <w:t xml:space="preserve"> in two part</w:t>
      </w:r>
      <w:r w:rsidR="00A82823">
        <w:rPr>
          <w:rFonts w:ascii="Times New Roman" w:eastAsia="Calibri" w:hAnsi="Times New Roman" w:cs="Times New Roman"/>
          <w:color w:val="000000"/>
          <w:sz w:val="24"/>
          <w:szCs w:val="24"/>
        </w:rPr>
        <w:t>s</w:t>
      </w:r>
      <w:r w:rsidR="00935066">
        <w:rPr>
          <w:rFonts w:ascii="Times New Roman" w:eastAsia="Calibri" w:hAnsi="Times New Roman" w:cs="Times New Roman"/>
          <w:color w:val="000000"/>
          <w:sz w:val="24"/>
          <w:szCs w:val="24"/>
        </w:rPr>
        <w:t xml:space="preserve">. One </w:t>
      </w:r>
      <w:r w:rsidR="00312688">
        <w:rPr>
          <w:rFonts w:ascii="Times New Roman" w:eastAsia="Calibri" w:hAnsi="Times New Roman" w:cs="Times New Roman"/>
          <w:color w:val="000000"/>
          <w:sz w:val="24"/>
          <w:szCs w:val="24"/>
        </w:rPr>
        <w:t xml:space="preserve">was </w:t>
      </w:r>
      <w:r w:rsidR="00935066">
        <w:rPr>
          <w:rFonts w:ascii="Times New Roman" w:eastAsia="Calibri" w:hAnsi="Times New Roman" w:cs="Times New Roman"/>
          <w:color w:val="000000"/>
          <w:sz w:val="24"/>
          <w:szCs w:val="24"/>
        </w:rPr>
        <w:t>applied af</w:t>
      </w:r>
      <w:r w:rsidR="00312688">
        <w:rPr>
          <w:rFonts w:ascii="Times New Roman" w:eastAsia="Calibri" w:hAnsi="Times New Roman" w:cs="Times New Roman"/>
          <w:color w:val="000000"/>
          <w:sz w:val="24"/>
          <w:szCs w:val="24"/>
        </w:rPr>
        <w:t>t</w:t>
      </w:r>
      <w:r w:rsidR="00935066">
        <w:rPr>
          <w:rFonts w:ascii="Times New Roman" w:eastAsia="Calibri" w:hAnsi="Times New Roman" w:cs="Times New Roman"/>
          <w:color w:val="000000"/>
          <w:sz w:val="24"/>
          <w:szCs w:val="24"/>
        </w:rPr>
        <w:t>er 30-35 days of</w:t>
      </w:r>
      <w:r w:rsidR="00312688">
        <w:rPr>
          <w:rFonts w:ascii="Times New Roman" w:eastAsia="Calibri" w:hAnsi="Times New Roman" w:cs="Times New Roman"/>
          <w:color w:val="000000"/>
          <w:sz w:val="24"/>
          <w:szCs w:val="24"/>
        </w:rPr>
        <w:t xml:space="preserve"> seed sowing and another was</w:t>
      </w:r>
      <w:r w:rsidR="00935066">
        <w:rPr>
          <w:rFonts w:ascii="Times New Roman" w:eastAsia="Calibri" w:hAnsi="Times New Roman" w:cs="Times New Roman"/>
          <w:color w:val="000000"/>
          <w:sz w:val="24"/>
          <w:szCs w:val="24"/>
        </w:rPr>
        <w:t xml:space="preserve"> applied af</w:t>
      </w:r>
      <w:r w:rsidR="00312688">
        <w:rPr>
          <w:rFonts w:ascii="Times New Roman" w:eastAsia="Calibri" w:hAnsi="Times New Roman" w:cs="Times New Roman"/>
          <w:color w:val="000000"/>
          <w:sz w:val="24"/>
          <w:szCs w:val="24"/>
        </w:rPr>
        <w:t>t</w:t>
      </w:r>
      <w:r w:rsidR="00935066">
        <w:rPr>
          <w:rFonts w:ascii="Times New Roman" w:eastAsia="Calibri" w:hAnsi="Times New Roman" w:cs="Times New Roman"/>
          <w:color w:val="000000"/>
          <w:sz w:val="24"/>
          <w:szCs w:val="24"/>
        </w:rPr>
        <w:t>er 55-60</w:t>
      </w:r>
      <w:r w:rsidR="00935066" w:rsidRPr="00E31FD8">
        <w:rPr>
          <w:rFonts w:ascii="Times New Roman" w:eastAsia="Calibri" w:hAnsi="Times New Roman" w:cs="Times New Roman"/>
          <w:color w:val="000000"/>
          <w:sz w:val="24"/>
          <w:szCs w:val="24"/>
        </w:rPr>
        <w:t xml:space="preserve"> days of seed sowing</w:t>
      </w:r>
      <w:r w:rsidR="00246291">
        <w:rPr>
          <w:rFonts w:ascii="Times New Roman" w:eastAsia="Calibri" w:hAnsi="Times New Roman" w:cs="Times New Roman"/>
          <w:color w:val="000000"/>
          <w:sz w:val="24"/>
          <w:szCs w:val="24"/>
        </w:rPr>
        <w:t>. Thinning and weeding were done to maintain the optimum population.</w:t>
      </w:r>
      <w:r w:rsidRPr="00E31FD8">
        <w:rPr>
          <w:rFonts w:ascii="Times New Roman" w:eastAsia="Calibri" w:hAnsi="Times New Roman" w:cs="Times New Roman"/>
          <w:color w:val="000000"/>
          <w:sz w:val="24"/>
          <w:szCs w:val="24"/>
          <w:shd w:val="clear" w:color="auto" w:fill="FFFFFF"/>
        </w:rPr>
        <w:t xml:space="preserve">Irrigation and drainage were done at proper time. </w:t>
      </w:r>
      <w:r w:rsidR="00DA030E">
        <w:rPr>
          <w:rFonts w:ascii="Times New Roman" w:eastAsia="Calibri" w:hAnsi="Times New Roman" w:cs="Times New Roman"/>
          <w:color w:val="000000"/>
          <w:sz w:val="24"/>
          <w:szCs w:val="24"/>
          <w:shd w:val="clear" w:color="auto" w:fill="FFFFFF"/>
        </w:rPr>
        <w:t xml:space="preserve">The crop was attacked by fungal disease which was </w:t>
      </w:r>
      <w:r w:rsidRPr="00E31FD8">
        <w:rPr>
          <w:rFonts w:ascii="Times New Roman" w:eastAsia="Calibri" w:hAnsi="Times New Roman" w:cs="Times New Roman"/>
          <w:color w:val="000000"/>
          <w:sz w:val="24"/>
          <w:szCs w:val="24"/>
          <w:shd w:val="clear" w:color="auto" w:fill="FFFFFF"/>
        </w:rPr>
        <w:t>controlled</w:t>
      </w:r>
      <w:r w:rsidR="00DA030E">
        <w:rPr>
          <w:rFonts w:ascii="Times New Roman" w:eastAsia="Calibri" w:hAnsi="Times New Roman" w:cs="Times New Roman"/>
          <w:color w:val="000000"/>
          <w:sz w:val="24"/>
          <w:szCs w:val="24"/>
          <w:shd w:val="clear" w:color="auto" w:fill="FFFFFF"/>
        </w:rPr>
        <w:t xml:space="preserve"> by spraying proper fungicide</w:t>
      </w:r>
      <w:r w:rsidRPr="00E31FD8">
        <w:rPr>
          <w:rFonts w:ascii="Times New Roman" w:eastAsia="Calibri" w:hAnsi="Times New Roman" w:cs="Times New Roman"/>
          <w:color w:val="000000"/>
          <w:sz w:val="24"/>
          <w:szCs w:val="24"/>
          <w:shd w:val="clear" w:color="auto" w:fill="FFFFFF"/>
        </w:rPr>
        <w:t xml:space="preserve">. </w:t>
      </w:r>
      <w:r w:rsidR="00DA030E">
        <w:rPr>
          <w:rFonts w:ascii="Times New Roman" w:eastAsia="Calibri" w:hAnsi="Times New Roman" w:cs="Times New Roman"/>
          <w:color w:val="000000"/>
          <w:sz w:val="24"/>
          <w:szCs w:val="24"/>
          <w:shd w:val="clear" w:color="auto" w:fill="FFFFFF"/>
        </w:rPr>
        <w:t>Harvesting of the crop was done at appropriate time.</w:t>
      </w:r>
    </w:p>
    <w:p w:rsidR="00DA030E" w:rsidRPr="00DA030E" w:rsidRDefault="00E47475" w:rsidP="00DA030E">
      <w:pPr>
        <w:spacing w:after="0"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Data collection was a very important for a research work. In case of the present study d</w:t>
      </w:r>
      <w:r w:rsidR="00E31FD8" w:rsidRPr="00E31FD8">
        <w:rPr>
          <w:rFonts w:ascii="Times New Roman" w:eastAsia="Calibri" w:hAnsi="Times New Roman" w:cs="Times New Roman"/>
          <w:bCs/>
          <w:color w:val="000000"/>
          <w:sz w:val="24"/>
          <w:szCs w:val="24"/>
        </w:rPr>
        <w:t>ata was recorded on the following parameters:</w:t>
      </w:r>
      <w:r w:rsidR="00506D0E" w:rsidRPr="00506D0E">
        <w:rPr>
          <w:rFonts w:ascii="Times New Roman" w:eastAsia="Calibri" w:hAnsi="Times New Roman" w:cs="Times New Roman"/>
          <w:bCs/>
          <w:color w:val="000000"/>
          <w:sz w:val="24"/>
          <w:szCs w:val="24"/>
        </w:rPr>
        <w:t xml:space="preserve"> Plant </w:t>
      </w:r>
      <w:r w:rsidR="00506D0E">
        <w:rPr>
          <w:rFonts w:ascii="Times New Roman" w:eastAsia="Calibri" w:hAnsi="Times New Roman" w:cs="Times New Roman"/>
          <w:bCs/>
          <w:color w:val="000000"/>
          <w:sz w:val="24"/>
          <w:szCs w:val="24"/>
        </w:rPr>
        <w:t>height (cm)</w:t>
      </w:r>
      <w:r w:rsidR="00405B7D">
        <w:rPr>
          <w:rFonts w:ascii="Times New Roman" w:eastAsia="Calibri" w:hAnsi="Times New Roman" w:cs="Times New Roman"/>
          <w:bCs/>
          <w:color w:val="000000"/>
          <w:sz w:val="24"/>
          <w:szCs w:val="24"/>
        </w:rPr>
        <w:t xml:space="preserve"> during harvesting</w:t>
      </w:r>
      <w:r w:rsidR="00312688">
        <w:rPr>
          <w:rFonts w:ascii="Times New Roman" w:eastAsia="Calibri" w:hAnsi="Times New Roman" w:cs="Times New Roman"/>
          <w:bCs/>
          <w:color w:val="000000"/>
          <w:sz w:val="24"/>
          <w:szCs w:val="24"/>
        </w:rPr>
        <w:t xml:space="preserve">, Crop duration, </w:t>
      </w:r>
      <w:r w:rsidR="00506D0E">
        <w:rPr>
          <w:rFonts w:ascii="Times New Roman" w:eastAsia="Calibri" w:hAnsi="Times New Roman" w:cs="Times New Roman"/>
          <w:bCs/>
          <w:color w:val="000000"/>
          <w:sz w:val="24"/>
          <w:szCs w:val="24"/>
        </w:rPr>
        <w:t>Total number of tillers per plant, Effective tillers per plant, Spike lengt</w:t>
      </w:r>
      <w:r w:rsidR="00506D0E" w:rsidRPr="00506D0E">
        <w:rPr>
          <w:rFonts w:ascii="Times New Roman" w:eastAsia="Calibri" w:hAnsi="Times New Roman" w:cs="Times New Roman"/>
          <w:bCs/>
          <w:color w:val="000000"/>
          <w:sz w:val="24"/>
          <w:szCs w:val="24"/>
        </w:rPr>
        <w:t>h (cm)</w:t>
      </w:r>
      <w:r w:rsidR="00506D0E">
        <w:rPr>
          <w:rFonts w:ascii="Times New Roman" w:eastAsia="Calibri" w:hAnsi="Times New Roman" w:cs="Times New Roman"/>
          <w:bCs/>
          <w:color w:val="000000"/>
          <w:sz w:val="24"/>
          <w:szCs w:val="24"/>
        </w:rPr>
        <w:t xml:space="preserve">, </w:t>
      </w:r>
      <w:r w:rsidR="00312688">
        <w:rPr>
          <w:rFonts w:ascii="Times New Roman" w:eastAsia="Calibri" w:hAnsi="Times New Roman" w:cs="Times New Roman"/>
          <w:bCs/>
          <w:color w:val="000000"/>
          <w:sz w:val="24"/>
          <w:szCs w:val="24"/>
        </w:rPr>
        <w:t>Number of s</w:t>
      </w:r>
      <w:r w:rsidR="00506D0E">
        <w:rPr>
          <w:rFonts w:ascii="Times New Roman" w:eastAsia="Calibri" w:hAnsi="Times New Roman" w:cs="Times New Roman"/>
          <w:bCs/>
          <w:color w:val="000000"/>
          <w:sz w:val="24"/>
          <w:szCs w:val="24"/>
        </w:rPr>
        <w:t xml:space="preserve">pikelet of spike, </w:t>
      </w:r>
      <w:r w:rsidR="00312688">
        <w:rPr>
          <w:rFonts w:ascii="Times New Roman" w:eastAsia="Calibri" w:hAnsi="Times New Roman" w:cs="Times New Roman"/>
          <w:bCs/>
          <w:color w:val="000000"/>
          <w:sz w:val="24"/>
          <w:szCs w:val="24"/>
        </w:rPr>
        <w:t>S</w:t>
      </w:r>
      <w:r w:rsidR="00506D0E" w:rsidRPr="00506D0E">
        <w:rPr>
          <w:rFonts w:ascii="Times New Roman" w:eastAsia="Calibri" w:hAnsi="Times New Roman" w:cs="Times New Roman"/>
          <w:bCs/>
          <w:color w:val="000000"/>
          <w:sz w:val="24"/>
          <w:szCs w:val="24"/>
        </w:rPr>
        <w:t xml:space="preserve">eeds </w:t>
      </w:r>
      <w:r w:rsidR="00506D0E">
        <w:rPr>
          <w:rFonts w:ascii="Times New Roman" w:eastAsia="Calibri" w:hAnsi="Times New Roman" w:cs="Times New Roman"/>
          <w:bCs/>
          <w:color w:val="000000"/>
          <w:sz w:val="24"/>
          <w:szCs w:val="24"/>
        </w:rPr>
        <w:t xml:space="preserve">per spike, </w:t>
      </w:r>
      <w:r w:rsidR="00506D0E" w:rsidRPr="00E31FD8">
        <w:rPr>
          <w:rFonts w:ascii="Times New Roman" w:eastAsia="Calibri" w:hAnsi="Times New Roman" w:cs="Times New Roman"/>
          <w:bCs/>
          <w:color w:val="000000"/>
          <w:sz w:val="24"/>
          <w:szCs w:val="24"/>
        </w:rPr>
        <w:t xml:space="preserve">Thousand Seed weight (gm), </w:t>
      </w:r>
      <w:r w:rsidR="00312688">
        <w:rPr>
          <w:rFonts w:ascii="Times New Roman" w:eastAsia="Calibri" w:hAnsi="Times New Roman" w:cs="Times New Roman"/>
          <w:bCs/>
          <w:color w:val="000000"/>
          <w:sz w:val="24"/>
          <w:szCs w:val="24"/>
        </w:rPr>
        <w:t xml:space="preserve"> Grain yield (t/ha), </w:t>
      </w:r>
      <w:r w:rsidR="00506D0E">
        <w:rPr>
          <w:rFonts w:ascii="Times New Roman" w:eastAsia="Calibri" w:hAnsi="Times New Roman" w:cs="Times New Roman"/>
          <w:bCs/>
          <w:color w:val="000000"/>
          <w:sz w:val="24"/>
          <w:szCs w:val="24"/>
        </w:rPr>
        <w:t>Straw yield (t/ha) Biological yield (t/ha), Harve</w:t>
      </w:r>
      <w:r w:rsidR="00506D0E" w:rsidRPr="00506D0E">
        <w:rPr>
          <w:rFonts w:ascii="Times New Roman" w:eastAsia="Calibri" w:hAnsi="Times New Roman" w:cs="Times New Roman"/>
          <w:bCs/>
          <w:color w:val="000000"/>
          <w:sz w:val="24"/>
          <w:szCs w:val="24"/>
        </w:rPr>
        <w:t>st index</w:t>
      </w:r>
      <w:r w:rsidR="00506D0E">
        <w:rPr>
          <w:rFonts w:ascii="Times New Roman" w:eastAsia="Calibri" w:hAnsi="Times New Roman" w:cs="Times New Roman"/>
          <w:bCs/>
          <w:color w:val="000000"/>
          <w:sz w:val="24"/>
          <w:szCs w:val="24"/>
        </w:rPr>
        <w:t xml:space="preserve"> (%). </w:t>
      </w:r>
      <w:r w:rsidR="00E31FD8" w:rsidRPr="00E31FD8">
        <w:rPr>
          <w:rFonts w:ascii="Times New Roman" w:eastAsia="Calibri" w:hAnsi="Times New Roman" w:cs="Times New Roman"/>
          <w:bCs/>
          <w:color w:val="000000"/>
          <w:sz w:val="24"/>
          <w:szCs w:val="24"/>
        </w:rPr>
        <w:t>All data was taken carefully at proper time.</w:t>
      </w:r>
      <w:r w:rsidR="003D471D" w:rsidRPr="003D471D">
        <w:rPr>
          <w:rFonts w:ascii="Times New Roman" w:eastAsia="Calibri" w:hAnsi="Times New Roman" w:cs="Times New Roman"/>
          <w:bCs/>
          <w:color w:val="000000"/>
          <w:sz w:val="24"/>
          <w:szCs w:val="24"/>
        </w:rPr>
        <w:t xml:space="preserve">Data was collected from the experimental plot and data was analyzed by using STAR (Statistical </w:t>
      </w:r>
      <w:r w:rsidR="003D471D">
        <w:rPr>
          <w:rFonts w:ascii="Times New Roman" w:eastAsia="Calibri" w:hAnsi="Times New Roman" w:cs="Times New Roman"/>
          <w:bCs/>
          <w:color w:val="000000"/>
          <w:sz w:val="24"/>
          <w:szCs w:val="24"/>
        </w:rPr>
        <w:t xml:space="preserve">Tool for Agricultural Research) </w:t>
      </w:r>
      <w:proofErr w:type="spellStart"/>
      <w:r w:rsidR="003D471D">
        <w:rPr>
          <w:rFonts w:ascii="Times New Roman" w:eastAsia="Calibri" w:hAnsi="Times New Roman" w:cs="Times New Roman"/>
          <w:bCs/>
          <w:color w:val="000000"/>
          <w:sz w:val="24"/>
          <w:szCs w:val="24"/>
        </w:rPr>
        <w:t>software.</w:t>
      </w:r>
      <w:r w:rsidR="00DA030E" w:rsidRPr="00DA030E">
        <w:rPr>
          <w:rFonts w:ascii="Times New Roman" w:eastAsia="Calibri" w:hAnsi="Times New Roman" w:cs="Times New Roman"/>
          <w:bCs/>
          <w:color w:val="000000"/>
          <w:sz w:val="24"/>
          <w:szCs w:val="24"/>
        </w:rPr>
        <w:t>The</w:t>
      </w:r>
      <w:proofErr w:type="spellEnd"/>
      <w:r w:rsidR="00DA030E" w:rsidRPr="00DA030E">
        <w:rPr>
          <w:rFonts w:ascii="Times New Roman" w:eastAsia="Calibri" w:hAnsi="Times New Roman" w:cs="Times New Roman"/>
          <w:bCs/>
          <w:color w:val="000000"/>
          <w:sz w:val="24"/>
          <w:szCs w:val="24"/>
        </w:rPr>
        <w:t xml:space="preserve"> mean values for all theparameters were calculated and the analysis of variance was performed. Thesignificance of the difference among the treatment means was estimated by the </w:t>
      </w:r>
      <w:r w:rsidR="00DA030E">
        <w:rPr>
          <w:rFonts w:ascii="Times New Roman" w:eastAsia="Calibri" w:hAnsi="Times New Roman" w:cs="Times New Roman"/>
          <w:bCs/>
          <w:color w:val="000000"/>
          <w:sz w:val="24"/>
          <w:szCs w:val="24"/>
        </w:rPr>
        <w:t>at 5 % levels of probability.</w:t>
      </w:r>
    </w:p>
    <w:p w:rsidR="00E31FD8" w:rsidRPr="00E31FD8" w:rsidRDefault="00E31FD8" w:rsidP="009A169F">
      <w:pPr>
        <w:spacing w:after="0" w:line="480" w:lineRule="auto"/>
        <w:jc w:val="both"/>
        <w:rPr>
          <w:rFonts w:ascii="Times New Roman" w:eastAsia="Times New Roman" w:hAnsi="Times New Roman" w:cs="Times New Roman"/>
          <w:b/>
          <w:sz w:val="24"/>
          <w:szCs w:val="24"/>
        </w:rPr>
      </w:pPr>
      <w:r w:rsidRPr="00E31FD8">
        <w:rPr>
          <w:rFonts w:ascii="Times New Roman" w:eastAsia="Times New Roman" w:hAnsi="Times New Roman" w:cs="Times New Roman"/>
          <w:b/>
          <w:sz w:val="24"/>
          <w:szCs w:val="24"/>
        </w:rPr>
        <w:lastRenderedPageBreak/>
        <w:t xml:space="preserve">Work plan and </w:t>
      </w:r>
      <w:r w:rsidRPr="00E31FD8">
        <w:rPr>
          <w:rFonts w:ascii="Times New Roman" w:eastAsia="Times New Roman" w:hAnsi="Times New Roman" w:cs="Times New Roman"/>
          <w:b/>
          <w:bCs/>
          <w:sz w:val="24"/>
          <w:szCs w:val="24"/>
        </w:rPr>
        <w:t xml:space="preserve">Activity chart </w:t>
      </w:r>
    </w:p>
    <w:p w:rsidR="00E31FD8" w:rsidRPr="00E31FD8" w:rsidRDefault="004C0511" w:rsidP="009A169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plan</w:t>
      </w:r>
    </w:p>
    <w:p w:rsidR="00E31FD8" w:rsidRPr="00E31FD8" w:rsidRDefault="004C0511" w:rsidP="009A169F">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t</w:t>
      </w:r>
      <w:r w:rsidR="00E31FD8" w:rsidRPr="00E31FD8">
        <w:rPr>
          <w:rFonts w:ascii="Times New Roman" w:eastAsia="Times New Roman" w:hAnsi="Times New Roman" w:cs="Times New Roman"/>
          <w:bCs/>
          <w:sz w:val="24"/>
          <w:szCs w:val="24"/>
        </w:rPr>
        <w:t xml:space="preserve">ime schedule of activities </w:t>
      </w:r>
      <w:r>
        <w:rPr>
          <w:rFonts w:ascii="Times New Roman" w:eastAsia="Times New Roman" w:hAnsi="Times New Roman" w:cs="Times New Roman"/>
          <w:bCs/>
          <w:sz w:val="24"/>
          <w:szCs w:val="24"/>
        </w:rPr>
        <w:t>was maintained by the researchers</w:t>
      </w:r>
    </w:p>
    <w:tbl>
      <w:tblPr>
        <w:tblW w:w="963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00"/>
        <w:gridCol w:w="2610"/>
        <w:gridCol w:w="2520"/>
      </w:tblGrid>
      <w:tr w:rsidR="00E31FD8" w:rsidRPr="00E31FD8" w:rsidTr="005C3E3A">
        <w:trPr>
          <w:jc w:val="center"/>
        </w:trPr>
        <w:tc>
          <w:tcPr>
            <w:tcW w:w="900" w:type="dxa"/>
          </w:tcPr>
          <w:p w:rsidR="00E31FD8" w:rsidRPr="00E31FD8" w:rsidRDefault="00E31FD8" w:rsidP="009A169F">
            <w:pPr>
              <w:spacing w:after="0" w:line="480" w:lineRule="auto"/>
              <w:jc w:val="center"/>
              <w:rPr>
                <w:rFonts w:ascii="Times New Roman" w:eastAsia="Times New Roman" w:hAnsi="Times New Roman" w:cs="Times New Roman"/>
                <w:b/>
                <w:bCs/>
                <w:sz w:val="24"/>
                <w:szCs w:val="24"/>
              </w:rPr>
            </w:pPr>
            <w:r w:rsidRPr="00E31FD8">
              <w:rPr>
                <w:rFonts w:ascii="Times New Roman" w:eastAsia="Times New Roman" w:hAnsi="Times New Roman" w:cs="Times New Roman"/>
                <w:b/>
                <w:bCs/>
                <w:sz w:val="24"/>
                <w:szCs w:val="24"/>
              </w:rPr>
              <w:t>Sl. No</w:t>
            </w:r>
          </w:p>
        </w:tc>
        <w:tc>
          <w:tcPr>
            <w:tcW w:w="3600" w:type="dxa"/>
          </w:tcPr>
          <w:p w:rsidR="00E31FD8" w:rsidRPr="00E31FD8" w:rsidRDefault="00E31FD8" w:rsidP="009A169F">
            <w:pPr>
              <w:spacing w:after="0" w:line="480" w:lineRule="auto"/>
              <w:jc w:val="center"/>
              <w:rPr>
                <w:rFonts w:ascii="Times New Roman" w:eastAsia="Times New Roman" w:hAnsi="Times New Roman" w:cs="Times New Roman"/>
                <w:b/>
                <w:bCs/>
                <w:sz w:val="24"/>
                <w:szCs w:val="24"/>
              </w:rPr>
            </w:pPr>
            <w:r w:rsidRPr="00E31FD8">
              <w:rPr>
                <w:rFonts w:ascii="Times New Roman" w:eastAsia="Times New Roman" w:hAnsi="Times New Roman" w:cs="Times New Roman"/>
                <w:b/>
                <w:bCs/>
                <w:sz w:val="24"/>
                <w:szCs w:val="24"/>
              </w:rPr>
              <w:t xml:space="preserve">Name of Activities </w:t>
            </w:r>
          </w:p>
        </w:tc>
        <w:tc>
          <w:tcPr>
            <w:tcW w:w="2610" w:type="dxa"/>
          </w:tcPr>
          <w:p w:rsidR="00E31FD8" w:rsidRPr="00E31FD8" w:rsidRDefault="00E31FD8" w:rsidP="009A169F">
            <w:pPr>
              <w:spacing w:after="0" w:line="480" w:lineRule="auto"/>
              <w:jc w:val="center"/>
              <w:rPr>
                <w:rFonts w:ascii="Times New Roman" w:eastAsia="Times New Roman" w:hAnsi="Times New Roman" w:cs="Times New Roman"/>
                <w:b/>
                <w:bCs/>
                <w:sz w:val="24"/>
                <w:szCs w:val="24"/>
              </w:rPr>
            </w:pPr>
            <w:r w:rsidRPr="00E31FD8">
              <w:rPr>
                <w:rFonts w:ascii="Times New Roman" w:eastAsia="Times New Roman" w:hAnsi="Times New Roman" w:cs="Times New Roman"/>
                <w:b/>
                <w:bCs/>
                <w:sz w:val="24"/>
                <w:szCs w:val="24"/>
              </w:rPr>
              <w:t xml:space="preserve">Starting Date </w:t>
            </w:r>
          </w:p>
        </w:tc>
        <w:tc>
          <w:tcPr>
            <w:tcW w:w="2520" w:type="dxa"/>
          </w:tcPr>
          <w:p w:rsidR="00E31FD8" w:rsidRPr="00E31FD8" w:rsidRDefault="00E31FD8" w:rsidP="009A169F">
            <w:pPr>
              <w:spacing w:after="0" w:line="480" w:lineRule="auto"/>
              <w:jc w:val="center"/>
              <w:rPr>
                <w:rFonts w:ascii="Times New Roman" w:eastAsia="Times New Roman" w:hAnsi="Times New Roman" w:cs="Times New Roman"/>
                <w:b/>
                <w:bCs/>
                <w:sz w:val="24"/>
                <w:szCs w:val="24"/>
              </w:rPr>
            </w:pPr>
            <w:r w:rsidRPr="00E31FD8">
              <w:rPr>
                <w:rFonts w:ascii="Times New Roman" w:eastAsia="Times New Roman" w:hAnsi="Times New Roman" w:cs="Times New Roman"/>
                <w:b/>
                <w:bCs/>
                <w:sz w:val="24"/>
                <w:szCs w:val="24"/>
              </w:rPr>
              <w:t xml:space="preserve">Completion Date </w:t>
            </w:r>
          </w:p>
        </w:tc>
      </w:tr>
      <w:tr w:rsidR="00E31FD8" w:rsidRPr="00E31FD8" w:rsidTr="005C3E3A">
        <w:trPr>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Calibri" w:hAnsi="Times New Roman" w:cs="Times New Roman"/>
                <w:sz w:val="24"/>
                <w:szCs w:val="24"/>
              </w:rPr>
            </w:pPr>
            <w:r w:rsidRPr="00E31FD8">
              <w:rPr>
                <w:rFonts w:ascii="Times New Roman" w:eastAsia="Calibri" w:hAnsi="Times New Roman" w:cs="Times New Roman"/>
                <w:sz w:val="24"/>
                <w:szCs w:val="24"/>
              </w:rPr>
              <w:t xml:space="preserve">Site selection and </w:t>
            </w:r>
            <w:r w:rsidRPr="00E31FD8">
              <w:rPr>
                <w:rFonts w:ascii="Times New Roman" w:eastAsia="Times New Roman" w:hAnsi="Times New Roman" w:cs="Times New Roman"/>
                <w:sz w:val="24"/>
                <w:szCs w:val="24"/>
              </w:rPr>
              <w:t>Land preparation</w:t>
            </w:r>
          </w:p>
        </w:tc>
        <w:tc>
          <w:tcPr>
            <w:tcW w:w="2610" w:type="dxa"/>
          </w:tcPr>
          <w:p w:rsidR="00E31FD8" w:rsidRPr="00E31FD8" w:rsidRDefault="00E31FD8" w:rsidP="009A169F">
            <w:pPr>
              <w:spacing w:after="0" w:line="480" w:lineRule="auto"/>
              <w:jc w:val="center"/>
              <w:rPr>
                <w:rFonts w:ascii="Times New Roman" w:eastAsia="Times New Roman" w:hAnsi="Times New Roman" w:cs="Times New Roman"/>
                <w:bCs/>
                <w:sz w:val="24"/>
                <w:szCs w:val="24"/>
              </w:rPr>
            </w:pPr>
            <w:r w:rsidRPr="00E31FD8">
              <w:rPr>
                <w:rFonts w:ascii="Times New Roman" w:eastAsia="Times New Roman" w:hAnsi="Times New Roman" w:cs="Times New Roman"/>
                <w:bCs/>
                <w:sz w:val="24"/>
                <w:szCs w:val="24"/>
              </w:rPr>
              <w:t>01.11</w:t>
            </w:r>
            <w:r w:rsidR="00506D0E">
              <w:rPr>
                <w:rFonts w:ascii="Times New Roman" w:eastAsia="Times New Roman" w:hAnsi="Times New Roman" w:cs="Times New Roman"/>
                <w:bCs/>
                <w:sz w:val="24"/>
                <w:szCs w:val="24"/>
              </w:rPr>
              <w:t>.2023</w:t>
            </w:r>
          </w:p>
        </w:tc>
        <w:tc>
          <w:tcPr>
            <w:tcW w:w="2520" w:type="dxa"/>
          </w:tcPr>
          <w:p w:rsidR="00E31FD8" w:rsidRPr="00E31FD8" w:rsidRDefault="00506D0E"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E31FD8" w:rsidRPr="00E31FD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.2023</w:t>
            </w:r>
          </w:p>
        </w:tc>
      </w:tr>
      <w:tr w:rsidR="00E31FD8" w:rsidRPr="00E31FD8" w:rsidTr="005C3E3A">
        <w:trPr>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Calibri" w:hAnsi="Times New Roman" w:cs="Times New Roman"/>
                <w:sz w:val="24"/>
                <w:szCs w:val="24"/>
              </w:rPr>
            </w:pPr>
            <w:r w:rsidRPr="00E31FD8">
              <w:rPr>
                <w:rFonts w:ascii="Times New Roman" w:eastAsia="Times New Roman" w:hAnsi="Times New Roman" w:cs="Times New Roman"/>
                <w:sz w:val="24"/>
                <w:szCs w:val="24"/>
              </w:rPr>
              <w:t>Seed collection and seed sowing</w:t>
            </w:r>
          </w:p>
        </w:tc>
        <w:tc>
          <w:tcPr>
            <w:tcW w:w="2610" w:type="dxa"/>
          </w:tcPr>
          <w:p w:rsidR="00E31FD8" w:rsidRPr="00E31FD8" w:rsidRDefault="00506D0E"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E31FD8" w:rsidRPr="00E31FD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.2023</w:t>
            </w:r>
          </w:p>
        </w:tc>
        <w:tc>
          <w:tcPr>
            <w:tcW w:w="2520" w:type="dxa"/>
          </w:tcPr>
          <w:p w:rsidR="00E31FD8" w:rsidRPr="00E31FD8" w:rsidRDefault="00DE1EB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E31FD8" w:rsidRPr="00E31FD8">
              <w:rPr>
                <w:rFonts w:ascii="Times New Roman" w:eastAsia="Times New Roman" w:hAnsi="Times New Roman" w:cs="Times New Roman"/>
                <w:bCs/>
                <w:sz w:val="24"/>
                <w:szCs w:val="24"/>
              </w:rPr>
              <w:t>.11</w:t>
            </w:r>
            <w:r w:rsidR="00985764">
              <w:rPr>
                <w:rFonts w:ascii="Times New Roman" w:eastAsia="Times New Roman" w:hAnsi="Times New Roman" w:cs="Times New Roman"/>
                <w:bCs/>
                <w:sz w:val="24"/>
                <w:szCs w:val="24"/>
              </w:rPr>
              <w:t>.2023</w:t>
            </w:r>
          </w:p>
        </w:tc>
      </w:tr>
      <w:tr w:rsidR="00E31FD8" w:rsidRPr="00E31FD8" w:rsidTr="005C3E3A">
        <w:trPr>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Calibri" w:hAnsi="Times New Roman" w:cs="Times New Roman"/>
                <w:sz w:val="24"/>
                <w:szCs w:val="24"/>
              </w:rPr>
            </w:pPr>
            <w:r w:rsidRPr="00E31FD8">
              <w:rPr>
                <w:rFonts w:ascii="Times New Roman" w:eastAsia="Times New Roman" w:hAnsi="Times New Roman" w:cs="Times New Roman"/>
                <w:sz w:val="24"/>
                <w:szCs w:val="24"/>
              </w:rPr>
              <w:t>Collection of review of literature</w:t>
            </w:r>
          </w:p>
        </w:tc>
        <w:tc>
          <w:tcPr>
            <w:tcW w:w="2610" w:type="dxa"/>
          </w:tcPr>
          <w:p w:rsidR="00E31FD8" w:rsidRPr="00E31FD8" w:rsidRDefault="00DE1EB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21.11</w:t>
            </w:r>
            <w:r w:rsidR="00985764">
              <w:rPr>
                <w:rFonts w:ascii="Times New Roman" w:eastAsia="Times New Roman" w:hAnsi="Times New Roman" w:cs="Times New Roman"/>
                <w:bCs/>
                <w:sz w:val="24"/>
                <w:szCs w:val="24"/>
              </w:rPr>
              <w:t>.2023</w:t>
            </w:r>
          </w:p>
        </w:tc>
        <w:tc>
          <w:tcPr>
            <w:tcW w:w="2520" w:type="dxa"/>
          </w:tcPr>
          <w:p w:rsidR="00E31FD8" w:rsidRPr="00E31FD8" w:rsidRDefault="00985764"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31.12.2023</w:t>
            </w:r>
          </w:p>
        </w:tc>
      </w:tr>
      <w:tr w:rsidR="00E31FD8" w:rsidRPr="00E31FD8" w:rsidTr="005C3E3A">
        <w:trPr>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Times New Roman" w:hAnsi="Times New Roman" w:cs="Times New Roman"/>
                <w:sz w:val="24"/>
                <w:szCs w:val="24"/>
              </w:rPr>
            </w:pPr>
            <w:r w:rsidRPr="00E31FD8">
              <w:rPr>
                <w:rFonts w:ascii="Times New Roman" w:eastAsia="Times New Roman" w:hAnsi="Times New Roman" w:cs="Times New Roman"/>
                <w:sz w:val="24"/>
                <w:szCs w:val="24"/>
              </w:rPr>
              <w:t>Intercultural Operation</w:t>
            </w:r>
          </w:p>
        </w:tc>
        <w:tc>
          <w:tcPr>
            <w:tcW w:w="2610" w:type="dxa"/>
          </w:tcPr>
          <w:p w:rsidR="00E31FD8" w:rsidRPr="00E31FD8" w:rsidRDefault="00DE1EB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E31FD8" w:rsidRPr="00E31FD8">
              <w:rPr>
                <w:rFonts w:ascii="Times New Roman" w:eastAsia="Times New Roman" w:hAnsi="Times New Roman" w:cs="Times New Roman"/>
                <w:bCs/>
                <w:sz w:val="24"/>
                <w:szCs w:val="24"/>
              </w:rPr>
              <w:t>.11</w:t>
            </w:r>
            <w:r w:rsidR="00985764">
              <w:rPr>
                <w:rFonts w:ascii="Times New Roman" w:eastAsia="Times New Roman" w:hAnsi="Times New Roman" w:cs="Times New Roman"/>
                <w:bCs/>
                <w:sz w:val="24"/>
                <w:szCs w:val="24"/>
              </w:rPr>
              <w:t>.2023</w:t>
            </w:r>
          </w:p>
        </w:tc>
        <w:tc>
          <w:tcPr>
            <w:tcW w:w="2520" w:type="dxa"/>
          </w:tcPr>
          <w:p w:rsidR="00E31FD8" w:rsidRPr="00E31FD8" w:rsidRDefault="00DE1EB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29.02</w:t>
            </w:r>
            <w:r w:rsidR="002251A4">
              <w:rPr>
                <w:rFonts w:ascii="Times New Roman" w:eastAsia="Times New Roman" w:hAnsi="Times New Roman" w:cs="Times New Roman"/>
                <w:bCs/>
                <w:sz w:val="24"/>
                <w:szCs w:val="24"/>
              </w:rPr>
              <w:t>.2024</w:t>
            </w:r>
          </w:p>
        </w:tc>
      </w:tr>
      <w:tr w:rsidR="00E31FD8" w:rsidRPr="00E31FD8" w:rsidTr="005C3E3A">
        <w:trPr>
          <w:trHeight w:val="440"/>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Calibri" w:hAnsi="Times New Roman" w:cs="Times New Roman"/>
                <w:sz w:val="24"/>
                <w:szCs w:val="24"/>
              </w:rPr>
            </w:pPr>
            <w:r w:rsidRPr="00E31FD8">
              <w:rPr>
                <w:rFonts w:ascii="Times New Roman" w:eastAsia="Times New Roman" w:hAnsi="Times New Roman" w:cs="Times New Roman"/>
                <w:sz w:val="24"/>
                <w:szCs w:val="24"/>
              </w:rPr>
              <w:t>Harvesting and Data collection</w:t>
            </w:r>
          </w:p>
        </w:tc>
        <w:tc>
          <w:tcPr>
            <w:tcW w:w="2610" w:type="dxa"/>
          </w:tcPr>
          <w:p w:rsidR="00E31FD8" w:rsidRPr="00E31FD8" w:rsidRDefault="00792EC5"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20.02</w:t>
            </w:r>
            <w:r w:rsidR="002251A4">
              <w:rPr>
                <w:rFonts w:ascii="Times New Roman" w:eastAsia="Times New Roman" w:hAnsi="Times New Roman" w:cs="Times New Roman"/>
                <w:bCs/>
                <w:sz w:val="24"/>
                <w:szCs w:val="24"/>
              </w:rPr>
              <w:t>.2024</w:t>
            </w:r>
          </w:p>
        </w:tc>
        <w:tc>
          <w:tcPr>
            <w:tcW w:w="2520" w:type="dxa"/>
          </w:tcPr>
          <w:p w:rsidR="00E31FD8" w:rsidRPr="00E31FD8" w:rsidRDefault="00C04D4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002251A4">
              <w:rPr>
                <w:rFonts w:ascii="Times New Roman" w:eastAsia="Times New Roman" w:hAnsi="Times New Roman" w:cs="Times New Roman"/>
                <w:bCs/>
                <w:sz w:val="24"/>
                <w:szCs w:val="24"/>
              </w:rPr>
              <w:t>.03.2024</w:t>
            </w:r>
          </w:p>
        </w:tc>
      </w:tr>
      <w:tr w:rsidR="00E31FD8" w:rsidRPr="00E31FD8" w:rsidTr="005C3E3A">
        <w:trPr>
          <w:jc w:val="center"/>
        </w:trPr>
        <w:tc>
          <w:tcPr>
            <w:tcW w:w="900" w:type="dxa"/>
          </w:tcPr>
          <w:p w:rsidR="00E31FD8" w:rsidRPr="00E31FD8" w:rsidRDefault="00E31FD8" w:rsidP="009A169F">
            <w:pPr>
              <w:numPr>
                <w:ilvl w:val="0"/>
                <w:numId w:val="3"/>
              </w:numPr>
              <w:spacing w:after="0" w:line="480" w:lineRule="auto"/>
              <w:jc w:val="center"/>
              <w:rPr>
                <w:rFonts w:ascii="Times New Roman" w:eastAsia="Calibri" w:hAnsi="Times New Roman" w:cs="Times New Roman"/>
                <w:bCs/>
                <w:sz w:val="24"/>
                <w:szCs w:val="24"/>
              </w:rPr>
            </w:pPr>
          </w:p>
        </w:tc>
        <w:tc>
          <w:tcPr>
            <w:tcW w:w="3600" w:type="dxa"/>
          </w:tcPr>
          <w:p w:rsidR="00E31FD8" w:rsidRPr="00E31FD8" w:rsidRDefault="00E31FD8" w:rsidP="009A169F">
            <w:pPr>
              <w:spacing w:after="0" w:line="480" w:lineRule="auto"/>
              <w:jc w:val="both"/>
              <w:rPr>
                <w:rFonts w:ascii="Times New Roman" w:eastAsia="Calibri" w:hAnsi="Times New Roman" w:cs="Times New Roman"/>
                <w:sz w:val="24"/>
                <w:szCs w:val="24"/>
              </w:rPr>
            </w:pPr>
            <w:r w:rsidRPr="00E31FD8">
              <w:rPr>
                <w:rFonts w:ascii="Times New Roman" w:eastAsia="Calibri" w:hAnsi="Times New Roman" w:cs="Times New Roman"/>
                <w:sz w:val="24"/>
                <w:szCs w:val="24"/>
              </w:rPr>
              <w:t>Data analysis and report preparation</w:t>
            </w:r>
          </w:p>
        </w:tc>
        <w:tc>
          <w:tcPr>
            <w:tcW w:w="2610" w:type="dxa"/>
          </w:tcPr>
          <w:p w:rsidR="00E31FD8" w:rsidRPr="00E31FD8" w:rsidRDefault="00C04D4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16.03</w:t>
            </w:r>
            <w:r w:rsidR="002251A4">
              <w:rPr>
                <w:rFonts w:ascii="Times New Roman" w:eastAsia="Times New Roman" w:hAnsi="Times New Roman" w:cs="Times New Roman"/>
                <w:bCs/>
                <w:sz w:val="24"/>
                <w:szCs w:val="24"/>
              </w:rPr>
              <w:t>.2024</w:t>
            </w:r>
          </w:p>
        </w:tc>
        <w:tc>
          <w:tcPr>
            <w:tcW w:w="2520" w:type="dxa"/>
          </w:tcPr>
          <w:p w:rsidR="00E31FD8" w:rsidRPr="00E31FD8" w:rsidRDefault="00C04D4D" w:rsidP="009A169F">
            <w:pPr>
              <w:spacing w:after="0"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28.03</w:t>
            </w:r>
            <w:r w:rsidR="002251A4">
              <w:rPr>
                <w:rFonts w:ascii="Times New Roman" w:eastAsia="Times New Roman" w:hAnsi="Times New Roman" w:cs="Times New Roman"/>
                <w:bCs/>
                <w:sz w:val="24"/>
                <w:szCs w:val="24"/>
              </w:rPr>
              <w:t>.2024</w:t>
            </w:r>
          </w:p>
        </w:tc>
      </w:tr>
    </w:tbl>
    <w:p w:rsidR="005C3E3A" w:rsidRDefault="005C3E3A" w:rsidP="00E31FD8">
      <w:pPr>
        <w:spacing w:after="0" w:line="360" w:lineRule="auto"/>
        <w:jc w:val="center"/>
        <w:rPr>
          <w:rFonts w:ascii="Times New Roman" w:eastAsia="Times New Roman" w:hAnsi="Times New Roman" w:cs="Times New Roman"/>
          <w:b/>
          <w:bCs/>
          <w:sz w:val="24"/>
          <w:szCs w:val="24"/>
        </w:rPr>
      </w:pPr>
    </w:p>
    <w:p w:rsidR="00E31FD8" w:rsidRPr="00E31FD8" w:rsidRDefault="00E31FD8" w:rsidP="009A169F">
      <w:pPr>
        <w:spacing w:after="0" w:line="480" w:lineRule="auto"/>
        <w:jc w:val="center"/>
        <w:rPr>
          <w:rFonts w:ascii="Times New Roman" w:eastAsia="Times New Roman" w:hAnsi="Times New Roman" w:cs="Times New Roman"/>
          <w:b/>
          <w:bCs/>
          <w:sz w:val="24"/>
          <w:szCs w:val="24"/>
        </w:rPr>
      </w:pPr>
      <w:r w:rsidRPr="00E31FD8">
        <w:rPr>
          <w:rFonts w:ascii="Times New Roman" w:eastAsia="Times New Roman" w:hAnsi="Times New Roman" w:cs="Times New Roman"/>
          <w:b/>
          <w:bCs/>
          <w:sz w:val="24"/>
          <w:szCs w:val="24"/>
        </w:rPr>
        <w:t>Activity chart in month</w:t>
      </w:r>
    </w:p>
    <w:tbl>
      <w:tblPr>
        <w:tblW w:w="9731" w:type="dxa"/>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00"/>
        <w:gridCol w:w="810"/>
        <w:gridCol w:w="810"/>
        <w:gridCol w:w="810"/>
        <w:gridCol w:w="810"/>
        <w:gridCol w:w="810"/>
        <w:gridCol w:w="900"/>
        <w:gridCol w:w="810"/>
      </w:tblGrid>
      <w:tr w:rsidR="00A82823" w:rsidRPr="00E31FD8" w:rsidTr="005C3E3A">
        <w:trPr>
          <w:trHeight w:val="408"/>
          <w:jc w:val="center"/>
        </w:trPr>
        <w:tc>
          <w:tcPr>
            <w:tcW w:w="3071" w:type="dxa"/>
          </w:tcPr>
          <w:p w:rsidR="00A82823" w:rsidRPr="00E31FD8" w:rsidRDefault="00A82823" w:rsidP="009A169F">
            <w:pPr>
              <w:spacing w:after="0" w:line="480" w:lineRule="auto"/>
              <w:jc w:val="center"/>
              <w:rPr>
                <w:rFonts w:ascii="Times New Roman" w:eastAsia="Times New Roman" w:hAnsi="Times New Roman" w:cs="Times New Roman"/>
                <w:b/>
                <w:bCs/>
                <w:sz w:val="20"/>
                <w:szCs w:val="20"/>
              </w:rPr>
            </w:pPr>
            <w:r w:rsidRPr="00E31FD8">
              <w:rPr>
                <w:rFonts w:ascii="Times New Roman" w:eastAsia="Times New Roman" w:hAnsi="Times New Roman" w:cs="Times New Roman"/>
                <w:b/>
                <w:sz w:val="20"/>
                <w:szCs w:val="20"/>
              </w:rPr>
              <w:t>Activities</w:t>
            </w:r>
          </w:p>
        </w:tc>
        <w:tc>
          <w:tcPr>
            <w:tcW w:w="6660" w:type="dxa"/>
            <w:gridSpan w:val="8"/>
            <w:shd w:val="clear" w:color="auto" w:fill="auto"/>
          </w:tcPr>
          <w:p w:rsidR="00A82823" w:rsidRPr="00E31FD8" w:rsidRDefault="005C3E3A" w:rsidP="009A169F">
            <w:pPr>
              <w:spacing w:line="48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Months (Duration)</w:t>
            </w:r>
          </w:p>
        </w:tc>
      </w:tr>
      <w:tr w:rsidR="005C3E3A" w:rsidRPr="00E31FD8" w:rsidTr="005C3E3A">
        <w:trPr>
          <w:trHeight w:val="407"/>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p>
        </w:tc>
        <w:tc>
          <w:tcPr>
            <w:tcW w:w="90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Nov/23</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Dec/23</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Jan/24</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Feb/24</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Mar/24</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Apr/24</w:t>
            </w:r>
          </w:p>
        </w:tc>
        <w:tc>
          <w:tcPr>
            <w:tcW w:w="90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May/24</w:t>
            </w:r>
          </w:p>
        </w:tc>
        <w:tc>
          <w:tcPr>
            <w:tcW w:w="810" w:type="dxa"/>
          </w:tcPr>
          <w:p w:rsidR="00A82823" w:rsidRPr="00E31FD8" w:rsidRDefault="00AF5018" w:rsidP="009A169F">
            <w:pPr>
              <w:spacing w:after="0" w:line="48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Jun/24</w:t>
            </w:r>
          </w:p>
        </w:tc>
      </w:tr>
      <w:tr w:rsidR="005C3E3A" w:rsidRPr="00E31FD8" w:rsidTr="005C3E3A">
        <w:trPr>
          <w:trHeight w:val="407"/>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r w:rsidRPr="00E31FD8">
              <w:rPr>
                <w:rFonts w:ascii="Times New Roman" w:eastAsia="Calibri" w:hAnsi="Times New Roman" w:cs="Times New Roman"/>
                <w:sz w:val="20"/>
                <w:szCs w:val="20"/>
              </w:rPr>
              <w:t xml:space="preserve">Site selection and </w:t>
            </w:r>
            <w:r w:rsidRPr="00E31FD8">
              <w:rPr>
                <w:rFonts w:ascii="Times New Roman" w:eastAsia="Times New Roman" w:hAnsi="Times New Roman" w:cs="Times New Roman"/>
                <w:sz w:val="20"/>
                <w:szCs w:val="20"/>
              </w:rPr>
              <w:t>Land preparation</w:t>
            </w:r>
          </w:p>
        </w:tc>
        <w:tc>
          <w:tcPr>
            <w:tcW w:w="900" w:type="dxa"/>
          </w:tcPr>
          <w:p w:rsidR="00A82823" w:rsidRPr="00E31FD8" w:rsidRDefault="00546412" w:rsidP="009A169F">
            <w:pPr>
              <w:spacing w:after="0" w:line="480" w:lineRule="auto"/>
              <w:jc w:val="both"/>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rect id="Rectangle 7" o:spid="_x0000_s1026" style="position:absolute;left:0;text-align:left;margin-left:-4.65pt;margin-top:.85pt;width:21.45pt;height:21.3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" fillcolor="black"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r>
      <w:tr w:rsidR="005C3E3A" w:rsidRPr="00E31FD8" w:rsidTr="005C3E3A">
        <w:trPr>
          <w:trHeight w:val="414"/>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r w:rsidRPr="00E31FD8">
              <w:rPr>
                <w:rFonts w:ascii="Times New Roman" w:eastAsia="Times New Roman" w:hAnsi="Times New Roman" w:cs="Times New Roman"/>
                <w:sz w:val="20"/>
                <w:szCs w:val="20"/>
              </w:rPr>
              <w:t xml:space="preserve">Seed collection and seed sowing </w:t>
            </w:r>
          </w:p>
        </w:tc>
        <w:tc>
          <w:tcPr>
            <w:tcW w:w="900" w:type="dxa"/>
          </w:tcPr>
          <w:p w:rsidR="00A82823" w:rsidRPr="00E31FD8" w:rsidRDefault="00546412" w:rsidP="009A169F">
            <w:pPr>
              <w:spacing w:after="0" w:line="480" w:lineRule="auto"/>
              <w:jc w:val="both"/>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rect id="Rectangle 6" o:spid="_x0000_s1031" style="position:absolute;left:0;text-align:left;margin-left:20.2pt;margin-top:1.65pt;width:7pt;height:20.8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" fillcolor="black"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r>
      <w:tr w:rsidR="005C3E3A" w:rsidRPr="00E31FD8" w:rsidTr="005C3E3A">
        <w:trPr>
          <w:trHeight w:val="629"/>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r w:rsidRPr="00E31FD8">
              <w:rPr>
                <w:rFonts w:ascii="Times New Roman" w:eastAsia="Times New Roman" w:hAnsi="Times New Roman" w:cs="Times New Roman"/>
                <w:sz w:val="20"/>
                <w:szCs w:val="20"/>
              </w:rPr>
              <w:t>Collection of review of literature</w:t>
            </w:r>
          </w:p>
        </w:tc>
        <w:tc>
          <w:tcPr>
            <w:tcW w:w="900" w:type="dxa"/>
          </w:tcPr>
          <w:p w:rsidR="00A82823" w:rsidRPr="00E31FD8" w:rsidRDefault="00546412" w:rsidP="009A169F">
            <w:pPr>
              <w:spacing w:after="0" w:line="480" w:lineRule="auto"/>
              <w:jc w:val="both"/>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rect id="Rectangle 5" o:spid="_x0000_s1030" style="position:absolute;left:0;text-align:left;margin-left:29.8pt;margin-top:1.5pt;width:49.15pt;height:29.9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" fillcolor="black"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r>
      <w:tr w:rsidR="005C3E3A" w:rsidRPr="00E31FD8" w:rsidTr="005C3E3A">
        <w:trPr>
          <w:trHeight w:val="341"/>
          <w:jc w:val="center"/>
        </w:trPr>
        <w:tc>
          <w:tcPr>
            <w:tcW w:w="3071" w:type="dxa"/>
          </w:tcPr>
          <w:p w:rsidR="00A82823" w:rsidRPr="00E31FD8" w:rsidRDefault="00A82823" w:rsidP="009A169F">
            <w:pPr>
              <w:spacing w:after="0" w:line="480" w:lineRule="auto"/>
              <w:jc w:val="both"/>
              <w:rPr>
                <w:rFonts w:ascii="Times New Roman" w:eastAsia="Times New Roman" w:hAnsi="Times New Roman" w:cs="Times New Roman"/>
                <w:sz w:val="20"/>
                <w:szCs w:val="20"/>
              </w:rPr>
            </w:pPr>
            <w:r w:rsidRPr="00E31FD8">
              <w:rPr>
                <w:rFonts w:ascii="Times New Roman" w:eastAsia="Times New Roman" w:hAnsi="Times New Roman" w:cs="Times New Roman"/>
                <w:sz w:val="20"/>
                <w:szCs w:val="20"/>
              </w:rPr>
              <w:t>Intercultural Operation</w:t>
            </w:r>
          </w:p>
        </w:tc>
        <w:tc>
          <w:tcPr>
            <w:tcW w:w="900" w:type="dxa"/>
          </w:tcPr>
          <w:p w:rsidR="00A82823" w:rsidRPr="00E31FD8" w:rsidRDefault="00546412" w:rsidP="009A169F">
            <w:pPr>
              <w:spacing w:after="0" w:line="480" w:lineRule="auto"/>
              <w:jc w:val="both"/>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rect id="Rectangle 4" o:spid="_x0000_s1029" style="position:absolute;left:0;text-align:left;margin-left:29.85pt;margin-top:-.05pt;width:131.1pt;height:23.8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" fillcolor="black" stroked="f" strokecolor="#f2f2f2"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r>
      <w:tr w:rsidR="005C3E3A" w:rsidRPr="00E31FD8" w:rsidTr="005C3E3A">
        <w:trPr>
          <w:trHeight w:val="407"/>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r w:rsidRPr="00E31FD8">
              <w:rPr>
                <w:rFonts w:ascii="Times New Roman" w:eastAsia="Times New Roman" w:hAnsi="Times New Roman" w:cs="Times New Roman"/>
                <w:sz w:val="20"/>
                <w:szCs w:val="20"/>
              </w:rPr>
              <w:t>Harvesting and Data collection</w:t>
            </w: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546412" w:rsidP="009A169F">
            <w:pPr>
              <w:spacing w:after="0" w:line="480" w:lineRule="auto"/>
              <w:jc w:val="both"/>
              <w:rPr>
                <w:rFonts w:ascii="Times New Roman" w:eastAsia="Times New Roman" w:hAnsi="Times New Roman" w:cs="Times New Roman"/>
                <w:bCs/>
                <w:sz w:val="20"/>
                <w:szCs w:val="20"/>
              </w:rPr>
            </w:pPr>
            <w:r>
              <w:rPr>
                <w:rFonts w:ascii="Times New Roman" w:eastAsia="Times New Roman" w:hAnsi="Times New Roman" w:cs="Times New Roman"/>
                <w:bCs/>
                <w:noProof/>
                <w:sz w:val="20"/>
                <w:szCs w:val="20"/>
              </w:rPr>
              <w:pict>
                <v:rect id="Rectangle 3" o:spid="_x0000_s1028" style="position:absolute;left:0;text-align:left;margin-left:19.95pt;margin-top:.3pt;width:32.2pt;height:21.8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" fillcolor="black"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sz w:val="20"/>
                <w:szCs w:val="20"/>
              </w:rPr>
            </w:pPr>
          </w:p>
        </w:tc>
      </w:tr>
      <w:tr w:rsidR="005C3E3A" w:rsidRPr="00E31FD8" w:rsidTr="005C3E3A">
        <w:trPr>
          <w:trHeight w:val="414"/>
          <w:jc w:val="center"/>
        </w:trPr>
        <w:tc>
          <w:tcPr>
            <w:tcW w:w="3071" w:type="dxa"/>
          </w:tcPr>
          <w:p w:rsidR="00A82823" w:rsidRPr="00E31FD8" w:rsidRDefault="00A82823" w:rsidP="009A169F">
            <w:pPr>
              <w:spacing w:after="0" w:line="480" w:lineRule="auto"/>
              <w:jc w:val="both"/>
              <w:rPr>
                <w:rFonts w:ascii="Times New Roman" w:eastAsia="Calibri" w:hAnsi="Times New Roman" w:cs="Times New Roman"/>
                <w:sz w:val="20"/>
                <w:szCs w:val="20"/>
              </w:rPr>
            </w:pPr>
            <w:r w:rsidRPr="00E31FD8">
              <w:rPr>
                <w:rFonts w:ascii="Times New Roman" w:eastAsia="Calibri" w:hAnsi="Times New Roman" w:cs="Times New Roman"/>
                <w:sz w:val="20"/>
                <w:szCs w:val="20"/>
              </w:rPr>
              <w:t>Data analysis and report preparation</w:t>
            </w: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810" w:type="dxa"/>
          </w:tcPr>
          <w:p w:rsidR="00A82823" w:rsidRPr="00E31FD8" w:rsidRDefault="00546412" w:rsidP="009A169F">
            <w:pPr>
              <w:spacing w:after="0" w:line="480" w:lineRule="auto"/>
              <w:jc w:val="both"/>
              <w:rPr>
                <w:rFonts w:ascii="Times New Roman" w:eastAsia="Times New Roman" w:hAnsi="Times New Roman" w:cs="Times New Roman"/>
                <w:bCs/>
                <w:noProof/>
                <w:sz w:val="20"/>
                <w:szCs w:val="20"/>
              </w:rPr>
            </w:pPr>
            <w:r>
              <w:rPr>
                <w:rFonts w:ascii="Times New Roman" w:eastAsia="Times New Roman" w:hAnsi="Times New Roman" w:cs="Times New Roman"/>
                <w:bCs/>
                <w:noProof/>
                <w:sz w:val="20"/>
                <w:szCs w:val="20"/>
              </w:rPr>
              <w:pict>
                <v:rect id="Rectangle 2" o:spid="_x0000_s1027" style="position:absolute;left:0;text-align:left;margin-left:13.45pt;margin-top:1.15pt;width:17.55pt;height:43.1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" fillcolor="black" strokeweight="3pt">
                  <v:shadow on="t" color="#7f7f7f" opacity=".5" offset="1pt"/>
                </v:rect>
              </w:pict>
            </w: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90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c>
          <w:tcPr>
            <w:tcW w:w="810" w:type="dxa"/>
          </w:tcPr>
          <w:p w:rsidR="00A82823" w:rsidRPr="00E31FD8" w:rsidRDefault="00A82823" w:rsidP="009A169F">
            <w:pPr>
              <w:spacing w:after="0" w:line="480" w:lineRule="auto"/>
              <w:jc w:val="both"/>
              <w:rPr>
                <w:rFonts w:ascii="Times New Roman" w:eastAsia="Times New Roman" w:hAnsi="Times New Roman" w:cs="Times New Roman"/>
                <w:bCs/>
                <w:noProof/>
                <w:sz w:val="20"/>
                <w:szCs w:val="20"/>
              </w:rPr>
            </w:pPr>
          </w:p>
        </w:tc>
      </w:tr>
    </w:tbl>
    <w:p w:rsidR="00E31FD8" w:rsidRPr="00E31FD8" w:rsidRDefault="00E31FD8" w:rsidP="00E31FD8">
      <w:pPr>
        <w:spacing w:after="0" w:line="360" w:lineRule="auto"/>
        <w:rPr>
          <w:rFonts w:ascii="Times New Roman" w:eastAsia="Times New Roman" w:hAnsi="Times New Roman" w:cs="Times New Roman"/>
          <w:b/>
          <w:sz w:val="24"/>
          <w:szCs w:val="24"/>
        </w:rPr>
      </w:pPr>
    </w:p>
    <w:p w:rsidR="009A169F" w:rsidRDefault="009A169F" w:rsidP="00AF28D5">
      <w:pPr>
        <w:spacing w:line="360" w:lineRule="auto"/>
        <w:jc w:val="both"/>
        <w:rPr>
          <w:rFonts w:ascii="Times New Roman" w:hAnsi="Times New Roman" w:cs="Times New Roman"/>
          <w:b/>
          <w:sz w:val="24"/>
        </w:rPr>
      </w:pPr>
    </w:p>
    <w:p w:rsidR="00574A9F" w:rsidRPr="004A44C5" w:rsidRDefault="004A44C5" w:rsidP="004A44C5">
      <w:pPr>
        <w:spacing w:line="360" w:lineRule="auto"/>
        <w:jc w:val="both"/>
        <w:rPr>
          <w:rFonts w:ascii="Times New Roman" w:hAnsi="Times New Roman" w:cs="Times New Roman"/>
          <w:b/>
          <w:sz w:val="24"/>
        </w:rPr>
      </w:pPr>
      <w:r>
        <w:rPr>
          <w:rFonts w:ascii="Times New Roman" w:hAnsi="Times New Roman" w:cs="Times New Roman"/>
          <w:b/>
          <w:sz w:val="24"/>
        </w:rPr>
        <w:lastRenderedPageBreak/>
        <w:t>Result and Discussion</w:t>
      </w:r>
    </w:p>
    <w:p w:rsidR="00266668" w:rsidRPr="00266668" w:rsidRDefault="00266668" w:rsidP="00561E76">
      <w:pPr>
        <w:spacing w:line="480" w:lineRule="auto"/>
        <w:jc w:val="both"/>
        <w:rPr>
          <w:rFonts w:ascii="Times New Roman" w:eastAsia="Calibri" w:hAnsi="Times New Roman" w:cs="Times New Roman"/>
          <w:b/>
          <w:bCs/>
          <w:color w:val="000000"/>
          <w:sz w:val="24"/>
          <w:szCs w:val="24"/>
        </w:rPr>
      </w:pPr>
      <w:r w:rsidRPr="00266668">
        <w:rPr>
          <w:rFonts w:ascii="Times New Roman" w:eastAsia="Calibri" w:hAnsi="Times New Roman" w:cs="Times New Roman"/>
          <w:b/>
          <w:bCs/>
          <w:color w:val="000000"/>
          <w:sz w:val="24"/>
          <w:szCs w:val="24"/>
        </w:rPr>
        <w:t>Plant height</w:t>
      </w:r>
      <w:r w:rsidR="004A44C5">
        <w:rPr>
          <w:rFonts w:ascii="Times New Roman" w:eastAsia="Calibri" w:hAnsi="Times New Roman" w:cs="Times New Roman"/>
          <w:b/>
          <w:bCs/>
          <w:color w:val="000000"/>
          <w:sz w:val="24"/>
          <w:szCs w:val="24"/>
        </w:rPr>
        <w:t xml:space="preserve"> during harvesting (cm) </w:t>
      </w:r>
    </w:p>
    <w:p w:rsidR="00561E76" w:rsidRDefault="007123E6" w:rsidP="00561E76">
      <w:pPr>
        <w:spacing w:line="480" w:lineRule="auto"/>
        <w:jc w:val="both"/>
        <w:rPr>
          <w:rFonts w:ascii="Times New Roman" w:eastAsia="Calibri" w:hAnsi="Times New Roman" w:cs="Times New Roman"/>
          <w:bCs/>
          <w:color w:val="000000"/>
          <w:sz w:val="24"/>
          <w:szCs w:val="24"/>
        </w:rPr>
      </w:pPr>
      <w:r w:rsidRPr="007123E6">
        <w:rPr>
          <w:rFonts w:ascii="Times New Roman" w:eastAsia="Calibri" w:hAnsi="Times New Roman" w:cs="Times New Roman"/>
          <w:bCs/>
          <w:color w:val="000000"/>
          <w:sz w:val="24"/>
          <w:szCs w:val="24"/>
        </w:rPr>
        <w:t xml:space="preserve">Plant height during harvesting </w:t>
      </w:r>
      <w:r>
        <w:rPr>
          <w:rFonts w:ascii="Times New Roman" w:eastAsia="Calibri" w:hAnsi="Times New Roman" w:cs="Times New Roman"/>
          <w:bCs/>
          <w:color w:val="000000"/>
          <w:sz w:val="24"/>
          <w:szCs w:val="24"/>
        </w:rPr>
        <w:t>was varied 100cm</w:t>
      </w:r>
      <w:r w:rsidR="00704C45"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69.45cm</w:t>
      </w:r>
      <w:r w:rsidR="00704C45" w:rsidRPr="00704C45">
        <w:rPr>
          <w:rFonts w:ascii="Times New Roman" w:eastAsia="Calibri" w:hAnsi="Times New Roman" w:cs="Times New Roman"/>
          <w:bCs/>
          <w:color w:val="000000"/>
          <w:sz w:val="24"/>
          <w:szCs w:val="24"/>
        </w:rPr>
        <w:t xml:space="preserve"> (Table-1). Maximum</w:t>
      </w:r>
      <w:r w:rsidR="002A1591">
        <w:rPr>
          <w:rFonts w:ascii="Times New Roman" w:eastAsia="Calibri" w:hAnsi="Times New Roman" w:cs="Times New Roman"/>
          <w:bCs/>
          <w:color w:val="000000"/>
          <w:sz w:val="24"/>
          <w:szCs w:val="24"/>
        </w:rPr>
        <w:t>p</w:t>
      </w:r>
      <w:r w:rsidR="002A1591" w:rsidRPr="002A1591">
        <w:rPr>
          <w:rFonts w:ascii="Times New Roman" w:eastAsia="Calibri" w:hAnsi="Times New Roman" w:cs="Times New Roman"/>
          <w:bCs/>
          <w:color w:val="000000"/>
          <w:sz w:val="24"/>
          <w:szCs w:val="24"/>
        </w:rPr>
        <w:t>lant height during harvesting</w:t>
      </w:r>
      <w:r w:rsidR="002A1591">
        <w:rPr>
          <w:rFonts w:ascii="Times New Roman" w:eastAsia="Calibri" w:hAnsi="Times New Roman" w:cs="Times New Roman"/>
          <w:bCs/>
          <w:color w:val="000000"/>
          <w:sz w:val="24"/>
          <w:szCs w:val="24"/>
        </w:rPr>
        <w:t>was recorded with V</w:t>
      </w:r>
      <w:r w:rsidR="002A1591">
        <w:rPr>
          <w:rFonts w:ascii="Times New Roman" w:eastAsia="Calibri" w:hAnsi="Times New Roman" w:cs="Times New Roman"/>
          <w:bCs/>
          <w:color w:val="000000"/>
          <w:sz w:val="24"/>
          <w:szCs w:val="24"/>
          <w:vertAlign w:val="subscript"/>
        </w:rPr>
        <w:t>1</w:t>
      </w:r>
      <w:r w:rsidR="002A1591">
        <w:rPr>
          <w:rFonts w:ascii="Times New Roman" w:eastAsia="Calibri" w:hAnsi="Times New Roman" w:cs="Times New Roman"/>
          <w:bCs/>
          <w:color w:val="000000"/>
          <w:sz w:val="24"/>
          <w:szCs w:val="24"/>
        </w:rPr>
        <w:t xml:space="preserve"> (100.00cm</w:t>
      </w:r>
      <w:r w:rsidR="00704C45" w:rsidRPr="00704C45">
        <w:rPr>
          <w:rFonts w:ascii="Times New Roman" w:eastAsia="Calibri" w:hAnsi="Times New Roman" w:cs="Times New Roman"/>
          <w:bCs/>
          <w:color w:val="000000"/>
          <w:sz w:val="24"/>
          <w:szCs w:val="24"/>
        </w:rPr>
        <w:t xml:space="preserve">). The minimum </w:t>
      </w:r>
      <w:r w:rsidR="002A1591">
        <w:rPr>
          <w:rFonts w:ascii="Times New Roman" w:eastAsia="Calibri" w:hAnsi="Times New Roman" w:cs="Times New Roman"/>
          <w:bCs/>
          <w:color w:val="000000"/>
          <w:sz w:val="24"/>
          <w:szCs w:val="24"/>
        </w:rPr>
        <w:t>p</w:t>
      </w:r>
      <w:r w:rsidR="002A1591" w:rsidRPr="002A1591">
        <w:rPr>
          <w:rFonts w:ascii="Times New Roman" w:eastAsia="Calibri" w:hAnsi="Times New Roman" w:cs="Times New Roman"/>
          <w:bCs/>
          <w:color w:val="000000"/>
          <w:sz w:val="24"/>
          <w:szCs w:val="24"/>
        </w:rPr>
        <w:t xml:space="preserve">lant height during harvesting </w:t>
      </w:r>
      <w:r w:rsidR="00B1024D">
        <w:rPr>
          <w:rFonts w:ascii="Times New Roman" w:eastAsia="Calibri" w:hAnsi="Times New Roman" w:cs="Times New Roman"/>
          <w:bCs/>
          <w:color w:val="000000"/>
          <w:sz w:val="24"/>
          <w:szCs w:val="24"/>
        </w:rPr>
        <w:t>was recorded in   V</w:t>
      </w:r>
      <w:r w:rsidR="00B1024D">
        <w:rPr>
          <w:rFonts w:ascii="Times New Roman" w:eastAsia="Calibri" w:hAnsi="Times New Roman" w:cs="Times New Roman"/>
          <w:bCs/>
          <w:color w:val="000000"/>
          <w:sz w:val="24"/>
          <w:szCs w:val="24"/>
          <w:vertAlign w:val="subscript"/>
        </w:rPr>
        <w:t>3</w:t>
      </w:r>
      <w:r w:rsidR="00B1024D">
        <w:rPr>
          <w:rFonts w:ascii="Times New Roman" w:eastAsia="Calibri" w:hAnsi="Times New Roman" w:cs="Times New Roman"/>
          <w:bCs/>
          <w:color w:val="000000"/>
          <w:sz w:val="24"/>
          <w:szCs w:val="24"/>
        </w:rPr>
        <w:t xml:space="preserve"> (69.45cm) which was statistically similar with V</w:t>
      </w:r>
      <w:r w:rsidR="00B1024D">
        <w:rPr>
          <w:rFonts w:ascii="Times New Roman" w:eastAsia="Calibri" w:hAnsi="Times New Roman" w:cs="Times New Roman"/>
          <w:bCs/>
          <w:color w:val="000000"/>
          <w:sz w:val="24"/>
          <w:szCs w:val="24"/>
          <w:vertAlign w:val="subscript"/>
        </w:rPr>
        <w:t>4</w:t>
      </w:r>
      <w:r w:rsidR="00B1024D">
        <w:rPr>
          <w:rFonts w:ascii="Times New Roman" w:eastAsia="Calibri" w:hAnsi="Times New Roman" w:cs="Times New Roman"/>
          <w:bCs/>
          <w:color w:val="000000"/>
          <w:sz w:val="24"/>
          <w:szCs w:val="24"/>
        </w:rPr>
        <w:t xml:space="preserve"> (72.55cm</w:t>
      </w:r>
      <w:r w:rsidR="00704C45" w:rsidRPr="00704C45">
        <w:rPr>
          <w:rFonts w:ascii="Times New Roman" w:eastAsia="Calibri" w:hAnsi="Times New Roman" w:cs="Times New Roman"/>
          <w:bCs/>
          <w:color w:val="000000"/>
          <w:sz w:val="24"/>
          <w:szCs w:val="24"/>
        </w:rPr>
        <w:t xml:space="preserve">). As a result, the </w:t>
      </w:r>
      <w:r w:rsidR="003F0774" w:rsidRPr="003F0774">
        <w:rPr>
          <w:rFonts w:ascii="Times New Roman" w:eastAsia="Calibri" w:hAnsi="Times New Roman" w:cs="Times New Roman"/>
          <w:bCs/>
          <w:color w:val="000000"/>
          <w:sz w:val="24"/>
          <w:szCs w:val="24"/>
        </w:rPr>
        <w:t>BARI Barley-5</w:t>
      </w:r>
      <w:r w:rsidR="003F0774">
        <w:rPr>
          <w:rFonts w:ascii="Times New Roman" w:eastAsia="Calibri" w:hAnsi="Times New Roman" w:cs="Times New Roman"/>
          <w:bCs/>
          <w:color w:val="000000"/>
          <w:sz w:val="24"/>
          <w:szCs w:val="24"/>
        </w:rPr>
        <w:t xml:space="preserve"> gave the maximum plant height during harvesting and</w:t>
      </w:r>
      <w:r w:rsidR="003F0774">
        <w:t xml:space="preserve">the </w:t>
      </w:r>
      <w:r w:rsidR="003F0774">
        <w:rPr>
          <w:rFonts w:ascii="Times New Roman" w:eastAsia="Calibri" w:hAnsi="Times New Roman" w:cs="Times New Roman"/>
          <w:bCs/>
          <w:color w:val="000000"/>
          <w:sz w:val="24"/>
          <w:szCs w:val="24"/>
        </w:rPr>
        <w:t xml:space="preserve">BARI Barley-7 </w:t>
      </w:r>
      <w:r w:rsidR="00704C45" w:rsidRPr="00704C45">
        <w:rPr>
          <w:rFonts w:ascii="Times New Roman" w:eastAsia="Calibri" w:hAnsi="Times New Roman" w:cs="Times New Roman"/>
          <w:bCs/>
          <w:color w:val="000000"/>
          <w:sz w:val="24"/>
          <w:szCs w:val="24"/>
        </w:rPr>
        <w:t xml:space="preserve">gave the lowest </w:t>
      </w:r>
      <w:r w:rsidR="003F0774">
        <w:rPr>
          <w:rFonts w:ascii="Times New Roman" w:eastAsia="Calibri" w:hAnsi="Times New Roman" w:cs="Times New Roman"/>
          <w:bCs/>
          <w:color w:val="000000"/>
          <w:sz w:val="24"/>
          <w:szCs w:val="24"/>
        </w:rPr>
        <w:t>p</w:t>
      </w:r>
      <w:r w:rsidR="003F0774" w:rsidRPr="003F0774">
        <w:rPr>
          <w:rFonts w:ascii="Times New Roman" w:eastAsia="Calibri" w:hAnsi="Times New Roman" w:cs="Times New Roman"/>
          <w:bCs/>
          <w:color w:val="000000"/>
          <w:sz w:val="24"/>
          <w:szCs w:val="24"/>
        </w:rPr>
        <w:t>lant height during harvesting</w:t>
      </w:r>
      <w:r w:rsidR="000E233F">
        <w:rPr>
          <w:rFonts w:ascii="Times New Roman" w:eastAsia="Calibri" w:hAnsi="Times New Roman" w:cs="Times New Roman"/>
          <w:bCs/>
          <w:color w:val="000000"/>
          <w:sz w:val="24"/>
          <w:szCs w:val="24"/>
        </w:rPr>
        <w:t>.</w:t>
      </w:r>
    </w:p>
    <w:p w:rsidR="005A3A67" w:rsidRPr="003358AE" w:rsidRDefault="005A3A67" w:rsidP="005A3A67">
      <w:pPr>
        <w:jc w:val="both"/>
        <w:rPr>
          <w:rFonts w:ascii="Times New Roman" w:eastAsia="Calibri" w:hAnsi="Times New Roman" w:cs="Times New Roman"/>
          <w:b/>
          <w:bCs/>
          <w:color w:val="000000"/>
          <w:szCs w:val="20"/>
        </w:rPr>
      </w:pPr>
      <w:r w:rsidRPr="003358AE">
        <w:rPr>
          <w:rFonts w:ascii="Times New Roman" w:eastAsia="Times New Roman" w:hAnsi="Times New Roman" w:cs="Times New Roman"/>
          <w:b/>
          <w:color w:val="000000"/>
          <w:szCs w:val="20"/>
        </w:rPr>
        <w:t xml:space="preserve">Table-1: </w:t>
      </w:r>
      <w:r w:rsidR="00A1275D" w:rsidRPr="003358AE">
        <w:rPr>
          <w:rFonts w:ascii="Times New Roman" w:eastAsia="Calibri" w:hAnsi="Times New Roman" w:cs="Times New Roman"/>
          <w:b/>
          <w:bCs/>
          <w:color w:val="000000"/>
          <w:szCs w:val="20"/>
        </w:rPr>
        <w:t>Plant height during harvesting (cm), Total number of tillers per plant, Effective tillers per plant, Spike length (cm), Number of spikelet of spike</w:t>
      </w:r>
      <w:r w:rsidR="00A16C61" w:rsidRPr="003358AE">
        <w:rPr>
          <w:rFonts w:ascii="Times New Roman" w:eastAsia="Calibri" w:hAnsi="Times New Roman" w:cs="Times New Roman"/>
          <w:b/>
          <w:bCs/>
          <w:color w:val="000000"/>
          <w:szCs w:val="20"/>
        </w:rPr>
        <w:t>, Seeds per spike.</w:t>
      </w:r>
    </w:p>
    <w:tbl>
      <w:tblPr>
        <w:tblStyle w:val="TableGrid"/>
        <w:tblW w:w="9671" w:type="dxa"/>
        <w:jc w:val="center"/>
        <w:tblInd w:w="-95" w:type="dxa"/>
        <w:tblLook w:val="04A0"/>
      </w:tblPr>
      <w:tblGrid>
        <w:gridCol w:w="1976"/>
        <w:gridCol w:w="1164"/>
        <w:gridCol w:w="1245"/>
        <w:gridCol w:w="1411"/>
        <w:gridCol w:w="1290"/>
        <w:gridCol w:w="1383"/>
        <w:gridCol w:w="1202"/>
      </w:tblGrid>
      <w:tr w:rsidR="002C4F95" w:rsidRPr="003358AE" w:rsidTr="0023430E">
        <w:trPr>
          <w:trHeight w:val="953"/>
          <w:jc w:val="center"/>
        </w:trPr>
        <w:tc>
          <w:tcPr>
            <w:tcW w:w="1976"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Variety</w:t>
            </w:r>
          </w:p>
        </w:tc>
        <w:tc>
          <w:tcPr>
            <w:tcW w:w="1164" w:type="dxa"/>
          </w:tcPr>
          <w:p w:rsidR="002C4F95" w:rsidRPr="003358AE" w:rsidRDefault="002C4F95" w:rsidP="00DB2DD8">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Plant height (cm) during harvesting </w:t>
            </w:r>
          </w:p>
        </w:tc>
        <w:tc>
          <w:tcPr>
            <w:tcW w:w="1245"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Total number of tillers per plant</w:t>
            </w:r>
          </w:p>
        </w:tc>
        <w:tc>
          <w:tcPr>
            <w:tcW w:w="1411"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Effective tillers per plant</w:t>
            </w:r>
          </w:p>
        </w:tc>
        <w:tc>
          <w:tcPr>
            <w:tcW w:w="1290"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Spike length (cm)</w:t>
            </w:r>
          </w:p>
        </w:tc>
        <w:tc>
          <w:tcPr>
            <w:tcW w:w="1383"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Number of spikelet of spike</w:t>
            </w:r>
          </w:p>
        </w:tc>
        <w:tc>
          <w:tcPr>
            <w:tcW w:w="1202" w:type="dxa"/>
          </w:tcPr>
          <w:p w:rsidR="002C4F95" w:rsidRPr="003358AE" w:rsidRDefault="002C4F95"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Seeds per spike</w:t>
            </w:r>
          </w:p>
        </w:tc>
      </w:tr>
      <w:tr w:rsidR="002C4F95" w:rsidRPr="003358AE" w:rsidTr="0023430E">
        <w:trPr>
          <w:jc w:val="center"/>
        </w:trPr>
        <w:tc>
          <w:tcPr>
            <w:tcW w:w="1976" w:type="dxa"/>
          </w:tcPr>
          <w:p w:rsidR="002C4F95" w:rsidRPr="003358AE" w:rsidRDefault="002C4F95" w:rsidP="0023430E">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BARI Barley-5</w:t>
            </w:r>
          </w:p>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color w:val="000000"/>
                <w:szCs w:val="20"/>
              </w:rPr>
              <w:t xml:space="preserve"> (</w:t>
            </w:r>
            <w:r w:rsidRPr="003358AE">
              <w:rPr>
                <w:rFonts w:ascii="Times New Roman" w:eastAsia="Calibri" w:hAnsi="Times New Roman" w:cs="Times New Roman"/>
                <w:bCs/>
                <w:color w:val="000000"/>
                <w:szCs w:val="20"/>
              </w:rPr>
              <w:t>V</w:t>
            </w:r>
            <w:r w:rsidRPr="003358AE">
              <w:rPr>
                <w:rFonts w:ascii="Times New Roman" w:eastAsia="Calibri" w:hAnsi="Times New Roman" w:cs="Times New Roman"/>
                <w:bCs/>
                <w:color w:val="000000"/>
                <w:szCs w:val="20"/>
                <w:vertAlign w:val="subscript"/>
              </w:rPr>
              <w:t>1</w:t>
            </w:r>
            <w:r w:rsidRPr="003358AE">
              <w:rPr>
                <w:rFonts w:ascii="Times New Roman" w:eastAsia="Calibri" w:hAnsi="Times New Roman" w:cs="Times New Roman"/>
                <w:bCs/>
                <w:color w:val="000000"/>
                <w:szCs w:val="20"/>
              </w:rPr>
              <w:t>)</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100.00a</w:t>
            </w:r>
          </w:p>
        </w:tc>
        <w:tc>
          <w:tcPr>
            <w:tcW w:w="1245" w:type="dxa"/>
          </w:tcPr>
          <w:p w:rsidR="002C4F95" w:rsidRPr="003358AE" w:rsidRDefault="007C308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3.91</w:t>
            </w:r>
          </w:p>
        </w:tc>
        <w:tc>
          <w:tcPr>
            <w:tcW w:w="1411" w:type="dxa"/>
          </w:tcPr>
          <w:p w:rsidR="002C4F95" w:rsidRPr="003358AE" w:rsidRDefault="00A2372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2</w:t>
            </w:r>
            <w:r w:rsidR="00BA7388" w:rsidRPr="003358AE">
              <w:rPr>
                <w:rFonts w:ascii="Times New Roman" w:eastAsia="Calibri" w:hAnsi="Times New Roman" w:cs="Times New Roman"/>
                <w:bCs/>
                <w:color w:val="000000"/>
                <w:szCs w:val="20"/>
              </w:rPr>
              <w:t>.85</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10.90</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60.45a</w:t>
            </w:r>
          </w:p>
        </w:tc>
        <w:tc>
          <w:tcPr>
            <w:tcW w:w="1202" w:type="dxa"/>
          </w:tcPr>
          <w:p w:rsidR="002C4F95" w:rsidRPr="003358AE" w:rsidRDefault="00D87172"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48</w:t>
            </w:r>
            <w:r w:rsidR="002A67B6" w:rsidRPr="003358AE">
              <w:rPr>
                <w:rFonts w:ascii="Times New Roman" w:eastAsia="Calibri" w:hAnsi="Times New Roman" w:cs="Times New Roman"/>
                <w:bCs/>
                <w:color w:val="000000"/>
                <w:szCs w:val="20"/>
              </w:rPr>
              <w:t>.05a</w:t>
            </w:r>
          </w:p>
        </w:tc>
      </w:tr>
      <w:tr w:rsidR="002C4F95" w:rsidRPr="003358AE" w:rsidTr="0023430E">
        <w:trPr>
          <w:jc w:val="center"/>
        </w:trPr>
        <w:tc>
          <w:tcPr>
            <w:tcW w:w="1976" w:type="dxa"/>
          </w:tcPr>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BARI Barley-6</w:t>
            </w:r>
          </w:p>
          <w:p w:rsidR="002C4F95" w:rsidRPr="003358AE" w:rsidRDefault="002C4F95" w:rsidP="003D76F4">
            <w:pPr>
              <w:jc w:val="center"/>
              <w:rPr>
                <w:rFonts w:ascii="Times New Roman" w:eastAsia="Calibri" w:hAnsi="Times New Roman" w:cs="Times New Roman"/>
                <w:bCs/>
                <w:color w:val="000000"/>
                <w:szCs w:val="20"/>
                <w:vertAlign w:val="subscript"/>
              </w:rPr>
            </w:pPr>
            <w:r w:rsidRPr="003358AE">
              <w:rPr>
                <w:rFonts w:ascii="Times New Roman" w:eastAsia="Calibri" w:hAnsi="Times New Roman" w:cs="Times New Roman"/>
                <w:color w:val="000000"/>
                <w:szCs w:val="20"/>
              </w:rPr>
              <w:t xml:space="preserve"> (</w:t>
            </w:r>
            <w:r w:rsidRPr="003358AE">
              <w:rPr>
                <w:rFonts w:ascii="Times New Roman" w:eastAsia="Calibri" w:hAnsi="Times New Roman" w:cs="Times New Roman"/>
                <w:bCs/>
                <w:color w:val="000000"/>
                <w:szCs w:val="20"/>
              </w:rPr>
              <w:t>V</w:t>
            </w:r>
            <w:r w:rsidRPr="003358AE">
              <w:rPr>
                <w:rFonts w:ascii="Times New Roman" w:eastAsia="Calibri" w:hAnsi="Times New Roman" w:cs="Times New Roman"/>
                <w:bCs/>
                <w:color w:val="000000"/>
                <w:szCs w:val="20"/>
                <w:vertAlign w:val="subscript"/>
              </w:rPr>
              <w:t>2</w:t>
            </w:r>
            <w:r w:rsidRPr="003358AE">
              <w:rPr>
                <w:rFonts w:ascii="Times New Roman" w:eastAsia="Calibri" w:hAnsi="Times New Roman" w:cs="Times New Roman"/>
                <w:bCs/>
                <w:color w:val="000000"/>
                <w:szCs w:val="20"/>
              </w:rPr>
              <w:t>)</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79.97c</w:t>
            </w:r>
          </w:p>
        </w:tc>
        <w:tc>
          <w:tcPr>
            <w:tcW w:w="1245" w:type="dxa"/>
          </w:tcPr>
          <w:p w:rsidR="002C4F95" w:rsidRPr="003358AE" w:rsidRDefault="007C308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3.82</w:t>
            </w:r>
          </w:p>
        </w:tc>
        <w:tc>
          <w:tcPr>
            <w:tcW w:w="1411" w:type="dxa"/>
          </w:tcPr>
          <w:p w:rsidR="002C4F95" w:rsidRPr="003358AE" w:rsidRDefault="00A2372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2</w:t>
            </w:r>
            <w:r w:rsidR="00BA7388" w:rsidRPr="003358AE">
              <w:rPr>
                <w:rFonts w:ascii="Times New Roman" w:eastAsia="Calibri" w:hAnsi="Times New Roman" w:cs="Times New Roman"/>
                <w:bCs/>
                <w:color w:val="000000"/>
                <w:szCs w:val="20"/>
              </w:rPr>
              <w:t>.70</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10.00</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54.45b</w:t>
            </w:r>
          </w:p>
        </w:tc>
        <w:tc>
          <w:tcPr>
            <w:tcW w:w="1202" w:type="dxa"/>
          </w:tcPr>
          <w:p w:rsidR="002C4F95" w:rsidRPr="003358AE" w:rsidRDefault="00D87172"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42</w:t>
            </w:r>
            <w:r w:rsidR="002A67B6" w:rsidRPr="003358AE">
              <w:rPr>
                <w:rFonts w:ascii="Times New Roman" w:eastAsia="Calibri" w:hAnsi="Times New Roman" w:cs="Times New Roman"/>
                <w:bCs/>
                <w:color w:val="000000"/>
                <w:szCs w:val="20"/>
              </w:rPr>
              <w:t>.90b</w:t>
            </w:r>
          </w:p>
        </w:tc>
      </w:tr>
      <w:tr w:rsidR="002C4F95" w:rsidRPr="003358AE" w:rsidTr="0023430E">
        <w:trPr>
          <w:jc w:val="center"/>
        </w:trPr>
        <w:tc>
          <w:tcPr>
            <w:tcW w:w="1976" w:type="dxa"/>
          </w:tcPr>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BARI Barley-7</w:t>
            </w:r>
          </w:p>
          <w:p w:rsidR="002C4F95" w:rsidRPr="003358AE" w:rsidRDefault="002C4F95" w:rsidP="003D76F4">
            <w:pPr>
              <w:jc w:val="center"/>
              <w:rPr>
                <w:rFonts w:ascii="Times New Roman" w:eastAsia="Calibri" w:hAnsi="Times New Roman" w:cs="Times New Roman"/>
                <w:bCs/>
                <w:color w:val="000000"/>
                <w:szCs w:val="20"/>
                <w:vertAlign w:val="subscript"/>
              </w:rPr>
            </w:pPr>
            <w:r w:rsidRPr="003358AE">
              <w:rPr>
                <w:rFonts w:ascii="Times New Roman" w:eastAsia="Calibri" w:hAnsi="Times New Roman" w:cs="Times New Roman"/>
                <w:color w:val="000000"/>
                <w:szCs w:val="20"/>
              </w:rPr>
              <w:t xml:space="preserve"> (</w:t>
            </w:r>
            <w:r w:rsidRPr="003358AE">
              <w:rPr>
                <w:rFonts w:ascii="Times New Roman" w:eastAsia="Calibri" w:hAnsi="Times New Roman" w:cs="Times New Roman"/>
                <w:bCs/>
                <w:color w:val="000000"/>
                <w:szCs w:val="20"/>
              </w:rPr>
              <w:t>V</w:t>
            </w:r>
            <w:r w:rsidRPr="003358AE">
              <w:rPr>
                <w:rFonts w:ascii="Times New Roman" w:eastAsia="Calibri" w:hAnsi="Times New Roman" w:cs="Times New Roman"/>
                <w:bCs/>
                <w:color w:val="000000"/>
                <w:szCs w:val="20"/>
                <w:vertAlign w:val="subscript"/>
              </w:rPr>
              <w:t>3</w:t>
            </w:r>
            <w:r w:rsidRPr="003358AE">
              <w:rPr>
                <w:rFonts w:ascii="Times New Roman" w:eastAsia="Calibri" w:hAnsi="Times New Roman" w:cs="Times New Roman"/>
                <w:bCs/>
                <w:color w:val="000000"/>
                <w:szCs w:val="20"/>
              </w:rPr>
              <w:t>)</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69.45d</w:t>
            </w:r>
          </w:p>
        </w:tc>
        <w:tc>
          <w:tcPr>
            <w:tcW w:w="1245" w:type="dxa"/>
          </w:tcPr>
          <w:p w:rsidR="002C4F95" w:rsidRPr="003358AE" w:rsidRDefault="0083469F"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3.65</w:t>
            </w:r>
          </w:p>
        </w:tc>
        <w:tc>
          <w:tcPr>
            <w:tcW w:w="1411" w:type="dxa"/>
          </w:tcPr>
          <w:p w:rsidR="002C4F95" w:rsidRPr="003358AE" w:rsidRDefault="00A2372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2</w:t>
            </w:r>
            <w:r w:rsidR="00BA7388" w:rsidRPr="003358AE">
              <w:rPr>
                <w:rFonts w:ascii="Times New Roman" w:eastAsia="Calibri" w:hAnsi="Times New Roman" w:cs="Times New Roman"/>
                <w:bCs/>
                <w:color w:val="000000"/>
                <w:szCs w:val="20"/>
              </w:rPr>
              <w:t>.95</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9.47</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51.90b</w:t>
            </w:r>
          </w:p>
        </w:tc>
        <w:tc>
          <w:tcPr>
            <w:tcW w:w="1202" w:type="dxa"/>
          </w:tcPr>
          <w:p w:rsidR="002C4F95" w:rsidRPr="003358AE" w:rsidRDefault="00D87172"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35</w:t>
            </w:r>
            <w:r w:rsidR="002A67B6" w:rsidRPr="003358AE">
              <w:rPr>
                <w:rFonts w:ascii="Times New Roman" w:eastAsia="Calibri" w:hAnsi="Times New Roman" w:cs="Times New Roman"/>
                <w:bCs/>
                <w:color w:val="000000"/>
                <w:szCs w:val="20"/>
              </w:rPr>
              <w:t>.50c</w:t>
            </w:r>
          </w:p>
        </w:tc>
      </w:tr>
      <w:tr w:rsidR="002C4F95" w:rsidRPr="003358AE" w:rsidTr="0023430E">
        <w:trPr>
          <w:jc w:val="center"/>
        </w:trPr>
        <w:tc>
          <w:tcPr>
            <w:tcW w:w="1976" w:type="dxa"/>
          </w:tcPr>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BARI Barley-8</w:t>
            </w:r>
          </w:p>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 xml:space="preserve"> (</w:t>
            </w:r>
            <w:r w:rsidRPr="003358AE">
              <w:rPr>
                <w:rFonts w:ascii="Times New Roman" w:eastAsia="Calibri" w:hAnsi="Times New Roman" w:cs="Times New Roman"/>
                <w:bCs/>
                <w:color w:val="000000"/>
                <w:szCs w:val="20"/>
              </w:rPr>
              <w:t>V</w:t>
            </w:r>
            <w:r w:rsidRPr="003358AE">
              <w:rPr>
                <w:rFonts w:ascii="Times New Roman" w:eastAsia="Calibri" w:hAnsi="Times New Roman" w:cs="Times New Roman"/>
                <w:bCs/>
                <w:color w:val="000000"/>
                <w:szCs w:val="20"/>
                <w:vertAlign w:val="subscript"/>
              </w:rPr>
              <w:t>4</w:t>
            </w:r>
            <w:r w:rsidRPr="003358AE">
              <w:rPr>
                <w:rFonts w:ascii="Times New Roman" w:eastAsia="Calibri" w:hAnsi="Times New Roman" w:cs="Times New Roman"/>
                <w:bCs/>
                <w:color w:val="000000"/>
                <w:szCs w:val="20"/>
              </w:rPr>
              <w:t>)</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72.55cd </w:t>
            </w:r>
          </w:p>
        </w:tc>
        <w:tc>
          <w:tcPr>
            <w:tcW w:w="1245" w:type="dxa"/>
          </w:tcPr>
          <w:p w:rsidR="002C4F95" w:rsidRPr="003358AE" w:rsidRDefault="0083469F"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w:t>
            </w:r>
            <w:r w:rsidR="007C3085" w:rsidRPr="003358AE">
              <w:rPr>
                <w:rFonts w:ascii="Times New Roman" w:eastAsia="Calibri" w:hAnsi="Times New Roman" w:cs="Times New Roman"/>
                <w:bCs/>
                <w:color w:val="000000"/>
                <w:szCs w:val="20"/>
              </w:rPr>
              <w:t>.97</w:t>
            </w:r>
          </w:p>
        </w:tc>
        <w:tc>
          <w:tcPr>
            <w:tcW w:w="1411" w:type="dxa"/>
          </w:tcPr>
          <w:p w:rsidR="002C4F95" w:rsidRPr="003358AE" w:rsidRDefault="00BA7388"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2.85</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9.75</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53.15b</w:t>
            </w:r>
          </w:p>
        </w:tc>
        <w:tc>
          <w:tcPr>
            <w:tcW w:w="1202" w:type="dxa"/>
          </w:tcPr>
          <w:p w:rsidR="002C4F95" w:rsidRPr="003358AE" w:rsidRDefault="00D87172"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41</w:t>
            </w:r>
            <w:r w:rsidR="002A67B6" w:rsidRPr="003358AE">
              <w:rPr>
                <w:rFonts w:ascii="Times New Roman" w:eastAsia="Calibri" w:hAnsi="Times New Roman" w:cs="Times New Roman"/>
                <w:bCs/>
                <w:color w:val="000000"/>
                <w:szCs w:val="20"/>
              </w:rPr>
              <w:t>.40b</w:t>
            </w:r>
          </w:p>
        </w:tc>
      </w:tr>
      <w:tr w:rsidR="002C4F95" w:rsidRPr="003358AE" w:rsidTr="0023430E">
        <w:trPr>
          <w:jc w:val="center"/>
        </w:trPr>
        <w:tc>
          <w:tcPr>
            <w:tcW w:w="1976" w:type="dxa"/>
          </w:tcPr>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BARI Barley-9</w:t>
            </w:r>
          </w:p>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 xml:space="preserve"> (</w:t>
            </w:r>
            <w:r w:rsidRPr="003358AE">
              <w:rPr>
                <w:rFonts w:ascii="Times New Roman" w:eastAsia="Calibri" w:hAnsi="Times New Roman" w:cs="Times New Roman"/>
                <w:bCs/>
                <w:color w:val="000000"/>
                <w:szCs w:val="20"/>
              </w:rPr>
              <w:t>V</w:t>
            </w:r>
            <w:r w:rsidRPr="003358AE">
              <w:rPr>
                <w:rFonts w:ascii="Times New Roman" w:eastAsia="Calibri" w:hAnsi="Times New Roman" w:cs="Times New Roman"/>
                <w:bCs/>
                <w:color w:val="000000"/>
                <w:szCs w:val="20"/>
                <w:vertAlign w:val="subscript"/>
              </w:rPr>
              <w:t>5</w:t>
            </w:r>
            <w:r w:rsidRPr="003358AE">
              <w:rPr>
                <w:rFonts w:ascii="Times New Roman" w:eastAsia="Calibri" w:hAnsi="Times New Roman" w:cs="Times New Roman"/>
                <w:bCs/>
                <w:color w:val="000000"/>
                <w:szCs w:val="20"/>
              </w:rPr>
              <w:t>)</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90.55b</w:t>
            </w:r>
          </w:p>
        </w:tc>
        <w:tc>
          <w:tcPr>
            <w:tcW w:w="1245" w:type="dxa"/>
          </w:tcPr>
          <w:p w:rsidR="002C4F95" w:rsidRPr="003358AE" w:rsidRDefault="0083469F"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w:t>
            </w:r>
            <w:r w:rsidR="007C3085" w:rsidRPr="003358AE">
              <w:rPr>
                <w:rFonts w:ascii="Times New Roman" w:eastAsia="Calibri" w:hAnsi="Times New Roman" w:cs="Times New Roman"/>
                <w:bCs/>
                <w:color w:val="000000"/>
                <w:szCs w:val="20"/>
              </w:rPr>
              <w:t>.99</w:t>
            </w:r>
          </w:p>
        </w:tc>
        <w:tc>
          <w:tcPr>
            <w:tcW w:w="1411" w:type="dxa"/>
          </w:tcPr>
          <w:p w:rsidR="002C4F95" w:rsidRPr="003358AE" w:rsidRDefault="00BA7388"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2.90 </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9.12</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46.65c </w:t>
            </w:r>
          </w:p>
        </w:tc>
        <w:tc>
          <w:tcPr>
            <w:tcW w:w="1202" w:type="dxa"/>
          </w:tcPr>
          <w:p w:rsidR="002C4F95" w:rsidRPr="003358AE" w:rsidRDefault="00D87172"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35</w:t>
            </w:r>
            <w:r w:rsidR="002A67B6" w:rsidRPr="003358AE">
              <w:rPr>
                <w:rFonts w:ascii="Times New Roman" w:eastAsia="Calibri" w:hAnsi="Times New Roman" w:cs="Times New Roman"/>
                <w:bCs/>
                <w:color w:val="000000"/>
                <w:szCs w:val="20"/>
              </w:rPr>
              <w:t>.75c</w:t>
            </w:r>
          </w:p>
        </w:tc>
      </w:tr>
      <w:tr w:rsidR="002C4F95" w:rsidRPr="003358AE" w:rsidTr="0023430E">
        <w:trPr>
          <w:jc w:val="center"/>
        </w:trPr>
        <w:tc>
          <w:tcPr>
            <w:tcW w:w="1976" w:type="dxa"/>
          </w:tcPr>
          <w:p w:rsidR="002C4F95" w:rsidRPr="003358AE" w:rsidRDefault="002C4F95" w:rsidP="003D76F4">
            <w:pPr>
              <w:jc w:val="center"/>
              <w:rPr>
                <w:rFonts w:ascii="Times New Roman" w:eastAsia="Calibri" w:hAnsi="Times New Roman" w:cs="Times New Roman"/>
                <w:color w:val="000000"/>
                <w:szCs w:val="20"/>
              </w:rPr>
            </w:pPr>
            <w:r w:rsidRPr="003358AE">
              <w:rPr>
                <w:rFonts w:ascii="Times New Roman" w:eastAsia="Calibri" w:hAnsi="Times New Roman" w:cs="Times New Roman"/>
                <w:color w:val="000000"/>
                <w:szCs w:val="20"/>
              </w:rPr>
              <w:t xml:space="preserve">CV (%) </w:t>
            </w:r>
          </w:p>
        </w:tc>
        <w:tc>
          <w:tcPr>
            <w:tcW w:w="1164"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6.66</w:t>
            </w:r>
          </w:p>
        </w:tc>
        <w:tc>
          <w:tcPr>
            <w:tcW w:w="1245" w:type="dxa"/>
          </w:tcPr>
          <w:p w:rsidR="002C4F95" w:rsidRPr="003358AE" w:rsidRDefault="007C308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16.91</w:t>
            </w:r>
          </w:p>
        </w:tc>
        <w:tc>
          <w:tcPr>
            <w:tcW w:w="1411" w:type="dxa"/>
          </w:tcPr>
          <w:p w:rsidR="002C4F95" w:rsidRPr="003358AE" w:rsidRDefault="00BA7388"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16.64</w:t>
            </w:r>
          </w:p>
        </w:tc>
        <w:tc>
          <w:tcPr>
            <w:tcW w:w="1290" w:type="dxa"/>
          </w:tcPr>
          <w:p w:rsidR="002C4F95" w:rsidRPr="003358AE" w:rsidRDefault="00B150DA"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7.88</w:t>
            </w:r>
          </w:p>
        </w:tc>
        <w:tc>
          <w:tcPr>
            <w:tcW w:w="1383" w:type="dxa"/>
          </w:tcPr>
          <w:p w:rsidR="002C4F95" w:rsidRPr="003358AE" w:rsidRDefault="002A67B6"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6.23</w:t>
            </w:r>
          </w:p>
        </w:tc>
        <w:tc>
          <w:tcPr>
            <w:tcW w:w="1202" w:type="dxa"/>
          </w:tcPr>
          <w:p w:rsidR="002C4F95" w:rsidRPr="003358AE" w:rsidRDefault="002A67B6" w:rsidP="002C4F95">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5.34</w:t>
            </w:r>
          </w:p>
        </w:tc>
      </w:tr>
      <w:tr w:rsidR="002C4F95" w:rsidRPr="003358AE" w:rsidTr="0023430E">
        <w:trPr>
          <w:jc w:val="center"/>
        </w:trPr>
        <w:tc>
          <w:tcPr>
            <w:tcW w:w="1976" w:type="dxa"/>
          </w:tcPr>
          <w:p w:rsidR="002C4F95" w:rsidRPr="003358AE" w:rsidRDefault="002C4F95" w:rsidP="0023430E">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F-test</w:t>
            </w:r>
          </w:p>
        </w:tc>
        <w:tc>
          <w:tcPr>
            <w:tcW w:w="1164" w:type="dxa"/>
          </w:tcPr>
          <w:p w:rsidR="002C4F95" w:rsidRPr="003358AE" w:rsidRDefault="002C4F95" w:rsidP="002A67B6">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w:t>
            </w:r>
          </w:p>
        </w:tc>
        <w:tc>
          <w:tcPr>
            <w:tcW w:w="1245" w:type="dxa"/>
          </w:tcPr>
          <w:p w:rsidR="002C4F95" w:rsidRPr="003358AE" w:rsidRDefault="002C4F95" w:rsidP="002A67B6">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NS</w:t>
            </w:r>
          </w:p>
        </w:tc>
        <w:tc>
          <w:tcPr>
            <w:tcW w:w="1411" w:type="dxa"/>
          </w:tcPr>
          <w:p w:rsidR="002C4F95" w:rsidRPr="003358AE" w:rsidRDefault="003E260C" w:rsidP="002A67B6">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NS</w:t>
            </w:r>
          </w:p>
        </w:tc>
        <w:tc>
          <w:tcPr>
            <w:tcW w:w="1290" w:type="dxa"/>
          </w:tcPr>
          <w:p w:rsidR="002C4F95" w:rsidRPr="003358AE" w:rsidRDefault="002C4F95" w:rsidP="002A67B6">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NS</w:t>
            </w:r>
          </w:p>
        </w:tc>
        <w:tc>
          <w:tcPr>
            <w:tcW w:w="1383" w:type="dxa"/>
          </w:tcPr>
          <w:p w:rsidR="002C4F95" w:rsidRPr="003358AE" w:rsidRDefault="002C4F95" w:rsidP="002A67B6">
            <w:pPr>
              <w:jc w:val="center"/>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w:t>
            </w:r>
          </w:p>
        </w:tc>
        <w:tc>
          <w:tcPr>
            <w:tcW w:w="1202" w:type="dxa"/>
          </w:tcPr>
          <w:p w:rsidR="002C4F95" w:rsidRPr="003358AE" w:rsidRDefault="002C4F95" w:rsidP="002A67B6">
            <w:pPr>
              <w:jc w:val="center"/>
              <w:rPr>
                <w:sz w:val="24"/>
              </w:rPr>
            </w:pPr>
            <w:r w:rsidRPr="003358AE">
              <w:rPr>
                <w:sz w:val="24"/>
              </w:rPr>
              <w:t>*</w:t>
            </w:r>
          </w:p>
        </w:tc>
      </w:tr>
    </w:tbl>
    <w:p w:rsidR="005A3A67" w:rsidRPr="003358AE" w:rsidRDefault="005A3A67" w:rsidP="005A3A67">
      <w:pPr>
        <w:spacing w:after="0"/>
        <w:jc w:val="both"/>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                    In a column, figure with same letter do not differ significantly; *Significant at 5% level of significance; NS= Non Significant </w:t>
      </w:r>
    </w:p>
    <w:p w:rsidR="002B723E" w:rsidRPr="003358AE" w:rsidRDefault="002B723E" w:rsidP="002B723E">
      <w:pPr>
        <w:spacing w:after="0"/>
        <w:jc w:val="both"/>
        <w:rPr>
          <w:rFonts w:ascii="Times New Roman" w:eastAsia="Calibri" w:hAnsi="Times New Roman" w:cs="Times New Roman"/>
          <w:bCs/>
          <w:color w:val="000000"/>
          <w:szCs w:val="20"/>
        </w:rPr>
      </w:pPr>
      <w:r w:rsidRPr="003358AE">
        <w:rPr>
          <w:rFonts w:ascii="Times New Roman" w:eastAsia="Calibri" w:hAnsi="Times New Roman" w:cs="Times New Roman"/>
          <w:bCs/>
          <w:color w:val="000000"/>
          <w:szCs w:val="20"/>
        </w:rPr>
        <w:t xml:space="preserve">Source: Data was collected from the experimental plot and data was analyzed by using STAR (Statistical Tool for Agricultural Research) </w:t>
      </w:r>
      <w:r w:rsidR="003D471D" w:rsidRPr="003358AE">
        <w:rPr>
          <w:rFonts w:ascii="Times New Roman" w:eastAsia="Calibri" w:hAnsi="Times New Roman" w:cs="Times New Roman"/>
          <w:bCs/>
          <w:color w:val="000000"/>
          <w:szCs w:val="20"/>
        </w:rPr>
        <w:t>software.</w:t>
      </w:r>
    </w:p>
    <w:p w:rsidR="00561E76" w:rsidRDefault="00561E76" w:rsidP="005A3A67">
      <w:pPr>
        <w:jc w:val="both"/>
        <w:rPr>
          <w:rFonts w:ascii="Times New Roman" w:eastAsia="Times New Roman" w:hAnsi="Times New Roman" w:cs="Times New Roman"/>
          <w:b/>
          <w:color w:val="000000"/>
          <w:sz w:val="20"/>
          <w:szCs w:val="20"/>
        </w:rPr>
      </w:pPr>
    </w:p>
    <w:p w:rsidR="009E7B9D" w:rsidRDefault="009E7B9D" w:rsidP="009E7B9D">
      <w:pPr>
        <w:spacing w:line="480" w:lineRule="auto"/>
        <w:jc w:val="both"/>
        <w:rPr>
          <w:rFonts w:ascii="Times New Roman" w:eastAsia="Calibri" w:hAnsi="Times New Roman" w:cs="Times New Roman"/>
          <w:b/>
          <w:bCs/>
          <w:color w:val="000000"/>
          <w:sz w:val="24"/>
          <w:szCs w:val="24"/>
        </w:rPr>
      </w:pPr>
      <w:r w:rsidRPr="009E7B9D">
        <w:rPr>
          <w:rFonts w:ascii="Times New Roman" w:eastAsia="Calibri" w:hAnsi="Times New Roman" w:cs="Times New Roman"/>
          <w:b/>
          <w:bCs/>
          <w:color w:val="000000"/>
          <w:sz w:val="24"/>
          <w:szCs w:val="24"/>
        </w:rPr>
        <w:t>Total number of tillers per plant</w:t>
      </w:r>
    </w:p>
    <w:p w:rsidR="009E7B9D" w:rsidRDefault="00C30676" w:rsidP="009E7B9D">
      <w:pPr>
        <w:spacing w:line="480" w:lineRule="auto"/>
        <w:jc w:val="both"/>
        <w:rPr>
          <w:rFonts w:ascii="Times New Roman" w:eastAsia="Calibri" w:hAnsi="Times New Roman" w:cs="Times New Roman"/>
          <w:bCs/>
          <w:color w:val="000000"/>
          <w:sz w:val="24"/>
          <w:szCs w:val="24"/>
        </w:rPr>
      </w:pPr>
      <w:r w:rsidRPr="00C30676">
        <w:rPr>
          <w:rFonts w:ascii="Times New Roman" w:eastAsia="Calibri" w:hAnsi="Times New Roman" w:cs="Times New Roman"/>
          <w:bCs/>
          <w:color w:val="000000"/>
          <w:sz w:val="24"/>
          <w:szCs w:val="24"/>
        </w:rPr>
        <w:t>Total number of tillers per plant</w:t>
      </w:r>
      <w:r w:rsidR="004B6891">
        <w:rPr>
          <w:rFonts w:ascii="Times New Roman" w:eastAsia="Calibri" w:hAnsi="Times New Roman" w:cs="Times New Roman"/>
          <w:bCs/>
          <w:color w:val="000000"/>
          <w:sz w:val="24"/>
          <w:szCs w:val="24"/>
        </w:rPr>
        <w:t>was varied 3.99</w:t>
      </w:r>
      <w:r w:rsidR="009E7B9D" w:rsidRPr="00704C45">
        <w:rPr>
          <w:rFonts w:ascii="Times New Roman" w:eastAsia="Calibri" w:hAnsi="Times New Roman" w:cs="Times New Roman"/>
          <w:bCs/>
          <w:color w:val="000000"/>
          <w:sz w:val="24"/>
          <w:szCs w:val="24"/>
        </w:rPr>
        <w:t xml:space="preserve"> t</w:t>
      </w:r>
      <w:r w:rsidR="004B6891">
        <w:rPr>
          <w:rFonts w:ascii="Times New Roman" w:eastAsia="Calibri" w:hAnsi="Times New Roman" w:cs="Times New Roman"/>
          <w:bCs/>
          <w:color w:val="000000"/>
          <w:sz w:val="24"/>
          <w:szCs w:val="24"/>
        </w:rPr>
        <w:t>o 3.65</w:t>
      </w:r>
      <w:r w:rsidR="009E7B9D" w:rsidRPr="00704C45">
        <w:rPr>
          <w:rFonts w:ascii="Times New Roman" w:eastAsia="Calibri" w:hAnsi="Times New Roman" w:cs="Times New Roman"/>
          <w:bCs/>
          <w:color w:val="000000"/>
          <w:sz w:val="24"/>
          <w:szCs w:val="24"/>
        </w:rPr>
        <w:t xml:space="preserve"> (Table-1). Maximum</w:t>
      </w:r>
      <w:r w:rsidR="001F0984" w:rsidRPr="00C30676">
        <w:rPr>
          <w:rFonts w:ascii="Times New Roman" w:eastAsia="Calibri" w:hAnsi="Times New Roman" w:cs="Times New Roman"/>
          <w:bCs/>
          <w:color w:val="000000"/>
          <w:sz w:val="24"/>
          <w:szCs w:val="24"/>
        </w:rPr>
        <w:t>number of tillers per plant</w:t>
      </w:r>
      <w:r w:rsidR="009E7B9D">
        <w:rPr>
          <w:rFonts w:ascii="Times New Roman" w:eastAsia="Calibri" w:hAnsi="Times New Roman" w:cs="Times New Roman"/>
          <w:bCs/>
          <w:color w:val="000000"/>
          <w:sz w:val="24"/>
          <w:szCs w:val="24"/>
        </w:rPr>
        <w:t>was recorded with V</w:t>
      </w:r>
      <w:r w:rsidR="004B6891">
        <w:rPr>
          <w:rFonts w:ascii="Times New Roman" w:eastAsia="Calibri" w:hAnsi="Times New Roman" w:cs="Times New Roman"/>
          <w:bCs/>
          <w:color w:val="000000"/>
          <w:sz w:val="24"/>
          <w:szCs w:val="24"/>
          <w:vertAlign w:val="subscript"/>
        </w:rPr>
        <w:t>5</w:t>
      </w:r>
      <w:r w:rsidR="004B6891">
        <w:rPr>
          <w:rFonts w:ascii="Times New Roman" w:eastAsia="Calibri" w:hAnsi="Times New Roman" w:cs="Times New Roman"/>
          <w:bCs/>
          <w:color w:val="000000"/>
          <w:sz w:val="24"/>
          <w:szCs w:val="24"/>
        </w:rPr>
        <w:t xml:space="preserve"> (3.99</w:t>
      </w:r>
      <w:r w:rsidR="001F0984">
        <w:rPr>
          <w:rFonts w:ascii="Times New Roman" w:eastAsia="Calibri" w:hAnsi="Times New Roman" w:cs="Times New Roman"/>
          <w:bCs/>
          <w:color w:val="000000"/>
          <w:sz w:val="24"/>
          <w:szCs w:val="24"/>
        </w:rPr>
        <w:t>) and t</w:t>
      </w:r>
      <w:r w:rsidR="009E7B9D" w:rsidRPr="00704C45">
        <w:rPr>
          <w:rFonts w:ascii="Times New Roman" w:eastAsia="Calibri" w:hAnsi="Times New Roman" w:cs="Times New Roman"/>
          <w:bCs/>
          <w:color w:val="000000"/>
          <w:sz w:val="24"/>
          <w:szCs w:val="24"/>
        </w:rPr>
        <w:t>he minimum</w:t>
      </w:r>
      <w:r w:rsidR="001F0984" w:rsidRPr="001F0984">
        <w:rPr>
          <w:rFonts w:ascii="Times New Roman" w:eastAsia="Calibri" w:hAnsi="Times New Roman" w:cs="Times New Roman"/>
          <w:bCs/>
          <w:color w:val="000000"/>
          <w:sz w:val="24"/>
          <w:szCs w:val="24"/>
        </w:rPr>
        <w:t>number of tillers per plant</w:t>
      </w:r>
      <w:r w:rsidR="001F0984">
        <w:rPr>
          <w:rFonts w:ascii="Times New Roman" w:eastAsia="Calibri" w:hAnsi="Times New Roman" w:cs="Times New Roman"/>
          <w:bCs/>
          <w:color w:val="000000"/>
          <w:sz w:val="24"/>
          <w:szCs w:val="24"/>
        </w:rPr>
        <w:t xml:space="preserve">was recorded </w:t>
      </w:r>
      <w:r w:rsidR="001F0984">
        <w:rPr>
          <w:rFonts w:ascii="Times New Roman" w:eastAsia="Calibri" w:hAnsi="Times New Roman" w:cs="Times New Roman"/>
          <w:bCs/>
          <w:color w:val="000000"/>
          <w:sz w:val="24"/>
          <w:szCs w:val="24"/>
        </w:rPr>
        <w:lastRenderedPageBreak/>
        <w:t xml:space="preserve">with </w:t>
      </w:r>
      <w:r w:rsidR="009E7B9D">
        <w:rPr>
          <w:rFonts w:ascii="Times New Roman" w:eastAsia="Calibri" w:hAnsi="Times New Roman" w:cs="Times New Roman"/>
          <w:bCs/>
          <w:color w:val="000000"/>
          <w:sz w:val="24"/>
          <w:szCs w:val="24"/>
        </w:rPr>
        <w:t>V</w:t>
      </w:r>
      <w:r w:rsidR="004B6891">
        <w:rPr>
          <w:rFonts w:ascii="Times New Roman" w:eastAsia="Calibri" w:hAnsi="Times New Roman" w:cs="Times New Roman"/>
          <w:bCs/>
          <w:color w:val="000000"/>
          <w:sz w:val="24"/>
          <w:szCs w:val="24"/>
          <w:vertAlign w:val="subscript"/>
        </w:rPr>
        <w:t>3</w:t>
      </w:r>
      <w:r w:rsidR="004B6891">
        <w:rPr>
          <w:rFonts w:ascii="Times New Roman" w:eastAsia="Calibri" w:hAnsi="Times New Roman" w:cs="Times New Roman"/>
          <w:bCs/>
          <w:color w:val="000000"/>
          <w:sz w:val="24"/>
          <w:szCs w:val="24"/>
        </w:rPr>
        <w:t xml:space="preserve"> (3.65</w:t>
      </w:r>
      <w:r w:rsidR="009E7B9D">
        <w:rPr>
          <w:rFonts w:ascii="Times New Roman" w:eastAsia="Calibri" w:hAnsi="Times New Roman" w:cs="Times New Roman"/>
          <w:bCs/>
          <w:color w:val="000000"/>
          <w:sz w:val="24"/>
          <w:szCs w:val="24"/>
        </w:rPr>
        <w:t>) which was statistically similar with V</w:t>
      </w:r>
      <w:r w:rsidR="004B6891">
        <w:rPr>
          <w:rFonts w:ascii="Times New Roman" w:eastAsia="Calibri" w:hAnsi="Times New Roman" w:cs="Times New Roman"/>
          <w:bCs/>
          <w:color w:val="000000"/>
          <w:sz w:val="24"/>
          <w:szCs w:val="24"/>
          <w:vertAlign w:val="subscript"/>
        </w:rPr>
        <w:t>1</w:t>
      </w:r>
      <w:r w:rsidR="00AD4DF6">
        <w:rPr>
          <w:rFonts w:ascii="Times New Roman" w:eastAsia="Calibri" w:hAnsi="Times New Roman" w:cs="Times New Roman"/>
          <w:bCs/>
          <w:color w:val="000000"/>
          <w:sz w:val="24"/>
          <w:szCs w:val="24"/>
        </w:rPr>
        <w:t xml:space="preserve"> (3.91</w:t>
      </w:r>
      <w:r w:rsidR="009E7B9D" w:rsidRPr="00704C45">
        <w:rPr>
          <w:rFonts w:ascii="Times New Roman" w:eastAsia="Calibri" w:hAnsi="Times New Roman" w:cs="Times New Roman"/>
          <w:bCs/>
          <w:color w:val="000000"/>
          <w:sz w:val="24"/>
          <w:szCs w:val="24"/>
        </w:rPr>
        <w:t>)</w:t>
      </w:r>
      <w:r w:rsidR="001F0984">
        <w:rPr>
          <w:rFonts w:ascii="Times New Roman" w:eastAsia="Calibri" w:hAnsi="Times New Roman" w:cs="Times New Roman"/>
          <w:bCs/>
          <w:color w:val="000000"/>
          <w:sz w:val="24"/>
          <w:szCs w:val="24"/>
        </w:rPr>
        <w:t>,V</w:t>
      </w:r>
      <w:r w:rsidR="004B6891">
        <w:rPr>
          <w:rFonts w:ascii="Times New Roman" w:eastAsia="Calibri" w:hAnsi="Times New Roman" w:cs="Times New Roman"/>
          <w:bCs/>
          <w:color w:val="000000"/>
          <w:sz w:val="24"/>
          <w:szCs w:val="24"/>
          <w:vertAlign w:val="subscript"/>
        </w:rPr>
        <w:t>2</w:t>
      </w:r>
      <w:r w:rsidR="00AD4DF6">
        <w:rPr>
          <w:rFonts w:ascii="Times New Roman" w:eastAsia="Calibri" w:hAnsi="Times New Roman" w:cs="Times New Roman"/>
          <w:bCs/>
          <w:color w:val="000000"/>
          <w:sz w:val="24"/>
          <w:szCs w:val="24"/>
        </w:rPr>
        <w:t xml:space="preserve"> (3.82</w:t>
      </w:r>
      <w:r w:rsidR="001F0984" w:rsidRPr="001F0984">
        <w:rPr>
          <w:rFonts w:ascii="Times New Roman" w:eastAsia="Calibri" w:hAnsi="Times New Roman" w:cs="Times New Roman"/>
          <w:bCs/>
          <w:color w:val="000000"/>
          <w:sz w:val="24"/>
          <w:szCs w:val="24"/>
        </w:rPr>
        <w:t>)</w:t>
      </w:r>
      <w:r w:rsidR="001F0984">
        <w:rPr>
          <w:rFonts w:ascii="Times New Roman" w:eastAsia="Calibri" w:hAnsi="Times New Roman" w:cs="Times New Roman"/>
          <w:bCs/>
          <w:color w:val="000000"/>
          <w:sz w:val="24"/>
          <w:szCs w:val="24"/>
        </w:rPr>
        <w:t xml:space="preserve"> and V</w:t>
      </w:r>
      <w:r w:rsidR="004B6891">
        <w:rPr>
          <w:rFonts w:ascii="Times New Roman" w:eastAsia="Calibri" w:hAnsi="Times New Roman" w:cs="Times New Roman"/>
          <w:bCs/>
          <w:color w:val="000000"/>
          <w:sz w:val="24"/>
          <w:szCs w:val="24"/>
          <w:vertAlign w:val="subscript"/>
        </w:rPr>
        <w:t>4</w:t>
      </w:r>
      <w:r w:rsidR="00AD4DF6">
        <w:rPr>
          <w:rFonts w:ascii="Times New Roman" w:eastAsia="Calibri" w:hAnsi="Times New Roman" w:cs="Times New Roman"/>
          <w:bCs/>
          <w:color w:val="000000"/>
          <w:sz w:val="24"/>
          <w:szCs w:val="24"/>
        </w:rPr>
        <w:t xml:space="preserve"> (2.85</w:t>
      </w:r>
      <w:r w:rsidR="001F0984" w:rsidRPr="001F0984">
        <w:rPr>
          <w:rFonts w:ascii="Times New Roman" w:eastAsia="Calibri" w:hAnsi="Times New Roman" w:cs="Times New Roman"/>
          <w:bCs/>
          <w:color w:val="000000"/>
          <w:sz w:val="24"/>
          <w:szCs w:val="24"/>
        </w:rPr>
        <w:t>)</w:t>
      </w:r>
      <w:r w:rsidR="009E7B9D" w:rsidRPr="00704C45">
        <w:rPr>
          <w:rFonts w:ascii="Times New Roman" w:eastAsia="Calibri" w:hAnsi="Times New Roman" w:cs="Times New Roman"/>
          <w:bCs/>
          <w:color w:val="000000"/>
          <w:sz w:val="24"/>
          <w:szCs w:val="24"/>
        </w:rPr>
        <w:t xml:space="preserve">. As a result, the </w:t>
      </w:r>
      <w:r w:rsidR="0093235D">
        <w:rPr>
          <w:rFonts w:ascii="Times New Roman" w:eastAsia="Calibri" w:hAnsi="Times New Roman" w:cs="Times New Roman"/>
          <w:bCs/>
          <w:color w:val="000000"/>
          <w:sz w:val="24"/>
          <w:szCs w:val="24"/>
        </w:rPr>
        <w:t>BARI Barley-9</w:t>
      </w:r>
      <w:r w:rsidR="009E7B9D">
        <w:rPr>
          <w:rFonts w:ascii="Times New Roman" w:eastAsia="Calibri" w:hAnsi="Times New Roman" w:cs="Times New Roman"/>
          <w:bCs/>
          <w:color w:val="000000"/>
          <w:sz w:val="24"/>
          <w:szCs w:val="24"/>
        </w:rPr>
        <w:t xml:space="preserve"> gave the maximum</w:t>
      </w:r>
      <w:r w:rsidR="007E6156">
        <w:rPr>
          <w:rFonts w:ascii="Times New Roman" w:eastAsia="Calibri" w:hAnsi="Times New Roman" w:cs="Times New Roman"/>
          <w:bCs/>
          <w:color w:val="000000"/>
          <w:sz w:val="24"/>
          <w:szCs w:val="24"/>
        </w:rPr>
        <w:t>t</w:t>
      </w:r>
      <w:r w:rsidR="001F0984" w:rsidRPr="001F0984">
        <w:rPr>
          <w:rFonts w:ascii="Times New Roman" w:eastAsia="Calibri" w:hAnsi="Times New Roman" w:cs="Times New Roman"/>
          <w:bCs/>
          <w:color w:val="000000"/>
          <w:sz w:val="24"/>
          <w:szCs w:val="24"/>
        </w:rPr>
        <w:t>otal number of tillers per plant</w:t>
      </w:r>
      <w:r w:rsidR="007E6156">
        <w:rPr>
          <w:rFonts w:ascii="Times New Roman" w:eastAsia="Calibri" w:hAnsi="Times New Roman" w:cs="Times New Roman"/>
          <w:bCs/>
          <w:color w:val="000000"/>
          <w:sz w:val="24"/>
          <w:szCs w:val="24"/>
        </w:rPr>
        <w:t>andBA</w:t>
      </w:r>
      <w:r w:rsidR="0093235D">
        <w:rPr>
          <w:rFonts w:ascii="Times New Roman" w:eastAsia="Calibri" w:hAnsi="Times New Roman" w:cs="Times New Roman"/>
          <w:bCs/>
          <w:color w:val="000000"/>
          <w:sz w:val="24"/>
          <w:szCs w:val="24"/>
        </w:rPr>
        <w:t>RI Barley-7</w:t>
      </w:r>
      <w:r w:rsidR="007E6156">
        <w:rPr>
          <w:rFonts w:ascii="Times New Roman" w:eastAsia="Calibri" w:hAnsi="Times New Roman" w:cs="Times New Roman"/>
          <w:bCs/>
          <w:color w:val="000000"/>
          <w:sz w:val="24"/>
          <w:szCs w:val="24"/>
        </w:rPr>
        <w:t xml:space="preserve"> gave the minimum</w:t>
      </w:r>
      <w:r w:rsidR="007E6156" w:rsidRPr="007E6156">
        <w:rPr>
          <w:rFonts w:ascii="Times New Roman" w:eastAsia="Calibri" w:hAnsi="Times New Roman" w:cs="Times New Roman"/>
          <w:bCs/>
          <w:color w:val="000000"/>
          <w:sz w:val="24"/>
          <w:szCs w:val="24"/>
        </w:rPr>
        <w:t>total number of tillers per plant</w:t>
      </w:r>
      <w:r w:rsidR="007E6156">
        <w:rPr>
          <w:rFonts w:ascii="Times New Roman" w:eastAsia="Calibri" w:hAnsi="Times New Roman" w:cs="Times New Roman"/>
          <w:bCs/>
          <w:color w:val="000000"/>
          <w:sz w:val="24"/>
          <w:szCs w:val="24"/>
        </w:rPr>
        <w:t xml:space="preserve"> but there was no significant different among the varieties at 5% level of significance. </w:t>
      </w:r>
    </w:p>
    <w:p w:rsidR="00543D9D" w:rsidRDefault="00EA515A" w:rsidP="00543D9D">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Effective </w:t>
      </w:r>
      <w:r w:rsidR="00543D9D" w:rsidRPr="009E7B9D">
        <w:rPr>
          <w:rFonts w:ascii="Times New Roman" w:eastAsia="Calibri" w:hAnsi="Times New Roman" w:cs="Times New Roman"/>
          <w:b/>
          <w:bCs/>
          <w:color w:val="000000"/>
          <w:sz w:val="24"/>
          <w:szCs w:val="24"/>
        </w:rPr>
        <w:t>tillers per plant</w:t>
      </w:r>
    </w:p>
    <w:p w:rsidR="00543D9D" w:rsidRDefault="00EA515A" w:rsidP="00543D9D">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The</w:t>
      </w:r>
      <w:r w:rsidR="00543D9D" w:rsidRPr="00C30676">
        <w:rPr>
          <w:rFonts w:ascii="Times New Roman" w:eastAsia="Calibri" w:hAnsi="Times New Roman" w:cs="Times New Roman"/>
          <w:bCs/>
          <w:color w:val="000000"/>
          <w:sz w:val="24"/>
          <w:szCs w:val="24"/>
        </w:rPr>
        <w:t xml:space="preserve"> number of </w:t>
      </w:r>
      <w:r>
        <w:rPr>
          <w:rFonts w:ascii="Times New Roman" w:eastAsia="Calibri" w:hAnsi="Times New Roman" w:cs="Times New Roman"/>
          <w:bCs/>
          <w:color w:val="000000"/>
          <w:sz w:val="24"/>
          <w:szCs w:val="24"/>
        </w:rPr>
        <w:t xml:space="preserve">effective </w:t>
      </w:r>
      <w:r w:rsidR="00543D9D" w:rsidRPr="00C30676">
        <w:rPr>
          <w:rFonts w:ascii="Times New Roman" w:eastAsia="Calibri" w:hAnsi="Times New Roman" w:cs="Times New Roman"/>
          <w:bCs/>
          <w:color w:val="000000"/>
          <w:sz w:val="24"/>
          <w:szCs w:val="24"/>
        </w:rPr>
        <w:t>tillers per plant</w:t>
      </w:r>
      <w:r w:rsidR="00543D9D">
        <w:rPr>
          <w:rFonts w:ascii="Times New Roman" w:eastAsia="Calibri" w:hAnsi="Times New Roman" w:cs="Times New Roman"/>
          <w:bCs/>
          <w:color w:val="000000"/>
          <w:sz w:val="24"/>
          <w:szCs w:val="24"/>
        </w:rPr>
        <w:t xml:space="preserve"> was varied</w:t>
      </w:r>
      <w:r>
        <w:rPr>
          <w:rFonts w:ascii="Times New Roman" w:eastAsia="Calibri" w:hAnsi="Times New Roman" w:cs="Times New Roman"/>
          <w:bCs/>
          <w:color w:val="000000"/>
          <w:sz w:val="24"/>
          <w:szCs w:val="24"/>
        </w:rPr>
        <w:t xml:space="preserve"> from 2.95</w:t>
      </w:r>
      <w:r w:rsidR="00543D9D"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2.70</w:t>
      </w:r>
      <w:r w:rsidR="00543D9D" w:rsidRPr="00704C45">
        <w:rPr>
          <w:rFonts w:ascii="Times New Roman" w:eastAsia="Calibri" w:hAnsi="Times New Roman" w:cs="Times New Roman"/>
          <w:bCs/>
          <w:color w:val="000000"/>
          <w:sz w:val="24"/>
          <w:szCs w:val="24"/>
        </w:rPr>
        <w:t xml:space="preserve"> (Table-1). </w:t>
      </w:r>
      <w:r w:rsidR="00F4545A">
        <w:rPr>
          <w:rFonts w:ascii="Times New Roman" w:eastAsia="Calibri" w:hAnsi="Times New Roman" w:cs="Times New Roman"/>
          <w:bCs/>
          <w:color w:val="000000"/>
          <w:sz w:val="24"/>
          <w:szCs w:val="24"/>
        </w:rPr>
        <w:t>The m</w:t>
      </w:r>
      <w:r w:rsidR="00543D9D" w:rsidRPr="00704C45">
        <w:rPr>
          <w:rFonts w:ascii="Times New Roman" w:eastAsia="Calibri" w:hAnsi="Times New Roman" w:cs="Times New Roman"/>
          <w:bCs/>
          <w:color w:val="000000"/>
          <w:sz w:val="24"/>
          <w:szCs w:val="24"/>
        </w:rPr>
        <w:t>aximum</w:t>
      </w:r>
      <w:r w:rsidR="00F4545A">
        <w:rPr>
          <w:rFonts w:ascii="Times New Roman" w:eastAsia="Calibri" w:hAnsi="Times New Roman" w:cs="Times New Roman"/>
          <w:bCs/>
          <w:color w:val="000000"/>
          <w:sz w:val="24"/>
          <w:szCs w:val="24"/>
        </w:rPr>
        <w:t xml:space="preserve">effective </w:t>
      </w:r>
      <w:r w:rsidR="00543D9D" w:rsidRPr="00C30676">
        <w:rPr>
          <w:rFonts w:ascii="Times New Roman" w:eastAsia="Calibri" w:hAnsi="Times New Roman" w:cs="Times New Roman"/>
          <w:bCs/>
          <w:color w:val="000000"/>
          <w:sz w:val="24"/>
          <w:szCs w:val="24"/>
        </w:rPr>
        <w:t>tillers per plant</w:t>
      </w:r>
      <w:r w:rsidR="00543D9D">
        <w:rPr>
          <w:rFonts w:ascii="Times New Roman" w:eastAsia="Calibri" w:hAnsi="Times New Roman" w:cs="Times New Roman"/>
          <w:bCs/>
          <w:color w:val="000000"/>
          <w:sz w:val="24"/>
          <w:szCs w:val="24"/>
        </w:rPr>
        <w:t>was recorded with V</w:t>
      </w:r>
      <w:r w:rsidR="00F4545A">
        <w:rPr>
          <w:rFonts w:ascii="Times New Roman" w:eastAsia="Calibri" w:hAnsi="Times New Roman" w:cs="Times New Roman"/>
          <w:bCs/>
          <w:color w:val="000000"/>
          <w:sz w:val="24"/>
          <w:szCs w:val="24"/>
          <w:vertAlign w:val="subscript"/>
        </w:rPr>
        <w:t>3</w:t>
      </w:r>
      <w:r w:rsidR="00F4545A">
        <w:rPr>
          <w:rFonts w:ascii="Times New Roman" w:eastAsia="Calibri" w:hAnsi="Times New Roman" w:cs="Times New Roman"/>
          <w:bCs/>
          <w:color w:val="000000"/>
          <w:sz w:val="24"/>
          <w:szCs w:val="24"/>
        </w:rPr>
        <w:t xml:space="preserve"> (2.95</w:t>
      </w:r>
      <w:r w:rsidR="00543D9D">
        <w:rPr>
          <w:rFonts w:ascii="Times New Roman" w:eastAsia="Calibri" w:hAnsi="Times New Roman" w:cs="Times New Roman"/>
          <w:bCs/>
          <w:color w:val="000000"/>
          <w:sz w:val="24"/>
          <w:szCs w:val="24"/>
        </w:rPr>
        <w:t>) and t</w:t>
      </w:r>
      <w:r w:rsidR="00543D9D" w:rsidRPr="00704C45">
        <w:rPr>
          <w:rFonts w:ascii="Times New Roman" w:eastAsia="Calibri" w:hAnsi="Times New Roman" w:cs="Times New Roman"/>
          <w:bCs/>
          <w:color w:val="000000"/>
          <w:sz w:val="24"/>
          <w:szCs w:val="24"/>
        </w:rPr>
        <w:t>he minimum</w:t>
      </w:r>
      <w:r w:rsidR="00543D9D" w:rsidRPr="001F0984">
        <w:rPr>
          <w:rFonts w:ascii="Times New Roman" w:eastAsia="Calibri" w:hAnsi="Times New Roman" w:cs="Times New Roman"/>
          <w:bCs/>
          <w:color w:val="000000"/>
          <w:sz w:val="24"/>
          <w:szCs w:val="24"/>
        </w:rPr>
        <w:t>number of</w:t>
      </w:r>
      <w:r w:rsidR="00F4545A">
        <w:rPr>
          <w:rFonts w:ascii="Times New Roman" w:eastAsia="Calibri" w:hAnsi="Times New Roman" w:cs="Times New Roman"/>
          <w:bCs/>
          <w:color w:val="000000"/>
          <w:sz w:val="24"/>
          <w:szCs w:val="24"/>
        </w:rPr>
        <w:t xml:space="preserve"> effective </w:t>
      </w:r>
      <w:r w:rsidR="00543D9D" w:rsidRPr="001F0984">
        <w:rPr>
          <w:rFonts w:ascii="Times New Roman" w:eastAsia="Calibri" w:hAnsi="Times New Roman" w:cs="Times New Roman"/>
          <w:bCs/>
          <w:color w:val="000000"/>
          <w:sz w:val="24"/>
          <w:szCs w:val="24"/>
        </w:rPr>
        <w:t>tillers per plant</w:t>
      </w:r>
      <w:r w:rsidR="00543D9D">
        <w:rPr>
          <w:rFonts w:ascii="Times New Roman" w:eastAsia="Calibri" w:hAnsi="Times New Roman" w:cs="Times New Roman"/>
          <w:bCs/>
          <w:color w:val="000000"/>
          <w:sz w:val="24"/>
          <w:szCs w:val="24"/>
        </w:rPr>
        <w:t>was recorded with V</w:t>
      </w:r>
      <w:r w:rsidR="00F4545A">
        <w:rPr>
          <w:rFonts w:ascii="Times New Roman" w:eastAsia="Calibri" w:hAnsi="Times New Roman" w:cs="Times New Roman"/>
          <w:bCs/>
          <w:color w:val="000000"/>
          <w:sz w:val="24"/>
          <w:szCs w:val="24"/>
          <w:vertAlign w:val="subscript"/>
        </w:rPr>
        <w:t>2</w:t>
      </w:r>
      <w:r w:rsidR="00F4545A">
        <w:rPr>
          <w:rFonts w:ascii="Times New Roman" w:eastAsia="Calibri" w:hAnsi="Times New Roman" w:cs="Times New Roman"/>
          <w:bCs/>
          <w:color w:val="000000"/>
          <w:sz w:val="24"/>
          <w:szCs w:val="24"/>
        </w:rPr>
        <w:t xml:space="preserve"> (2.70</w:t>
      </w:r>
      <w:r w:rsidR="00543D9D">
        <w:rPr>
          <w:rFonts w:ascii="Times New Roman" w:eastAsia="Calibri" w:hAnsi="Times New Roman" w:cs="Times New Roman"/>
          <w:bCs/>
          <w:color w:val="000000"/>
          <w:sz w:val="24"/>
          <w:szCs w:val="24"/>
        </w:rPr>
        <w:t>) which was statistically similar with V</w:t>
      </w:r>
      <w:r w:rsidR="000425A3">
        <w:rPr>
          <w:rFonts w:ascii="Times New Roman" w:eastAsia="Calibri" w:hAnsi="Times New Roman" w:cs="Times New Roman"/>
          <w:bCs/>
          <w:color w:val="000000"/>
          <w:sz w:val="24"/>
          <w:szCs w:val="24"/>
          <w:vertAlign w:val="subscript"/>
        </w:rPr>
        <w:t>1</w:t>
      </w:r>
      <w:r w:rsidR="000425A3">
        <w:rPr>
          <w:rFonts w:ascii="Times New Roman" w:eastAsia="Calibri" w:hAnsi="Times New Roman" w:cs="Times New Roman"/>
          <w:bCs/>
          <w:color w:val="000000"/>
          <w:sz w:val="24"/>
          <w:szCs w:val="24"/>
        </w:rPr>
        <w:t xml:space="preserve"> (2.85</w:t>
      </w:r>
      <w:r w:rsidR="00543D9D" w:rsidRPr="00704C45">
        <w:rPr>
          <w:rFonts w:ascii="Times New Roman" w:eastAsia="Calibri" w:hAnsi="Times New Roman" w:cs="Times New Roman"/>
          <w:bCs/>
          <w:color w:val="000000"/>
          <w:sz w:val="24"/>
          <w:szCs w:val="24"/>
        </w:rPr>
        <w:t>)</w:t>
      </w:r>
      <w:r w:rsidR="00543D9D">
        <w:rPr>
          <w:rFonts w:ascii="Times New Roman" w:eastAsia="Calibri" w:hAnsi="Times New Roman" w:cs="Times New Roman"/>
          <w:bCs/>
          <w:color w:val="000000"/>
          <w:sz w:val="24"/>
          <w:szCs w:val="24"/>
        </w:rPr>
        <w:t>,V</w:t>
      </w:r>
      <w:r w:rsidR="000425A3">
        <w:rPr>
          <w:rFonts w:ascii="Times New Roman" w:eastAsia="Calibri" w:hAnsi="Times New Roman" w:cs="Times New Roman"/>
          <w:bCs/>
          <w:color w:val="000000"/>
          <w:sz w:val="24"/>
          <w:szCs w:val="24"/>
          <w:vertAlign w:val="subscript"/>
        </w:rPr>
        <w:t>4</w:t>
      </w:r>
      <w:r w:rsidR="000425A3">
        <w:rPr>
          <w:rFonts w:ascii="Times New Roman" w:eastAsia="Calibri" w:hAnsi="Times New Roman" w:cs="Times New Roman"/>
          <w:bCs/>
          <w:color w:val="000000"/>
          <w:sz w:val="24"/>
          <w:szCs w:val="24"/>
        </w:rPr>
        <w:t xml:space="preserve"> (2.85</w:t>
      </w:r>
      <w:r w:rsidR="00543D9D" w:rsidRPr="001F0984">
        <w:rPr>
          <w:rFonts w:ascii="Times New Roman" w:eastAsia="Calibri" w:hAnsi="Times New Roman" w:cs="Times New Roman"/>
          <w:bCs/>
          <w:color w:val="000000"/>
          <w:sz w:val="24"/>
          <w:szCs w:val="24"/>
        </w:rPr>
        <w:t>)</w:t>
      </w:r>
      <w:r w:rsidR="00543D9D">
        <w:rPr>
          <w:rFonts w:ascii="Times New Roman" w:eastAsia="Calibri" w:hAnsi="Times New Roman" w:cs="Times New Roman"/>
          <w:bCs/>
          <w:color w:val="000000"/>
          <w:sz w:val="24"/>
          <w:szCs w:val="24"/>
        </w:rPr>
        <w:t xml:space="preserve"> and V</w:t>
      </w:r>
      <w:r w:rsidR="00543D9D">
        <w:rPr>
          <w:rFonts w:ascii="Times New Roman" w:eastAsia="Calibri" w:hAnsi="Times New Roman" w:cs="Times New Roman"/>
          <w:bCs/>
          <w:color w:val="000000"/>
          <w:sz w:val="24"/>
          <w:szCs w:val="24"/>
          <w:vertAlign w:val="subscript"/>
        </w:rPr>
        <w:t>5</w:t>
      </w:r>
      <w:r w:rsidR="000425A3">
        <w:rPr>
          <w:rFonts w:ascii="Times New Roman" w:eastAsia="Calibri" w:hAnsi="Times New Roman" w:cs="Times New Roman"/>
          <w:bCs/>
          <w:color w:val="000000"/>
          <w:sz w:val="24"/>
          <w:szCs w:val="24"/>
        </w:rPr>
        <w:t xml:space="preserve"> (2.90</w:t>
      </w:r>
      <w:r w:rsidR="00543D9D" w:rsidRPr="001F0984">
        <w:rPr>
          <w:rFonts w:ascii="Times New Roman" w:eastAsia="Calibri" w:hAnsi="Times New Roman" w:cs="Times New Roman"/>
          <w:bCs/>
          <w:color w:val="000000"/>
          <w:sz w:val="24"/>
          <w:szCs w:val="24"/>
        </w:rPr>
        <w:t>)</w:t>
      </w:r>
      <w:r w:rsidR="00543D9D" w:rsidRPr="00704C45">
        <w:rPr>
          <w:rFonts w:ascii="Times New Roman" w:eastAsia="Calibri" w:hAnsi="Times New Roman" w:cs="Times New Roman"/>
          <w:bCs/>
          <w:color w:val="000000"/>
          <w:sz w:val="24"/>
          <w:szCs w:val="24"/>
        </w:rPr>
        <w:t xml:space="preserve">. As a result, the </w:t>
      </w:r>
      <w:r w:rsidR="000425A3">
        <w:rPr>
          <w:rFonts w:ascii="Times New Roman" w:eastAsia="Calibri" w:hAnsi="Times New Roman" w:cs="Times New Roman"/>
          <w:bCs/>
          <w:color w:val="000000"/>
          <w:sz w:val="24"/>
          <w:szCs w:val="24"/>
        </w:rPr>
        <w:t>BARI Barley-7</w:t>
      </w:r>
      <w:r w:rsidR="00543D9D">
        <w:rPr>
          <w:rFonts w:ascii="Times New Roman" w:eastAsia="Calibri" w:hAnsi="Times New Roman" w:cs="Times New Roman"/>
          <w:bCs/>
          <w:color w:val="000000"/>
          <w:sz w:val="24"/>
          <w:szCs w:val="24"/>
        </w:rPr>
        <w:t xml:space="preserve"> gave the maximumt</w:t>
      </w:r>
      <w:r w:rsidR="00543D9D" w:rsidRPr="001F0984">
        <w:rPr>
          <w:rFonts w:ascii="Times New Roman" w:eastAsia="Calibri" w:hAnsi="Times New Roman" w:cs="Times New Roman"/>
          <w:bCs/>
          <w:color w:val="000000"/>
          <w:sz w:val="24"/>
          <w:szCs w:val="24"/>
        </w:rPr>
        <w:t>otal number of</w:t>
      </w:r>
      <w:r w:rsidR="000425A3">
        <w:rPr>
          <w:rFonts w:ascii="Times New Roman" w:eastAsia="Calibri" w:hAnsi="Times New Roman" w:cs="Times New Roman"/>
          <w:bCs/>
          <w:color w:val="000000"/>
          <w:sz w:val="24"/>
          <w:szCs w:val="24"/>
        </w:rPr>
        <w:t xml:space="preserve"> effective </w:t>
      </w:r>
      <w:r w:rsidR="00543D9D" w:rsidRPr="001F0984">
        <w:rPr>
          <w:rFonts w:ascii="Times New Roman" w:eastAsia="Calibri" w:hAnsi="Times New Roman" w:cs="Times New Roman"/>
          <w:bCs/>
          <w:color w:val="000000"/>
          <w:sz w:val="24"/>
          <w:szCs w:val="24"/>
        </w:rPr>
        <w:t>tillers per plant</w:t>
      </w:r>
      <w:r w:rsidR="00543D9D">
        <w:rPr>
          <w:rFonts w:ascii="Times New Roman" w:eastAsia="Calibri" w:hAnsi="Times New Roman" w:cs="Times New Roman"/>
          <w:bCs/>
          <w:color w:val="000000"/>
          <w:sz w:val="24"/>
          <w:szCs w:val="24"/>
        </w:rPr>
        <w:t xml:space="preserve"> andBA</w:t>
      </w:r>
      <w:r w:rsidR="000425A3">
        <w:rPr>
          <w:rFonts w:ascii="Times New Roman" w:eastAsia="Calibri" w:hAnsi="Times New Roman" w:cs="Times New Roman"/>
          <w:bCs/>
          <w:color w:val="000000"/>
          <w:sz w:val="24"/>
          <w:szCs w:val="24"/>
        </w:rPr>
        <w:t>RI Barley-6</w:t>
      </w:r>
      <w:r w:rsidR="00543D9D">
        <w:rPr>
          <w:rFonts w:ascii="Times New Roman" w:eastAsia="Calibri" w:hAnsi="Times New Roman" w:cs="Times New Roman"/>
          <w:bCs/>
          <w:color w:val="000000"/>
          <w:sz w:val="24"/>
          <w:szCs w:val="24"/>
        </w:rPr>
        <w:t xml:space="preserve"> gave the minimum</w:t>
      </w:r>
      <w:r w:rsidR="00543D9D" w:rsidRPr="007E6156">
        <w:rPr>
          <w:rFonts w:ascii="Times New Roman" w:eastAsia="Calibri" w:hAnsi="Times New Roman" w:cs="Times New Roman"/>
          <w:bCs/>
          <w:color w:val="000000"/>
          <w:sz w:val="24"/>
          <w:szCs w:val="24"/>
        </w:rPr>
        <w:t xml:space="preserve">total number of </w:t>
      </w:r>
      <w:r w:rsidR="000425A3">
        <w:rPr>
          <w:rFonts w:ascii="Times New Roman" w:eastAsia="Calibri" w:hAnsi="Times New Roman" w:cs="Times New Roman"/>
          <w:bCs/>
          <w:color w:val="000000"/>
          <w:sz w:val="24"/>
          <w:szCs w:val="24"/>
        </w:rPr>
        <w:t xml:space="preserve"> effective </w:t>
      </w:r>
      <w:r w:rsidR="00543D9D" w:rsidRPr="007E6156">
        <w:rPr>
          <w:rFonts w:ascii="Times New Roman" w:eastAsia="Calibri" w:hAnsi="Times New Roman" w:cs="Times New Roman"/>
          <w:bCs/>
          <w:color w:val="000000"/>
          <w:sz w:val="24"/>
          <w:szCs w:val="24"/>
        </w:rPr>
        <w:t>tillers per plant</w:t>
      </w:r>
      <w:r w:rsidR="00543D9D">
        <w:rPr>
          <w:rFonts w:ascii="Times New Roman" w:eastAsia="Calibri" w:hAnsi="Times New Roman" w:cs="Times New Roman"/>
          <w:bCs/>
          <w:color w:val="000000"/>
          <w:sz w:val="24"/>
          <w:szCs w:val="24"/>
        </w:rPr>
        <w:t xml:space="preserve"> but there was no significant different among the varieties at 5% level of significance. </w:t>
      </w:r>
    </w:p>
    <w:p w:rsidR="00353647" w:rsidRDefault="00353647" w:rsidP="00543D9D">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Spike length</w:t>
      </w:r>
    </w:p>
    <w:p w:rsidR="00543D9D" w:rsidRDefault="00C477CB" w:rsidP="00543D9D">
      <w:pPr>
        <w:spacing w:line="480" w:lineRule="auto"/>
        <w:jc w:val="both"/>
        <w:rPr>
          <w:rFonts w:ascii="Times New Roman" w:eastAsia="Calibri" w:hAnsi="Times New Roman" w:cs="Times New Roman"/>
          <w:bCs/>
          <w:color w:val="000000"/>
          <w:sz w:val="24"/>
          <w:szCs w:val="24"/>
        </w:rPr>
      </w:pPr>
      <w:r w:rsidRPr="00C477CB">
        <w:rPr>
          <w:rFonts w:ascii="Times New Roman" w:eastAsia="Calibri" w:hAnsi="Times New Roman" w:cs="Times New Roman"/>
          <w:bCs/>
          <w:color w:val="000000"/>
          <w:sz w:val="24"/>
          <w:szCs w:val="24"/>
        </w:rPr>
        <w:t>Spike length</w:t>
      </w:r>
      <w:r>
        <w:rPr>
          <w:rFonts w:ascii="Times New Roman" w:eastAsia="Calibri" w:hAnsi="Times New Roman" w:cs="Times New Roman"/>
          <w:bCs/>
          <w:color w:val="000000"/>
          <w:sz w:val="24"/>
          <w:szCs w:val="24"/>
        </w:rPr>
        <w:t xml:space="preserve"> was investigated from 10.90cm</w:t>
      </w:r>
      <w:r w:rsidR="00543D9D"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9.12cm</w:t>
      </w:r>
      <w:r w:rsidR="00543D9D" w:rsidRPr="00704C45">
        <w:rPr>
          <w:rFonts w:ascii="Times New Roman" w:eastAsia="Calibri" w:hAnsi="Times New Roman" w:cs="Times New Roman"/>
          <w:bCs/>
          <w:color w:val="000000"/>
          <w:sz w:val="24"/>
          <w:szCs w:val="24"/>
        </w:rPr>
        <w:t xml:space="preserve"> (Table-1). </w:t>
      </w:r>
      <w:r>
        <w:rPr>
          <w:rFonts w:ascii="Times New Roman" w:eastAsia="Calibri" w:hAnsi="Times New Roman" w:cs="Times New Roman"/>
          <w:bCs/>
          <w:color w:val="000000"/>
          <w:sz w:val="24"/>
          <w:szCs w:val="24"/>
        </w:rPr>
        <w:t xml:space="preserve">The Maximum spike length was found in </w:t>
      </w:r>
      <w:r w:rsidR="00543D9D">
        <w:rPr>
          <w:rFonts w:ascii="Times New Roman" w:eastAsia="Calibri" w:hAnsi="Times New Roman" w:cs="Times New Roman"/>
          <w:bCs/>
          <w:color w:val="000000"/>
          <w:sz w:val="24"/>
          <w:szCs w:val="24"/>
        </w:rPr>
        <w:t>V</w:t>
      </w:r>
      <w:r w:rsidR="00543D9D">
        <w:rPr>
          <w:rFonts w:ascii="Times New Roman" w:eastAsia="Calibri" w:hAnsi="Times New Roman" w:cs="Times New Roman"/>
          <w:bCs/>
          <w:color w:val="000000"/>
          <w:sz w:val="24"/>
          <w:szCs w:val="24"/>
          <w:vertAlign w:val="subscript"/>
        </w:rPr>
        <w:t>1</w:t>
      </w:r>
      <w:r>
        <w:rPr>
          <w:rFonts w:ascii="Times New Roman" w:eastAsia="Calibri" w:hAnsi="Times New Roman" w:cs="Times New Roman"/>
          <w:bCs/>
          <w:color w:val="000000"/>
          <w:sz w:val="24"/>
          <w:szCs w:val="24"/>
        </w:rPr>
        <w:t xml:space="preserve"> (10.90cm</w:t>
      </w:r>
      <w:r w:rsidR="00543D9D">
        <w:rPr>
          <w:rFonts w:ascii="Times New Roman" w:eastAsia="Calibri" w:hAnsi="Times New Roman" w:cs="Times New Roman"/>
          <w:bCs/>
          <w:color w:val="000000"/>
          <w:sz w:val="24"/>
          <w:szCs w:val="24"/>
        </w:rPr>
        <w:t>) and t</w:t>
      </w:r>
      <w:r w:rsidR="00543D9D" w:rsidRPr="00704C45">
        <w:rPr>
          <w:rFonts w:ascii="Times New Roman" w:eastAsia="Calibri" w:hAnsi="Times New Roman" w:cs="Times New Roman"/>
          <w:bCs/>
          <w:color w:val="000000"/>
          <w:sz w:val="24"/>
          <w:szCs w:val="24"/>
        </w:rPr>
        <w:t>he minimum</w:t>
      </w:r>
      <w:r>
        <w:rPr>
          <w:rFonts w:ascii="Times New Roman" w:eastAsia="Calibri" w:hAnsi="Times New Roman" w:cs="Times New Roman"/>
          <w:bCs/>
          <w:color w:val="000000"/>
          <w:sz w:val="24"/>
          <w:szCs w:val="24"/>
        </w:rPr>
        <w:t>spike length was found in</w:t>
      </w:r>
      <w:r w:rsidR="00543D9D">
        <w:rPr>
          <w:rFonts w:ascii="Times New Roman" w:eastAsia="Calibri" w:hAnsi="Times New Roman" w:cs="Times New Roman"/>
          <w:bCs/>
          <w:color w:val="000000"/>
          <w:sz w:val="24"/>
          <w:szCs w:val="24"/>
        </w:rPr>
        <w:t xml:space="preserve"> V</w:t>
      </w:r>
      <w:r>
        <w:rPr>
          <w:rFonts w:ascii="Times New Roman" w:eastAsia="Calibri" w:hAnsi="Times New Roman" w:cs="Times New Roman"/>
          <w:bCs/>
          <w:color w:val="000000"/>
          <w:sz w:val="24"/>
          <w:szCs w:val="24"/>
          <w:vertAlign w:val="subscript"/>
        </w:rPr>
        <w:t>5</w:t>
      </w:r>
      <w:r>
        <w:rPr>
          <w:rFonts w:ascii="Times New Roman" w:eastAsia="Calibri" w:hAnsi="Times New Roman" w:cs="Times New Roman"/>
          <w:bCs/>
          <w:color w:val="000000"/>
          <w:sz w:val="24"/>
          <w:szCs w:val="24"/>
        </w:rPr>
        <w:t xml:space="preserve"> (9.12cm</w:t>
      </w:r>
      <w:r w:rsidR="00543D9D">
        <w:rPr>
          <w:rFonts w:ascii="Times New Roman" w:eastAsia="Calibri" w:hAnsi="Times New Roman" w:cs="Times New Roman"/>
          <w:bCs/>
          <w:color w:val="000000"/>
          <w:sz w:val="24"/>
          <w:szCs w:val="24"/>
        </w:rPr>
        <w:t>) which was statistically similar with V</w:t>
      </w:r>
      <w:r w:rsidR="00543D9D">
        <w:rPr>
          <w:rFonts w:ascii="Times New Roman" w:eastAsia="Calibri" w:hAnsi="Times New Roman" w:cs="Times New Roman"/>
          <w:bCs/>
          <w:color w:val="000000"/>
          <w:sz w:val="24"/>
          <w:szCs w:val="24"/>
          <w:vertAlign w:val="subscript"/>
        </w:rPr>
        <w:t>2</w:t>
      </w:r>
      <w:r>
        <w:rPr>
          <w:rFonts w:ascii="Times New Roman" w:eastAsia="Calibri" w:hAnsi="Times New Roman" w:cs="Times New Roman"/>
          <w:bCs/>
          <w:color w:val="000000"/>
          <w:sz w:val="24"/>
          <w:szCs w:val="24"/>
        </w:rPr>
        <w:t xml:space="preserve"> (10.00cm</w:t>
      </w:r>
      <w:r w:rsidR="00543D9D" w:rsidRPr="00704C45">
        <w:rPr>
          <w:rFonts w:ascii="Times New Roman" w:eastAsia="Calibri" w:hAnsi="Times New Roman" w:cs="Times New Roman"/>
          <w:bCs/>
          <w:color w:val="000000"/>
          <w:sz w:val="24"/>
          <w:szCs w:val="24"/>
        </w:rPr>
        <w:t>)</w:t>
      </w:r>
      <w:r w:rsidR="00543D9D">
        <w:rPr>
          <w:rFonts w:ascii="Times New Roman" w:eastAsia="Calibri" w:hAnsi="Times New Roman" w:cs="Times New Roman"/>
          <w:bCs/>
          <w:color w:val="000000"/>
          <w:sz w:val="24"/>
          <w:szCs w:val="24"/>
        </w:rPr>
        <w:t>,V</w:t>
      </w:r>
      <w:r w:rsidR="00543D9D">
        <w:rPr>
          <w:rFonts w:ascii="Times New Roman" w:eastAsia="Calibri" w:hAnsi="Times New Roman" w:cs="Times New Roman"/>
          <w:bCs/>
          <w:color w:val="000000"/>
          <w:sz w:val="24"/>
          <w:szCs w:val="24"/>
          <w:vertAlign w:val="subscript"/>
        </w:rPr>
        <w:t>3</w:t>
      </w:r>
      <w:r>
        <w:rPr>
          <w:rFonts w:ascii="Times New Roman" w:eastAsia="Calibri" w:hAnsi="Times New Roman" w:cs="Times New Roman"/>
          <w:bCs/>
          <w:color w:val="000000"/>
          <w:sz w:val="24"/>
          <w:szCs w:val="24"/>
        </w:rPr>
        <w:t xml:space="preserve"> (9.47cm</w:t>
      </w:r>
      <w:r w:rsidR="00543D9D" w:rsidRPr="001F0984">
        <w:rPr>
          <w:rFonts w:ascii="Times New Roman" w:eastAsia="Calibri" w:hAnsi="Times New Roman" w:cs="Times New Roman"/>
          <w:bCs/>
          <w:color w:val="000000"/>
          <w:sz w:val="24"/>
          <w:szCs w:val="24"/>
        </w:rPr>
        <w:t>)</w:t>
      </w:r>
      <w:r w:rsidR="00543D9D">
        <w:rPr>
          <w:rFonts w:ascii="Times New Roman" w:eastAsia="Calibri" w:hAnsi="Times New Roman" w:cs="Times New Roman"/>
          <w:bCs/>
          <w:color w:val="000000"/>
          <w:sz w:val="24"/>
          <w:szCs w:val="24"/>
        </w:rPr>
        <w:t xml:space="preserve"> and V</w:t>
      </w:r>
      <w:r>
        <w:rPr>
          <w:rFonts w:ascii="Times New Roman" w:eastAsia="Calibri" w:hAnsi="Times New Roman" w:cs="Times New Roman"/>
          <w:bCs/>
          <w:color w:val="000000"/>
          <w:sz w:val="24"/>
          <w:szCs w:val="24"/>
          <w:vertAlign w:val="subscript"/>
        </w:rPr>
        <w:t>4</w:t>
      </w:r>
      <w:r>
        <w:rPr>
          <w:rFonts w:ascii="Times New Roman" w:eastAsia="Calibri" w:hAnsi="Times New Roman" w:cs="Times New Roman"/>
          <w:bCs/>
          <w:color w:val="000000"/>
          <w:sz w:val="24"/>
          <w:szCs w:val="24"/>
        </w:rPr>
        <w:t xml:space="preserve"> (9.75cm</w:t>
      </w:r>
      <w:r w:rsidR="00543D9D" w:rsidRPr="001F0984">
        <w:rPr>
          <w:rFonts w:ascii="Times New Roman" w:eastAsia="Calibri" w:hAnsi="Times New Roman" w:cs="Times New Roman"/>
          <w:bCs/>
          <w:color w:val="000000"/>
          <w:sz w:val="24"/>
          <w:szCs w:val="24"/>
        </w:rPr>
        <w:t>)</w:t>
      </w:r>
      <w:r w:rsidR="00543D9D" w:rsidRPr="00704C45">
        <w:rPr>
          <w:rFonts w:ascii="Times New Roman" w:eastAsia="Calibri" w:hAnsi="Times New Roman" w:cs="Times New Roman"/>
          <w:bCs/>
          <w:color w:val="000000"/>
          <w:sz w:val="24"/>
          <w:szCs w:val="24"/>
        </w:rPr>
        <w:t xml:space="preserve">. As a result, the </w:t>
      </w:r>
      <w:r w:rsidR="00543D9D" w:rsidRPr="003F0774">
        <w:rPr>
          <w:rFonts w:ascii="Times New Roman" w:eastAsia="Calibri" w:hAnsi="Times New Roman" w:cs="Times New Roman"/>
          <w:bCs/>
          <w:color w:val="000000"/>
          <w:sz w:val="24"/>
          <w:szCs w:val="24"/>
        </w:rPr>
        <w:t>BARI Barley-5</w:t>
      </w:r>
      <w:r w:rsidR="00543D9D">
        <w:rPr>
          <w:rFonts w:ascii="Times New Roman" w:eastAsia="Calibri" w:hAnsi="Times New Roman" w:cs="Times New Roman"/>
          <w:bCs/>
          <w:color w:val="000000"/>
          <w:sz w:val="24"/>
          <w:szCs w:val="24"/>
        </w:rPr>
        <w:t xml:space="preserve"> gave the maximum</w:t>
      </w:r>
      <w:r>
        <w:rPr>
          <w:rFonts w:ascii="Times New Roman" w:eastAsia="Calibri" w:hAnsi="Times New Roman" w:cs="Times New Roman"/>
          <w:bCs/>
          <w:color w:val="000000"/>
          <w:sz w:val="24"/>
          <w:szCs w:val="24"/>
        </w:rPr>
        <w:t xml:space="preserve"> spike length </w:t>
      </w:r>
      <w:r w:rsidR="00543D9D">
        <w:rPr>
          <w:rFonts w:ascii="Times New Roman" w:eastAsia="Calibri" w:hAnsi="Times New Roman" w:cs="Times New Roman"/>
          <w:bCs/>
          <w:color w:val="000000"/>
          <w:sz w:val="24"/>
          <w:szCs w:val="24"/>
        </w:rPr>
        <w:t>andBA</w:t>
      </w:r>
      <w:r>
        <w:rPr>
          <w:rFonts w:ascii="Times New Roman" w:eastAsia="Calibri" w:hAnsi="Times New Roman" w:cs="Times New Roman"/>
          <w:bCs/>
          <w:color w:val="000000"/>
          <w:sz w:val="24"/>
          <w:szCs w:val="24"/>
        </w:rPr>
        <w:t>RI Barley-9</w:t>
      </w:r>
      <w:r w:rsidR="00543D9D">
        <w:rPr>
          <w:rFonts w:ascii="Times New Roman" w:eastAsia="Calibri" w:hAnsi="Times New Roman" w:cs="Times New Roman"/>
          <w:bCs/>
          <w:color w:val="000000"/>
          <w:sz w:val="24"/>
          <w:szCs w:val="24"/>
        </w:rPr>
        <w:t xml:space="preserve"> gave the minimum</w:t>
      </w:r>
      <w:r>
        <w:rPr>
          <w:rFonts w:ascii="Times New Roman" w:eastAsia="Calibri" w:hAnsi="Times New Roman" w:cs="Times New Roman"/>
          <w:bCs/>
          <w:color w:val="000000"/>
          <w:sz w:val="24"/>
          <w:szCs w:val="24"/>
        </w:rPr>
        <w:t xml:space="preserve"> spike length, although </w:t>
      </w:r>
      <w:r w:rsidR="00543D9D">
        <w:rPr>
          <w:rFonts w:ascii="Times New Roman" w:eastAsia="Calibri" w:hAnsi="Times New Roman" w:cs="Times New Roman"/>
          <w:bCs/>
          <w:color w:val="000000"/>
          <w:sz w:val="24"/>
          <w:szCs w:val="24"/>
        </w:rPr>
        <w:t>there was no significant differen</w:t>
      </w:r>
      <w:r>
        <w:rPr>
          <w:rFonts w:ascii="Times New Roman" w:eastAsia="Calibri" w:hAnsi="Times New Roman" w:cs="Times New Roman"/>
          <w:bCs/>
          <w:color w:val="000000"/>
          <w:sz w:val="24"/>
          <w:szCs w:val="24"/>
        </w:rPr>
        <w:t>ce was found</w:t>
      </w:r>
      <w:r w:rsidR="00543D9D">
        <w:rPr>
          <w:rFonts w:ascii="Times New Roman" w:eastAsia="Calibri" w:hAnsi="Times New Roman" w:cs="Times New Roman"/>
          <w:bCs/>
          <w:color w:val="000000"/>
          <w:sz w:val="24"/>
          <w:szCs w:val="24"/>
        </w:rPr>
        <w:t xml:space="preserve"> among the varieties at 5% level of significance. </w:t>
      </w:r>
    </w:p>
    <w:p w:rsidR="000E233F" w:rsidRPr="00266668" w:rsidRDefault="000E233F" w:rsidP="000E233F">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Number of spikelet of spike </w:t>
      </w:r>
    </w:p>
    <w:p w:rsidR="000E233F" w:rsidRDefault="00362225" w:rsidP="000E233F">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 xml:space="preserve">The number of </w:t>
      </w:r>
      <w:r w:rsidRPr="00362225">
        <w:rPr>
          <w:rFonts w:ascii="Times New Roman" w:eastAsia="Calibri" w:hAnsi="Times New Roman" w:cs="Times New Roman"/>
          <w:bCs/>
          <w:color w:val="000000"/>
          <w:sz w:val="24"/>
          <w:szCs w:val="24"/>
        </w:rPr>
        <w:t xml:space="preserve">spikelet of spike </w:t>
      </w:r>
      <w:r w:rsidR="000E233F">
        <w:rPr>
          <w:rFonts w:ascii="Times New Roman" w:eastAsia="Calibri" w:hAnsi="Times New Roman" w:cs="Times New Roman"/>
          <w:bCs/>
          <w:color w:val="000000"/>
          <w:sz w:val="24"/>
          <w:szCs w:val="24"/>
        </w:rPr>
        <w:t>was varied</w:t>
      </w:r>
      <w:r>
        <w:rPr>
          <w:rFonts w:ascii="Times New Roman" w:eastAsia="Calibri" w:hAnsi="Times New Roman" w:cs="Times New Roman"/>
          <w:bCs/>
          <w:color w:val="000000"/>
          <w:sz w:val="24"/>
          <w:szCs w:val="24"/>
        </w:rPr>
        <w:t xml:space="preserve"> from 60.45</w:t>
      </w:r>
      <w:r w:rsidR="000E233F"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46.65</w:t>
      </w:r>
      <w:r w:rsidR="000E233F" w:rsidRPr="00704C45">
        <w:rPr>
          <w:rFonts w:ascii="Times New Roman" w:eastAsia="Calibri" w:hAnsi="Times New Roman" w:cs="Times New Roman"/>
          <w:bCs/>
          <w:color w:val="000000"/>
          <w:sz w:val="24"/>
          <w:szCs w:val="24"/>
        </w:rPr>
        <w:t xml:space="preserve"> (Table-1). </w:t>
      </w:r>
      <w:r w:rsidR="002201FA">
        <w:rPr>
          <w:rFonts w:ascii="Times New Roman" w:eastAsia="Calibri" w:hAnsi="Times New Roman" w:cs="Times New Roman"/>
          <w:bCs/>
          <w:color w:val="000000"/>
          <w:sz w:val="24"/>
          <w:szCs w:val="24"/>
        </w:rPr>
        <w:t>The m</w:t>
      </w:r>
      <w:r w:rsidR="000E233F" w:rsidRPr="00704C45">
        <w:rPr>
          <w:rFonts w:ascii="Times New Roman" w:eastAsia="Calibri" w:hAnsi="Times New Roman" w:cs="Times New Roman"/>
          <w:bCs/>
          <w:color w:val="000000"/>
          <w:sz w:val="24"/>
          <w:szCs w:val="24"/>
        </w:rPr>
        <w:t>aximum</w:t>
      </w:r>
      <w:r w:rsidR="002201FA">
        <w:rPr>
          <w:rFonts w:ascii="Times New Roman" w:eastAsia="Calibri" w:hAnsi="Times New Roman" w:cs="Times New Roman"/>
          <w:bCs/>
          <w:color w:val="000000"/>
          <w:sz w:val="24"/>
          <w:szCs w:val="24"/>
        </w:rPr>
        <w:t>number of spikelet of spike</w:t>
      </w:r>
      <w:r w:rsidR="000E233F">
        <w:rPr>
          <w:rFonts w:ascii="Times New Roman" w:eastAsia="Calibri" w:hAnsi="Times New Roman" w:cs="Times New Roman"/>
          <w:bCs/>
          <w:color w:val="000000"/>
          <w:sz w:val="24"/>
          <w:szCs w:val="24"/>
        </w:rPr>
        <w:t>was recorded with V</w:t>
      </w:r>
      <w:r w:rsidR="000E233F">
        <w:rPr>
          <w:rFonts w:ascii="Times New Roman" w:eastAsia="Calibri" w:hAnsi="Times New Roman" w:cs="Times New Roman"/>
          <w:bCs/>
          <w:color w:val="000000"/>
          <w:sz w:val="24"/>
          <w:szCs w:val="24"/>
          <w:vertAlign w:val="subscript"/>
        </w:rPr>
        <w:t>1</w:t>
      </w:r>
      <w:r w:rsidR="002201FA">
        <w:rPr>
          <w:rFonts w:ascii="Times New Roman" w:eastAsia="Calibri" w:hAnsi="Times New Roman" w:cs="Times New Roman"/>
          <w:bCs/>
          <w:color w:val="000000"/>
          <w:sz w:val="24"/>
          <w:szCs w:val="24"/>
        </w:rPr>
        <w:t xml:space="preserve"> (60.45) and t</w:t>
      </w:r>
      <w:r w:rsidR="000E233F" w:rsidRPr="00704C45">
        <w:rPr>
          <w:rFonts w:ascii="Times New Roman" w:eastAsia="Calibri" w:hAnsi="Times New Roman" w:cs="Times New Roman"/>
          <w:bCs/>
          <w:color w:val="000000"/>
          <w:sz w:val="24"/>
          <w:szCs w:val="24"/>
        </w:rPr>
        <w:t xml:space="preserve">he minimum </w:t>
      </w:r>
      <w:r w:rsidR="002201FA">
        <w:rPr>
          <w:rFonts w:ascii="Times New Roman" w:eastAsia="Calibri" w:hAnsi="Times New Roman" w:cs="Times New Roman"/>
          <w:bCs/>
          <w:color w:val="000000"/>
          <w:sz w:val="24"/>
          <w:szCs w:val="24"/>
        </w:rPr>
        <w:t>n</w:t>
      </w:r>
      <w:r w:rsidR="002201FA" w:rsidRPr="002201FA">
        <w:rPr>
          <w:rFonts w:ascii="Times New Roman" w:eastAsia="Calibri" w:hAnsi="Times New Roman" w:cs="Times New Roman"/>
          <w:bCs/>
          <w:color w:val="000000"/>
          <w:sz w:val="24"/>
          <w:szCs w:val="24"/>
        </w:rPr>
        <w:t xml:space="preserve">umber of spikelet of spike </w:t>
      </w:r>
      <w:r w:rsidR="00DD3544">
        <w:rPr>
          <w:rFonts w:ascii="Times New Roman" w:eastAsia="Calibri" w:hAnsi="Times New Roman" w:cs="Times New Roman"/>
          <w:bCs/>
          <w:color w:val="000000"/>
          <w:sz w:val="24"/>
          <w:szCs w:val="24"/>
        </w:rPr>
        <w:t xml:space="preserve">was recorded in </w:t>
      </w:r>
      <w:r w:rsidR="000E233F">
        <w:rPr>
          <w:rFonts w:ascii="Times New Roman" w:eastAsia="Calibri" w:hAnsi="Times New Roman" w:cs="Times New Roman"/>
          <w:bCs/>
          <w:color w:val="000000"/>
          <w:sz w:val="24"/>
          <w:szCs w:val="24"/>
        </w:rPr>
        <w:t>V</w:t>
      </w:r>
      <w:r w:rsidR="002201FA">
        <w:rPr>
          <w:rFonts w:ascii="Times New Roman" w:eastAsia="Calibri" w:hAnsi="Times New Roman" w:cs="Times New Roman"/>
          <w:bCs/>
          <w:color w:val="000000"/>
          <w:sz w:val="24"/>
          <w:szCs w:val="24"/>
          <w:vertAlign w:val="subscript"/>
        </w:rPr>
        <w:t>5</w:t>
      </w:r>
      <w:r w:rsidR="002201FA">
        <w:rPr>
          <w:rFonts w:ascii="Times New Roman" w:eastAsia="Calibri" w:hAnsi="Times New Roman" w:cs="Times New Roman"/>
          <w:bCs/>
          <w:color w:val="000000"/>
          <w:sz w:val="24"/>
          <w:szCs w:val="24"/>
        </w:rPr>
        <w:t>(46.65).</w:t>
      </w:r>
      <w:r w:rsidR="00DD3544">
        <w:rPr>
          <w:rFonts w:ascii="Times New Roman" w:eastAsia="Calibri" w:hAnsi="Times New Roman" w:cs="Times New Roman"/>
          <w:bCs/>
          <w:color w:val="000000"/>
          <w:sz w:val="24"/>
          <w:szCs w:val="24"/>
        </w:rPr>
        <w:t xml:space="preserve"> The</w:t>
      </w:r>
      <w:r w:rsidR="00DD3544" w:rsidRPr="00DD3544">
        <w:rPr>
          <w:rFonts w:ascii="Times New Roman" w:eastAsia="Calibri" w:hAnsi="Times New Roman" w:cs="Times New Roman"/>
          <w:bCs/>
          <w:color w:val="000000"/>
          <w:sz w:val="24"/>
          <w:szCs w:val="24"/>
        </w:rPr>
        <w:t xml:space="preserve"> V</w:t>
      </w:r>
      <w:r w:rsidR="00DD3544">
        <w:rPr>
          <w:rFonts w:ascii="Times New Roman" w:eastAsia="Calibri" w:hAnsi="Times New Roman" w:cs="Times New Roman"/>
          <w:bCs/>
          <w:color w:val="000000"/>
          <w:sz w:val="24"/>
          <w:szCs w:val="24"/>
          <w:vertAlign w:val="subscript"/>
        </w:rPr>
        <w:t>2</w:t>
      </w:r>
      <w:r w:rsidR="00DD3544">
        <w:rPr>
          <w:rFonts w:ascii="Times New Roman" w:eastAsia="Calibri" w:hAnsi="Times New Roman" w:cs="Times New Roman"/>
          <w:bCs/>
          <w:color w:val="000000"/>
          <w:sz w:val="24"/>
          <w:szCs w:val="24"/>
        </w:rPr>
        <w:t xml:space="preserve"> (54</w:t>
      </w:r>
      <w:r w:rsidR="00DD3544" w:rsidRPr="00DD3544">
        <w:rPr>
          <w:rFonts w:ascii="Times New Roman" w:eastAsia="Calibri" w:hAnsi="Times New Roman" w:cs="Times New Roman"/>
          <w:bCs/>
          <w:color w:val="000000"/>
          <w:sz w:val="24"/>
          <w:szCs w:val="24"/>
        </w:rPr>
        <w:t>.45)</w:t>
      </w:r>
      <w:r w:rsidR="00DD3544">
        <w:rPr>
          <w:rFonts w:ascii="Times New Roman" w:eastAsia="Calibri" w:hAnsi="Times New Roman" w:cs="Times New Roman"/>
          <w:bCs/>
          <w:color w:val="000000"/>
          <w:sz w:val="24"/>
          <w:szCs w:val="24"/>
        </w:rPr>
        <w:t>, V</w:t>
      </w:r>
      <w:r w:rsidR="00DD3544">
        <w:rPr>
          <w:rFonts w:ascii="Times New Roman" w:eastAsia="Calibri" w:hAnsi="Times New Roman" w:cs="Times New Roman"/>
          <w:bCs/>
          <w:color w:val="000000"/>
          <w:sz w:val="24"/>
          <w:szCs w:val="24"/>
          <w:vertAlign w:val="subscript"/>
        </w:rPr>
        <w:t>3</w:t>
      </w:r>
      <w:r w:rsidR="00DD3544">
        <w:rPr>
          <w:rFonts w:ascii="Times New Roman" w:eastAsia="Calibri" w:hAnsi="Times New Roman" w:cs="Times New Roman"/>
          <w:bCs/>
          <w:color w:val="000000"/>
          <w:sz w:val="24"/>
          <w:szCs w:val="24"/>
        </w:rPr>
        <w:t xml:space="preserve"> (51.90) and V</w:t>
      </w:r>
      <w:r w:rsidR="00DD3544">
        <w:rPr>
          <w:rFonts w:ascii="Times New Roman" w:eastAsia="Calibri" w:hAnsi="Times New Roman" w:cs="Times New Roman"/>
          <w:bCs/>
          <w:color w:val="000000"/>
          <w:sz w:val="24"/>
          <w:szCs w:val="24"/>
          <w:vertAlign w:val="subscript"/>
        </w:rPr>
        <w:t>4</w:t>
      </w:r>
      <w:r w:rsidR="00DD3544">
        <w:rPr>
          <w:rFonts w:ascii="Times New Roman" w:eastAsia="Calibri" w:hAnsi="Times New Roman" w:cs="Times New Roman"/>
          <w:bCs/>
          <w:color w:val="000000"/>
          <w:sz w:val="24"/>
          <w:szCs w:val="24"/>
        </w:rPr>
        <w:t xml:space="preserve"> (53.15) were statistically identical in case of n</w:t>
      </w:r>
      <w:r w:rsidR="00DD3544" w:rsidRPr="00DD3544">
        <w:rPr>
          <w:rFonts w:ascii="Times New Roman" w:eastAsia="Calibri" w:hAnsi="Times New Roman" w:cs="Times New Roman"/>
          <w:bCs/>
          <w:color w:val="000000"/>
          <w:sz w:val="24"/>
          <w:szCs w:val="24"/>
        </w:rPr>
        <w:t>umber of spikelet of spike</w:t>
      </w:r>
      <w:r w:rsidR="00DD3544">
        <w:rPr>
          <w:rFonts w:ascii="Times New Roman" w:eastAsia="Calibri" w:hAnsi="Times New Roman" w:cs="Times New Roman"/>
          <w:bCs/>
          <w:color w:val="000000"/>
          <w:sz w:val="24"/>
          <w:szCs w:val="24"/>
        </w:rPr>
        <w:t xml:space="preserve">. </w:t>
      </w:r>
      <w:r w:rsidR="000E233F" w:rsidRPr="00704C45">
        <w:rPr>
          <w:rFonts w:ascii="Times New Roman" w:eastAsia="Calibri" w:hAnsi="Times New Roman" w:cs="Times New Roman"/>
          <w:bCs/>
          <w:color w:val="000000"/>
          <w:sz w:val="24"/>
          <w:szCs w:val="24"/>
        </w:rPr>
        <w:t xml:space="preserve">As a result, the </w:t>
      </w:r>
      <w:r w:rsidR="000E233F" w:rsidRPr="003F0774">
        <w:rPr>
          <w:rFonts w:ascii="Times New Roman" w:eastAsia="Calibri" w:hAnsi="Times New Roman" w:cs="Times New Roman"/>
          <w:bCs/>
          <w:color w:val="000000"/>
          <w:sz w:val="24"/>
          <w:szCs w:val="24"/>
        </w:rPr>
        <w:t>BARI Barley-5</w:t>
      </w:r>
      <w:r w:rsidR="000E233F">
        <w:rPr>
          <w:rFonts w:ascii="Times New Roman" w:eastAsia="Calibri" w:hAnsi="Times New Roman" w:cs="Times New Roman"/>
          <w:bCs/>
          <w:color w:val="000000"/>
          <w:sz w:val="24"/>
          <w:szCs w:val="24"/>
        </w:rPr>
        <w:t xml:space="preserve"> gave the</w:t>
      </w:r>
      <w:r w:rsidR="00DD3544">
        <w:rPr>
          <w:rFonts w:ascii="Times New Roman" w:eastAsia="Calibri" w:hAnsi="Times New Roman" w:cs="Times New Roman"/>
          <w:bCs/>
          <w:color w:val="000000"/>
          <w:sz w:val="24"/>
          <w:szCs w:val="24"/>
        </w:rPr>
        <w:t xml:space="preserve"> highest</w:t>
      </w:r>
      <w:r w:rsidR="00F531C1">
        <w:rPr>
          <w:rFonts w:ascii="Times New Roman" w:eastAsia="Calibri" w:hAnsi="Times New Roman" w:cs="Times New Roman"/>
          <w:bCs/>
          <w:color w:val="000000"/>
          <w:sz w:val="24"/>
          <w:szCs w:val="24"/>
        </w:rPr>
        <w:t xml:space="preserve"> n</w:t>
      </w:r>
      <w:r w:rsidR="00F531C1" w:rsidRPr="00F531C1">
        <w:rPr>
          <w:rFonts w:ascii="Times New Roman" w:eastAsia="Calibri" w:hAnsi="Times New Roman" w:cs="Times New Roman"/>
          <w:bCs/>
          <w:color w:val="000000"/>
          <w:sz w:val="24"/>
          <w:szCs w:val="24"/>
        </w:rPr>
        <w:t xml:space="preserve">umber of spikelet of spike </w:t>
      </w:r>
      <w:r w:rsidR="00F531C1">
        <w:rPr>
          <w:rFonts w:ascii="Times New Roman" w:eastAsia="Calibri" w:hAnsi="Times New Roman" w:cs="Times New Roman"/>
          <w:bCs/>
          <w:color w:val="000000"/>
          <w:sz w:val="24"/>
          <w:szCs w:val="24"/>
        </w:rPr>
        <w:t>and the BARI Barley-9</w:t>
      </w:r>
      <w:r w:rsidR="000E233F" w:rsidRPr="00704C45">
        <w:rPr>
          <w:rFonts w:ascii="Times New Roman" w:eastAsia="Calibri" w:hAnsi="Times New Roman" w:cs="Times New Roman"/>
          <w:bCs/>
          <w:color w:val="000000"/>
          <w:sz w:val="24"/>
          <w:szCs w:val="24"/>
        </w:rPr>
        <w:t xml:space="preserve">gave the lowest </w:t>
      </w:r>
      <w:r w:rsidR="00F531C1">
        <w:rPr>
          <w:rFonts w:ascii="Times New Roman" w:eastAsia="Calibri" w:hAnsi="Times New Roman" w:cs="Times New Roman"/>
          <w:bCs/>
          <w:color w:val="000000"/>
          <w:sz w:val="24"/>
          <w:szCs w:val="24"/>
        </w:rPr>
        <w:t xml:space="preserve">number of spikelet of spike. </w:t>
      </w:r>
    </w:p>
    <w:p w:rsidR="004D6DE3" w:rsidRPr="00266668" w:rsidRDefault="004D6DE3" w:rsidP="004D6DE3">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Number of seeds per spike</w:t>
      </w:r>
    </w:p>
    <w:p w:rsidR="003B082B" w:rsidRPr="00A025CF" w:rsidRDefault="004D6DE3" w:rsidP="00266668">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The </w:t>
      </w:r>
      <w:r w:rsidR="00112FAF">
        <w:rPr>
          <w:rFonts w:ascii="Times New Roman" w:eastAsia="Calibri" w:hAnsi="Times New Roman" w:cs="Times New Roman"/>
          <w:bCs/>
          <w:color w:val="000000"/>
          <w:sz w:val="24"/>
          <w:szCs w:val="24"/>
        </w:rPr>
        <w:t xml:space="preserve">number of seeds per </w:t>
      </w:r>
      <w:r w:rsidR="00112FAF" w:rsidRPr="00362225">
        <w:rPr>
          <w:rFonts w:ascii="Times New Roman" w:eastAsia="Calibri" w:hAnsi="Times New Roman" w:cs="Times New Roman"/>
          <w:bCs/>
          <w:color w:val="000000"/>
          <w:sz w:val="24"/>
          <w:szCs w:val="24"/>
        </w:rPr>
        <w:t xml:space="preserve">spike </w:t>
      </w:r>
      <w:r w:rsidR="00112FAF">
        <w:rPr>
          <w:rFonts w:ascii="Times New Roman" w:eastAsia="Calibri" w:hAnsi="Times New Roman" w:cs="Times New Roman"/>
          <w:bCs/>
          <w:color w:val="000000"/>
          <w:sz w:val="24"/>
          <w:szCs w:val="24"/>
        </w:rPr>
        <w:t>was</w:t>
      </w:r>
      <w:r>
        <w:rPr>
          <w:rFonts w:ascii="Times New Roman" w:eastAsia="Calibri" w:hAnsi="Times New Roman" w:cs="Times New Roman"/>
          <w:bCs/>
          <w:color w:val="000000"/>
          <w:sz w:val="24"/>
          <w:szCs w:val="24"/>
        </w:rPr>
        <w:t xml:space="preserve"> varied</w:t>
      </w:r>
      <w:r w:rsidR="00112FAF">
        <w:rPr>
          <w:rFonts w:ascii="Times New Roman" w:eastAsia="Calibri" w:hAnsi="Times New Roman" w:cs="Times New Roman"/>
          <w:bCs/>
          <w:color w:val="000000"/>
          <w:sz w:val="24"/>
          <w:szCs w:val="24"/>
        </w:rPr>
        <w:t xml:space="preserve"> from 48.05</w:t>
      </w:r>
      <w:r w:rsidRPr="00704C45">
        <w:rPr>
          <w:rFonts w:ascii="Times New Roman" w:eastAsia="Calibri" w:hAnsi="Times New Roman" w:cs="Times New Roman"/>
          <w:bCs/>
          <w:color w:val="000000"/>
          <w:sz w:val="24"/>
          <w:szCs w:val="24"/>
        </w:rPr>
        <w:t xml:space="preserve"> t</w:t>
      </w:r>
      <w:r w:rsidR="00112FAF">
        <w:rPr>
          <w:rFonts w:ascii="Times New Roman" w:eastAsia="Calibri" w:hAnsi="Times New Roman" w:cs="Times New Roman"/>
          <w:bCs/>
          <w:color w:val="000000"/>
          <w:sz w:val="24"/>
          <w:szCs w:val="24"/>
        </w:rPr>
        <w:t>o 35.50</w:t>
      </w:r>
      <w:r w:rsidRPr="00704C45">
        <w:rPr>
          <w:rFonts w:ascii="Times New Roman" w:eastAsia="Calibri" w:hAnsi="Times New Roman" w:cs="Times New Roman"/>
          <w:bCs/>
          <w:color w:val="000000"/>
          <w:sz w:val="24"/>
          <w:szCs w:val="24"/>
        </w:rPr>
        <w:t xml:space="preserve"> (Table-1). </w:t>
      </w:r>
      <w:r>
        <w:rPr>
          <w:rFonts w:ascii="Times New Roman" w:eastAsia="Calibri" w:hAnsi="Times New Roman" w:cs="Times New Roman"/>
          <w:bCs/>
          <w:color w:val="000000"/>
          <w:sz w:val="24"/>
          <w:szCs w:val="24"/>
        </w:rPr>
        <w:t>The m</w:t>
      </w:r>
      <w:r w:rsidRPr="00704C45">
        <w:rPr>
          <w:rFonts w:ascii="Times New Roman" w:eastAsia="Calibri" w:hAnsi="Times New Roman" w:cs="Times New Roman"/>
          <w:bCs/>
          <w:color w:val="000000"/>
          <w:sz w:val="24"/>
          <w:szCs w:val="24"/>
        </w:rPr>
        <w:t>aximum</w:t>
      </w:r>
      <w:r>
        <w:rPr>
          <w:rFonts w:ascii="Times New Roman" w:eastAsia="Calibri" w:hAnsi="Times New Roman" w:cs="Times New Roman"/>
          <w:bCs/>
          <w:color w:val="000000"/>
          <w:sz w:val="24"/>
          <w:szCs w:val="24"/>
        </w:rPr>
        <w:t xml:space="preserve">number of </w:t>
      </w:r>
      <w:r w:rsidR="00112FAF" w:rsidRPr="00112FAF">
        <w:rPr>
          <w:rFonts w:ascii="Times New Roman" w:eastAsia="Calibri" w:hAnsi="Times New Roman" w:cs="Times New Roman"/>
          <w:bCs/>
          <w:color w:val="000000"/>
          <w:sz w:val="24"/>
          <w:szCs w:val="24"/>
        </w:rPr>
        <w:t xml:space="preserve">seeds per spike </w:t>
      </w:r>
      <w:r>
        <w:rPr>
          <w:rFonts w:ascii="Times New Roman" w:eastAsia="Calibri" w:hAnsi="Times New Roman" w:cs="Times New Roman"/>
          <w:bCs/>
          <w:color w:val="000000"/>
          <w:sz w:val="24"/>
          <w:szCs w:val="24"/>
        </w:rPr>
        <w:t>was recorded with V</w:t>
      </w:r>
      <w:r>
        <w:rPr>
          <w:rFonts w:ascii="Times New Roman" w:eastAsia="Calibri" w:hAnsi="Times New Roman" w:cs="Times New Roman"/>
          <w:bCs/>
          <w:color w:val="000000"/>
          <w:sz w:val="24"/>
          <w:szCs w:val="24"/>
          <w:vertAlign w:val="subscript"/>
        </w:rPr>
        <w:t>1</w:t>
      </w:r>
      <w:r w:rsidR="00112FAF">
        <w:rPr>
          <w:rFonts w:ascii="Times New Roman" w:eastAsia="Calibri" w:hAnsi="Times New Roman" w:cs="Times New Roman"/>
          <w:bCs/>
          <w:color w:val="000000"/>
          <w:sz w:val="24"/>
          <w:szCs w:val="24"/>
        </w:rPr>
        <w:t xml:space="preserve"> (48.05</w:t>
      </w:r>
      <w:r>
        <w:rPr>
          <w:rFonts w:ascii="Times New Roman" w:eastAsia="Calibri" w:hAnsi="Times New Roman" w:cs="Times New Roman"/>
          <w:bCs/>
          <w:color w:val="000000"/>
          <w:sz w:val="24"/>
          <w:szCs w:val="24"/>
        </w:rPr>
        <w:t>)</w:t>
      </w:r>
      <w:r w:rsidR="00112FAF">
        <w:rPr>
          <w:rFonts w:ascii="Times New Roman" w:eastAsia="Calibri" w:hAnsi="Times New Roman" w:cs="Times New Roman"/>
          <w:bCs/>
          <w:color w:val="000000"/>
          <w:sz w:val="24"/>
          <w:szCs w:val="24"/>
        </w:rPr>
        <w:t>. T</w:t>
      </w:r>
      <w:r w:rsidRPr="00704C45">
        <w:rPr>
          <w:rFonts w:ascii="Times New Roman" w:eastAsia="Calibri" w:hAnsi="Times New Roman" w:cs="Times New Roman"/>
          <w:bCs/>
          <w:color w:val="000000"/>
          <w:sz w:val="24"/>
          <w:szCs w:val="24"/>
        </w:rPr>
        <w:t xml:space="preserve">he minimum </w:t>
      </w:r>
      <w:r>
        <w:rPr>
          <w:rFonts w:ascii="Times New Roman" w:eastAsia="Calibri" w:hAnsi="Times New Roman" w:cs="Times New Roman"/>
          <w:bCs/>
          <w:color w:val="000000"/>
          <w:sz w:val="24"/>
          <w:szCs w:val="24"/>
        </w:rPr>
        <w:t>n</w:t>
      </w:r>
      <w:r w:rsidRPr="002201FA">
        <w:rPr>
          <w:rFonts w:ascii="Times New Roman" w:eastAsia="Calibri" w:hAnsi="Times New Roman" w:cs="Times New Roman"/>
          <w:bCs/>
          <w:color w:val="000000"/>
          <w:sz w:val="24"/>
          <w:szCs w:val="24"/>
        </w:rPr>
        <w:t>umber of</w:t>
      </w:r>
      <w:r w:rsidR="00112FAF" w:rsidRPr="00112FAF">
        <w:rPr>
          <w:rFonts w:ascii="Times New Roman" w:eastAsia="Calibri" w:hAnsi="Times New Roman" w:cs="Times New Roman"/>
          <w:bCs/>
          <w:color w:val="000000"/>
          <w:sz w:val="24"/>
          <w:szCs w:val="24"/>
        </w:rPr>
        <w:t>seeds per spike</w:t>
      </w:r>
      <w:r>
        <w:rPr>
          <w:rFonts w:ascii="Times New Roman" w:eastAsia="Calibri" w:hAnsi="Times New Roman" w:cs="Times New Roman"/>
          <w:bCs/>
          <w:color w:val="000000"/>
          <w:sz w:val="24"/>
          <w:szCs w:val="24"/>
        </w:rPr>
        <w:t>was recorded in V</w:t>
      </w:r>
      <w:r w:rsidR="00112FAF">
        <w:rPr>
          <w:rFonts w:ascii="Times New Roman" w:eastAsia="Calibri" w:hAnsi="Times New Roman" w:cs="Times New Roman"/>
          <w:bCs/>
          <w:color w:val="000000"/>
          <w:sz w:val="24"/>
          <w:szCs w:val="24"/>
          <w:vertAlign w:val="subscript"/>
        </w:rPr>
        <w:t>3</w:t>
      </w:r>
      <w:r w:rsidR="00112FAF">
        <w:rPr>
          <w:rFonts w:ascii="Times New Roman" w:eastAsia="Calibri" w:hAnsi="Times New Roman" w:cs="Times New Roman"/>
          <w:bCs/>
          <w:color w:val="000000"/>
          <w:sz w:val="24"/>
          <w:szCs w:val="24"/>
        </w:rPr>
        <w:t>(35.50</w:t>
      </w:r>
      <w:r>
        <w:rPr>
          <w:rFonts w:ascii="Times New Roman" w:eastAsia="Calibri" w:hAnsi="Times New Roman" w:cs="Times New Roman"/>
          <w:bCs/>
          <w:color w:val="000000"/>
          <w:sz w:val="24"/>
          <w:szCs w:val="24"/>
        </w:rPr>
        <w:t>)</w:t>
      </w:r>
      <w:r w:rsidR="00112FAF">
        <w:rPr>
          <w:rFonts w:ascii="Times New Roman" w:eastAsia="Calibri" w:hAnsi="Times New Roman" w:cs="Times New Roman"/>
          <w:bCs/>
          <w:color w:val="000000"/>
          <w:sz w:val="24"/>
          <w:szCs w:val="24"/>
        </w:rPr>
        <w:t xml:space="preserve"> which was statistically similar with V</w:t>
      </w:r>
      <w:r w:rsidR="00112FAF">
        <w:rPr>
          <w:rFonts w:ascii="Times New Roman" w:eastAsia="Calibri" w:hAnsi="Times New Roman" w:cs="Times New Roman"/>
          <w:bCs/>
          <w:color w:val="000000"/>
          <w:sz w:val="24"/>
          <w:szCs w:val="24"/>
          <w:vertAlign w:val="subscript"/>
        </w:rPr>
        <w:t>5</w:t>
      </w:r>
      <w:r w:rsidR="00112FAF">
        <w:rPr>
          <w:rFonts w:ascii="Times New Roman" w:eastAsia="Calibri" w:hAnsi="Times New Roman" w:cs="Times New Roman"/>
          <w:bCs/>
          <w:color w:val="000000"/>
          <w:sz w:val="24"/>
          <w:szCs w:val="24"/>
        </w:rPr>
        <w:t xml:space="preserve"> (35.75)</w:t>
      </w:r>
      <w:r>
        <w:rPr>
          <w:rFonts w:ascii="Times New Roman" w:eastAsia="Calibri" w:hAnsi="Times New Roman" w:cs="Times New Roman"/>
          <w:bCs/>
          <w:color w:val="000000"/>
          <w:sz w:val="24"/>
          <w:szCs w:val="24"/>
        </w:rPr>
        <w:t>. The</w:t>
      </w:r>
      <w:r w:rsidRPr="00DD3544">
        <w:rPr>
          <w:rFonts w:ascii="Times New Roman" w:eastAsia="Calibri" w:hAnsi="Times New Roman" w:cs="Times New Roman"/>
          <w:bCs/>
          <w:color w:val="000000"/>
          <w:sz w:val="24"/>
          <w:szCs w:val="24"/>
        </w:rPr>
        <w:t xml:space="preserve"> V</w:t>
      </w:r>
      <w:r>
        <w:rPr>
          <w:rFonts w:ascii="Times New Roman" w:eastAsia="Calibri" w:hAnsi="Times New Roman" w:cs="Times New Roman"/>
          <w:bCs/>
          <w:color w:val="000000"/>
          <w:sz w:val="24"/>
          <w:szCs w:val="24"/>
          <w:vertAlign w:val="subscript"/>
        </w:rPr>
        <w:t>2</w:t>
      </w:r>
      <w:r w:rsidR="00112FAF">
        <w:rPr>
          <w:rFonts w:ascii="Times New Roman" w:eastAsia="Calibri" w:hAnsi="Times New Roman" w:cs="Times New Roman"/>
          <w:bCs/>
          <w:color w:val="000000"/>
          <w:sz w:val="24"/>
          <w:szCs w:val="24"/>
        </w:rPr>
        <w:t xml:space="preserve"> (42.90</w:t>
      </w:r>
      <w:r w:rsidRPr="00DD3544">
        <w:rPr>
          <w:rFonts w:ascii="Times New Roman" w:eastAsia="Calibri" w:hAnsi="Times New Roman" w:cs="Times New Roman"/>
          <w:bCs/>
          <w:color w:val="000000"/>
          <w:sz w:val="24"/>
          <w:szCs w:val="24"/>
        </w:rPr>
        <w:t>)</w:t>
      </w:r>
      <w:r w:rsidR="00112FAF">
        <w:rPr>
          <w:rFonts w:ascii="Times New Roman" w:eastAsia="Calibri" w:hAnsi="Times New Roman" w:cs="Times New Roman"/>
          <w:bCs/>
          <w:color w:val="000000"/>
          <w:sz w:val="24"/>
          <w:szCs w:val="24"/>
        </w:rPr>
        <w:t xml:space="preserve"> and the </w:t>
      </w:r>
      <w:r>
        <w:rPr>
          <w:rFonts w:ascii="Times New Roman" w:eastAsia="Calibri" w:hAnsi="Times New Roman" w:cs="Times New Roman"/>
          <w:bCs/>
          <w:color w:val="000000"/>
          <w:sz w:val="24"/>
          <w:szCs w:val="24"/>
        </w:rPr>
        <w:t>V</w:t>
      </w:r>
      <w:r w:rsidR="00112FAF">
        <w:rPr>
          <w:rFonts w:ascii="Times New Roman" w:eastAsia="Calibri" w:hAnsi="Times New Roman" w:cs="Times New Roman"/>
          <w:bCs/>
          <w:color w:val="000000"/>
          <w:sz w:val="24"/>
          <w:szCs w:val="24"/>
          <w:vertAlign w:val="subscript"/>
        </w:rPr>
        <w:t>4</w:t>
      </w:r>
      <w:r w:rsidR="00112FAF">
        <w:rPr>
          <w:rFonts w:ascii="Times New Roman" w:eastAsia="Calibri" w:hAnsi="Times New Roman" w:cs="Times New Roman"/>
          <w:bCs/>
          <w:color w:val="000000"/>
          <w:sz w:val="24"/>
          <w:szCs w:val="24"/>
        </w:rPr>
        <w:t xml:space="preserve"> (41.40</w:t>
      </w:r>
      <w:r>
        <w:rPr>
          <w:rFonts w:ascii="Times New Roman" w:eastAsia="Calibri" w:hAnsi="Times New Roman" w:cs="Times New Roman"/>
          <w:bCs/>
          <w:color w:val="000000"/>
          <w:sz w:val="24"/>
          <w:szCs w:val="24"/>
        </w:rPr>
        <w:t>)</w:t>
      </w:r>
      <w:r w:rsidR="00112FAF">
        <w:rPr>
          <w:rFonts w:ascii="Times New Roman" w:eastAsia="Calibri" w:hAnsi="Times New Roman" w:cs="Times New Roman"/>
          <w:bCs/>
          <w:color w:val="000000"/>
          <w:sz w:val="24"/>
          <w:szCs w:val="24"/>
        </w:rPr>
        <w:t xml:space="preserve"> were statistically</w:t>
      </w:r>
      <w:r>
        <w:rPr>
          <w:rFonts w:ascii="Times New Roman" w:eastAsia="Calibri" w:hAnsi="Times New Roman" w:cs="Times New Roman"/>
          <w:bCs/>
          <w:color w:val="000000"/>
          <w:sz w:val="24"/>
          <w:szCs w:val="24"/>
        </w:rPr>
        <w:t xml:space="preserve"> identical in case of n</w:t>
      </w:r>
      <w:r w:rsidRPr="00DD3544">
        <w:rPr>
          <w:rFonts w:ascii="Times New Roman" w:eastAsia="Calibri" w:hAnsi="Times New Roman" w:cs="Times New Roman"/>
          <w:bCs/>
          <w:color w:val="000000"/>
          <w:sz w:val="24"/>
          <w:szCs w:val="24"/>
        </w:rPr>
        <w:t>umber of</w:t>
      </w:r>
      <w:r w:rsidR="00112FAF">
        <w:rPr>
          <w:rFonts w:ascii="Times New Roman" w:eastAsia="Calibri" w:hAnsi="Times New Roman" w:cs="Times New Roman"/>
          <w:bCs/>
          <w:color w:val="000000"/>
          <w:sz w:val="24"/>
          <w:szCs w:val="24"/>
        </w:rPr>
        <w:t xml:space="preserve"> seeds per </w:t>
      </w:r>
      <w:r w:rsidRPr="00DD3544">
        <w:rPr>
          <w:rFonts w:ascii="Times New Roman" w:eastAsia="Calibri" w:hAnsi="Times New Roman" w:cs="Times New Roman"/>
          <w:bCs/>
          <w:color w:val="000000"/>
          <w:sz w:val="24"/>
          <w:szCs w:val="24"/>
        </w:rPr>
        <w:t>spike</w:t>
      </w:r>
      <w:r>
        <w:rPr>
          <w:rFonts w:ascii="Times New Roman" w:eastAsia="Calibri" w:hAnsi="Times New Roman" w:cs="Times New Roman"/>
          <w:bCs/>
          <w:color w:val="000000"/>
          <w:sz w:val="24"/>
          <w:szCs w:val="24"/>
        </w:rPr>
        <w:t>.</w:t>
      </w:r>
      <w:r w:rsidRPr="00704C45">
        <w:rPr>
          <w:rFonts w:ascii="Times New Roman" w:eastAsia="Calibri" w:hAnsi="Times New Roman" w:cs="Times New Roman"/>
          <w:bCs/>
          <w:color w:val="000000"/>
          <w:sz w:val="24"/>
          <w:szCs w:val="24"/>
        </w:rPr>
        <w:t xml:space="preserve">As a result, the </w:t>
      </w:r>
      <w:r w:rsidRPr="003F0774">
        <w:rPr>
          <w:rFonts w:ascii="Times New Roman" w:eastAsia="Calibri" w:hAnsi="Times New Roman" w:cs="Times New Roman"/>
          <w:bCs/>
          <w:color w:val="000000"/>
          <w:sz w:val="24"/>
          <w:szCs w:val="24"/>
        </w:rPr>
        <w:t>BARI Barley-5</w:t>
      </w:r>
      <w:r>
        <w:rPr>
          <w:rFonts w:ascii="Times New Roman" w:eastAsia="Calibri" w:hAnsi="Times New Roman" w:cs="Times New Roman"/>
          <w:bCs/>
          <w:color w:val="000000"/>
          <w:sz w:val="24"/>
          <w:szCs w:val="24"/>
        </w:rPr>
        <w:t xml:space="preserve"> gave the highest n</w:t>
      </w:r>
      <w:r w:rsidRPr="00F531C1">
        <w:rPr>
          <w:rFonts w:ascii="Times New Roman" w:eastAsia="Calibri" w:hAnsi="Times New Roman" w:cs="Times New Roman"/>
          <w:bCs/>
          <w:color w:val="000000"/>
          <w:sz w:val="24"/>
          <w:szCs w:val="24"/>
        </w:rPr>
        <w:t xml:space="preserve">umber of </w:t>
      </w:r>
      <w:r w:rsidR="00776CA5">
        <w:rPr>
          <w:rFonts w:ascii="Times New Roman" w:eastAsia="Calibri" w:hAnsi="Times New Roman" w:cs="Times New Roman"/>
          <w:bCs/>
          <w:color w:val="000000"/>
          <w:sz w:val="24"/>
          <w:szCs w:val="24"/>
        </w:rPr>
        <w:t xml:space="preserve">seeds per </w:t>
      </w:r>
      <w:r w:rsidRPr="00F531C1">
        <w:rPr>
          <w:rFonts w:ascii="Times New Roman" w:eastAsia="Calibri" w:hAnsi="Times New Roman" w:cs="Times New Roman"/>
          <w:bCs/>
          <w:color w:val="000000"/>
          <w:sz w:val="24"/>
          <w:szCs w:val="24"/>
        </w:rPr>
        <w:t xml:space="preserve">spike </w:t>
      </w:r>
      <w:r w:rsidR="00776CA5">
        <w:rPr>
          <w:rFonts w:ascii="Times New Roman" w:eastAsia="Calibri" w:hAnsi="Times New Roman" w:cs="Times New Roman"/>
          <w:bCs/>
          <w:color w:val="000000"/>
          <w:sz w:val="24"/>
          <w:szCs w:val="24"/>
        </w:rPr>
        <w:t>and the BARI Barley-7</w:t>
      </w:r>
      <w:r w:rsidRPr="00704C45">
        <w:rPr>
          <w:rFonts w:ascii="Times New Roman" w:eastAsia="Calibri" w:hAnsi="Times New Roman" w:cs="Times New Roman"/>
          <w:bCs/>
          <w:color w:val="000000"/>
          <w:sz w:val="24"/>
          <w:szCs w:val="24"/>
        </w:rPr>
        <w:t xml:space="preserve">gave the lowest </w:t>
      </w:r>
      <w:r>
        <w:rPr>
          <w:rFonts w:ascii="Times New Roman" w:eastAsia="Calibri" w:hAnsi="Times New Roman" w:cs="Times New Roman"/>
          <w:bCs/>
          <w:color w:val="000000"/>
          <w:sz w:val="24"/>
          <w:szCs w:val="24"/>
        </w:rPr>
        <w:t xml:space="preserve">number of </w:t>
      </w:r>
      <w:r w:rsidR="00776CA5">
        <w:rPr>
          <w:rFonts w:ascii="Times New Roman" w:eastAsia="Calibri" w:hAnsi="Times New Roman" w:cs="Times New Roman"/>
          <w:bCs/>
          <w:color w:val="000000"/>
          <w:sz w:val="24"/>
          <w:szCs w:val="24"/>
        </w:rPr>
        <w:t xml:space="preserve">seeds per spike. </w:t>
      </w:r>
    </w:p>
    <w:p w:rsidR="00A958E0" w:rsidRDefault="00A958E0" w:rsidP="00FF6BB9">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Thousand seed weight (gm)</w:t>
      </w:r>
    </w:p>
    <w:p w:rsidR="00A025CF" w:rsidRDefault="00FF6BB9" w:rsidP="00561E76">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The</w:t>
      </w:r>
      <w:r w:rsidR="00A958E0">
        <w:rPr>
          <w:rFonts w:ascii="Times New Roman" w:eastAsia="Calibri" w:hAnsi="Times New Roman" w:cs="Times New Roman"/>
          <w:bCs/>
          <w:color w:val="000000"/>
          <w:sz w:val="24"/>
          <w:szCs w:val="24"/>
        </w:rPr>
        <w:t>t</w:t>
      </w:r>
      <w:r w:rsidR="00A958E0" w:rsidRPr="00A958E0">
        <w:rPr>
          <w:rFonts w:ascii="Times New Roman" w:eastAsia="Calibri" w:hAnsi="Times New Roman" w:cs="Times New Roman"/>
          <w:bCs/>
          <w:color w:val="000000"/>
          <w:sz w:val="24"/>
          <w:szCs w:val="24"/>
        </w:rPr>
        <w:t>housand seed weight</w:t>
      </w:r>
      <w:r>
        <w:rPr>
          <w:rFonts w:ascii="Times New Roman" w:eastAsia="Calibri" w:hAnsi="Times New Roman" w:cs="Times New Roman"/>
          <w:bCs/>
          <w:color w:val="000000"/>
          <w:sz w:val="24"/>
          <w:szCs w:val="24"/>
        </w:rPr>
        <w:t xml:space="preserve"> was varied</w:t>
      </w:r>
      <w:r w:rsidR="00A958E0">
        <w:rPr>
          <w:rFonts w:ascii="Times New Roman" w:eastAsia="Calibri" w:hAnsi="Times New Roman" w:cs="Times New Roman"/>
          <w:bCs/>
          <w:color w:val="000000"/>
          <w:sz w:val="24"/>
          <w:szCs w:val="24"/>
        </w:rPr>
        <w:t xml:space="preserve"> from 31.74gm</w:t>
      </w:r>
      <w:r w:rsidRPr="00704C45">
        <w:rPr>
          <w:rFonts w:ascii="Times New Roman" w:eastAsia="Calibri" w:hAnsi="Times New Roman" w:cs="Times New Roman"/>
          <w:bCs/>
          <w:color w:val="000000"/>
          <w:sz w:val="24"/>
          <w:szCs w:val="24"/>
        </w:rPr>
        <w:t xml:space="preserve"> t</w:t>
      </w:r>
      <w:r w:rsidR="00A958E0">
        <w:rPr>
          <w:rFonts w:ascii="Times New Roman" w:eastAsia="Calibri" w:hAnsi="Times New Roman" w:cs="Times New Roman"/>
          <w:bCs/>
          <w:color w:val="000000"/>
          <w:sz w:val="24"/>
          <w:szCs w:val="24"/>
        </w:rPr>
        <w:t>o 29.06gm (Table-2</w:t>
      </w:r>
      <w:r w:rsidRPr="00704C4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The m</w:t>
      </w:r>
      <w:r w:rsidRPr="00704C45">
        <w:rPr>
          <w:rFonts w:ascii="Times New Roman" w:eastAsia="Calibri" w:hAnsi="Times New Roman" w:cs="Times New Roman"/>
          <w:bCs/>
          <w:color w:val="000000"/>
          <w:sz w:val="24"/>
          <w:szCs w:val="24"/>
        </w:rPr>
        <w:t>aximum</w:t>
      </w:r>
      <w:r w:rsidR="00A958E0" w:rsidRPr="00A958E0">
        <w:rPr>
          <w:rFonts w:ascii="Times New Roman" w:eastAsia="Calibri" w:hAnsi="Times New Roman" w:cs="Times New Roman"/>
          <w:bCs/>
          <w:color w:val="000000"/>
          <w:sz w:val="24"/>
          <w:szCs w:val="24"/>
        </w:rPr>
        <w:t>thousand seed weight</w:t>
      </w:r>
      <w:r>
        <w:rPr>
          <w:rFonts w:ascii="Times New Roman" w:eastAsia="Calibri" w:hAnsi="Times New Roman" w:cs="Times New Roman"/>
          <w:bCs/>
          <w:color w:val="000000"/>
          <w:sz w:val="24"/>
          <w:szCs w:val="24"/>
        </w:rPr>
        <w:t>was recorded with V</w:t>
      </w:r>
      <w:r>
        <w:rPr>
          <w:rFonts w:ascii="Times New Roman" w:eastAsia="Calibri" w:hAnsi="Times New Roman" w:cs="Times New Roman"/>
          <w:bCs/>
          <w:color w:val="000000"/>
          <w:sz w:val="24"/>
          <w:szCs w:val="24"/>
          <w:vertAlign w:val="subscript"/>
        </w:rPr>
        <w:t>1</w:t>
      </w:r>
      <w:r w:rsidR="00A958E0">
        <w:rPr>
          <w:rFonts w:ascii="Times New Roman" w:eastAsia="Calibri" w:hAnsi="Times New Roman" w:cs="Times New Roman"/>
          <w:bCs/>
          <w:color w:val="000000"/>
          <w:sz w:val="24"/>
          <w:szCs w:val="24"/>
        </w:rPr>
        <w:t xml:space="preserve"> (31.74gm</w:t>
      </w:r>
      <w:r>
        <w:rPr>
          <w:rFonts w:ascii="Times New Roman" w:eastAsia="Calibri" w:hAnsi="Times New Roman" w:cs="Times New Roman"/>
          <w:bCs/>
          <w:color w:val="000000"/>
          <w:sz w:val="24"/>
          <w:szCs w:val="24"/>
        </w:rPr>
        <w:t>). T</w:t>
      </w:r>
      <w:r w:rsidRPr="00704C45">
        <w:rPr>
          <w:rFonts w:ascii="Times New Roman" w:eastAsia="Calibri" w:hAnsi="Times New Roman" w:cs="Times New Roman"/>
          <w:bCs/>
          <w:color w:val="000000"/>
          <w:sz w:val="24"/>
          <w:szCs w:val="24"/>
        </w:rPr>
        <w:t>he minimum</w:t>
      </w:r>
      <w:r w:rsidR="009D3868" w:rsidRPr="009D3868">
        <w:rPr>
          <w:rFonts w:ascii="Times New Roman" w:eastAsia="Calibri" w:hAnsi="Times New Roman" w:cs="Times New Roman"/>
          <w:bCs/>
          <w:color w:val="000000"/>
          <w:sz w:val="24"/>
          <w:szCs w:val="24"/>
        </w:rPr>
        <w:t>thousand seed weight</w:t>
      </w:r>
      <w:r w:rsidR="009D3868">
        <w:rPr>
          <w:rFonts w:ascii="Times New Roman" w:eastAsia="Calibri" w:hAnsi="Times New Roman" w:cs="Times New Roman"/>
          <w:bCs/>
          <w:color w:val="000000"/>
          <w:sz w:val="24"/>
          <w:szCs w:val="24"/>
        </w:rPr>
        <w:t xml:space="preserve"> was found in V</w:t>
      </w:r>
      <w:r w:rsidR="009D3868">
        <w:rPr>
          <w:rFonts w:ascii="Times New Roman" w:eastAsia="Calibri" w:hAnsi="Times New Roman" w:cs="Times New Roman"/>
          <w:bCs/>
          <w:color w:val="000000"/>
          <w:sz w:val="24"/>
          <w:szCs w:val="24"/>
          <w:vertAlign w:val="subscript"/>
        </w:rPr>
        <w:t>4</w:t>
      </w:r>
      <w:r w:rsidR="009D3868">
        <w:rPr>
          <w:rFonts w:ascii="Times New Roman" w:eastAsia="Calibri" w:hAnsi="Times New Roman" w:cs="Times New Roman"/>
          <w:bCs/>
          <w:color w:val="000000"/>
          <w:sz w:val="24"/>
          <w:szCs w:val="24"/>
        </w:rPr>
        <w:t xml:space="preserve"> (29.06gm) which was </w:t>
      </w:r>
      <w:r>
        <w:rPr>
          <w:rFonts w:ascii="Times New Roman" w:eastAsia="Calibri" w:hAnsi="Times New Roman" w:cs="Times New Roman"/>
          <w:bCs/>
          <w:color w:val="000000"/>
          <w:sz w:val="24"/>
          <w:szCs w:val="24"/>
        </w:rPr>
        <w:t>statistically similar with V</w:t>
      </w:r>
      <w:r>
        <w:rPr>
          <w:rFonts w:ascii="Times New Roman" w:eastAsia="Calibri" w:hAnsi="Times New Roman" w:cs="Times New Roman"/>
          <w:bCs/>
          <w:color w:val="000000"/>
          <w:sz w:val="24"/>
          <w:szCs w:val="24"/>
          <w:vertAlign w:val="subscript"/>
        </w:rPr>
        <w:t>5</w:t>
      </w:r>
      <w:r w:rsidR="009D3868">
        <w:rPr>
          <w:rFonts w:ascii="Times New Roman" w:eastAsia="Calibri" w:hAnsi="Times New Roman" w:cs="Times New Roman"/>
          <w:bCs/>
          <w:color w:val="000000"/>
          <w:sz w:val="24"/>
          <w:szCs w:val="24"/>
        </w:rPr>
        <w:t xml:space="preserve"> (30.16gm</w:t>
      </w:r>
      <w:r>
        <w:rPr>
          <w:rFonts w:ascii="Times New Roman" w:eastAsia="Calibri" w:hAnsi="Times New Roman" w:cs="Times New Roman"/>
          <w:bCs/>
          <w:color w:val="000000"/>
          <w:sz w:val="24"/>
          <w:szCs w:val="24"/>
        </w:rPr>
        <w:t>). The</w:t>
      </w:r>
      <w:r w:rsidRPr="00DD3544">
        <w:rPr>
          <w:rFonts w:ascii="Times New Roman" w:eastAsia="Calibri" w:hAnsi="Times New Roman" w:cs="Times New Roman"/>
          <w:bCs/>
          <w:color w:val="000000"/>
          <w:sz w:val="24"/>
          <w:szCs w:val="24"/>
        </w:rPr>
        <w:t xml:space="preserve"> V</w:t>
      </w:r>
      <w:r>
        <w:rPr>
          <w:rFonts w:ascii="Times New Roman" w:eastAsia="Calibri" w:hAnsi="Times New Roman" w:cs="Times New Roman"/>
          <w:bCs/>
          <w:color w:val="000000"/>
          <w:sz w:val="24"/>
          <w:szCs w:val="24"/>
          <w:vertAlign w:val="subscript"/>
        </w:rPr>
        <w:t>2</w:t>
      </w:r>
      <w:r w:rsidR="009D3868">
        <w:rPr>
          <w:rFonts w:ascii="Times New Roman" w:eastAsia="Calibri" w:hAnsi="Times New Roman" w:cs="Times New Roman"/>
          <w:bCs/>
          <w:color w:val="000000"/>
          <w:sz w:val="24"/>
          <w:szCs w:val="24"/>
        </w:rPr>
        <w:t xml:space="preserve"> (31.47gm</w:t>
      </w:r>
      <w:r w:rsidRPr="00DD3544">
        <w:rPr>
          <w:rFonts w:ascii="Times New Roman" w:eastAsia="Calibri" w:hAnsi="Times New Roman" w:cs="Times New Roman"/>
          <w:bCs/>
          <w:color w:val="000000"/>
          <w:sz w:val="24"/>
          <w:szCs w:val="24"/>
        </w:rPr>
        <w:t>)</w:t>
      </w:r>
      <w:r w:rsidR="009D3868">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V</w:t>
      </w:r>
      <w:r w:rsidR="009D3868">
        <w:rPr>
          <w:rFonts w:ascii="Times New Roman" w:eastAsia="Calibri" w:hAnsi="Times New Roman" w:cs="Times New Roman"/>
          <w:bCs/>
          <w:color w:val="000000"/>
          <w:sz w:val="24"/>
          <w:szCs w:val="24"/>
          <w:vertAlign w:val="subscript"/>
        </w:rPr>
        <w:t>3</w:t>
      </w:r>
      <w:r w:rsidR="009D3868">
        <w:rPr>
          <w:rFonts w:ascii="Times New Roman" w:eastAsia="Calibri" w:hAnsi="Times New Roman" w:cs="Times New Roman"/>
          <w:bCs/>
          <w:color w:val="000000"/>
          <w:sz w:val="24"/>
          <w:szCs w:val="24"/>
        </w:rPr>
        <w:t xml:space="preserve"> (30.63gm</w:t>
      </w:r>
      <w:r>
        <w:rPr>
          <w:rFonts w:ascii="Times New Roman" w:eastAsia="Calibri" w:hAnsi="Times New Roman" w:cs="Times New Roman"/>
          <w:bCs/>
          <w:color w:val="000000"/>
          <w:sz w:val="24"/>
          <w:szCs w:val="24"/>
        </w:rPr>
        <w:t xml:space="preserve">) </w:t>
      </w:r>
      <w:r w:rsidR="009D3868">
        <w:rPr>
          <w:rFonts w:ascii="Times New Roman" w:eastAsia="Calibri" w:hAnsi="Times New Roman" w:cs="Times New Roman"/>
          <w:bCs/>
          <w:color w:val="000000"/>
          <w:sz w:val="24"/>
          <w:szCs w:val="24"/>
        </w:rPr>
        <w:t>and V</w:t>
      </w:r>
      <w:r w:rsidR="009D3868">
        <w:rPr>
          <w:rFonts w:ascii="Times New Roman" w:eastAsia="Calibri" w:hAnsi="Times New Roman" w:cs="Times New Roman"/>
          <w:bCs/>
          <w:color w:val="000000"/>
          <w:sz w:val="24"/>
          <w:szCs w:val="24"/>
          <w:vertAlign w:val="subscript"/>
        </w:rPr>
        <w:t>5</w:t>
      </w:r>
      <w:r w:rsidR="009D3868">
        <w:rPr>
          <w:rFonts w:ascii="Times New Roman" w:eastAsia="Calibri" w:hAnsi="Times New Roman" w:cs="Times New Roman"/>
          <w:bCs/>
          <w:color w:val="000000"/>
          <w:sz w:val="24"/>
          <w:szCs w:val="24"/>
        </w:rPr>
        <w:t xml:space="preserve"> (30.16gm) </w:t>
      </w:r>
      <w:r>
        <w:rPr>
          <w:rFonts w:ascii="Times New Roman" w:eastAsia="Calibri" w:hAnsi="Times New Roman" w:cs="Times New Roman"/>
          <w:bCs/>
          <w:color w:val="000000"/>
          <w:sz w:val="24"/>
          <w:szCs w:val="24"/>
        </w:rPr>
        <w:t xml:space="preserve">were </w:t>
      </w:r>
      <w:r w:rsidR="009D3868">
        <w:rPr>
          <w:rFonts w:ascii="Times New Roman" w:eastAsia="Calibri" w:hAnsi="Times New Roman" w:cs="Times New Roman"/>
          <w:bCs/>
          <w:color w:val="000000"/>
          <w:sz w:val="24"/>
          <w:szCs w:val="24"/>
        </w:rPr>
        <w:t xml:space="preserve">also </w:t>
      </w:r>
      <w:r>
        <w:rPr>
          <w:rFonts w:ascii="Times New Roman" w:eastAsia="Calibri" w:hAnsi="Times New Roman" w:cs="Times New Roman"/>
          <w:bCs/>
          <w:color w:val="000000"/>
          <w:sz w:val="24"/>
          <w:szCs w:val="24"/>
        </w:rPr>
        <w:t>statistically identical in case of</w:t>
      </w:r>
      <w:r w:rsidR="009D3868">
        <w:rPr>
          <w:rFonts w:ascii="Times New Roman" w:eastAsia="Calibri" w:hAnsi="Times New Roman" w:cs="Times New Roman"/>
          <w:bCs/>
          <w:color w:val="000000"/>
          <w:sz w:val="24"/>
          <w:szCs w:val="24"/>
        </w:rPr>
        <w:t xml:space="preserve"> thousand seed weight</w:t>
      </w:r>
      <w:r>
        <w:rPr>
          <w:rFonts w:ascii="Times New Roman" w:eastAsia="Calibri" w:hAnsi="Times New Roman" w:cs="Times New Roman"/>
          <w:bCs/>
          <w:color w:val="000000"/>
          <w:sz w:val="24"/>
          <w:szCs w:val="24"/>
        </w:rPr>
        <w:t>.</w:t>
      </w:r>
      <w:r w:rsidRPr="00704C45">
        <w:rPr>
          <w:rFonts w:ascii="Times New Roman" w:eastAsia="Calibri" w:hAnsi="Times New Roman" w:cs="Times New Roman"/>
          <w:bCs/>
          <w:color w:val="000000"/>
          <w:sz w:val="24"/>
          <w:szCs w:val="24"/>
        </w:rPr>
        <w:t xml:space="preserve">As a result, the </w:t>
      </w:r>
      <w:r w:rsidRPr="003F0774">
        <w:rPr>
          <w:rFonts w:ascii="Times New Roman" w:eastAsia="Calibri" w:hAnsi="Times New Roman" w:cs="Times New Roman"/>
          <w:bCs/>
          <w:color w:val="000000"/>
          <w:sz w:val="24"/>
          <w:szCs w:val="24"/>
        </w:rPr>
        <w:t>BARI Barley-5</w:t>
      </w:r>
      <w:r>
        <w:rPr>
          <w:rFonts w:ascii="Times New Roman" w:eastAsia="Calibri" w:hAnsi="Times New Roman" w:cs="Times New Roman"/>
          <w:bCs/>
          <w:color w:val="000000"/>
          <w:sz w:val="24"/>
          <w:szCs w:val="24"/>
        </w:rPr>
        <w:t xml:space="preserve"> gave the highest</w:t>
      </w:r>
      <w:r w:rsidR="009D3868" w:rsidRPr="009D3868">
        <w:rPr>
          <w:rFonts w:ascii="Times New Roman" w:eastAsia="Calibri" w:hAnsi="Times New Roman" w:cs="Times New Roman"/>
          <w:bCs/>
          <w:color w:val="000000"/>
          <w:sz w:val="24"/>
          <w:szCs w:val="24"/>
        </w:rPr>
        <w:t>thousand seed weight</w:t>
      </w:r>
      <w:r w:rsidR="009D3868">
        <w:rPr>
          <w:rFonts w:ascii="Times New Roman" w:eastAsia="Calibri" w:hAnsi="Times New Roman" w:cs="Times New Roman"/>
          <w:bCs/>
          <w:color w:val="000000"/>
          <w:sz w:val="24"/>
          <w:szCs w:val="24"/>
        </w:rPr>
        <w:t xml:space="preserve"> and the BARI Barley-9</w:t>
      </w:r>
      <w:r w:rsidRPr="00704C45">
        <w:rPr>
          <w:rFonts w:ascii="Times New Roman" w:eastAsia="Calibri" w:hAnsi="Times New Roman" w:cs="Times New Roman"/>
          <w:bCs/>
          <w:color w:val="000000"/>
          <w:sz w:val="24"/>
          <w:szCs w:val="24"/>
        </w:rPr>
        <w:t xml:space="preserve">gave the lowest </w:t>
      </w:r>
      <w:r w:rsidR="009D3868" w:rsidRPr="009D3868">
        <w:rPr>
          <w:rFonts w:ascii="Times New Roman" w:eastAsia="Calibri" w:hAnsi="Times New Roman" w:cs="Times New Roman"/>
          <w:bCs/>
          <w:color w:val="000000"/>
          <w:sz w:val="24"/>
          <w:szCs w:val="24"/>
        </w:rPr>
        <w:t>thousand seed weight</w:t>
      </w:r>
      <w:r w:rsidR="00A025CF">
        <w:rPr>
          <w:rFonts w:ascii="Times New Roman" w:eastAsia="Calibri" w:hAnsi="Times New Roman" w:cs="Times New Roman"/>
          <w:bCs/>
          <w:color w:val="000000"/>
          <w:sz w:val="24"/>
          <w:szCs w:val="24"/>
        </w:rPr>
        <w:t>.</w:t>
      </w:r>
    </w:p>
    <w:p w:rsidR="007D1F42" w:rsidRPr="007D1F42" w:rsidRDefault="007D1F42" w:rsidP="00561E76">
      <w:pPr>
        <w:spacing w:line="480" w:lineRule="auto"/>
        <w:jc w:val="both"/>
        <w:rPr>
          <w:rFonts w:ascii="Times New Roman" w:eastAsia="Calibri" w:hAnsi="Times New Roman" w:cs="Times New Roman"/>
          <w:b/>
          <w:bCs/>
          <w:color w:val="000000"/>
          <w:sz w:val="24"/>
          <w:szCs w:val="24"/>
        </w:rPr>
      </w:pPr>
      <w:r w:rsidRPr="007D1F42">
        <w:rPr>
          <w:rFonts w:ascii="Times New Roman" w:eastAsia="Calibri" w:hAnsi="Times New Roman" w:cs="Times New Roman"/>
          <w:b/>
          <w:bCs/>
          <w:color w:val="000000"/>
          <w:sz w:val="24"/>
          <w:szCs w:val="24"/>
        </w:rPr>
        <w:t>Crop duration</w:t>
      </w:r>
      <w:r>
        <w:rPr>
          <w:rFonts w:ascii="Times New Roman" w:eastAsia="Calibri" w:hAnsi="Times New Roman" w:cs="Times New Roman"/>
          <w:b/>
          <w:bCs/>
          <w:color w:val="000000"/>
          <w:sz w:val="24"/>
          <w:szCs w:val="24"/>
        </w:rPr>
        <w:t xml:space="preserve"> (days)</w:t>
      </w:r>
    </w:p>
    <w:p w:rsidR="007D1F42" w:rsidRPr="009D4383" w:rsidRDefault="007D1F42" w:rsidP="00477CF5">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lastRenderedPageBreak/>
        <w:t>The duration of crop was varied from 94.25</w:t>
      </w:r>
      <w:r w:rsidR="00EB7CDF">
        <w:rPr>
          <w:rFonts w:ascii="Times New Roman" w:eastAsia="Calibri" w:hAnsi="Times New Roman" w:cs="Times New Roman"/>
          <w:bCs/>
          <w:color w:val="000000"/>
          <w:sz w:val="24"/>
          <w:szCs w:val="24"/>
        </w:rPr>
        <w:t xml:space="preserve"> days</w:t>
      </w:r>
      <w:r w:rsidRPr="00704C45">
        <w:rPr>
          <w:rFonts w:ascii="Times New Roman" w:eastAsia="Calibri" w:hAnsi="Times New Roman" w:cs="Times New Roman"/>
          <w:bCs/>
          <w:color w:val="000000"/>
          <w:sz w:val="24"/>
          <w:szCs w:val="24"/>
        </w:rPr>
        <w:t xml:space="preserve"> t</w:t>
      </w:r>
      <w:r w:rsidR="00EB7CDF">
        <w:rPr>
          <w:rFonts w:ascii="Times New Roman" w:eastAsia="Calibri" w:hAnsi="Times New Roman" w:cs="Times New Roman"/>
          <w:bCs/>
          <w:color w:val="000000"/>
          <w:sz w:val="24"/>
          <w:szCs w:val="24"/>
        </w:rPr>
        <w:t>o 98.25 days (Table-2</w:t>
      </w:r>
      <w:r w:rsidRPr="00704C4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The m</w:t>
      </w:r>
      <w:r w:rsidRPr="00704C45">
        <w:rPr>
          <w:rFonts w:ascii="Times New Roman" w:eastAsia="Calibri" w:hAnsi="Times New Roman" w:cs="Times New Roman"/>
          <w:bCs/>
          <w:color w:val="000000"/>
          <w:sz w:val="24"/>
          <w:szCs w:val="24"/>
        </w:rPr>
        <w:t>aximum</w:t>
      </w:r>
      <w:r w:rsidR="00725A0E">
        <w:rPr>
          <w:rFonts w:ascii="Times New Roman" w:eastAsia="Calibri" w:hAnsi="Times New Roman" w:cs="Times New Roman"/>
          <w:bCs/>
          <w:color w:val="000000"/>
          <w:sz w:val="24"/>
          <w:szCs w:val="24"/>
        </w:rPr>
        <w:t xml:space="preserve">crop duration </w:t>
      </w:r>
      <w:r>
        <w:rPr>
          <w:rFonts w:ascii="Times New Roman" w:eastAsia="Calibri" w:hAnsi="Times New Roman" w:cs="Times New Roman"/>
          <w:bCs/>
          <w:color w:val="000000"/>
          <w:sz w:val="24"/>
          <w:szCs w:val="24"/>
        </w:rPr>
        <w:t>was recorded with V</w:t>
      </w:r>
      <w:r w:rsidR="00725A0E">
        <w:rPr>
          <w:rFonts w:ascii="Times New Roman" w:eastAsia="Calibri" w:hAnsi="Times New Roman" w:cs="Times New Roman"/>
          <w:bCs/>
          <w:color w:val="000000"/>
          <w:sz w:val="24"/>
          <w:szCs w:val="24"/>
          <w:vertAlign w:val="subscript"/>
        </w:rPr>
        <w:t>2</w:t>
      </w:r>
      <w:r w:rsidR="00725A0E">
        <w:rPr>
          <w:rFonts w:ascii="Times New Roman" w:eastAsia="Calibri" w:hAnsi="Times New Roman" w:cs="Times New Roman"/>
          <w:bCs/>
          <w:color w:val="000000"/>
          <w:sz w:val="24"/>
          <w:szCs w:val="24"/>
        </w:rPr>
        <w:t xml:space="preserve"> (98.25 days</w:t>
      </w:r>
      <w:r>
        <w:rPr>
          <w:rFonts w:ascii="Times New Roman" w:eastAsia="Calibri" w:hAnsi="Times New Roman" w:cs="Times New Roman"/>
          <w:bCs/>
          <w:color w:val="000000"/>
          <w:sz w:val="24"/>
          <w:szCs w:val="24"/>
        </w:rPr>
        <w:t>)</w:t>
      </w:r>
      <w:r w:rsidR="00725A0E">
        <w:rPr>
          <w:rFonts w:ascii="Times New Roman" w:eastAsia="Calibri" w:hAnsi="Times New Roman" w:cs="Times New Roman"/>
          <w:bCs/>
          <w:color w:val="000000"/>
          <w:sz w:val="24"/>
          <w:szCs w:val="24"/>
        </w:rPr>
        <w:t xml:space="preserve"> which was statistically identical withV</w:t>
      </w:r>
      <w:r w:rsidR="00725A0E">
        <w:rPr>
          <w:rFonts w:ascii="Times New Roman" w:eastAsia="Calibri" w:hAnsi="Times New Roman" w:cs="Times New Roman"/>
          <w:bCs/>
          <w:color w:val="000000"/>
          <w:sz w:val="24"/>
          <w:szCs w:val="24"/>
          <w:vertAlign w:val="subscript"/>
        </w:rPr>
        <w:t>3</w:t>
      </w:r>
      <w:r w:rsidR="00725A0E">
        <w:rPr>
          <w:rFonts w:ascii="Times New Roman" w:eastAsia="Calibri" w:hAnsi="Times New Roman" w:cs="Times New Roman"/>
          <w:bCs/>
          <w:color w:val="000000"/>
          <w:sz w:val="24"/>
          <w:szCs w:val="24"/>
        </w:rPr>
        <w:t xml:space="preserve"> (97.75</w:t>
      </w:r>
      <w:r w:rsidR="00725A0E" w:rsidRPr="00725A0E">
        <w:rPr>
          <w:rFonts w:ascii="Times New Roman" w:eastAsia="Calibri" w:hAnsi="Times New Roman" w:cs="Times New Roman"/>
          <w:bCs/>
          <w:color w:val="000000"/>
          <w:sz w:val="24"/>
          <w:szCs w:val="24"/>
        </w:rPr>
        <w:t xml:space="preserve"> days)</w:t>
      </w:r>
      <w:r w:rsidR="00725A0E">
        <w:rPr>
          <w:rFonts w:ascii="Times New Roman" w:eastAsia="Calibri" w:hAnsi="Times New Roman" w:cs="Times New Roman"/>
          <w:bCs/>
          <w:color w:val="000000"/>
          <w:sz w:val="24"/>
          <w:szCs w:val="24"/>
        </w:rPr>
        <w:t xml:space="preserve"> andV</w:t>
      </w:r>
      <w:r w:rsidR="00725A0E">
        <w:rPr>
          <w:rFonts w:ascii="Times New Roman" w:eastAsia="Calibri" w:hAnsi="Times New Roman" w:cs="Times New Roman"/>
          <w:bCs/>
          <w:color w:val="000000"/>
          <w:sz w:val="24"/>
          <w:szCs w:val="24"/>
          <w:vertAlign w:val="subscript"/>
        </w:rPr>
        <w:t>5</w:t>
      </w:r>
      <w:r w:rsidR="00725A0E">
        <w:rPr>
          <w:rFonts w:ascii="Times New Roman" w:eastAsia="Calibri" w:hAnsi="Times New Roman" w:cs="Times New Roman"/>
          <w:bCs/>
          <w:color w:val="000000"/>
          <w:sz w:val="24"/>
          <w:szCs w:val="24"/>
        </w:rPr>
        <w:t xml:space="preserve"> (96</w:t>
      </w:r>
      <w:r w:rsidR="00725A0E" w:rsidRPr="00725A0E">
        <w:rPr>
          <w:rFonts w:ascii="Times New Roman" w:eastAsia="Calibri" w:hAnsi="Times New Roman" w:cs="Times New Roman"/>
          <w:bCs/>
          <w:color w:val="000000"/>
          <w:sz w:val="24"/>
          <w:szCs w:val="24"/>
        </w:rPr>
        <w:t>.75 days)</w:t>
      </w:r>
      <w:r>
        <w:rPr>
          <w:rFonts w:ascii="Times New Roman" w:eastAsia="Calibri" w:hAnsi="Times New Roman" w:cs="Times New Roman"/>
          <w:bCs/>
          <w:color w:val="000000"/>
          <w:sz w:val="24"/>
          <w:szCs w:val="24"/>
        </w:rPr>
        <w:t>. T</w:t>
      </w:r>
      <w:r w:rsidRPr="00704C45">
        <w:rPr>
          <w:rFonts w:ascii="Times New Roman" w:eastAsia="Calibri" w:hAnsi="Times New Roman" w:cs="Times New Roman"/>
          <w:bCs/>
          <w:color w:val="000000"/>
          <w:sz w:val="24"/>
          <w:szCs w:val="24"/>
        </w:rPr>
        <w:t xml:space="preserve">he minimum </w:t>
      </w:r>
      <w:r w:rsidR="00725A0E">
        <w:rPr>
          <w:rFonts w:ascii="Times New Roman" w:eastAsia="Calibri" w:hAnsi="Times New Roman" w:cs="Times New Roman"/>
          <w:bCs/>
          <w:color w:val="000000"/>
          <w:sz w:val="24"/>
          <w:szCs w:val="24"/>
        </w:rPr>
        <w:t xml:space="preserve">crop duration </w:t>
      </w:r>
      <w:r>
        <w:rPr>
          <w:rFonts w:ascii="Times New Roman" w:eastAsia="Calibri" w:hAnsi="Times New Roman" w:cs="Times New Roman"/>
          <w:bCs/>
          <w:color w:val="000000"/>
          <w:sz w:val="24"/>
          <w:szCs w:val="24"/>
        </w:rPr>
        <w:t>was recorded in V</w:t>
      </w:r>
      <w:r w:rsidR="00725A0E">
        <w:rPr>
          <w:rFonts w:ascii="Times New Roman" w:eastAsia="Calibri" w:hAnsi="Times New Roman" w:cs="Times New Roman"/>
          <w:bCs/>
          <w:color w:val="000000"/>
          <w:sz w:val="24"/>
          <w:szCs w:val="24"/>
          <w:vertAlign w:val="subscript"/>
        </w:rPr>
        <w:t>1</w:t>
      </w:r>
      <w:r w:rsidR="00725A0E">
        <w:rPr>
          <w:rFonts w:ascii="Times New Roman" w:eastAsia="Calibri" w:hAnsi="Times New Roman" w:cs="Times New Roman"/>
          <w:bCs/>
          <w:color w:val="000000"/>
          <w:sz w:val="24"/>
          <w:szCs w:val="24"/>
        </w:rPr>
        <w:t>(94.25 days</w:t>
      </w:r>
      <w:r>
        <w:rPr>
          <w:rFonts w:ascii="Times New Roman" w:eastAsia="Calibri" w:hAnsi="Times New Roman" w:cs="Times New Roman"/>
          <w:bCs/>
          <w:color w:val="000000"/>
          <w:sz w:val="24"/>
          <w:szCs w:val="24"/>
        </w:rPr>
        <w:t>) which was statistically similar with V</w:t>
      </w:r>
      <w:r w:rsidR="00725A0E">
        <w:rPr>
          <w:rFonts w:ascii="Times New Roman" w:eastAsia="Calibri" w:hAnsi="Times New Roman" w:cs="Times New Roman"/>
          <w:bCs/>
          <w:color w:val="000000"/>
          <w:sz w:val="24"/>
          <w:szCs w:val="24"/>
          <w:vertAlign w:val="subscript"/>
        </w:rPr>
        <w:t>4</w:t>
      </w:r>
      <w:r w:rsidR="00725A0E">
        <w:rPr>
          <w:rFonts w:ascii="Times New Roman" w:eastAsia="Calibri" w:hAnsi="Times New Roman" w:cs="Times New Roman"/>
          <w:bCs/>
          <w:color w:val="000000"/>
          <w:sz w:val="24"/>
          <w:szCs w:val="24"/>
        </w:rPr>
        <w:t xml:space="preserve"> (95.75 days</w:t>
      </w:r>
      <w:r>
        <w:rPr>
          <w:rFonts w:ascii="Times New Roman" w:eastAsia="Calibri" w:hAnsi="Times New Roman" w:cs="Times New Roman"/>
          <w:bCs/>
          <w:color w:val="000000"/>
          <w:sz w:val="24"/>
          <w:szCs w:val="24"/>
        </w:rPr>
        <w:t xml:space="preserve">). </w:t>
      </w:r>
      <w:r w:rsidRPr="00704C45">
        <w:rPr>
          <w:rFonts w:ascii="Times New Roman" w:eastAsia="Calibri" w:hAnsi="Times New Roman" w:cs="Times New Roman"/>
          <w:bCs/>
          <w:color w:val="000000"/>
          <w:sz w:val="24"/>
          <w:szCs w:val="24"/>
        </w:rPr>
        <w:t xml:space="preserve">As a result, the </w:t>
      </w:r>
      <w:r w:rsidRPr="003F0774">
        <w:rPr>
          <w:rFonts w:ascii="Times New Roman" w:eastAsia="Calibri" w:hAnsi="Times New Roman" w:cs="Times New Roman"/>
          <w:bCs/>
          <w:color w:val="000000"/>
          <w:sz w:val="24"/>
          <w:szCs w:val="24"/>
        </w:rPr>
        <w:t>BARI Barley-5</w:t>
      </w:r>
      <w:r w:rsidR="00107083">
        <w:rPr>
          <w:rFonts w:ascii="Times New Roman" w:eastAsia="Calibri" w:hAnsi="Times New Roman" w:cs="Times New Roman"/>
          <w:bCs/>
          <w:color w:val="000000"/>
          <w:sz w:val="24"/>
          <w:szCs w:val="24"/>
        </w:rPr>
        <w:t xml:space="preserve"> and </w:t>
      </w:r>
      <w:r w:rsidR="0044642A">
        <w:rPr>
          <w:rFonts w:ascii="Times New Roman" w:eastAsia="Calibri" w:hAnsi="Times New Roman" w:cs="Times New Roman"/>
          <w:bCs/>
          <w:color w:val="000000"/>
          <w:sz w:val="24"/>
          <w:szCs w:val="24"/>
        </w:rPr>
        <w:t>the BARI Barley-8 were comparatively short duration</w:t>
      </w:r>
      <w:r w:rsidR="00CA0A30">
        <w:rPr>
          <w:rFonts w:ascii="Times New Roman" w:eastAsia="Calibri" w:hAnsi="Times New Roman" w:cs="Times New Roman"/>
          <w:bCs/>
          <w:color w:val="000000"/>
          <w:sz w:val="24"/>
          <w:szCs w:val="24"/>
        </w:rPr>
        <w:t xml:space="preserve"> crop than other varieties.</w:t>
      </w:r>
    </w:p>
    <w:p w:rsidR="00477CF5" w:rsidRDefault="00477CF5" w:rsidP="00477CF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Grain yield (t/ha)</w:t>
      </w:r>
    </w:p>
    <w:p w:rsidR="00477CF5" w:rsidRDefault="00477CF5" w:rsidP="00477CF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Cs/>
          <w:color w:val="000000"/>
          <w:sz w:val="24"/>
          <w:szCs w:val="24"/>
        </w:rPr>
        <w:t>Yield is an important factor in case of crop cultivation. The grainyield was varied from 2.72 t/ha</w:t>
      </w:r>
      <w:r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1.96 t/ha (Table-2</w:t>
      </w:r>
      <w:r w:rsidRPr="00704C4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The maximum grain yield was recorded with V</w:t>
      </w:r>
      <w:r>
        <w:rPr>
          <w:rFonts w:ascii="Times New Roman" w:eastAsia="Calibri" w:hAnsi="Times New Roman" w:cs="Times New Roman"/>
          <w:bCs/>
          <w:color w:val="000000"/>
          <w:sz w:val="24"/>
          <w:szCs w:val="24"/>
          <w:vertAlign w:val="subscript"/>
        </w:rPr>
        <w:t>1</w:t>
      </w:r>
      <w:r>
        <w:rPr>
          <w:rFonts w:ascii="Times New Roman" w:eastAsia="Calibri" w:hAnsi="Times New Roman" w:cs="Times New Roman"/>
          <w:bCs/>
          <w:color w:val="000000"/>
          <w:sz w:val="24"/>
          <w:szCs w:val="24"/>
        </w:rPr>
        <w:t xml:space="preserve"> (2.72 t/ha)</w:t>
      </w:r>
      <w:r w:rsidR="0064279E">
        <w:rPr>
          <w:rFonts w:ascii="Times New Roman" w:eastAsia="Calibri" w:hAnsi="Times New Roman" w:cs="Times New Roman"/>
          <w:bCs/>
          <w:color w:val="000000"/>
          <w:sz w:val="24"/>
          <w:szCs w:val="24"/>
        </w:rPr>
        <w:t xml:space="preserve"> which was statistically similar with V</w:t>
      </w:r>
      <w:r w:rsidR="0064279E">
        <w:rPr>
          <w:rFonts w:ascii="Times New Roman" w:eastAsia="Calibri" w:hAnsi="Times New Roman" w:cs="Times New Roman"/>
          <w:bCs/>
          <w:color w:val="000000"/>
          <w:sz w:val="24"/>
          <w:szCs w:val="24"/>
          <w:vertAlign w:val="subscript"/>
        </w:rPr>
        <w:t>2</w:t>
      </w:r>
      <w:r w:rsidR="0064279E">
        <w:rPr>
          <w:rFonts w:ascii="Times New Roman" w:eastAsia="Calibri" w:hAnsi="Times New Roman" w:cs="Times New Roman"/>
          <w:bCs/>
          <w:color w:val="000000"/>
          <w:sz w:val="24"/>
          <w:szCs w:val="24"/>
        </w:rPr>
        <w:t xml:space="preserve"> (2.28 t/ha)</w:t>
      </w:r>
      <w:r w:rsidR="00EE3FD8">
        <w:rPr>
          <w:rFonts w:ascii="Times New Roman" w:eastAsia="Calibri" w:hAnsi="Times New Roman" w:cs="Times New Roman"/>
          <w:bCs/>
          <w:color w:val="000000"/>
          <w:sz w:val="24"/>
          <w:szCs w:val="24"/>
        </w:rPr>
        <w:t xml:space="preserve"> but statistically dissimilar with the others varieties</w:t>
      </w:r>
      <w:r>
        <w:rPr>
          <w:rFonts w:ascii="Times New Roman" w:eastAsia="Calibri" w:hAnsi="Times New Roman" w:cs="Times New Roman"/>
          <w:bCs/>
          <w:color w:val="000000"/>
          <w:sz w:val="24"/>
          <w:szCs w:val="24"/>
        </w:rPr>
        <w:t>. T</w:t>
      </w:r>
      <w:r w:rsidRPr="00704C45">
        <w:rPr>
          <w:rFonts w:ascii="Times New Roman" w:eastAsia="Calibri" w:hAnsi="Times New Roman" w:cs="Times New Roman"/>
          <w:bCs/>
          <w:color w:val="000000"/>
          <w:sz w:val="24"/>
          <w:szCs w:val="24"/>
        </w:rPr>
        <w:t>he minimum</w:t>
      </w:r>
      <w:r>
        <w:rPr>
          <w:rFonts w:ascii="Times New Roman" w:eastAsia="Calibri" w:hAnsi="Times New Roman" w:cs="Times New Roman"/>
          <w:bCs/>
          <w:color w:val="000000"/>
          <w:sz w:val="24"/>
          <w:szCs w:val="24"/>
        </w:rPr>
        <w:t>grain yield was found in V</w:t>
      </w:r>
      <w:r w:rsidR="006C4345">
        <w:rPr>
          <w:rFonts w:ascii="Times New Roman" w:eastAsia="Calibri" w:hAnsi="Times New Roman" w:cs="Times New Roman"/>
          <w:bCs/>
          <w:color w:val="000000"/>
          <w:sz w:val="24"/>
          <w:szCs w:val="24"/>
          <w:vertAlign w:val="subscript"/>
        </w:rPr>
        <w:t>5</w:t>
      </w:r>
      <w:r w:rsidR="006C4345">
        <w:rPr>
          <w:rFonts w:ascii="Times New Roman" w:eastAsia="Calibri" w:hAnsi="Times New Roman" w:cs="Times New Roman"/>
          <w:bCs/>
          <w:color w:val="000000"/>
          <w:sz w:val="24"/>
          <w:szCs w:val="24"/>
        </w:rPr>
        <w:t xml:space="preserve"> (1.96 t/ha</w:t>
      </w:r>
      <w:r w:rsidR="00EE3FD8">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TheV</w:t>
      </w:r>
      <w:r>
        <w:rPr>
          <w:rFonts w:ascii="Times New Roman" w:eastAsia="Calibri" w:hAnsi="Times New Roman" w:cs="Times New Roman"/>
          <w:bCs/>
          <w:color w:val="000000"/>
          <w:sz w:val="24"/>
          <w:szCs w:val="24"/>
          <w:vertAlign w:val="subscript"/>
        </w:rPr>
        <w:t>3</w:t>
      </w:r>
      <w:r w:rsidR="00EE3FD8">
        <w:rPr>
          <w:rFonts w:ascii="Times New Roman" w:eastAsia="Calibri" w:hAnsi="Times New Roman" w:cs="Times New Roman"/>
          <w:bCs/>
          <w:color w:val="000000"/>
          <w:sz w:val="24"/>
          <w:szCs w:val="24"/>
        </w:rPr>
        <w:t xml:space="preserve"> (2.01 t/ha</w:t>
      </w:r>
      <w:r>
        <w:rPr>
          <w:rFonts w:ascii="Times New Roman" w:eastAsia="Calibri" w:hAnsi="Times New Roman" w:cs="Times New Roman"/>
          <w:bCs/>
          <w:color w:val="000000"/>
          <w:sz w:val="24"/>
          <w:szCs w:val="24"/>
        </w:rPr>
        <w:t>) and V</w:t>
      </w:r>
      <w:r w:rsidR="00EE3FD8">
        <w:rPr>
          <w:rFonts w:ascii="Times New Roman" w:eastAsia="Calibri" w:hAnsi="Times New Roman" w:cs="Times New Roman"/>
          <w:bCs/>
          <w:color w:val="000000"/>
          <w:sz w:val="24"/>
          <w:szCs w:val="24"/>
          <w:vertAlign w:val="subscript"/>
        </w:rPr>
        <w:t>4</w:t>
      </w:r>
      <w:r w:rsidR="00EE3FD8">
        <w:rPr>
          <w:rFonts w:ascii="Times New Roman" w:eastAsia="Calibri" w:hAnsi="Times New Roman" w:cs="Times New Roman"/>
          <w:bCs/>
          <w:color w:val="000000"/>
          <w:sz w:val="24"/>
          <w:szCs w:val="24"/>
        </w:rPr>
        <w:t xml:space="preserve"> (2.14 t/ha</w:t>
      </w:r>
      <w:r>
        <w:rPr>
          <w:rFonts w:ascii="Times New Roman" w:eastAsia="Calibri" w:hAnsi="Times New Roman" w:cs="Times New Roman"/>
          <w:bCs/>
          <w:color w:val="000000"/>
          <w:sz w:val="24"/>
          <w:szCs w:val="24"/>
        </w:rPr>
        <w:t>) were also statistically identical in case of</w:t>
      </w:r>
      <w:r w:rsidR="00EE3FD8">
        <w:rPr>
          <w:rFonts w:ascii="Times New Roman" w:eastAsia="Calibri" w:hAnsi="Times New Roman" w:cs="Times New Roman"/>
          <w:bCs/>
          <w:color w:val="000000"/>
          <w:sz w:val="24"/>
          <w:szCs w:val="24"/>
        </w:rPr>
        <w:t xml:space="preserve"> grain yield</w:t>
      </w:r>
      <w:r>
        <w:rPr>
          <w:rFonts w:ascii="Times New Roman" w:eastAsia="Calibri" w:hAnsi="Times New Roman" w:cs="Times New Roman"/>
          <w:bCs/>
          <w:color w:val="000000"/>
          <w:sz w:val="24"/>
          <w:szCs w:val="24"/>
        </w:rPr>
        <w:t>.</w:t>
      </w:r>
      <w:r w:rsidRPr="00704C45">
        <w:rPr>
          <w:rFonts w:ascii="Times New Roman" w:eastAsia="Calibri" w:hAnsi="Times New Roman" w:cs="Times New Roman"/>
          <w:bCs/>
          <w:color w:val="000000"/>
          <w:sz w:val="24"/>
          <w:szCs w:val="24"/>
        </w:rPr>
        <w:t>As a result,</w:t>
      </w:r>
      <w:r w:rsidR="00EE3FD8">
        <w:rPr>
          <w:rFonts w:ascii="Times New Roman" w:eastAsia="Calibri" w:hAnsi="Times New Roman" w:cs="Times New Roman"/>
          <w:bCs/>
          <w:color w:val="000000"/>
          <w:sz w:val="24"/>
          <w:szCs w:val="24"/>
        </w:rPr>
        <w:t xml:space="preserve"> it can be decided that the </w:t>
      </w:r>
      <w:r w:rsidRPr="003F0774">
        <w:rPr>
          <w:rFonts w:ascii="Times New Roman" w:eastAsia="Calibri" w:hAnsi="Times New Roman" w:cs="Times New Roman"/>
          <w:bCs/>
          <w:color w:val="000000"/>
          <w:sz w:val="24"/>
          <w:szCs w:val="24"/>
        </w:rPr>
        <w:t>BARI Barley-5</w:t>
      </w:r>
      <w:r w:rsidR="00EE3FD8">
        <w:rPr>
          <w:rFonts w:ascii="Times New Roman" w:eastAsia="Calibri" w:hAnsi="Times New Roman" w:cs="Times New Roman"/>
          <w:bCs/>
          <w:color w:val="000000"/>
          <w:sz w:val="24"/>
          <w:szCs w:val="24"/>
        </w:rPr>
        <w:t>was the best v</w:t>
      </w:r>
      <w:r w:rsidR="00A025CF">
        <w:rPr>
          <w:rFonts w:ascii="Times New Roman" w:eastAsia="Calibri" w:hAnsi="Times New Roman" w:cs="Times New Roman"/>
          <w:bCs/>
          <w:color w:val="000000"/>
          <w:sz w:val="24"/>
          <w:szCs w:val="24"/>
        </w:rPr>
        <w:t>ariety in terms of grain yield.</w:t>
      </w:r>
    </w:p>
    <w:p w:rsidR="00A025CF" w:rsidRPr="00AB18A4" w:rsidRDefault="00A025CF" w:rsidP="00A025CF">
      <w:pPr>
        <w:jc w:val="both"/>
        <w:rPr>
          <w:rFonts w:ascii="Times New Roman" w:eastAsia="Calibri" w:hAnsi="Times New Roman" w:cs="Times New Roman"/>
          <w:b/>
          <w:bCs/>
          <w:color w:val="000000"/>
          <w:szCs w:val="20"/>
        </w:rPr>
      </w:pPr>
      <w:r w:rsidRPr="00AB18A4">
        <w:rPr>
          <w:rFonts w:ascii="Times New Roman" w:eastAsia="Times New Roman" w:hAnsi="Times New Roman" w:cs="Times New Roman"/>
          <w:b/>
          <w:color w:val="000000"/>
          <w:szCs w:val="20"/>
        </w:rPr>
        <w:t xml:space="preserve">Table-2: </w:t>
      </w:r>
      <w:r w:rsidR="00AE610A" w:rsidRPr="00AB18A4">
        <w:rPr>
          <w:rFonts w:ascii="Times New Roman" w:eastAsia="Times New Roman" w:hAnsi="Times New Roman" w:cs="Times New Roman"/>
          <w:b/>
          <w:color w:val="000000"/>
          <w:szCs w:val="20"/>
        </w:rPr>
        <w:t xml:space="preserve">Thousand Seed weight </w:t>
      </w:r>
      <w:r w:rsidRPr="00AB18A4">
        <w:rPr>
          <w:rFonts w:ascii="Times New Roman" w:eastAsia="Times New Roman" w:hAnsi="Times New Roman" w:cs="Times New Roman"/>
          <w:b/>
          <w:color w:val="000000"/>
          <w:szCs w:val="20"/>
        </w:rPr>
        <w:t>(gm), Grain yield (t/ha),Crop duration, Straw yield (t/ha), Biological yield (t/ha), Harvest index (%).</w:t>
      </w:r>
    </w:p>
    <w:tbl>
      <w:tblPr>
        <w:tblStyle w:val="TableGrid"/>
        <w:tblW w:w="10094" w:type="dxa"/>
        <w:jc w:val="center"/>
        <w:tblLayout w:type="fixed"/>
        <w:tblLook w:val="04A0"/>
      </w:tblPr>
      <w:tblGrid>
        <w:gridCol w:w="1875"/>
        <w:gridCol w:w="1170"/>
        <w:gridCol w:w="1912"/>
        <w:gridCol w:w="1328"/>
        <w:gridCol w:w="1350"/>
        <w:gridCol w:w="1350"/>
        <w:gridCol w:w="1109"/>
      </w:tblGrid>
      <w:tr w:rsidR="009B4736" w:rsidRPr="00AB18A4" w:rsidTr="007D1F42">
        <w:trPr>
          <w:trHeight w:val="517"/>
          <w:jc w:val="center"/>
        </w:trPr>
        <w:tc>
          <w:tcPr>
            <w:tcW w:w="1875"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Variety</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Thousand Seed weight (gm)</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Crop duration</w:t>
            </w:r>
            <w:r w:rsidR="007D1F42" w:rsidRPr="00AB18A4">
              <w:rPr>
                <w:rFonts w:ascii="Times New Roman" w:hAnsi="Times New Roman" w:cs="Times New Roman"/>
              </w:rPr>
              <w:t xml:space="preserve"> (days after sowing) </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Grain yield (t/ha)</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Straw yield (t/ha)</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Biological yield (ton/ha)</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Harvest index (%)</w:t>
            </w:r>
          </w:p>
        </w:tc>
      </w:tr>
      <w:tr w:rsidR="009B4736" w:rsidRPr="00AB18A4" w:rsidTr="007D1F42">
        <w:trPr>
          <w:trHeight w:val="377"/>
          <w:jc w:val="center"/>
        </w:trPr>
        <w:tc>
          <w:tcPr>
            <w:tcW w:w="1875"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BARI Barley-5</w:t>
            </w:r>
          </w:p>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color w:val="000000"/>
                <w:szCs w:val="20"/>
              </w:rPr>
              <w:t xml:space="preserve"> (</w:t>
            </w:r>
            <w:r w:rsidRPr="00AB18A4">
              <w:rPr>
                <w:rFonts w:ascii="Times New Roman" w:eastAsia="Calibri" w:hAnsi="Times New Roman" w:cs="Times New Roman"/>
                <w:bCs/>
                <w:color w:val="000000"/>
                <w:szCs w:val="20"/>
              </w:rPr>
              <w:t>V</w:t>
            </w:r>
            <w:r w:rsidRPr="00AB18A4">
              <w:rPr>
                <w:rFonts w:ascii="Times New Roman" w:eastAsia="Calibri" w:hAnsi="Times New Roman" w:cs="Times New Roman"/>
                <w:bCs/>
                <w:color w:val="000000"/>
                <w:szCs w:val="20"/>
                <w:vertAlign w:val="subscript"/>
              </w:rPr>
              <w:t>1</w:t>
            </w:r>
            <w:r w:rsidRPr="00AB18A4">
              <w:rPr>
                <w:rFonts w:ascii="Times New Roman" w:eastAsia="Calibri" w:hAnsi="Times New Roman" w:cs="Times New Roman"/>
                <w:bCs/>
                <w:color w:val="000000"/>
                <w:szCs w:val="20"/>
              </w:rPr>
              <w: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31.74a</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94.25c</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2.72a</w:t>
            </w:r>
          </w:p>
        </w:tc>
        <w:tc>
          <w:tcPr>
            <w:tcW w:w="1350" w:type="dxa"/>
          </w:tcPr>
          <w:p w:rsidR="009B4736" w:rsidRPr="00AB18A4" w:rsidRDefault="0072039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4</w:t>
            </w:r>
            <w:r w:rsidR="009B4736" w:rsidRPr="00AB18A4">
              <w:rPr>
                <w:rFonts w:ascii="Times New Roman" w:eastAsia="Calibri" w:hAnsi="Times New Roman" w:cs="Times New Roman"/>
                <w:color w:val="000000"/>
                <w:szCs w:val="20"/>
              </w:rPr>
              <w:t>.61a</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7.33a</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37.12ab</w:t>
            </w:r>
          </w:p>
        </w:tc>
      </w:tr>
      <w:tr w:rsidR="009B4736" w:rsidRPr="00AB18A4" w:rsidTr="007D1F42">
        <w:trPr>
          <w:trHeight w:val="377"/>
          <w:jc w:val="center"/>
        </w:trPr>
        <w:tc>
          <w:tcPr>
            <w:tcW w:w="1875"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BARI Barley-6</w:t>
            </w:r>
          </w:p>
          <w:p w:rsidR="009B4736" w:rsidRPr="00AB18A4" w:rsidRDefault="009B4736" w:rsidP="0023430E">
            <w:pPr>
              <w:jc w:val="center"/>
              <w:rPr>
                <w:rFonts w:ascii="Times New Roman" w:eastAsia="Calibri" w:hAnsi="Times New Roman" w:cs="Times New Roman"/>
                <w:bCs/>
                <w:color w:val="000000"/>
                <w:szCs w:val="20"/>
                <w:vertAlign w:val="subscript"/>
              </w:rPr>
            </w:pPr>
            <w:r w:rsidRPr="00AB18A4">
              <w:rPr>
                <w:rFonts w:ascii="Times New Roman" w:eastAsia="Calibri" w:hAnsi="Times New Roman" w:cs="Times New Roman"/>
                <w:color w:val="000000"/>
                <w:szCs w:val="20"/>
              </w:rPr>
              <w:t xml:space="preserve"> (</w:t>
            </w:r>
            <w:r w:rsidRPr="00AB18A4">
              <w:rPr>
                <w:rFonts w:ascii="Times New Roman" w:eastAsia="Calibri" w:hAnsi="Times New Roman" w:cs="Times New Roman"/>
                <w:bCs/>
                <w:color w:val="000000"/>
                <w:szCs w:val="20"/>
              </w:rPr>
              <w:t>V</w:t>
            </w:r>
            <w:r w:rsidRPr="00AB18A4">
              <w:rPr>
                <w:rFonts w:ascii="Times New Roman" w:eastAsia="Calibri" w:hAnsi="Times New Roman" w:cs="Times New Roman"/>
                <w:bCs/>
                <w:color w:val="000000"/>
                <w:szCs w:val="20"/>
                <w:vertAlign w:val="subscript"/>
              </w:rPr>
              <w:t>2</w:t>
            </w:r>
            <w:r w:rsidRPr="00AB18A4">
              <w:rPr>
                <w:rFonts w:ascii="Times New Roman" w:eastAsia="Calibri" w:hAnsi="Times New Roman" w:cs="Times New Roman"/>
                <w:bCs/>
                <w:color w:val="000000"/>
                <w:szCs w:val="20"/>
              </w:rPr>
              <w: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31.47ab</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98.25a</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2.28ab</w:t>
            </w:r>
          </w:p>
        </w:tc>
        <w:tc>
          <w:tcPr>
            <w:tcW w:w="1350" w:type="dxa"/>
          </w:tcPr>
          <w:p w:rsidR="009B4736" w:rsidRPr="00AB18A4" w:rsidRDefault="0072039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4</w:t>
            </w:r>
            <w:r w:rsidR="009B4736" w:rsidRPr="00AB18A4">
              <w:rPr>
                <w:rFonts w:ascii="Times New Roman" w:eastAsia="Calibri" w:hAnsi="Times New Roman" w:cs="Times New Roman"/>
                <w:color w:val="000000"/>
                <w:szCs w:val="20"/>
              </w:rPr>
              <w:t>.78a</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7.06a</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32.30b</w:t>
            </w:r>
          </w:p>
        </w:tc>
      </w:tr>
      <w:tr w:rsidR="009B4736" w:rsidRPr="00AB18A4" w:rsidTr="007D1F42">
        <w:trPr>
          <w:trHeight w:val="377"/>
          <w:jc w:val="center"/>
        </w:trPr>
        <w:tc>
          <w:tcPr>
            <w:tcW w:w="1875"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BARI Barley-7</w:t>
            </w:r>
          </w:p>
          <w:p w:rsidR="009B4736" w:rsidRPr="00AB18A4" w:rsidRDefault="009B4736" w:rsidP="0023430E">
            <w:pPr>
              <w:jc w:val="center"/>
              <w:rPr>
                <w:rFonts w:ascii="Times New Roman" w:eastAsia="Calibri" w:hAnsi="Times New Roman" w:cs="Times New Roman"/>
                <w:bCs/>
                <w:color w:val="000000"/>
                <w:szCs w:val="20"/>
                <w:vertAlign w:val="subscript"/>
              </w:rPr>
            </w:pPr>
            <w:r w:rsidRPr="00AB18A4">
              <w:rPr>
                <w:rFonts w:ascii="Times New Roman" w:eastAsia="Calibri" w:hAnsi="Times New Roman" w:cs="Times New Roman"/>
                <w:color w:val="000000"/>
                <w:szCs w:val="20"/>
              </w:rPr>
              <w:t xml:space="preserve"> (</w:t>
            </w:r>
            <w:r w:rsidRPr="00AB18A4">
              <w:rPr>
                <w:rFonts w:ascii="Times New Roman" w:eastAsia="Calibri" w:hAnsi="Times New Roman" w:cs="Times New Roman"/>
                <w:bCs/>
                <w:color w:val="000000"/>
                <w:szCs w:val="20"/>
              </w:rPr>
              <w:t>V</w:t>
            </w:r>
            <w:r w:rsidRPr="00AB18A4">
              <w:rPr>
                <w:rFonts w:ascii="Times New Roman" w:eastAsia="Calibri" w:hAnsi="Times New Roman" w:cs="Times New Roman"/>
                <w:bCs/>
                <w:color w:val="000000"/>
                <w:szCs w:val="20"/>
                <w:vertAlign w:val="subscript"/>
              </w:rPr>
              <w:t>3</w:t>
            </w:r>
            <w:r w:rsidRPr="00AB18A4">
              <w:rPr>
                <w:rFonts w:ascii="Times New Roman" w:eastAsia="Calibri" w:hAnsi="Times New Roman" w:cs="Times New Roman"/>
                <w:bCs/>
                <w:color w:val="000000"/>
                <w:szCs w:val="20"/>
              </w:rPr>
              <w: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30.63ab</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97.75a</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2.01b</w:t>
            </w:r>
          </w:p>
        </w:tc>
        <w:tc>
          <w:tcPr>
            <w:tcW w:w="1350" w:type="dxa"/>
          </w:tcPr>
          <w:p w:rsidR="009B4736" w:rsidRPr="00AB18A4" w:rsidRDefault="0072039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w:t>
            </w:r>
            <w:r w:rsidR="009B4736" w:rsidRPr="00AB18A4">
              <w:rPr>
                <w:rFonts w:ascii="Times New Roman" w:eastAsia="Calibri" w:hAnsi="Times New Roman" w:cs="Times New Roman"/>
                <w:color w:val="000000"/>
                <w:szCs w:val="20"/>
              </w:rPr>
              <w:t>.04c</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5.05c</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39.81a</w:t>
            </w:r>
          </w:p>
        </w:tc>
      </w:tr>
      <w:tr w:rsidR="009B4736" w:rsidRPr="00AB18A4" w:rsidTr="007D1F42">
        <w:trPr>
          <w:trHeight w:val="377"/>
          <w:jc w:val="center"/>
        </w:trPr>
        <w:tc>
          <w:tcPr>
            <w:tcW w:w="1875"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BARI Barley-8</w:t>
            </w:r>
          </w:p>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 xml:space="preserve"> (</w:t>
            </w:r>
            <w:r w:rsidRPr="00AB18A4">
              <w:rPr>
                <w:rFonts w:ascii="Times New Roman" w:eastAsia="Calibri" w:hAnsi="Times New Roman" w:cs="Times New Roman"/>
                <w:bCs/>
                <w:color w:val="000000"/>
                <w:szCs w:val="20"/>
              </w:rPr>
              <w:t>V</w:t>
            </w:r>
            <w:r w:rsidRPr="00AB18A4">
              <w:rPr>
                <w:rFonts w:ascii="Times New Roman" w:eastAsia="Calibri" w:hAnsi="Times New Roman" w:cs="Times New Roman"/>
                <w:bCs/>
                <w:color w:val="000000"/>
                <w:szCs w:val="20"/>
                <w:vertAlign w:val="subscript"/>
              </w:rPr>
              <w:t>4</w:t>
            </w:r>
            <w:r w:rsidRPr="00AB18A4">
              <w:rPr>
                <w:rFonts w:ascii="Times New Roman" w:eastAsia="Calibri" w:hAnsi="Times New Roman" w:cs="Times New Roman"/>
                <w:bCs/>
                <w:color w:val="000000"/>
                <w:szCs w:val="20"/>
              </w:rPr>
              <w: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29.06c</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95.75bc</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2.14b</w:t>
            </w:r>
          </w:p>
        </w:tc>
        <w:tc>
          <w:tcPr>
            <w:tcW w:w="1350" w:type="dxa"/>
          </w:tcPr>
          <w:p w:rsidR="009B4736" w:rsidRPr="00AB18A4" w:rsidRDefault="0072039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w:t>
            </w:r>
            <w:r w:rsidR="009B4736" w:rsidRPr="00AB18A4">
              <w:rPr>
                <w:rFonts w:ascii="Times New Roman" w:eastAsia="Calibri" w:hAnsi="Times New Roman" w:cs="Times New Roman"/>
                <w:color w:val="000000"/>
                <w:szCs w:val="20"/>
              </w:rPr>
              <w:t>.07c</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5.21c</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41.07a</w:t>
            </w:r>
          </w:p>
        </w:tc>
      </w:tr>
      <w:tr w:rsidR="009B4736" w:rsidRPr="00AB18A4" w:rsidTr="007D1F42">
        <w:trPr>
          <w:trHeight w:val="377"/>
          <w:jc w:val="center"/>
        </w:trPr>
        <w:tc>
          <w:tcPr>
            <w:tcW w:w="1875"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BARI Barley-9</w:t>
            </w:r>
          </w:p>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 xml:space="preserve"> (</w:t>
            </w:r>
            <w:r w:rsidRPr="00AB18A4">
              <w:rPr>
                <w:rFonts w:ascii="Times New Roman" w:eastAsia="Calibri" w:hAnsi="Times New Roman" w:cs="Times New Roman"/>
                <w:bCs/>
                <w:color w:val="000000"/>
                <w:szCs w:val="20"/>
              </w:rPr>
              <w:t>V</w:t>
            </w:r>
            <w:r w:rsidRPr="00AB18A4">
              <w:rPr>
                <w:rFonts w:ascii="Times New Roman" w:eastAsia="Calibri" w:hAnsi="Times New Roman" w:cs="Times New Roman"/>
                <w:bCs/>
                <w:color w:val="000000"/>
                <w:szCs w:val="20"/>
                <w:vertAlign w:val="subscript"/>
              </w:rPr>
              <w:t>5</w:t>
            </w:r>
            <w:r w:rsidRPr="00AB18A4">
              <w:rPr>
                <w:rFonts w:ascii="Times New Roman" w:eastAsia="Calibri" w:hAnsi="Times New Roman" w:cs="Times New Roman"/>
                <w:bCs/>
                <w:color w:val="000000"/>
                <w:szCs w:val="20"/>
              </w:rPr>
              <w: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30.16bc</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96.75ab</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 xml:space="preserve">1.96c </w:t>
            </w:r>
          </w:p>
        </w:tc>
        <w:tc>
          <w:tcPr>
            <w:tcW w:w="1350" w:type="dxa"/>
          </w:tcPr>
          <w:p w:rsidR="009B4736" w:rsidRPr="00AB18A4" w:rsidRDefault="0072039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4.10</w:t>
            </w:r>
            <w:r w:rsidR="009B4736" w:rsidRPr="00AB18A4">
              <w:rPr>
                <w:rFonts w:ascii="Times New Roman" w:eastAsia="Calibri" w:hAnsi="Times New Roman" w:cs="Times New Roman"/>
                <w:color w:val="000000"/>
                <w:szCs w:val="20"/>
              </w:rPr>
              <w:t>b</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6.06b</w:t>
            </w:r>
          </w:p>
        </w:tc>
        <w:tc>
          <w:tcPr>
            <w:tcW w:w="1109" w:type="dxa"/>
          </w:tcPr>
          <w:p w:rsidR="009B4736" w:rsidRPr="00AB18A4" w:rsidRDefault="00997B25"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32.34b</w:t>
            </w:r>
          </w:p>
        </w:tc>
      </w:tr>
      <w:tr w:rsidR="009B4736" w:rsidRPr="00AB18A4" w:rsidTr="007D1F42">
        <w:trPr>
          <w:trHeight w:val="377"/>
          <w:jc w:val="center"/>
        </w:trPr>
        <w:tc>
          <w:tcPr>
            <w:tcW w:w="1875" w:type="dxa"/>
          </w:tcPr>
          <w:p w:rsidR="009B4736" w:rsidRPr="00AB18A4" w:rsidRDefault="007C231C"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CV (</w:t>
            </w:r>
            <w:r w:rsidR="009B4736" w:rsidRPr="00AB18A4">
              <w:rPr>
                <w:rFonts w:ascii="Times New Roman" w:eastAsia="Calibri" w:hAnsi="Times New Roman" w:cs="Times New Roman"/>
                <w:color w:val="000000"/>
                <w:szCs w:val="20"/>
              </w:rPr>
              <w:t xml:space="preserve">%) </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2.54</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1.32</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5.96</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11.67</w:t>
            </w:r>
          </w:p>
        </w:tc>
        <w:tc>
          <w:tcPr>
            <w:tcW w:w="1350"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29.25</w:t>
            </w:r>
          </w:p>
        </w:tc>
        <w:tc>
          <w:tcPr>
            <w:tcW w:w="1109" w:type="dxa"/>
          </w:tcPr>
          <w:p w:rsidR="009B4736" w:rsidRPr="00AB18A4" w:rsidRDefault="009B4736" w:rsidP="0023430E">
            <w:pPr>
              <w:jc w:val="center"/>
              <w:rPr>
                <w:rFonts w:ascii="Times New Roman" w:eastAsia="Calibri" w:hAnsi="Times New Roman" w:cs="Times New Roman"/>
                <w:color w:val="000000"/>
                <w:szCs w:val="20"/>
              </w:rPr>
            </w:pPr>
            <w:r w:rsidRPr="00AB18A4">
              <w:rPr>
                <w:rFonts w:ascii="Times New Roman" w:eastAsia="Calibri" w:hAnsi="Times New Roman" w:cs="Times New Roman"/>
                <w:color w:val="000000"/>
                <w:szCs w:val="20"/>
              </w:rPr>
              <w:t>8.71</w:t>
            </w:r>
          </w:p>
        </w:tc>
      </w:tr>
      <w:tr w:rsidR="009B4736" w:rsidRPr="00AB18A4" w:rsidTr="007D1F42">
        <w:trPr>
          <w:trHeight w:val="355"/>
          <w:jc w:val="center"/>
        </w:trPr>
        <w:tc>
          <w:tcPr>
            <w:tcW w:w="1875"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F-test</w:t>
            </w:r>
          </w:p>
        </w:tc>
        <w:tc>
          <w:tcPr>
            <w:tcW w:w="117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w:t>
            </w:r>
          </w:p>
        </w:tc>
        <w:tc>
          <w:tcPr>
            <w:tcW w:w="1912" w:type="dxa"/>
          </w:tcPr>
          <w:p w:rsidR="009B4736" w:rsidRPr="00AB18A4" w:rsidRDefault="009B4736" w:rsidP="009B4736">
            <w:pPr>
              <w:jc w:val="center"/>
              <w:rPr>
                <w:rFonts w:ascii="Times New Roman" w:hAnsi="Times New Roman" w:cs="Times New Roman"/>
              </w:rPr>
            </w:pPr>
            <w:r w:rsidRPr="00AB18A4">
              <w:rPr>
                <w:rFonts w:ascii="Times New Roman" w:hAnsi="Times New Roman" w:cs="Times New Roman"/>
              </w:rPr>
              <w:t>*</w:t>
            </w:r>
          </w:p>
        </w:tc>
        <w:tc>
          <w:tcPr>
            <w:tcW w:w="1328"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w:t>
            </w:r>
          </w:p>
        </w:tc>
        <w:tc>
          <w:tcPr>
            <w:tcW w:w="1350" w:type="dxa"/>
          </w:tcPr>
          <w:p w:rsidR="009B4736" w:rsidRPr="00AB18A4" w:rsidRDefault="00E92204"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w:t>
            </w:r>
          </w:p>
        </w:tc>
        <w:tc>
          <w:tcPr>
            <w:tcW w:w="1350"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w:t>
            </w:r>
          </w:p>
        </w:tc>
        <w:tc>
          <w:tcPr>
            <w:tcW w:w="1109" w:type="dxa"/>
          </w:tcPr>
          <w:p w:rsidR="009B4736" w:rsidRPr="00AB18A4" w:rsidRDefault="009B4736" w:rsidP="0023430E">
            <w:pPr>
              <w:jc w:val="center"/>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w:t>
            </w:r>
          </w:p>
        </w:tc>
      </w:tr>
    </w:tbl>
    <w:p w:rsidR="00A025CF" w:rsidRPr="00AB18A4" w:rsidRDefault="00A025CF" w:rsidP="00A025CF">
      <w:pPr>
        <w:spacing w:after="0"/>
        <w:jc w:val="both"/>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t>In a column, figure with same letter do not differ significantly; *Significant at 5% level of significance; NS= Non Significant</w:t>
      </w:r>
    </w:p>
    <w:p w:rsidR="00FF6BB9" w:rsidRPr="00AB18A4" w:rsidRDefault="00A025CF" w:rsidP="00AB18A4">
      <w:pPr>
        <w:spacing w:after="0"/>
        <w:jc w:val="both"/>
        <w:rPr>
          <w:rFonts w:ascii="Times New Roman" w:eastAsia="Calibri" w:hAnsi="Times New Roman" w:cs="Times New Roman"/>
          <w:bCs/>
          <w:color w:val="000000"/>
          <w:szCs w:val="20"/>
        </w:rPr>
      </w:pPr>
      <w:r w:rsidRPr="00AB18A4">
        <w:rPr>
          <w:rFonts w:ascii="Times New Roman" w:eastAsia="Calibri" w:hAnsi="Times New Roman" w:cs="Times New Roman"/>
          <w:bCs/>
          <w:color w:val="000000"/>
          <w:szCs w:val="20"/>
        </w:rPr>
        <w:lastRenderedPageBreak/>
        <w:t xml:space="preserve">Source: Data was collected from the experimental plot and data was analyzed by using STAR (Statistical Tool for Agricultural Research) </w:t>
      </w:r>
      <w:r w:rsidR="003358AE">
        <w:rPr>
          <w:rFonts w:ascii="Times New Roman" w:eastAsia="Calibri" w:hAnsi="Times New Roman" w:cs="Times New Roman"/>
          <w:bCs/>
          <w:color w:val="000000"/>
          <w:szCs w:val="20"/>
        </w:rPr>
        <w:t>software</w:t>
      </w:r>
    </w:p>
    <w:p w:rsidR="00AB18A4" w:rsidRDefault="00AB18A4" w:rsidP="00997B25">
      <w:pPr>
        <w:spacing w:line="480" w:lineRule="auto"/>
        <w:jc w:val="both"/>
        <w:rPr>
          <w:rFonts w:ascii="Times New Roman" w:eastAsia="Calibri" w:hAnsi="Times New Roman" w:cs="Times New Roman"/>
          <w:b/>
          <w:bCs/>
          <w:color w:val="000000"/>
          <w:sz w:val="24"/>
          <w:szCs w:val="24"/>
        </w:rPr>
      </w:pPr>
    </w:p>
    <w:p w:rsidR="00AB18A4" w:rsidRDefault="00AB18A4" w:rsidP="00997B25">
      <w:pPr>
        <w:spacing w:line="480" w:lineRule="auto"/>
        <w:jc w:val="both"/>
        <w:rPr>
          <w:rFonts w:ascii="Times New Roman" w:eastAsia="Calibri" w:hAnsi="Times New Roman" w:cs="Times New Roman"/>
          <w:b/>
          <w:bCs/>
          <w:color w:val="000000"/>
          <w:sz w:val="24"/>
          <w:szCs w:val="24"/>
        </w:rPr>
      </w:pPr>
    </w:p>
    <w:p w:rsidR="00AB18A4" w:rsidRDefault="0072039C" w:rsidP="00997B2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Straw</w:t>
      </w:r>
      <w:r w:rsidR="00997B25">
        <w:rPr>
          <w:rFonts w:ascii="Times New Roman" w:eastAsia="Calibri" w:hAnsi="Times New Roman" w:cs="Times New Roman"/>
          <w:b/>
          <w:bCs/>
          <w:color w:val="000000"/>
          <w:sz w:val="24"/>
          <w:szCs w:val="24"/>
        </w:rPr>
        <w:t xml:space="preserve"> yield (t/ha)</w:t>
      </w:r>
    </w:p>
    <w:p w:rsidR="00997B25" w:rsidRDefault="00997B25" w:rsidP="00997B2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Cs/>
          <w:color w:val="000000"/>
          <w:sz w:val="24"/>
          <w:szCs w:val="24"/>
        </w:rPr>
        <w:t>The</w:t>
      </w:r>
      <w:r w:rsidR="0072039C">
        <w:rPr>
          <w:rFonts w:ascii="Times New Roman" w:eastAsia="Calibri" w:hAnsi="Times New Roman" w:cs="Times New Roman"/>
          <w:bCs/>
          <w:color w:val="000000"/>
          <w:sz w:val="24"/>
          <w:szCs w:val="24"/>
        </w:rPr>
        <w:t xml:space="preserve"> straw</w:t>
      </w:r>
      <w:r>
        <w:rPr>
          <w:rFonts w:ascii="Times New Roman" w:eastAsia="Calibri" w:hAnsi="Times New Roman" w:cs="Times New Roman"/>
          <w:bCs/>
          <w:color w:val="000000"/>
          <w:sz w:val="24"/>
          <w:szCs w:val="24"/>
        </w:rPr>
        <w:t>yield was varied fr</w:t>
      </w:r>
      <w:r w:rsidR="007C231C">
        <w:rPr>
          <w:rFonts w:ascii="Times New Roman" w:eastAsia="Calibri" w:hAnsi="Times New Roman" w:cs="Times New Roman"/>
          <w:bCs/>
          <w:color w:val="000000"/>
          <w:sz w:val="24"/>
          <w:szCs w:val="24"/>
        </w:rPr>
        <w:t xml:space="preserve">om </w:t>
      </w:r>
      <w:r w:rsidR="00E92204">
        <w:rPr>
          <w:rFonts w:ascii="Times New Roman" w:eastAsia="Calibri" w:hAnsi="Times New Roman" w:cs="Times New Roman"/>
          <w:bCs/>
          <w:color w:val="000000"/>
          <w:sz w:val="24"/>
          <w:szCs w:val="24"/>
        </w:rPr>
        <w:t xml:space="preserve">4.78 </w:t>
      </w:r>
      <w:r>
        <w:rPr>
          <w:rFonts w:ascii="Times New Roman" w:eastAsia="Calibri" w:hAnsi="Times New Roman" w:cs="Times New Roman"/>
          <w:bCs/>
          <w:color w:val="000000"/>
          <w:sz w:val="24"/>
          <w:szCs w:val="24"/>
        </w:rPr>
        <w:t>t/ha</w:t>
      </w:r>
      <w:r w:rsidRPr="00704C45">
        <w:rPr>
          <w:rFonts w:ascii="Times New Roman" w:eastAsia="Calibri" w:hAnsi="Times New Roman" w:cs="Times New Roman"/>
          <w:bCs/>
          <w:color w:val="000000"/>
          <w:sz w:val="24"/>
          <w:szCs w:val="24"/>
        </w:rPr>
        <w:t xml:space="preserve"> t</w:t>
      </w:r>
      <w:r w:rsidR="00E92204">
        <w:rPr>
          <w:rFonts w:ascii="Times New Roman" w:eastAsia="Calibri" w:hAnsi="Times New Roman" w:cs="Times New Roman"/>
          <w:bCs/>
          <w:color w:val="000000"/>
          <w:sz w:val="24"/>
          <w:szCs w:val="24"/>
        </w:rPr>
        <w:t>o 3.04</w:t>
      </w:r>
      <w:r>
        <w:rPr>
          <w:rFonts w:ascii="Times New Roman" w:eastAsia="Calibri" w:hAnsi="Times New Roman" w:cs="Times New Roman"/>
          <w:bCs/>
          <w:color w:val="000000"/>
          <w:sz w:val="24"/>
          <w:szCs w:val="24"/>
        </w:rPr>
        <w:t xml:space="preserve"> t/ha (Table-2</w:t>
      </w:r>
      <w:r w:rsidRPr="00704C4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The m</w:t>
      </w:r>
      <w:r w:rsidR="00191DF8">
        <w:rPr>
          <w:rFonts w:ascii="Times New Roman" w:eastAsia="Calibri" w:hAnsi="Times New Roman" w:cs="Times New Roman"/>
          <w:bCs/>
          <w:color w:val="000000"/>
          <w:sz w:val="24"/>
          <w:szCs w:val="24"/>
        </w:rPr>
        <w:t>aximum straw</w:t>
      </w:r>
      <w:r>
        <w:rPr>
          <w:rFonts w:ascii="Times New Roman" w:eastAsia="Calibri" w:hAnsi="Times New Roman" w:cs="Times New Roman"/>
          <w:bCs/>
          <w:color w:val="000000"/>
          <w:sz w:val="24"/>
          <w:szCs w:val="24"/>
        </w:rPr>
        <w:t xml:space="preserve"> yield was recorded with V</w:t>
      </w:r>
      <w:r w:rsidR="00191DF8">
        <w:rPr>
          <w:rFonts w:ascii="Times New Roman" w:eastAsia="Calibri" w:hAnsi="Times New Roman" w:cs="Times New Roman"/>
          <w:bCs/>
          <w:color w:val="000000"/>
          <w:sz w:val="24"/>
          <w:szCs w:val="24"/>
          <w:vertAlign w:val="subscript"/>
        </w:rPr>
        <w:t>2</w:t>
      </w:r>
      <w:r>
        <w:rPr>
          <w:rFonts w:ascii="Times New Roman" w:eastAsia="Calibri" w:hAnsi="Times New Roman" w:cs="Times New Roman"/>
          <w:bCs/>
          <w:color w:val="000000"/>
          <w:sz w:val="24"/>
          <w:szCs w:val="24"/>
        </w:rPr>
        <w:t xml:space="preserve"> (</w:t>
      </w:r>
      <w:r w:rsidR="00191DF8">
        <w:rPr>
          <w:rFonts w:ascii="Times New Roman" w:eastAsia="Calibri" w:hAnsi="Times New Roman" w:cs="Times New Roman"/>
          <w:bCs/>
          <w:color w:val="000000"/>
          <w:sz w:val="24"/>
          <w:szCs w:val="24"/>
        </w:rPr>
        <w:t>4.78</w:t>
      </w:r>
      <w:r>
        <w:rPr>
          <w:rFonts w:ascii="Times New Roman" w:eastAsia="Calibri" w:hAnsi="Times New Roman" w:cs="Times New Roman"/>
          <w:bCs/>
          <w:color w:val="000000"/>
          <w:sz w:val="24"/>
          <w:szCs w:val="24"/>
        </w:rPr>
        <w:t xml:space="preserve"> t/ha) which was statistically similar with V</w:t>
      </w:r>
      <w:r w:rsidR="00E31D39">
        <w:rPr>
          <w:rFonts w:ascii="Times New Roman" w:eastAsia="Calibri" w:hAnsi="Times New Roman" w:cs="Times New Roman"/>
          <w:bCs/>
          <w:color w:val="000000"/>
          <w:sz w:val="24"/>
          <w:szCs w:val="24"/>
          <w:vertAlign w:val="subscript"/>
        </w:rPr>
        <w:t>1</w:t>
      </w:r>
      <w:r w:rsidR="00E31D39">
        <w:rPr>
          <w:rFonts w:ascii="Times New Roman" w:eastAsia="Calibri" w:hAnsi="Times New Roman" w:cs="Times New Roman"/>
          <w:bCs/>
          <w:color w:val="000000"/>
          <w:sz w:val="24"/>
          <w:szCs w:val="24"/>
        </w:rPr>
        <w:t xml:space="preserve"> (4.61</w:t>
      </w:r>
      <w:r>
        <w:rPr>
          <w:rFonts w:ascii="Times New Roman" w:eastAsia="Calibri" w:hAnsi="Times New Roman" w:cs="Times New Roman"/>
          <w:bCs/>
          <w:color w:val="000000"/>
          <w:sz w:val="24"/>
          <w:szCs w:val="24"/>
        </w:rPr>
        <w:t xml:space="preserve"> t/ha). T</w:t>
      </w:r>
      <w:r w:rsidRPr="00704C45">
        <w:rPr>
          <w:rFonts w:ascii="Times New Roman" w:eastAsia="Calibri" w:hAnsi="Times New Roman" w:cs="Times New Roman"/>
          <w:bCs/>
          <w:color w:val="000000"/>
          <w:sz w:val="24"/>
          <w:szCs w:val="24"/>
        </w:rPr>
        <w:t>he minimum</w:t>
      </w:r>
      <w:r w:rsidR="00E31D39">
        <w:rPr>
          <w:rFonts w:ascii="Times New Roman" w:eastAsia="Calibri" w:hAnsi="Times New Roman" w:cs="Times New Roman"/>
          <w:bCs/>
          <w:color w:val="000000"/>
          <w:sz w:val="24"/>
          <w:szCs w:val="24"/>
        </w:rPr>
        <w:t xml:space="preserve">straw </w:t>
      </w:r>
      <w:r>
        <w:rPr>
          <w:rFonts w:ascii="Times New Roman" w:eastAsia="Calibri" w:hAnsi="Times New Roman" w:cs="Times New Roman"/>
          <w:bCs/>
          <w:color w:val="000000"/>
          <w:sz w:val="24"/>
          <w:szCs w:val="24"/>
        </w:rPr>
        <w:t>yield was found in V</w:t>
      </w:r>
      <w:r w:rsidR="00E31D39">
        <w:rPr>
          <w:rFonts w:ascii="Times New Roman" w:eastAsia="Calibri" w:hAnsi="Times New Roman" w:cs="Times New Roman"/>
          <w:bCs/>
          <w:color w:val="000000"/>
          <w:sz w:val="24"/>
          <w:szCs w:val="24"/>
          <w:vertAlign w:val="subscript"/>
        </w:rPr>
        <w:t>3</w:t>
      </w:r>
      <w:r w:rsidR="00E31D39">
        <w:rPr>
          <w:rFonts w:ascii="Times New Roman" w:eastAsia="Calibri" w:hAnsi="Times New Roman" w:cs="Times New Roman"/>
          <w:bCs/>
          <w:color w:val="000000"/>
          <w:sz w:val="24"/>
          <w:szCs w:val="24"/>
        </w:rPr>
        <w:t xml:space="preserve"> (3.04</w:t>
      </w:r>
      <w:r>
        <w:rPr>
          <w:rFonts w:ascii="Times New Roman" w:eastAsia="Calibri" w:hAnsi="Times New Roman" w:cs="Times New Roman"/>
          <w:bCs/>
          <w:color w:val="000000"/>
          <w:sz w:val="24"/>
          <w:szCs w:val="24"/>
        </w:rPr>
        <w:t xml:space="preserve"> t/ha)</w:t>
      </w:r>
      <w:r w:rsidR="00E31D39">
        <w:rPr>
          <w:rFonts w:ascii="Times New Roman" w:eastAsia="Calibri" w:hAnsi="Times New Roman" w:cs="Times New Roman"/>
          <w:bCs/>
          <w:color w:val="000000"/>
          <w:sz w:val="24"/>
          <w:szCs w:val="24"/>
        </w:rPr>
        <w:t xml:space="preserve"> which was statistically identical with </w:t>
      </w:r>
      <w:r>
        <w:rPr>
          <w:rFonts w:ascii="Times New Roman" w:eastAsia="Calibri" w:hAnsi="Times New Roman" w:cs="Times New Roman"/>
          <w:bCs/>
          <w:color w:val="000000"/>
          <w:sz w:val="24"/>
          <w:szCs w:val="24"/>
        </w:rPr>
        <w:t>V</w:t>
      </w:r>
      <w:r>
        <w:rPr>
          <w:rFonts w:ascii="Times New Roman" w:eastAsia="Calibri" w:hAnsi="Times New Roman" w:cs="Times New Roman"/>
          <w:bCs/>
          <w:color w:val="000000"/>
          <w:sz w:val="24"/>
          <w:szCs w:val="24"/>
          <w:vertAlign w:val="subscript"/>
        </w:rPr>
        <w:t>4</w:t>
      </w:r>
      <w:r>
        <w:rPr>
          <w:rFonts w:ascii="Times New Roman" w:eastAsia="Calibri" w:hAnsi="Times New Roman" w:cs="Times New Roman"/>
          <w:bCs/>
          <w:color w:val="000000"/>
          <w:sz w:val="24"/>
          <w:szCs w:val="24"/>
        </w:rPr>
        <w:t xml:space="preserve"> (</w:t>
      </w:r>
      <w:r w:rsidR="00E31D39">
        <w:rPr>
          <w:rFonts w:ascii="Times New Roman" w:eastAsia="Calibri" w:hAnsi="Times New Roman" w:cs="Times New Roman"/>
          <w:bCs/>
          <w:color w:val="000000"/>
          <w:sz w:val="24"/>
          <w:szCs w:val="24"/>
        </w:rPr>
        <w:t>3.07</w:t>
      </w:r>
      <w:r>
        <w:rPr>
          <w:rFonts w:ascii="Times New Roman" w:eastAsia="Calibri" w:hAnsi="Times New Roman" w:cs="Times New Roman"/>
          <w:bCs/>
          <w:color w:val="000000"/>
          <w:sz w:val="24"/>
          <w:szCs w:val="24"/>
        </w:rPr>
        <w:t xml:space="preserve"> t/ha)</w:t>
      </w:r>
      <w:r w:rsidR="00E31D39">
        <w:rPr>
          <w:rFonts w:ascii="Times New Roman" w:eastAsia="Calibri" w:hAnsi="Times New Roman" w:cs="Times New Roman"/>
          <w:bCs/>
          <w:color w:val="000000"/>
          <w:sz w:val="24"/>
          <w:szCs w:val="24"/>
        </w:rPr>
        <w:t xml:space="preserve">. </w:t>
      </w:r>
      <w:r w:rsidRPr="00704C45">
        <w:rPr>
          <w:rFonts w:ascii="Times New Roman" w:eastAsia="Calibri" w:hAnsi="Times New Roman" w:cs="Times New Roman"/>
          <w:bCs/>
          <w:color w:val="000000"/>
          <w:sz w:val="24"/>
          <w:szCs w:val="24"/>
        </w:rPr>
        <w:t>As a result,</w:t>
      </w:r>
      <w:r>
        <w:rPr>
          <w:rFonts w:ascii="Times New Roman" w:eastAsia="Calibri" w:hAnsi="Times New Roman" w:cs="Times New Roman"/>
          <w:bCs/>
          <w:color w:val="000000"/>
          <w:sz w:val="24"/>
          <w:szCs w:val="24"/>
        </w:rPr>
        <w:t xml:space="preserve"> the </w:t>
      </w:r>
      <w:r w:rsidR="00E31D39">
        <w:rPr>
          <w:rFonts w:ascii="Times New Roman" w:eastAsia="Calibri" w:hAnsi="Times New Roman" w:cs="Times New Roman"/>
          <w:bCs/>
          <w:color w:val="000000"/>
          <w:sz w:val="24"/>
          <w:szCs w:val="24"/>
        </w:rPr>
        <w:t>BARI Barley-6 produced more straw yield and BARI Barley-7   produced lowest straw yield.</w:t>
      </w:r>
    </w:p>
    <w:p w:rsidR="00997B25" w:rsidRDefault="00285834" w:rsidP="00997B2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Biological </w:t>
      </w:r>
      <w:r w:rsidR="00997B25">
        <w:rPr>
          <w:rFonts w:ascii="Times New Roman" w:eastAsia="Calibri" w:hAnsi="Times New Roman" w:cs="Times New Roman"/>
          <w:b/>
          <w:bCs/>
          <w:color w:val="000000"/>
          <w:sz w:val="24"/>
          <w:szCs w:val="24"/>
        </w:rPr>
        <w:t>yield (t/ha)</w:t>
      </w:r>
    </w:p>
    <w:p w:rsidR="00644369" w:rsidRDefault="00285834" w:rsidP="00997B25">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Biological y</w:t>
      </w:r>
      <w:r w:rsidR="00997B25">
        <w:rPr>
          <w:rFonts w:ascii="Times New Roman" w:eastAsia="Calibri" w:hAnsi="Times New Roman" w:cs="Times New Roman"/>
          <w:bCs/>
          <w:color w:val="000000"/>
          <w:sz w:val="24"/>
          <w:szCs w:val="24"/>
        </w:rPr>
        <w:t>ield is</w:t>
      </w:r>
      <w:r>
        <w:rPr>
          <w:rFonts w:ascii="Times New Roman" w:eastAsia="Calibri" w:hAnsi="Times New Roman" w:cs="Times New Roman"/>
          <w:bCs/>
          <w:color w:val="000000"/>
          <w:sz w:val="24"/>
          <w:szCs w:val="24"/>
        </w:rPr>
        <w:t xml:space="preserve"> the total biomass production. It comprises with grain yield and straw yield.  </w:t>
      </w:r>
      <w:r w:rsidR="00997B25">
        <w:rPr>
          <w:rFonts w:ascii="Times New Roman" w:eastAsia="Calibri" w:hAnsi="Times New Roman" w:cs="Times New Roman"/>
          <w:bCs/>
          <w:color w:val="000000"/>
          <w:sz w:val="24"/>
          <w:szCs w:val="24"/>
        </w:rPr>
        <w:t xml:space="preserve"> The </w:t>
      </w:r>
      <w:r>
        <w:rPr>
          <w:rFonts w:ascii="Times New Roman" w:eastAsia="Calibri" w:hAnsi="Times New Roman" w:cs="Times New Roman"/>
          <w:bCs/>
          <w:color w:val="000000"/>
          <w:sz w:val="24"/>
          <w:szCs w:val="24"/>
        </w:rPr>
        <w:t>b</w:t>
      </w:r>
      <w:r w:rsidRPr="00285834">
        <w:rPr>
          <w:rFonts w:ascii="Times New Roman" w:eastAsia="Calibri" w:hAnsi="Times New Roman" w:cs="Times New Roman"/>
          <w:bCs/>
          <w:color w:val="000000"/>
          <w:sz w:val="24"/>
          <w:szCs w:val="24"/>
        </w:rPr>
        <w:t xml:space="preserve">iological yield </w:t>
      </w:r>
      <w:r w:rsidR="00997B25">
        <w:rPr>
          <w:rFonts w:ascii="Times New Roman" w:eastAsia="Calibri" w:hAnsi="Times New Roman" w:cs="Times New Roman"/>
          <w:bCs/>
          <w:color w:val="000000"/>
          <w:sz w:val="24"/>
          <w:szCs w:val="24"/>
        </w:rPr>
        <w:t>was varied fr</w:t>
      </w:r>
      <w:r>
        <w:rPr>
          <w:rFonts w:ascii="Times New Roman" w:eastAsia="Calibri" w:hAnsi="Times New Roman" w:cs="Times New Roman"/>
          <w:bCs/>
          <w:color w:val="000000"/>
          <w:sz w:val="24"/>
          <w:szCs w:val="24"/>
        </w:rPr>
        <w:t>om 5.05</w:t>
      </w:r>
      <w:r w:rsidR="00997B25">
        <w:rPr>
          <w:rFonts w:ascii="Times New Roman" w:eastAsia="Calibri" w:hAnsi="Times New Roman" w:cs="Times New Roman"/>
          <w:bCs/>
          <w:color w:val="000000"/>
          <w:sz w:val="24"/>
          <w:szCs w:val="24"/>
        </w:rPr>
        <w:t xml:space="preserve"> t/ha</w:t>
      </w:r>
      <w:r w:rsidR="00997B25" w:rsidRPr="00704C45">
        <w:rPr>
          <w:rFonts w:ascii="Times New Roman" w:eastAsia="Calibri" w:hAnsi="Times New Roman" w:cs="Times New Roman"/>
          <w:bCs/>
          <w:color w:val="000000"/>
          <w:sz w:val="24"/>
          <w:szCs w:val="24"/>
        </w:rPr>
        <w:t xml:space="preserve"> t</w:t>
      </w:r>
      <w:r>
        <w:rPr>
          <w:rFonts w:ascii="Times New Roman" w:eastAsia="Calibri" w:hAnsi="Times New Roman" w:cs="Times New Roman"/>
          <w:bCs/>
          <w:color w:val="000000"/>
          <w:sz w:val="24"/>
          <w:szCs w:val="24"/>
        </w:rPr>
        <w:t>o 7.33</w:t>
      </w:r>
      <w:r w:rsidR="00997B25">
        <w:rPr>
          <w:rFonts w:ascii="Times New Roman" w:eastAsia="Calibri" w:hAnsi="Times New Roman" w:cs="Times New Roman"/>
          <w:bCs/>
          <w:color w:val="000000"/>
          <w:sz w:val="24"/>
          <w:szCs w:val="24"/>
        </w:rPr>
        <w:t xml:space="preserve"> t/ha (Table-2</w:t>
      </w:r>
      <w:r w:rsidR="00997B25" w:rsidRPr="00704C45">
        <w:rPr>
          <w:rFonts w:ascii="Times New Roman" w:eastAsia="Calibri" w:hAnsi="Times New Roman" w:cs="Times New Roman"/>
          <w:bCs/>
          <w:color w:val="000000"/>
          <w:sz w:val="24"/>
          <w:szCs w:val="24"/>
        </w:rPr>
        <w:t xml:space="preserve">). </w:t>
      </w:r>
      <w:r w:rsidR="00997B25">
        <w:rPr>
          <w:rFonts w:ascii="Times New Roman" w:eastAsia="Calibri" w:hAnsi="Times New Roman" w:cs="Times New Roman"/>
          <w:bCs/>
          <w:color w:val="000000"/>
          <w:sz w:val="24"/>
          <w:szCs w:val="24"/>
        </w:rPr>
        <w:t xml:space="preserve">The maximum </w:t>
      </w:r>
      <w:r w:rsidR="00DA3E8D" w:rsidRPr="00DA3E8D">
        <w:rPr>
          <w:rFonts w:ascii="Times New Roman" w:eastAsia="Calibri" w:hAnsi="Times New Roman" w:cs="Times New Roman"/>
          <w:bCs/>
          <w:color w:val="000000"/>
          <w:sz w:val="24"/>
          <w:szCs w:val="24"/>
        </w:rPr>
        <w:t xml:space="preserve">biological yield </w:t>
      </w:r>
      <w:r w:rsidR="00997B25">
        <w:rPr>
          <w:rFonts w:ascii="Times New Roman" w:eastAsia="Calibri" w:hAnsi="Times New Roman" w:cs="Times New Roman"/>
          <w:bCs/>
          <w:color w:val="000000"/>
          <w:sz w:val="24"/>
          <w:szCs w:val="24"/>
        </w:rPr>
        <w:t>was recorded with V</w:t>
      </w:r>
      <w:r w:rsidR="00997B25">
        <w:rPr>
          <w:rFonts w:ascii="Times New Roman" w:eastAsia="Calibri" w:hAnsi="Times New Roman" w:cs="Times New Roman"/>
          <w:bCs/>
          <w:color w:val="000000"/>
          <w:sz w:val="24"/>
          <w:szCs w:val="24"/>
          <w:vertAlign w:val="subscript"/>
        </w:rPr>
        <w:t>1</w:t>
      </w:r>
      <w:r w:rsidR="00997B25">
        <w:rPr>
          <w:rFonts w:ascii="Times New Roman" w:eastAsia="Calibri" w:hAnsi="Times New Roman" w:cs="Times New Roman"/>
          <w:bCs/>
          <w:color w:val="000000"/>
          <w:sz w:val="24"/>
          <w:szCs w:val="24"/>
        </w:rPr>
        <w:t xml:space="preserve"> (</w:t>
      </w:r>
      <w:r w:rsidR="00DA3E8D">
        <w:rPr>
          <w:rFonts w:ascii="Times New Roman" w:eastAsia="Calibri" w:hAnsi="Times New Roman" w:cs="Times New Roman"/>
          <w:bCs/>
          <w:color w:val="000000"/>
          <w:sz w:val="24"/>
          <w:szCs w:val="24"/>
        </w:rPr>
        <w:t>7.33</w:t>
      </w:r>
      <w:r w:rsidR="00997B25">
        <w:rPr>
          <w:rFonts w:ascii="Times New Roman" w:eastAsia="Calibri" w:hAnsi="Times New Roman" w:cs="Times New Roman"/>
          <w:bCs/>
          <w:color w:val="000000"/>
          <w:sz w:val="24"/>
          <w:szCs w:val="24"/>
        </w:rPr>
        <w:t xml:space="preserve"> t/ha) which was statistically similar with V</w:t>
      </w:r>
      <w:r w:rsidR="00997B25">
        <w:rPr>
          <w:rFonts w:ascii="Times New Roman" w:eastAsia="Calibri" w:hAnsi="Times New Roman" w:cs="Times New Roman"/>
          <w:bCs/>
          <w:color w:val="000000"/>
          <w:sz w:val="24"/>
          <w:szCs w:val="24"/>
          <w:vertAlign w:val="subscript"/>
        </w:rPr>
        <w:t>2</w:t>
      </w:r>
      <w:r w:rsidR="00DA3E8D">
        <w:rPr>
          <w:rFonts w:ascii="Times New Roman" w:eastAsia="Calibri" w:hAnsi="Times New Roman" w:cs="Times New Roman"/>
          <w:bCs/>
          <w:color w:val="000000"/>
          <w:sz w:val="24"/>
          <w:szCs w:val="24"/>
        </w:rPr>
        <w:t xml:space="preserve"> (7.06</w:t>
      </w:r>
      <w:r w:rsidR="00997B25">
        <w:rPr>
          <w:rFonts w:ascii="Times New Roman" w:eastAsia="Calibri" w:hAnsi="Times New Roman" w:cs="Times New Roman"/>
          <w:bCs/>
          <w:color w:val="000000"/>
          <w:sz w:val="24"/>
          <w:szCs w:val="24"/>
        </w:rPr>
        <w:t xml:space="preserve"> t/ha). T</w:t>
      </w:r>
      <w:r w:rsidR="00997B25" w:rsidRPr="00704C45">
        <w:rPr>
          <w:rFonts w:ascii="Times New Roman" w:eastAsia="Calibri" w:hAnsi="Times New Roman" w:cs="Times New Roman"/>
          <w:bCs/>
          <w:color w:val="000000"/>
          <w:sz w:val="24"/>
          <w:szCs w:val="24"/>
        </w:rPr>
        <w:t>he minimum</w:t>
      </w:r>
      <w:r w:rsidR="00DA3E8D" w:rsidRPr="00DA3E8D">
        <w:rPr>
          <w:rFonts w:ascii="Times New Roman" w:eastAsia="Calibri" w:hAnsi="Times New Roman" w:cs="Times New Roman"/>
          <w:bCs/>
          <w:color w:val="000000"/>
          <w:sz w:val="24"/>
          <w:szCs w:val="24"/>
        </w:rPr>
        <w:t xml:space="preserve">biological yield </w:t>
      </w:r>
      <w:r w:rsidR="00997B25">
        <w:rPr>
          <w:rFonts w:ascii="Times New Roman" w:eastAsia="Calibri" w:hAnsi="Times New Roman" w:cs="Times New Roman"/>
          <w:bCs/>
          <w:color w:val="000000"/>
          <w:sz w:val="24"/>
          <w:szCs w:val="24"/>
        </w:rPr>
        <w:t>was found in V</w:t>
      </w:r>
      <w:r w:rsidR="00DA3E8D">
        <w:rPr>
          <w:rFonts w:ascii="Times New Roman" w:eastAsia="Calibri" w:hAnsi="Times New Roman" w:cs="Times New Roman"/>
          <w:bCs/>
          <w:color w:val="000000"/>
          <w:sz w:val="24"/>
          <w:szCs w:val="24"/>
          <w:vertAlign w:val="subscript"/>
        </w:rPr>
        <w:t>3</w:t>
      </w:r>
      <w:r w:rsidR="00DA3E8D">
        <w:rPr>
          <w:rFonts w:ascii="Times New Roman" w:eastAsia="Calibri" w:hAnsi="Times New Roman" w:cs="Times New Roman"/>
          <w:bCs/>
          <w:color w:val="000000"/>
          <w:sz w:val="24"/>
          <w:szCs w:val="24"/>
        </w:rPr>
        <w:t xml:space="preserve"> (5.05</w:t>
      </w:r>
      <w:r w:rsidR="00997B25">
        <w:rPr>
          <w:rFonts w:ascii="Times New Roman" w:eastAsia="Calibri" w:hAnsi="Times New Roman" w:cs="Times New Roman"/>
          <w:bCs/>
          <w:color w:val="000000"/>
          <w:sz w:val="24"/>
          <w:szCs w:val="24"/>
        </w:rPr>
        <w:t xml:space="preserve"> t/ha)</w:t>
      </w:r>
      <w:r w:rsidR="00DA3E8D">
        <w:rPr>
          <w:rFonts w:ascii="Times New Roman" w:eastAsia="Calibri" w:hAnsi="Times New Roman" w:cs="Times New Roman"/>
          <w:bCs/>
          <w:color w:val="000000"/>
          <w:sz w:val="24"/>
          <w:szCs w:val="24"/>
        </w:rPr>
        <w:t xml:space="preserve"> was </w:t>
      </w:r>
      <w:r w:rsidR="00997B25">
        <w:rPr>
          <w:rFonts w:ascii="Times New Roman" w:eastAsia="Calibri" w:hAnsi="Times New Roman" w:cs="Times New Roman"/>
          <w:bCs/>
          <w:color w:val="000000"/>
          <w:sz w:val="24"/>
          <w:szCs w:val="24"/>
        </w:rPr>
        <w:t>statistically identical</w:t>
      </w:r>
      <w:r w:rsidR="00DA3E8D">
        <w:rPr>
          <w:rFonts w:ascii="Times New Roman" w:eastAsia="Calibri" w:hAnsi="Times New Roman" w:cs="Times New Roman"/>
          <w:bCs/>
          <w:color w:val="000000"/>
          <w:sz w:val="24"/>
          <w:szCs w:val="24"/>
        </w:rPr>
        <w:t xml:space="preserve"> with </w:t>
      </w:r>
      <w:r w:rsidR="000A4936">
        <w:rPr>
          <w:rFonts w:ascii="Times New Roman" w:eastAsia="Calibri" w:hAnsi="Times New Roman" w:cs="Times New Roman"/>
          <w:bCs/>
          <w:color w:val="000000"/>
          <w:sz w:val="24"/>
          <w:szCs w:val="24"/>
        </w:rPr>
        <w:t>V</w:t>
      </w:r>
      <w:r w:rsidR="000A4936">
        <w:rPr>
          <w:rFonts w:ascii="Times New Roman" w:eastAsia="Calibri" w:hAnsi="Times New Roman" w:cs="Times New Roman"/>
          <w:bCs/>
          <w:color w:val="000000"/>
          <w:sz w:val="24"/>
          <w:szCs w:val="24"/>
          <w:vertAlign w:val="subscript"/>
        </w:rPr>
        <w:t>4</w:t>
      </w:r>
      <w:r w:rsidR="000A4936">
        <w:rPr>
          <w:rFonts w:ascii="Times New Roman" w:eastAsia="Calibri" w:hAnsi="Times New Roman" w:cs="Times New Roman"/>
          <w:bCs/>
          <w:color w:val="000000"/>
          <w:sz w:val="24"/>
          <w:szCs w:val="24"/>
        </w:rPr>
        <w:t xml:space="preserve"> (5.21 t/ha)</w:t>
      </w:r>
      <w:r w:rsidR="00644369">
        <w:rPr>
          <w:rFonts w:ascii="Times New Roman" w:eastAsia="Calibri" w:hAnsi="Times New Roman" w:cs="Times New Roman"/>
          <w:bCs/>
          <w:color w:val="000000"/>
          <w:sz w:val="24"/>
          <w:szCs w:val="24"/>
        </w:rPr>
        <w:t>.</w:t>
      </w:r>
      <w:r w:rsidR="00997B25" w:rsidRPr="00704C45">
        <w:rPr>
          <w:rFonts w:ascii="Times New Roman" w:eastAsia="Calibri" w:hAnsi="Times New Roman" w:cs="Times New Roman"/>
          <w:bCs/>
          <w:color w:val="000000"/>
          <w:sz w:val="24"/>
          <w:szCs w:val="24"/>
        </w:rPr>
        <w:t>As a result,</w:t>
      </w:r>
      <w:r w:rsidR="00997B25">
        <w:rPr>
          <w:rFonts w:ascii="Times New Roman" w:eastAsia="Calibri" w:hAnsi="Times New Roman" w:cs="Times New Roman"/>
          <w:bCs/>
          <w:color w:val="000000"/>
          <w:sz w:val="24"/>
          <w:szCs w:val="24"/>
        </w:rPr>
        <w:t xml:space="preserve"> it can be </w:t>
      </w:r>
      <w:r w:rsidR="00644369">
        <w:rPr>
          <w:rFonts w:ascii="Times New Roman" w:eastAsia="Calibri" w:hAnsi="Times New Roman" w:cs="Times New Roman"/>
          <w:bCs/>
          <w:color w:val="000000"/>
          <w:sz w:val="24"/>
          <w:szCs w:val="24"/>
        </w:rPr>
        <w:t xml:space="preserve">said </w:t>
      </w:r>
      <w:r w:rsidR="00997B25">
        <w:rPr>
          <w:rFonts w:ascii="Times New Roman" w:eastAsia="Calibri" w:hAnsi="Times New Roman" w:cs="Times New Roman"/>
          <w:bCs/>
          <w:color w:val="000000"/>
          <w:sz w:val="24"/>
          <w:szCs w:val="24"/>
        </w:rPr>
        <w:t xml:space="preserve">that the </w:t>
      </w:r>
      <w:r w:rsidR="00644369">
        <w:rPr>
          <w:rFonts w:ascii="Times New Roman" w:eastAsia="Calibri" w:hAnsi="Times New Roman" w:cs="Times New Roman"/>
          <w:bCs/>
          <w:color w:val="000000"/>
          <w:sz w:val="24"/>
          <w:szCs w:val="24"/>
        </w:rPr>
        <w:t xml:space="preserve">BARI Barley-5produced the maximum biomass. </w:t>
      </w:r>
    </w:p>
    <w:p w:rsidR="00997B25" w:rsidRDefault="00997B25" w:rsidP="00997B25">
      <w:pPr>
        <w:spacing w:line="480"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Harvest Index (%)</w:t>
      </w:r>
    </w:p>
    <w:p w:rsidR="00D11F0C" w:rsidRDefault="00997B25" w:rsidP="00343ADC">
      <w:pPr>
        <w:spacing w:line="48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Harvest index is the ratio of economic yield and biological yield. Theh</w:t>
      </w:r>
      <w:r w:rsidRPr="00997B25">
        <w:rPr>
          <w:rFonts w:ascii="Times New Roman" w:eastAsia="Calibri" w:hAnsi="Times New Roman" w:cs="Times New Roman"/>
          <w:bCs/>
          <w:color w:val="000000"/>
          <w:sz w:val="24"/>
          <w:szCs w:val="24"/>
        </w:rPr>
        <w:t>arvest index</w:t>
      </w:r>
      <w:r>
        <w:rPr>
          <w:rFonts w:ascii="Times New Roman" w:eastAsia="Calibri" w:hAnsi="Times New Roman" w:cs="Times New Roman"/>
          <w:bCs/>
          <w:color w:val="000000"/>
          <w:sz w:val="24"/>
          <w:szCs w:val="24"/>
        </w:rPr>
        <w:t xml:space="preserve"> was varied from 41.07</w:t>
      </w:r>
      <w:r w:rsidR="00D1576B">
        <w:rPr>
          <w:rFonts w:ascii="Times New Roman" w:eastAsia="Calibri" w:hAnsi="Times New Roman" w:cs="Times New Roman"/>
          <w:bCs/>
          <w:color w:val="000000"/>
          <w:sz w:val="24"/>
          <w:szCs w:val="24"/>
        </w:rPr>
        <w:t xml:space="preserve">% </w:t>
      </w:r>
      <w:r w:rsidRPr="00704C45">
        <w:rPr>
          <w:rFonts w:ascii="Times New Roman" w:eastAsia="Calibri" w:hAnsi="Times New Roman" w:cs="Times New Roman"/>
          <w:bCs/>
          <w:color w:val="000000"/>
          <w:sz w:val="24"/>
          <w:szCs w:val="24"/>
        </w:rPr>
        <w:t>t</w:t>
      </w:r>
      <w:r w:rsidR="00D1576B">
        <w:rPr>
          <w:rFonts w:ascii="Times New Roman" w:eastAsia="Calibri" w:hAnsi="Times New Roman" w:cs="Times New Roman"/>
          <w:bCs/>
          <w:color w:val="000000"/>
          <w:sz w:val="24"/>
          <w:szCs w:val="24"/>
        </w:rPr>
        <w:t>o 32.30%</w:t>
      </w:r>
      <w:r>
        <w:rPr>
          <w:rFonts w:ascii="Times New Roman" w:eastAsia="Calibri" w:hAnsi="Times New Roman" w:cs="Times New Roman"/>
          <w:bCs/>
          <w:color w:val="000000"/>
          <w:sz w:val="24"/>
          <w:szCs w:val="24"/>
        </w:rPr>
        <w:t xml:space="preserve"> (Table-2</w:t>
      </w:r>
      <w:r w:rsidRPr="00704C45">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The</w:t>
      </w:r>
      <w:r w:rsidR="00D1576B">
        <w:rPr>
          <w:rFonts w:ascii="Times New Roman" w:eastAsia="Calibri" w:hAnsi="Times New Roman" w:cs="Times New Roman"/>
          <w:bCs/>
          <w:color w:val="000000"/>
          <w:sz w:val="24"/>
          <w:szCs w:val="24"/>
        </w:rPr>
        <w:t xml:space="preserve"> maximum h</w:t>
      </w:r>
      <w:r w:rsidR="00D1576B" w:rsidRPr="00997B25">
        <w:rPr>
          <w:rFonts w:ascii="Times New Roman" w:eastAsia="Calibri" w:hAnsi="Times New Roman" w:cs="Times New Roman"/>
          <w:bCs/>
          <w:color w:val="000000"/>
          <w:sz w:val="24"/>
          <w:szCs w:val="24"/>
        </w:rPr>
        <w:t>arvest index</w:t>
      </w:r>
      <w:r>
        <w:rPr>
          <w:rFonts w:ascii="Times New Roman" w:eastAsia="Calibri" w:hAnsi="Times New Roman" w:cs="Times New Roman"/>
          <w:bCs/>
          <w:color w:val="000000"/>
          <w:sz w:val="24"/>
          <w:szCs w:val="24"/>
        </w:rPr>
        <w:t xml:space="preserve"> was recorded with V</w:t>
      </w:r>
      <w:r w:rsidR="00D1576B">
        <w:rPr>
          <w:rFonts w:ascii="Times New Roman" w:eastAsia="Calibri" w:hAnsi="Times New Roman" w:cs="Times New Roman"/>
          <w:bCs/>
          <w:color w:val="000000"/>
          <w:sz w:val="24"/>
          <w:szCs w:val="24"/>
          <w:vertAlign w:val="subscript"/>
        </w:rPr>
        <w:t>4</w:t>
      </w:r>
      <w:r>
        <w:rPr>
          <w:rFonts w:ascii="Times New Roman" w:eastAsia="Calibri" w:hAnsi="Times New Roman" w:cs="Times New Roman"/>
          <w:bCs/>
          <w:color w:val="000000"/>
          <w:sz w:val="24"/>
          <w:szCs w:val="24"/>
        </w:rPr>
        <w:t xml:space="preserve"> (</w:t>
      </w:r>
      <w:r w:rsidR="00D1576B">
        <w:rPr>
          <w:rFonts w:ascii="Times New Roman" w:eastAsia="Calibri" w:hAnsi="Times New Roman" w:cs="Times New Roman"/>
          <w:bCs/>
          <w:color w:val="000000"/>
          <w:sz w:val="24"/>
          <w:szCs w:val="24"/>
        </w:rPr>
        <w:t>41.07%</w:t>
      </w:r>
      <w:r>
        <w:rPr>
          <w:rFonts w:ascii="Times New Roman" w:eastAsia="Calibri" w:hAnsi="Times New Roman" w:cs="Times New Roman"/>
          <w:bCs/>
          <w:color w:val="000000"/>
          <w:sz w:val="24"/>
          <w:szCs w:val="24"/>
        </w:rPr>
        <w:t>) which was statistically similar with V</w:t>
      </w:r>
      <w:r w:rsidR="00D1576B">
        <w:rPr>
          <w:rFonts w:ascii="Times New Roman" w:eastAsia="Calibri" w:hAnsi="Times New Roman" w:cs="Times New Roman"/>
          <w:bCs/>
          <w:color w:val="000000"/>
          <w:sz w:val="24"/>
          <w:szCs w:val="24"/>
          <w:vertAlign w:val="subscript"/>
        </w:rPr>
        <w:t>3</w:t>
      </w:r>
      <w:r w:rsidR="00D1576B">
        <w:rPr>
          <w:rFonts w:ascii="Times New Roman" w:eastAsia="Calibri" w:hAnsi="Times New Roman" w:cs="Times New Roman"/>
          <w:bCs/>
          <w:color w:val="000000"/>
          <w:sz w:val="24"/>
          <w:szCs w:val="24"/>
        </w:rPr>
        <w:t xml:space="preserve"> (39.81%</w:t>
      </w:r>
      <w:r>
        <w:rPr>
          <w:rFonts w:ascii="Times New Roman" w:eastAsia="Calibri" w:hAnsi="Times New Roman" w:cs="Times New Roman"/>
          <w:bCs/>
          <w:color w:val="000000"/>
          <w:sz w:val="24"/>
          <w:szCs w:val="24"/>
        </w:rPr>
        <w:t>)</w:t>
      </w:r>
      <w:r w:rsidR="00D1576B">
        <w:rPr>
          <w:rFonts w:ascii="Times New Roman" w:eastAsia="Calibri" w:hAnsi="Times New Roman" w:cs="Times New Roman"/>
          <w:bCs/>
          <w:color w:val="000000"/>
          <w:sz w:val="24"/>
          <w:szCs w:val="24"/>
        </w:rPr>
        <w:t xml:space="preserve"> and V</w:t>
      </w:r>
      <w:r w:rsidR="00D1576B">
        <w:rPr>
          <w:rFonts w:ascii="Times New Roman" w:eastAsia="Calibri" w:hAnsi="Times New Roman" w:cs="Times New Roman"/>
          <w:bCs/>
          <w:color w:val="000000"/>
          <w:sz w:val="24"/>
          <w:szCs w:val="24"/>
          <w:vertAlign w:val="subscript"/>
        </w:rPr>
        <w:t>1</w:t>
      </w:r>
      <w:r w:rsidR="00D1576B">
        <w:rPr>
          <w:rFonts w:ascii="Times New Roman" w:eastAsia="Calibri" w:hAnsi="Times New Roman" w:cs="Times New Roman"/>
          <w:bCs/>
          <w:color w:val="000000"/>
          <w:sz w:val="24"/>
          <w:szCs w:val="24"/>
        </w:rPr>
        <w:t xml:space="preserve"> (37.12%)</w:t>
      </w:r>
      <w:r>
        <w:rPr>
          <w:rFonts w:ascii="Times New Roman" w:eastAsia="Calibri" w:hAnsi="Times New Roman" w:cs="Times New Roman"/>
          <w:bCs/>
          <w:color w:val="000000"/>
          <w:sz w:val="24"/>
          <w:szCs w:val="24"/>
        </w:rPr>
        <w:t xml:space="preserve"> but statistically dissimilar with the others varieties. T</w:t>
      </w:r>
      <w:r w:rsidRPr="00704C45">
        <w:rPr>
          <w:rFonts w:ascii="Times New Roman" w:eastAsia="Calibri" w:hAnsi="Times New Roman" w:cs="Times New Roman"/>
          <w:bCs/>
          <w:color w:val="000000"/>
          <w:sz w:val="24"/>
          <w:szCs w:val="24"/>
        </w:rPr>
        <w:t>he minimum</w:t>
      </w:r>
      <w:r w:rsidR="00D1576B" w:rsidRPr="00D1576B">
        <w:rPr>
          <w:rFonts w:ascii="Times New Roman" w:hAnsi="Times New Roman" w:cs="Times New Roman"/>
          <w:sz w:val="24"/>
        </w:rPr>
        <w:t>harvest index</w:t>
      </w:r>
      <w:r>
        <w:rPr>
          <w:rFonts w:ascii="Times New Roman" w:eastAsia="Calibri" w:hAnsi="Times New Roman" w:cs="Times New Roman"/>
          <w:bCs/>
          <w:color w:val="000000"/>
          <w:sz w:val="24"/>
          <w:szCs w:val="24"/>
        </w:rPr>
        <w:t>was found in V</w:t>
      </w:r>
      <w:r w:rsidR="00D1576B">
        <w:rPr>
          <w:rFonts w:ascii="Times New Roman" w:eastAsia="Calibri" w:hAnsi="Times New Roman" w:cs="Times New Roman"/>
          <w:bCs/>
          <w:color w:val="000000"/>
          <w:sz w:val="24"/>
          <w:szCs w:val="24"/>
          <w:vertAlign w:val="subscript"/>
        </w:rPr>
        <w:t>2</w:t>
      </w:r>
      <w:r w:rsidR="00D1576B">
        <w:rPr>
          <w:rFonts w:ascii="Times New Roman" w:eastAsia="Calibri" w:hAnsi="Times New Roman" w:cs="Times New Roman"/>
          <w:bCs/>
          <w:color w:val="000000"/>
          <w:sz w:val="24"/>
          <w:szCs w:val="24"/>
        </w:rPr>
        <w:t xml:space="preserve"> (32.30%</w:t>
      </w:r>
      <w:r>
        <w:rPr>
          <w:rFonts w:ascii="Times New Roman" w:eastAsia="Calibri" w:hAnsi="Times New Roman" w:cs="Times New Roman"/>
          <w:bCs/>
          <w:color w:val="000000"/>
          <w:sz w:val="24"/>
          <w:szCs w:val="24"/>
        </w:rPr>
        <w:t>)</w:t>
      </w:r>
      <w:r w:rsidR="00D1576B">
        <w:rPr>
          <w:rFonts w:ascii="Times New Roman" w:eastAsia="Calibri" w:hAnsi="Times New Roman" w:cs="Times New Roman"/>
          <w:bCs/>
          <w:color w:val="000000"/>
          <w:sz w:val="24"/>
          <w:szCs w:val="24"/>
        </w:rPr>
        <w:t xml:space="preserve"> which was </w:t>
      </w:r>
      <w:r>
        <w:rPr>
          <w:rFonts w:ascii="Times New Roman" w:eastAsia="Calibri" w:hAnsi="Times New Roman" w:cs="Times New Roman"/>
          <w:bCs/>
          <w:color w:val="000000"/>
          <w:sz w:val="24"/>
          <w:szCs w:val="24"/>
        </w:rPr>
        <w:t xml:space="preserve">statistically </w:t>
      </w:r>
      <w:r>
        <w:rPr>
          <w:rFonts w:ascii="Times New Roman" w:eastAsia="Calibri" w:hAnsi="Times New Roman" w:cs="Times New Roman"/>
          <w:bCs/>
          <w:color w:val="000000"/>
          <w:sz w:val="24"/>
          <w:szCs w:val="24"/>
        </w:rPr>
        <w:lastRenderedPageBreak/>
        <w:t xml:space="preserve">identical </w:t>
      </w:r>
      <w:r w:rsidR="00D1576B">
        <w:rPr>
          <w:rFonts w:ascii="Times New Roman" w:eastAsia="Calibri" w:hAnsi="Times New Roman" w:cs="Times New Roman"/>
          <w:bCs/>
          <w:color w:val="000000"/>
          <w:sz w:val="24"/>
          <w:szCs w:val="24"/>
        </w:rPr>
        <w:t>with V</w:t>
      </w:r>
      <w:r w:rsidR="00D1576B">
        <w:rPr>
          <w:rFonts w:ascii="Times New Roman" w:eastAsia="Calibri" w:hAnsi="Times New Roman" w:cs="Times New Roman"/>
          <w:bCs/>
          <w:color w:val="000000"/>
          <w:sz w:val="24"/>
          <w:szCs w:val="24"/>
          <w:vertAlign w:val="subscript"/>
        </w:rPr>
        <w:t>5</w:t>
      </w:r>
      <w:r w:rsidR="00343ADC">
        <w:rPr>
          <w:rFonts w:ascii="Times New Roman" w:eastAsia="Calibri" w:hAnsi="Times New Roman" w:cs="Times New Roman"/>
          <w:bCs/>
          <w:color w:val="000000"/>
          <w:sz w:val="24"/>
          <w:szCs w:val="24"/>
        </w:rPr>
        <w:t xml:space="preserve"> (32.34%).</w:t>
      </w:r>
      <w:r w:rsidR="003424B3">
        <w:rPr>
          <w:rFonts w:ascii="Times New Roman" w:eastAsia="Calibri" w:hAnsi="Times New Roman" w:cs="Times New Roman"/>
          <w:bCs/>
          <w:color w:val="000000"/>
          <w:sz w:val="24"/>
          <w:szCs w:val="24"/>
        </w:rPr>
        <w:t xml:space="preserve"> So, the </w:t>
      </w:r>
      <w:r w:rsidR="00D11F0C">
        <w:rPr>
          <w:rFonts w:ascii="Times New Roman" w:eastAsia="Calibri" w:hAnsi="Times New Roman" w:cs="Times New Roman"/>
          <w:bCs/>
          <w:color w:val="000000"/>
          <w:sz w:val="24"/>
          <w:szCs w:val="24"/>
        </w:rPr>
        <w:t xml:space="preserve">BARI Barley-8gave more harvest index and the BARI Barley-6gave </w:t>
      </w:r>
      <w:r w:rsidR="00D11F0C" w:rsidRPr="00D11F0C">
        <w:rPr>
          <w:rFonts w:ascii="Times New Roman" w:eastAsia="Calibri" w:hAnsi="Times New Roman" w:cs="Times New Roman"/>
          <w:bCs/>
          <w:color w:val="000000"/>
          <w:sz w:val="24"/>
          <w:szCs w:val="24"/>
        </w:rPr>
        <w:t xml:space="preserve">lowest </w:t>
      </w:r>
      <w:r w:rsidR="00D11F0C">
        <w:rPr>
          <w:rFonts w:ascii="Times New Roman" w:eastAsia="Calibri" w:hAnsi="Times New Roman" w:cs="Times New Roman"/>
          <w:bCs/>
          <w:color w:val="000000"/>
          <w:sz w:val="24"/>
          <w:szCs w:val="24"/>
        </w:rPr>
        <w:t>harvest index.</w:t>
      </w:r>
    </w:p>
    <w:p w:rsidR="00D11F0C" w:rsidRDefault="00D11F0C" w:rsidP="00343ADC">
      <w:pPr>
        <w:spacing w:line="480" w:lineRule="auto"/>
        <w:jc w:val="both"/>
        <w:rPr>
          <w:rFonts w:ascii="Times New Roman" w:eastAsia="Calibri" w:hAnsi="Times New Roman" w:cs="Times New Roman"/>
          <w:bCs/>
          <w:color w:val="000000"/>
          <w:sz w:val="24"/>
          <w:szCs w:val="24"/>
        </w:rPr>
      </w:pPr>
    </w:p>
    <w:p w:rsidR="00D11F0C" w:rsidRDefault="00D11F0C" w:rsidP="00343ADC">
      <w:pPr>
        <w:spacing w:line="480" w:lineRule="auto"/>
        <w:jc w:val="both"/>
        <w:rPr>
          <w:rFonts w:ascii="Times New Roman" w:eastAsia="Calibri" w:hAnsi="Times New Roman" w:cs="Times New Roman"/>
          <w:bCs/>
          <w:color w:val="000000"/>
          <w:sz w:val="24"/>
          <w:szCs w:val="24"/>
        </w:rPr>
      </w:pPr>
    </w:p>
    <w:p w:rsidR="0020565C" w:rsidRPr="003424B3" w:rsidRDefault="003424B3" w:rsidP="00343ADC">
      <w:pPr>
        <w:spacing w:line="480" w:lineRule="auto"/>
        <w:jc w:val="both"/>
        <w:rPr>
          <w:rFonts w:ascii="Times New Roman" w:hAnsi="Times New Roman" w:cs="Times New Roman"/>
          <w:b/>
          <w:sz w:val="24"/>
        </w:rPr>
      </w:pPr>
      <w:r>
        <w:rPr>
          <w:rFonts w:ascii="Times New Roman" w:hAnsi="Times New Roman" w:cs="Times New Roman"/>
          <w:b/>
          <w:sz w:val="24"/>
        </w:rPr>
        <w:t>Conclusion</w:t>
      </w:r>
    </w:p>
    <w:p w:rsidR="00343ADC" w:rsidRPr="003424B3" w:rsidRDefault="00D305C7" w:rsidP="00343ADC">
      <w:pPr>
        <w:spacing w:line="480" w:lineRule="auto"/>
        <w:jc w:val="both"/>
        <w:rPr>
          <w:rFonts w:ascii="Times New Roman" w:eastAsia="Calibri" w:hAnsi="Times New Roman" w:cs="Times New Roman"/>
          <w:b/>
          <w:bCs/>
          <w:color w:val="000000"/>
          <w:sz w:val="24"/>
          <w:szCs w:val="24"/>
        </w:rPr>
      </w:pPr>
      <w:r w:rsidRPr="003424B3">
        <w:rPr>
          <w:rFonts w:ascii="Times New Roman" w:eastAsia="Calibri" w:hAnsi="Times New Roman" w:cs="Times New Roman"/>
          <w:bCs/>
          <w:color w:val="000000"/>
          <w:sz w:val="24"/>
          <w:szCs w:val="24"/>
        </w:rPr>
        <w:t xml:space="preserve">The result of the study showed that </w:t>
      </w:r>
      <w:r w:rsidR="00343ADC" w:rsidRPr="003424B3">
        <w:rPr>
          <w:rFonts w:ascii="Times New Roman" w:eastAsia="Calibri" w:hAnsi="Times New Roman" w:cs="Times New Roman"/>
          <w:bCs/>
          <w:color w:val="000000"/>
          <w:sz w:val="24"/>
          <w:szCs w:val="24"/>
        </w:rPr>
        <w:t>the BARI Barley-5 gave the maximum plant height during harvesting</w:t>
      </w:r>
      <w:r w:rsidR="00CA3899" w:rsidRPr="003424B3">
        <w:rPr>
          <w:rFonts w:ascii="Times New Roman" w:hAnsi="Times New Roman" w:cs="Times New Roman"/>
          <w:sz w:val="24"/>
          <w:szCs w:val="24"/>
        </w:rPr>
        <w:t xml:space="preserve">, </w:t>
      </w:r>
      <w:r w:rsidR="00CA3899" w:rsidRPr="003424B3">
        <w:rPr>
          <w:rFonts w:ascii="Times New Roman" w:eastAsia="Calibri" w:hAnsi="Times New Roman" w:cs="Times New Roman"/>
          <w:bCs/>
          <w:color w:val="000000"/>
          <w:sz w:val="24"/>
          <w:szCs w:val="24"/>
        </w:rPr>
        <w:t>maximum spike length, highest number of seeds per spike</w:t>
      </w:r>
      <w:r w:rsidR="00216367" w:rsidRPr="003424B3">
        <w:rPr>
          <w:rFonts w:ascii="Times New Roman" w:eastAsia="Calibri" w:hAnsi="Times New Roman" w:cs="Times New Roman"/>
          <w:bCs/>
          <w:color w:val="000000"/>
          <w:sz w:val="24"/>
          <w:szCs w:val="24"/>
        </w:rPr>
        <w:t>,highest thousand seed weight</w:t>
      </w:r>
      <w:r w:rsidR="003424B3" w:rsidRPr="003424B3">
        <w:rPr>
          <w:rFonts w:ascii="Times New Roman" w:hAnsi="Times New Roman" w:cs="Times New Roman"/>
          <w:sz w:val="24"/>
          <w:szCs w:val="24"/>
        </w:rPr>
        <w:t xml:space="preserve">. But </w:t>
      </w:r>
      <w:r w:rsidR="00343ADC" w:rsidRPr="003424B3">
        <w:rPr>
          <w:rFonts w:ascii="Times New Roman" w:eastAsia="Calibri" w:hAnsi="Times New Roman" w:cs="Times New Roman"/>
          <w:bCs/>
          <w:color w:val="000000"/>
          <w:sz w:val="24"/>
          <w:szCs w:val="24"/>
        </w:rPr>
        <w:t>the BARI Barley-9 gave the maximumtotal number of tillers per plant andthe BARI Barley-7 gave the maximumtotal number of effective tillers per plant</w:t>
      </w:r>
      <w:r w:rsidR="003424B3" w:rsidRPr="003424B3">
        <w:rPr>
          <w:rFonts w:ascii="Times New Roman" w:eastAsia="Calibri" w:hAnsi="Times New Roman" w:cs="Times New Roman"/>
          <w:bCs/>
          <w:color w:val="000000"/>
          <w:sz w:val="24"/>
          <w:szCs w:val="24"/>
        </w:rPr>
        <w:t xml:space="preserve">. </w:t>
      </w:r>
      <w:r w:rsidR="00B50068" w:rsidRPr="003424B3">
        <w:rPr>
          <w:rFonts w:ascii="Times New Roman" w:eastAsia="Calibri" w:hAnsi="Times New Roman" w:cs="Times New Roman"/>
          <w:bCs/>
          <w:color w:val="000000"/>
          <w:sz w:val="24"/>
          <w:szCs w:val="24"/>
        </w:rPr>
        <w:t xml:space="preserve">BARI Barley-5 gave the maximum grain yield (2.72 t/ha) </w:t>
      </w:r>
      <w:r w:rsidR="0020565C" w:rsidRPr="003424B3">
        <w:rPr>
          <w:rFonts w:ascii="Times New Roman" w:eastAsia="Calibri" w:hAnsi="Times New Roman" w:cs="Times New Roman"/>
          <w:bCs/>
          <w:color w:val="000000"/>
          <w:sz w:val="24"/>
          <w:szCs w:val="24"/>
        </w:rPr>
        <w:t>and produced the highest biomass (7.33 t/ha)</w:t>
      </w:r>
      <w:r w:rsidR="00343ADC" w:rsidRPr="003424B3">
        <w:rPr>
          <w:rFonts w:ascii="Times New Roman" w:eastAsia="Calibri" w:hAnsi="Times New Roman" w:cs="Times New Roman"/>
          <w:bCs/>
          <w:color w:val="000000"/>
          <w:sz w:val="24"/>
          <w:szCs w:val="24"/>
        </w:rPr>
        <w:t xml:space="preserve">. As a result, it can be </w:t>
      </w:r>
      <w:r w:rsidR="00D16E4F" w:rsidRPr="003424B3">
        <w:rPr>
          <w:rFonts w:ascii="Times New Roman" w:eastAsia="Calibri" w:hAnsi="Times New Roman" w:cs="Times New Roman"/>
          <w:bCs/>
          <w:color w:val="000000"/>
          <w:sz w:val="24"/>
          <w:szCs w:val="24"/>
        </w:rPr>
        <w:t xml:space="preserve">concluded </w:t>
      </w:r>
      <w:r w:rsidR="00343ADC" w:rsidRPr="003424B3">
        <w:rPr>
          <w:rFonts w:ascii="Times New Roman" w:eastAsia="Calibri" w:hAnsi="Times New Roman" w:cs="Times New Roman"/>
          <w:bCs/>
          <w:color w:val="000000"/>
          <w:sz w:val="24"/>
          <w:szCs w:val="24"/>
        </w:rPr>
        <w:t xml:space="preserve">that the BARI Barley-5 was the best variety </w:t>
      </w:r>
      <w:r w:rsidR="00D16E4F" w:rsidRPr="003424B3">
        <w:rPr>
          <w:rFonts w:ascii="Times New Roman" w:eastAsia="Calibri" w:hAnsi="Times New Roman" w:cs="Times New Roman"/>
          <w:bCs/>
          <w:color w:val="000000"/>
          <w:sz w:val="24"/>
          <w:szCs w:val="24"/>
        </w:rPr>
        <w:t xml:space="preserve">for this AEZ-14 and it can be extended to the local area of </w:t>
      </w:r>
      <w:proofErr w:type="spellStart"/>
      <w:r w:rsidR="00D16E4F" w:rsidRPr="003424B3">
        <w:rPr>
          <w:rFonts w:ascii="Times New Roman" w:eastAsia="Calibri" w:hAnsi="Times New Roman" w:cs="Times New Roman"/>
          <w:bCs/>
          <w:color w:val="000000"/>
          <w:sz w:val="24"/>
          <w:szCs w:val="24"/>
        </w:rPr>
        <w:t>gopaganj</w:t>
      </w:r>
      <w:proofErr w:type="spellEnd"/>
      <w:r w:rsidR="00D16E4F" w:rsidRPr="003424B3">
        <w:rPr>
          <w:rFonts w:ascii="Times New Roman" w:eastAsia="Calibri" w:hAnsi="Times New Roman" w:cs="Times New Roman"/>
          <w:bCs/>
          <w:color w:val="000000"/>
          <w:sz w:val="24"/>
          <w:szCs w:val="24"/>
        </w:rPr>
        <w:t xml:space="preserve"> district. </w:t>
      </w:r>
    </w:p>
    <w:p w:rsidR="00343ADC" w:rsidRPr="00D1576B" w:rsidRDefault="00343ADC" w:rsidP="00561E76">
      <w:pPr>
        <w:spacing w:line="480" w:lineRule="auto"/>
        <w:jc w:val="both"/>
        <w:rPr>
          <w:rFonts w:ascii="Times New Roman" w:eastAsia="Calibri" w:hAnsi="Times New Roman" w:cs="Times New Roman"/>
          <w:b/>
          <w:bCs/>
          <w:color w:val="000000"/>
          <w:sz w:val="24"/>
          <w:szCs w:val="24"/>
        </w:rPr>
      </w:pPr>
    </w:p>
    <w:p w:rsidR="009F78C5" w:rsidRPr="009F78C5" w:rsidRDefault="009F78C5" w:rsidP="009F78C5">
      <w:pPr>
        <w:spacing w:line="480" w:lineRule="auto"/>
        <w:jc w:val="both"/>
        <w:rPr>
          <w:rFonts w:ascii="Times New Roman" w:eastAsia="Calibri" w:hAnsi="Times New Roman" w:cs="Times New Roman"/>
          <w:bCs/>
          <w:color w:val="000000"/>
          <w:sz w:val="24"/>
          <w:szCs w:val="24"/>
        </w:rPr>
      </w:pPr>
      <w:r w:rsidRPr="009F78C5">
        <w:rPr>
          <w:rFonts w:ascii="Times New Roman" w:eastAsia="Calibri" w:hAnsi="Times New Roman" w:cs="Times New Roman"/>
          <w:b/>
          <w:bCs/>
          <w:color w:val="000000"/>
          <w:sz w:val="24"/>
          <w:szCs w:val="24"/>
        </w:rPr>
        <w:t>Acknowledgement</w:t>
      </w:r>
    </w:p>
    <w:p w:rsidR="00312688" w:rsidRDefault="009F78C5" w:rsidP="00997B25">
      <w:pPr>
        <w:spacing w:line="480" w:lineRule="auto"/>
        <w:jc w:val="both"/>
        <w:rPr>
          <w:rFonts w:ascii="Times New Roman" w:eastAsia="Calibri" w:hAnsi="Times New Roman" w:cs="Times New Roman"/>
          <w:bCs/>
          <w:color w:val="000000"/>
          <w:sz w:val="24"/>
          <w:szCs w:val="24"/>
        </w:rPr>
      </w:pPr>
      <w:r w:rsidRPr="009F78C5">
        <w:rPr>
          <w:rFonts w:ascii="Times New Roman" w:eastAsia="Calibri" w:hAnsi="Times New Roman" w:cs="Times New Roman"/>
          <w:bCs/>
          <w:color w:val="000000"/>
          <w:sz w:val="24"/>
          <w:szCs w:val="24"/>
        </w:rPr>
        <w:t>All praises to the “Almighty Allah” Who enable us to complete a piece of research work and prepare this article for the publication. I feel much pleasure to express my gratefulness, sincere appreciation and heartfelt liability to my honorable Director General</w:t>
      </w:r>
      <w:r w:rsidRPr="009F78C5">
        <w:rPr>
          <w:rFonts w:ascii="Times New Roman" w:eastAsia="Times New Roman" w:hAnsi="Times New Roman" w:cs="Times New Roman"/>
          <w:sz w:val="20"/>
          <w:szCs w:val="20"/>
        </w:rPr>
        <w:t xml:space="preserve"> of </w:t>
      </w:r>
      <w:proofErr w:type="spellStart"/>
      <w:r w:rsidRPr="009F78C5">
        <w:rPr>
          <w:rFonts w:ascii="Times New Roman" w:eastAsia="Calibri" w:hAnsi="Times New Roman" w:cs="Times New Roman"/>
          <w:bCs/>
          <w:color w:val="000000"/>
          <w:sz w:val="24"/>
          <w:szCs w:val="24"/>
        </w:rPr>
        <w:t>Bangabandhu</w:t>
      </w:r>
      <w:proofErr w:type="spellEnd"/>
      <w:r w:rsidRPr="009F78C5">
        <w:rPr>
          <w:rFonts w:ascii="Times New Roman" w:eastAsia="Calibri" w:hAnsi="Times New Roman" w:cs="Times New Roman"/>
          <w:bCs/>
          <w:color w:val="000000"/>
          <w:sz w:val="24"/>
          <w:szCs w:val="24"/>
        </w:rPr>
        <w:t xml:space="preserve"> Academy for Poverty Alleviation and Rural Development (BAPARD) for his scholastic guidance, support, encouragement, and leadership. I also express my gratitude, gratefulness and thankfulness to Director (Agriculture, Livestock and Fisheries) of </w:t>
      </w:r>
      <w:proofErr w:type="spellStart"/>
      <w:r w:rsidRPr="009F78C5">
        <w:rPr>
          <w:rFonts w:ascii="Times New Roman" w:eastAsia="Calibri" w:hAnsi="Times New Roman" w:cs="Times New Roman"/>
          <w:bCs/>
          <w:color w:val="000000"/>
          <w:sz w:val="24"/>
          <w:szCs w:val="24"/>
        </w:rPr>
        <w:t>Bangabandhu</w:t>
      </w:r>
      <w:proofErr w:type="spellEnd"/>
      <w:r w:rsidRPr="009F78C5">
        <w:rPr>
          <w:rFonts w:ascii="Times New Roman" w:eastAsia="Calibri" w:hAnsi="Times New Roman" w:cs="Times New Roman"/>
          <w:bCs/>
          <w:color w:val="000000"/>
          <w:sz w:val="24"/>
          <w:szCs w:val="24"/>
        </w:rPr>
        <w:t xml:space="preserve"> Academy for Poverty Alleviation and Rural Development (BAPARD). It is also an enormous pleasure for the author to </w:t>
      </w:r>
      <w:r w:rsidRPr="009F78C5">
        <w:rPr>
          <w:rFonts w:ascii="Times New Roman" w:eastAsia="Calibri" w:hAnsi="Times New Roman" w:cs="Times New Roman"/>
          <w:bCs/>
          <w:color w:val="000000"/>
          <w:sz w:val="24"/>
          <w:szCs w:val="24"/>
        </w:rPr>
        <w:lastRenderedPageBreak/>
        <w:t xml:space="preserve">express his cordial appreciation and thanks to Farm Supervisor, Research Assistant, Field Assistant, Field Attendants and Mali of Agriculture Department of </w:t>
      </w:r>
      <w:proofErr w:type="spellStart"/>
      <w:r w:rsidRPr="009F78C5">
        <w:rPr>
          <w:rFonts w:ascii="Times New Roman" w:eastAsia="Calibri" w:hAnsi="Times New Roman" w:cs="Times New Roman"/>
          <w:bCs/>
          <w:color w:val="000000"/>
          <w:sz w:val="24"/>
          <w:szCs w:val="24"/>
        </w:rPr>
        <w:t>Bangabandhu</w:t>
      </w:r>
      <w:proofErr w:type="spellEnd"/>
      <w:r w:rsidRPr="009F78C5">
        <w:rPr>
          <w:rFonts w:ascii="Times New Roman" w:eastAsia="Calibri" w:hAnsi="Times New Roman" w:cs="Times New Roman"/>
          <w:bCs/>
          <w:color w:val="000000"/>
          <w:sz w:val="24"/>
          <w:szCs w:val="24"/>
        </w:rPr>
        <w:t xml:space="preserve"> Academy for Poverty Alleviation and Rural Development (BAPARD) for their co-operation in various stages towards completion of this research work.</w:t>
      </w:r>
    </w:p>
    <w:p w:rsidR="00AB18A4" w:rsidRDefault="00AB18A4" w:rsidP="00561E76">
      <w:pPr>
        <w:spacing w:line="480" w:lineRule="auto"/>
        <w:jc w:val="both"/>
        <w:rPr>
          <w:rFonts w:ascii="Times New Roman" w:eastAsia="Calibri" w:hAnsi="Times New Roman" w:cs="Times New Roman"/>
          <w:bCs/>
          <w:color w:val="000000"/>
          <w:sz w:val="24"/>
          <w:szCs w:val="24"/>
        </w:rPr>
      </w:pPr>
    </w:p>
    <w:p w:rsidR="00AF28D5" w:rsidRPr="00AF28D5" w:rsidRDefault="009F78C5" w:rsidP="00561E76">
      <w:pPr>
        <w:spacing w:line="480" w:lineRule="auto"/>
        <w:jc w:val="both"/>
        <w:rPr>
          <w:rFonts w:ascii="Times New Roman" w:hAnsi="Times New Roman" w:cs="Times New Roman"/>
          <w:b/>
          <w:sz w:val="24"/>
        </w:rPr>
      </w:pPr>
      <w:r>
        <w:rPr>
          <w:rFonts w:ascii="Times New Roman" w:hAnsi="Times New Roman" w:cs="Times New Roman"/>
          <w:b/>
          <w:sz w:val="24"/>
        </w:rPr>
        <w:t>References</w:t>
      </w:r>
    </w:p>
    <w:p w:rsidR="00AF28D5" w:rsidRPr="00D63F46" w:rsidRDefault="00AF28D5" w:rsidP="00561E76">
      <w:pPr>
        <w:pStyle w:val="ListParagraph"/>
        <w:numPr>
          <w:ilvl w:val="0"/>
          <w:numId w:val="4"/>
        </w:numPr>
        <w:spacing w:line="480" w:lineRule="auto"/>
        <w:jc w:val="both"/>
        <w:rPr>
          <w:rFonts w:ascii="Times New Roman" w:hAnsi="Times New Roman" w:cs="Times New Roman"/>
          <w:sz w:val="24"/>
        </w:rPr>
      </w:pPr>
      <w:proofErr w:type="spellStart"/>
      <w:r w:rsidRPr="00D63F46">
        <w:rPr>
          <w:rFonts w:ascii="Times New Roman" w:hAnsi="Times New Roman" w:cs="Times New Roman"/>
          <w:sz w:val="24"/>
        </w:rPr>
        <w:t>Alam</w:t>
      </w:r>
      <w:proofErr w:type="spellEnd"/>
      <w:r w:rsidRPr="00D63F46">
        <w:rPr>
          <w:rFonts w:ascii="Times New Roman" w:hAnsi="Times New Roman" w:cs="Times New Roman"/>
          <w:sz w:val="24"/>
        </w:rPr>
        <w:t xml:space="preserve">, M.Z., S.A. </w:t>
      </w:r>
      <w:proofErr w:type="spellStart"/>
      <w:r w:rsidRPr="00D63F46">
        <w:rPr>
          <w:rFonts w:ascii="Times New Roman" w:hAnsi="Times New Roman" w:cs="Times New Roman"/>
          <w:sz w:val="24"/>
        </w:rPr>
        <w:t>Haider</w:t>
      </w:r>
      <w:proofErr w:type="spellEnd"/>
      <w:r w:rsidRPr="00D63F46">
        <w:rPr>
          <w:rFonts w:ascii="Times New Roman" w:hAnsi="Times New Roman" w:cs="Times New Roman"/>
          <w:sz w:val="24"/>
        </w:rPr>
        <w:t xml:space="preserve"> and N.K. Paul (2007a) Yield and yield components of barley (</w:t>
      </w:r>
      <w:proofErr w:type="spellStart"/>
      <w:r w:rsidRPr="00D63F46">
        <w:rPr>
          <w:rFonts w:ascii="Times New Roman" w:hAnsi="Times New Roman" w:cs="Times New Roman"/>
          <w:sz w:val="24"/>
        </w:rPr>
        <w:t>Hordeumvulgare</w:t>
      </w:r>
      <w:proofErr w:type="spellEnd"/>
      <w:r w:rsidRPr="00D63F46">
        <w:rPr>
          <w:rFonts w:ascii="Times New Roman" w:hAnsi="Times New Roman" w:cs="Times New Roman"/>
          <w:sz w:val="24"/>
        </w:rPr>
        <w:t xml:space="preserve"> L.) in relation to sowing time, M.Sc. Thesis, Department of Botany, University of </w:t>
      </w:r>
      <w:proofErr w:type="spellStart"/>
      <w:r w:rsidRPr="00D63F46">
        <w:rPr>
          <w:rFonts w:ascii="Times New Roman" w:hAnsi="Times New Roman" w:cs="Times New Roman"/>
          <w:sz w:val="24"/>
        </w:rPr>
        <w:t>Rajshahi</w:t>
      </w:r>
      <w:proofErr w:type="spellEnd"/>
      <w:r w:rsidRPr="00D63F46">
        <w:rPr>
          <w:rFonts w:ascii="Times New Roman" w:hAnsi="Times New Roman" w:cs="Times New Roman"/>
          <w:sz w:val="24"/>
        </w:rPr>
        <w:t>, Rajshahi-6205, Bangladesh.</w:t>
      </w:r>
    </w:p>
    <w:p w:rsidR="00AF28D5" w:rsidRDefault="00AF28D5" w:rsidP="00561E76">
      <w:pPr>
        <w:pStyle w:val="ListParagraph"/>
        <w:numPr>
          <w:ilvl w:val="0"/>
          <w:numId w:val="4"/>
        </w:numPr>
        <w:spacing w:line="480" w:lineRule="auto"/>
        <w:jc w:val="both"/>
        <w:rPr>
          <w:rFonts w:ascii="Times New Roman" w:hAnsi="Times New Roman" w:cs="Times New Roman"/>
          <w:sz w:val="24"/>
        </w:rPr>
      </w:pPr>
      <w:proofErr w:type="spellStart"/>
      <w:r w:rsidRPr="00D63F46">
        <w:rPr>
          <w:rFonts w:ascii="Times New Roman" w:hAnsi="Times New Roman" w:cs="Times New Roman"/>
          <w:sz w:val="24"/>
        </w:rPr>
        <w:t>Alam</w:t>
      </w:r>
      <w:proofErr w:type="spellEnd"/>
      <w:r w:rsidRPr="00D63F46">
        <w:rPr>
          <w:rFonts w:ascii="Times New Roman" w:hAnsi="Times New Roman" w:cs="Times New Roman"/>
          <w:sz w:val="24"/>
        </w:rPr>
        <w:t xml:space="preserve">, M.Z., S.A. </w:t>
      </w:r>
      <w:proofErr w:type="spellStart"/>
      <w:r w:rsidRPr="00D63F46">
        <w:rPr>
          <w:rFonts w:ascii="Times New Roman" w:hAnsi="Times New Roman" w:cs="Times New Roman"/>
          <w:sz w:val="24"/>
        </w:rPr>
        <w:t>Haider</w:t>
      </w:r>
      <w:proofErr w:type="spellEnd"/>
      <w:r w:rsidRPr="00D63F46">
        <w:rPr>
          <w:rFonts w:ascii="Times New Roman" w:hAnsi="Times New Roman" w:cs="Times New Roman"/>
          <w:sz w:val="24"/>
        </w:rPr>
        <w:t xml:space="preserve"> and N.K. Paul (2007b) Yield and yield components of barley (</w:t>
      </w:r>
      <w:proofErr w:type="spellStart"/>
      <w:r w:rsidRPr="00D63F46">
        <w:rPr>
          <w:rFonts w:ascii="Times New Roman" w:hAnsi="Times New Roman" w:cs="Times New Roman"/>
          <w:sz w:val="24"/>
        </w:rPr>
        <w:t>Hordeumvulgare</w:t>
      </w:r>
      <w:proofErr w:type="spellEnd"/>
      <w:r w:rsidRPr="00D63F46">
        <w:rPr>
          <w:rFonts w:ascii="Times New Roman" w:hAnsi="Times New Roman" w:cs="Times New Roman"/>
          <w:sz w:val="24"/>
        </w:rPr>
        <w:t xml:space="preserve"> L.) cultivars in relation to nitrogen fertilizer, Journal of Applied Sciences and Research </w:t>
      </w:r>
      <w:proofErr w:type="spellStart"/>
      <w:r w:rsidRPr="00D63F46">
        <w:rPr>
          <w:rFonts w:ascii="Times New Roman" w:hAnsi="Times New Roman" w:cs="Times New Roman"/>
          <w:sz w:val="24"/>
        </w:rPr>
        <w:t>vol</w:t>
      </w:r>
      <w:proofErr w:type="spellEnd"/>
      <w:r w:rsidRPr="00D63F46">
        <w:rPr>
          <w:rFonts w:ascii="Times New Roman" w:hAnsi="Times New Roman" w:cs="Times New Roman"/>
          <w:sz w:val="24"/>
        </w:rPr>
        <w:t xml:space="preserve"> 3, no10, pp 1022-1026.</w:t>
      </w:r>
    </w:p>
    <w:p w:rsidR="00AF28D5" w:rsidRDefault="00AF28D5" w:rsidP="00561E76">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B</w:t>
      </w:r>
      <w:r w:rsidRPr="00AF28D5">
        <w:rPr>
          <w:rFonts w:ascii="Times New Roman" w:hAnsi="Times New Roman" w:cs="Times New Roman"/>
          <w:sz w:val="24"/>
        </w:rPr>
        <w:t>BS (Bangladesh Bureau of Statistics) (2001) Statistical yearbook of Bangladesh 2000. Statistics Division, Ministry of planning, Government of People’s Republic of Bangladesh, Dhaka 1000, Bangladesh.</w:t>
      </w:r>
    </w:p>
    <w:p w:rsidR="00AF28D5" w:rsidRPr="00293582" w:rsidRDefault="00AF28D5" w:rsidP="00561E76">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F</w:t>
      </w:r>
      <w:r w:rsidRPr="00293582">
        <w:rPr>
          <w:rFonts w:ascii="Times New Roman" w:hAnsi="Times New Roman" w:cs="Times New Roman"/>
          <w:sz w:val="24"/>
        </w:rPr>
        <w:t>AO (1993-2002) Food and Agriculture Organization of the United Nations. On-line document, Retrieved on May 18, 2009.Web address: &lt;http://apps.fao.org&gt;</w:t>
      </w:r>
      <w:r>
        <w:rPr>
          <w:rFonts w:ascii="Times New Roman" w:hAnsi="Times New Roman" w:cs="Times New Roman"/>
          <w:sz w:val="24"/>
        </w:rPr>
        <w:t>.</w:t>
      </w:r>
    </w:p>
    <w:p w:rsidR="00AF28D5" w:rsidRDefault="00AF28D5" w:rsidP="00561E76">
      <w:pPr>
        <w:pStyle w:val="ListParagraph"/>
        <w:numPr>
          <w:ilvl w:val="0"/>
          <w:numId w:val="4"/>
        </w:numPr>
        <w:spacing w:line="480" w:lineRule="auto"/>
        <w:jc w:val="both"/>
        <w:rPr>
          <w:rFonts w:ascii="Times New Roman" w:hAnsi="Times New Roman" w:cs="Times New Roman"/>
          <w:sz w:val="24"/>
        </w:rPr>
      </w:pPr>
      <w:r w:rsidRPr="00D63F46">
        <w:rPr>
          <w:rFonts w:ascii="Times New Roman" w:hAnsi="Times New Roman" w:cs="Times New Roman"/>
          <w:sz w:val="24"/>
        </w:rPr>
        <w:t>FAOSTAT (2009) Food and Agriculture Organization of the United Nations. On-line document, Retrieved on May 18, 2009.Web address: &lt;http://faostat.fao.org/faostat&gt;</w:t>
      </w:r>
      <w:r>
        <w:rPr>
          <w:rFonts w:ascii="Times New Roman" w:hAnsi="Times New Roman" w:cs="Times New Roman"/>
          <w:sz w:val="24"/>
        </w:rPr>
        <w:t>.</w:t>
      </w:r>
    </w:p>
    <w:p w:rsidR="00AF28D5" w:rsidRPr="00293582" w:rsidRDefault="00AF28D5" w:rsidP="00561E76">
      <w:pPr>
        <w:pStyle w:val="ListParagraph"/>
        <w:numPr>
          <w:ilvl w:val="0"/>
          <w:numId w:val="4"/>
        </w:numPr>
        <w:spacing w:line="480" w:lineRule="auto"/>
        <w:jc w:val="both"/>
        <w:rPr>
          <w:rFonts w:ascii="Times New Roman" w:hAnsi="Times New Roman" w:cs="Times New Roman"/>
          <w:sz w:val="24"/>
        </w:rPr>
      </w:pPr>
      <w:proofErr w:type="spellStart"/>
      <w:r>
        <w:rPr>
          <w:rFonts w:ascii="Times New Roman" w:hAnsi="Times New Roman" w:cs="Times New Roman"/>
          <w:sz w:val="24"/>
        </w:rPr>
        <w:t>K</w:t>
      </w:r>
      <w:r w:rsidRPr="00293582">
        <w:rPr>
          <w:rFonts w:ascii="Times New Roman" w:hAnsi="Times New Roman" w:cs="Times New Roman"/>
          <w:sz w:val="24"/>
        </w:rPr>
        <w:t>arim</w:t>
      </w:r>
      <w:proofErr w:type="spellEnd"/>
      <w:r w:rsidRPr="00293582">
        <w:rPr>
          <w:rFonts w:ascii="Times New Roman" w:hAnsi="Times New Roman" w:cs="Times New Roman"/>
          <w:sz w:val="24"/>
        </w:rPr>
        <w:t xml:space="preserve">, Z., S.G. </w:t>
      </w:r>
      <w:proofErr w:type="spellStart"/>
      <w:r w:rsidRPr="00293582">
        <w:rPr>
          <w:rFonts w:ascii="Times New Roman" w:hAnsi="Times New Roman" w:cs="Times New Roman"/>
          <w:sz w:val="24"/>
        </w:rPr>
        <w:t>Hussain</w:t>
      </w:r>
      <w:proofErr w:type="spellEnd"/>
      <w:r w:rsidRPr="00293582">
        <w:rPr>
          <w:rFonts w:ascii="Times New Roman" w:hAnsi="Times New Roman" w:cs="Times New Roman"/>
          <w:sz w:val="24"/>
        </w:rPr>
        <w:t xml:space="preserve"> and M. Ahmed (1990) Salinity problems and crop intensification in the coastal regions of Bangladesh. Soils publication No. 33. BARC, pp. 17.</w:t>
      </w:r>
      <w:bookmarkStart w:id="0" w:name="_GoBack"/>
      <w:bookmarkEnd w:id="0"/>
    </w:p>
    <w:p w:rsidR="001C54AC" w:rsidRDefault="001C54AC" w:rsidP="001C54AC">
      <w:pPr>
        <w:spacing w:after="0" w:line="240" w:lineRule="auto"/>
        <w:ind w:right="-1411"/>
        <w:jc w:val="both"/>
        <w:rPr>
          <w:rFonts w:ascii="Times New Roman" w:eastAsia="Times New Roman" w:hAnsi="Times New Roman" w:cs="Times New Roman"/>
          <w:b/>
          <w:bCs/>
          <w:sz w:val="24"/>
          <w:szCs w:val="24"/>
        </w:rPr>
      </w:pPr>
    </w:p>
    <w:p w:rsidR="001C54AC" w:rsidRDefault="001C54AC" w:rsidP="001C54AC">
      <w:pPr>
        <w:spacing w:after="0" w:line="240" w:lineRule="auto"/>
        <w:ind w:right="-1411"/>
        <w:jc w:val="both"/>
        <w:rPr>
          <w:rFonts w:ascii="Times New Roman" w:eastAsia="Times New Roman" w:hAnsi="Times New Roman" w:cs="Times New Roman"/>
          <w:b/>
          <w:bCs/>
          <w:sz w:val="24"/>
          <w:szCs w:val="24"/>
        </w:rPr>
      </w:pPr>
    </w:p>
    <w:p w:rsidR="00C03281" w:rsidRPr="003345D0" w:rsidRDefault="00C03281" w:rsidP="003345D0">
      <w:pPr>
        <w:jc w:val="both"/>
        <w:rPr>
          <w:rFonts w:ascii="Times New Roman" w:hAnsi="Times New Roman" w:cs="Times New Roman"/>
          <w:sz w:val="24"/>
        </w:rPr>
      </w:pPr>
    </w:p>
    <w:sectPr w:rsidR="00C03281" w:rsidRPr="003345D0" w:rsidSect="005464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4A6E"/>
    <w:multiLevelType w:val="hybridMultilevel"/>
    <w:tmpl w:val="49F00A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430C8"/>
    <w:multiLevelType w:val="hybridMultilevel"/>
    <w:tmpl w:val="55DC7016"/>
    <w:lvl w:ilvl="0" w:tplc="6ABE8D0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514DB"/>
    <w:multiLevelType w:val="hybridMultilevel"/>
    <w:tmpl w:val="0138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F05CF3"/>
    <w:multiLevelType w:val="hybridMultilevel"/>
    <w:tmpl w:val="4458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E3323E"/>
    <w:rsid w:val="00005ED7"/>
    <w:rsid w:val="0000721A"/>
    <w:rsid w:val="00010D1A"/>
    <w:rsid w:val="000417A6"/>
    <w:rsid w:val="000425A3"/>
    <w:rsid w:val="00045AB3"/>
    <w:rsid w:val="000663A6"/>
    <w:rsid w:val="00073D1B"/>
    <w:rsid w:val="00091AA4"/>
    <w:rsid w:val="000A4936"/>
    <w:rsid w:val="000E233F"/>
    <w:rsid w:val="00107083"/>
    <w:rsid w:val="00112FAF"/>
    <w:rsid w:val="00136463"/>
    <w:rsid w:val="00154FDA"/>
    <w:rsid w:val="00191DF8"/>
    <w:rsid w:val="001C54AC"/>
    <w:rsid w:val="001D7E70"/>
    <w:rsid w:val="001F0984"/>
    <w:rsid w:val="0020565C"/>
    <w:rsid w:val="00216367"/>
    <w:rsid w:val="002201FA"/>
    <w:rsid w:val="00220CF3"/>
    <w:rsid w:val="002251A4"/>
    <w:rsid w:val="0023430E"/>
    <w:rsid w:val="00241A24"/>
    <w:rsid w:val="00244D18"/>
    <w:rsid w:val="00246291"/>
    <w:rsid w:val="00266668"/>
    <w:rsid w:val="00285834"/>
    <w:rsid w:val="00293582"/>
    <w:rsid w:val="002A1591"/>
    <w:rsid w:val="002A67B6"/>
    <w:rsid w:val="002B723E"/>
    <w:rsid w:val="002C4F95"/>
    <w:rsid w:val="002E0A95"/>
    <w:rsid w:val="00312688"/>
    <w:rsid w:val="00312F72"/>
    <w:rsid w:val="00327C90"/>
    <w:rsid w:val="00333946"/>
    <w:rsid w:val="003345D0"/>
    <w:rsid w:val="003358AE"/>
    <w:rsid w:val="003424B3"/>
    <w:rsid w:val="00343ADC"/>
    <w:rsid w:val="00353647"/>
    <w:rsid w:val="00362225"/>
    <w:rsid w:val="00370D3D"/>
    <w:rsid w:val="003B082B"/>
    <w:rsid w:val="003B2550"/>
    <w:rsid w:val="003D2F91"/>
    <w:rsid w:val="003D471D"/>
    <w:rsid w:val="003D76F4"/>
    <w:rsid w:val="003E260C"/>
    <w:rsid w:val="003F0774"/>
    <w:rsid w:val="00401BC8"/>
    <w:rsid w:val="00405B7D"/>
    <w:rsid w:val="00434ADB"/>
    <w:rsid w:val="0043509D"/>
    <w:rsid w:val="0044642A"/>
    <w:rsid w:val="00450499"/>
    <w:rsid w:val="00477CF5"/>
    <w:rsid w:val="00481EEC"/>
    <w:rsid w:val="004958D7"/>
    <w:rsid w:val="004A44C5"/>
    <w:rsid w:val="004B6233"/>
    <w:rsid w:val="004B6891"/>
    <w:rsid w:val="004C0511"/>
    <w:rsid w:val="004D6DE3"/>
    <w:rsid w:val="005045C1"/>
    <w:rsid w:val="00506D0E"/>
    <w:rsid w:val="00543D9D"/>
    <w:rsid w:val="00546412"/>
    <w:rsid w:val="005465C8"/>
    <w:rsid w:val="00561E76"/>
    <w:rsid w:val="00574A9F"/>
    <w:rsid w:val="00595593"/>
    <w:rsid w:val="005A3A67"/>
    <w:rsid w:val="005C3E3A"/>
    <w:rsid w:val="006376E5"/>
    <w:rsid w:val="0064279E"/>
    <w:rsid w:val="00644369"/>
    <w:rsid w:val="0065089B"/>
    <w:rsid w:val="00661B55"/>
    <w:rsid w:val="00664D2B"/>
    <w:rsid w:val="00685B1C"/>
    <w:rsid w:val="0069407B"/>
    <w:rsid w:val="006B0AFF"/>
    <w:rsid w:val="006C4345"/>
    <w:rsid w:val="006D711D"/>
    <w:rsid w:val="00704C45"/>
    <w:rsid w:val="007123E6"/>
    <w:rsid w:val="0072039C"/>
    <w:rsid w:val="00725A0E"/>
    <w:rsid w:val="00752C29"/>
    <w:rsid w:val="00776CA5"/>
    <w:rsid w:val="00792EC5"/>
    <w:rsid w:val="007B5113"/>
    <w:rsid w:val="007C231C"/>
    <w:rsid w:val="007C3085"/>
    <w:rsid w:val="007D1F42"/>
    <w:rsid w:val="007E150C"/>
    <w:rsid w:val="007E6156"/>
    <w:rsid w:val="00816016"/>
    <w:rsid w:val="0083469F"/>
    <w:rsid w:val="00877FD2"/>
    <w:rsid w:val="008B1E37"/>
    <w:rsid w:val="008C42FF"/>
    <w:rsid w:val="00907D39"/>
    <w:rsid w:val="00920DCF"/>
    <w:rsid w:val="00925DBA"/>
    <w:rsid w:val="0093235D"/>
    <w:rsid w:val="00935066"/>
    <w:rsid w:val="00935A81"/>
    <w:rsid w:val="00946B29"/>
    <w:rsid w:val="00985764"/>
    <w:rsid w:val="009859B3"/>
    <w:rsid w:val="00997B25"/>
    <w:rsid w:val="009A1618"/>
    <w:rsid w:val="009A169F"/>
    <w:rsid w:val="009B4736"/>
    <w:rsid w:val="009D3868"/>
    <w:rsid w:val="009D4383"/>
    <w:rsid w:val="009E7B9D"/>
    <w:rsid w:val="009F78C5"/>
    <w:rsid w:val="00A025CF"/>
    <w:rsid w:val="00A1275D"/>
    <w:rsid w:val="00A16C61"/>
    <w:rsid w:val="00A23725"/>
    <w:rsid w:val="00A82823"/>
    <w:rsid w:val="00A83DC3"/>
    <w:rsid w:val="00A958E0"/>
    <w:rsid w:val="00AB18A4"/>
    <w:rsid w:val="00AD4DF6"/>
    <w:rsid w:val="00AE610A"/>
    <w:rsid w:val="00AF28D5"/>
    <w:rsid w:val="00AF5018"/>
    <w:rsid w:val="00AF6471"/>
    <w:rsid w:val="00B1024D"/>
    <w:rsid w:val="00B150DA"/>
    <w:rsid w:val="00B21285"/>
    <w:rsid w:val="00B50068"/>
    <w:rsid w:val="00B57D24"/>
    <w:rsid w:val="00B91A46"/>
    <w:rsid w:val="00BA7388"/>
    <w:rsid w:val="00BE000C"/>
    <w:rsid w:val="00BF4260"/>
    <w:rsid w:val="00C03281"/>
    <w:rsid w:val="00C04D4D"/>
    <w:rsid w:val="00C15BA5"/>
    <w:rsid w:val="00C267ED"/>
    <w:rsid w:val="00C30676"/>
    <w:rsid w:val="00C477CB"/>
    <w:rsid w:val="00C60050"/>
    <w:rsid w:val="00C74673"/>
    <w:rsid w:val="00CA0A30"/>
    <w:rsid w:val="00CA3899"/>
    <w:rsid w:val="00CA58BD"/>
    <w:rsid w:val="00CE14A5"/>
    <w:rsid w:val="00CF53DA"/>
    <w:rsid w:val="00D11F0C"/>
    <w:rsid w:val="00D1576B"/>
    <w:rsid w:val="00D16E4F"/>
    <w:rsid w:val="00D305C7"/>
    <w:rsid w:val="00D54779"/>
    <w:rsid w:val="00D63F46"/>
    <w:rsid w:val="00D71558"/>
    <w:rsid w:val="00D86EB2"/>
    <w:rsid w:val="00D87172"/>
    <w:rsid w:val="00DA030E"/>
    <w:rsid w:val="00DA1873"/>
    <w:rsid w:val="00DA3E8D"/>
    <w:rsid w:val="00DB2DD8"/>
    <w:rsid w:val="00DC5913"/>
    <w:rsid w:val="00DD3544"/>
    <w:rsid w:val="00DE1EBD"/>
    <w:rsid w:val="00E04DEA"/>
    <w:rsid w:val="00E10006"/>
    <w:rsid w:val="00E22242"/>
    <w:rsid w:val="00E31D39"/>
    <w:rsid w:val="00E31FD8"/>
    <w:rsid w:val="00E3323E"/>
    <w:rsid w:val="00E47475"/>
    <w:rsid w:val="00E62DF9"/>
    <w:rsid w:val="00E92204"/>
    <w:rsid w:val="00EA515A"/>
    <w:rsid w:val="00EB3667"/>
    <w:rsid w:val="00EB7CDF"/>
    <w:rsid w:val="00EC6198"/>
    <w:rsid w:val="00EE3FD8"/>
    <w:rsid w:val="00F00225"/>
    <w:rsid w:val="00F01A49"/>
    <w:rsid w:val="00F02CE0"/>
    <w:rsid w:val="00F07397"/>
    <w:rsid w:val="00F15E9B"/>
    <w:rsid w:val="00F40989"/>
    <w:rsid w:val="00F4545A"/>
    <w:rsid w:val="00F531C1"/>
    <w:rsid w:val="00F614F3"/>
    <w:rsid w:val="00F779E1"/>
    <w:rsid w:val="00F94DA1"/>
    <w:rsid w:val="00FB5F37"/>
    <w:rsid w:val="00FD306D"/>
    <w:rsid w:val="00FD3AEA"/>
    <w:rsid w:val="00FE7209"/>
    <w:rsid w:val="00FF181E"/>
    <w:rsid w:val="00FF377D"/>
    <w:rsid w:val="00FF6B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F46"/>
    <w:pPr>
      <w:ind w:left="720"/>
      <w:contextualSpacing/>
    </w:pPr>
  </w:style>
  <w:style w:type="character" w:styleId="Hyperlink">
    <w:name w:val="Hyperlink"/>
    <w:basedOn w:val="DefaultParagraphFont"/>
    <w:uiPriority w:val="99"/>
    <w:unhideWhenUsed/>
    <w:rsid w:val="00293582"/>
    <w:rPr>
      <w:color w:val="0000FF" w:themeColor="hyperlink"/>
      <w:u w:val="single"/>
    </w:rPr>
  </w:style>
  <w:style w:type="table" w:styleId="TableGrid">
    <w:name w:val="Table Grid"/>
    <w:basedOn w:val="TableNormal"/>
    <w:uiPriority w:val="39"/>
    <w:rsid w:val="00B91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F46"/>
    <w:pPr>
      <w:ind w:left="720"/>
      <w:contextualSpacing/>
    </w:pPr>
  </w:style>
  <w:style w:type="character" w:styleId="Hyperlink">
    <w:name w:val="Hyperlink"/>
    <w:basedOn w:val="DefaultParagraphFont"/>
    <w:uiPriority w:val="99"/>
    <w:unhideWhenUsed/>
    <w:rsid w:val="00293582"/>
    <w:rPr>
      <w:color w:val="0000FF" w:themeColor="hyperlink"/>
      <w:u w:val="single"/>
    </w:rPr>
  </w:style>
  <w:style w:type="table" w:styleId="TableGrid">
    <w:name w:val="Table Grid"/>
    <w:basedOn w:val="TableNormal"/>
    <w:uiPriority w:val="39"/>
    <w:rsid w:val="00B91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BCB4C-BE78-49A2-9775-144A56B5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BAPARD</cp:lastModifiedBy>
  <cp:revision>2</cp:revision>
  <cp:lastPrinted>2024-04-03T03:58:00Z</cp:lastPrinted>
  <dcterms:created xsi:type="dcterms:W3CDTF">2024-05-29T09:21:00Z</dcterms:created>
  <dcterms:modified xsi:type="dcterms:W3CDTF">2024-05-29T09:21:00Z</dcterms:modified>
</cp:coreProperties>
</file>