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FF2" w:rsidRPr="005368D1" w:rsidRDefault="00994FF2" w:rsidP="002911F9">
      <w:pPr>
        <w:tabs>
          <w:tab w:val="left" w:pos="6810"/>
        </w:tabs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5368D1">
        <w:rPr>
          <w:rFonts w:ascii="Nikosh" w:hAnsi="Nikosh" w:cs="Nikosh"/>
          <w:b/>
          <w:bCs/>
          <w:sz w:val="26"/>
          <w:szCs w:val="26"/>
          <w:cs/>
        </w:rPr>
        <w:t>বিভাগীয় পোর্টাল</w:t>
      </w:r>
      <w:r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-এর মেনু কাঠামোঃ</w:t>
      </w:r>
    </w:p>
    <w:p w:rsidR="00800521" w:rsidRPr="005368D1" w:rsidRDefault="00800521" w:rsidP="002911F9">
      <w:pPr>
        <w:tabs>
          <w:tab w:val="left" w:pos="6810"/>
        </w:tabs>
        <w:jc w:val="center"/>
        <w:rPr>
          <w:rFonts w:ascii="Nikosh" w:hAnsi="Nikosh" w:cs="Nikosh"/>
          <w:b/>
          <w:bCs/>
          <w:sz w:val="10"/>
          <w:szCs w:val="26"/>
          <w:lang w:bidi="bn-IN"/>
        </w:rPr>
      </w:pPr>
    </w:p>
    <w:p w:rsidR="005F5379" w:rsidRPr="005368D1" w:rsidRDefault="00800521" w:rsidP="002911F9">
      <w:pPr>
        <w:tabs>
          <w:tab w:val="left" w:pos="6810"/>
        </w:tabs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(বিভাগীয় পোর্টালে নিম</w:t>
      </w:r>
      <w:r w:rsidR="009B0F04"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্নোক্ত কাঠামো অনুযায়ী প্রথমে গঠন</w:t>
      </w:r>
      <w:r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করতে হবে এর ব</w:t>
      </w:r>
      <w:r w:rsidR="005F5203"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াইরে নতুন কোনো তথ্য বা লিংক দিতে</w:t>
      </w:r>
      <w:r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চাইলে প্রথম লেভেলের শেষে </w:t>
      </w:r>
      <w:r w:rsidR="00657B28"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অথবা</w:t>
      </w:r>
      <w:r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দ্বিত</w:t>
      </w:r>
      <w:r w:rsidR="005F5379" w:rsidRPr="005368D1">
        <w:rPr>
          <w:rFonts w:ascii="Nikosh" w:hAnsi="Nikosh" w:cs="Nikosh"/>
          <w:b/>
          <w:bCs/>
          <w:sz w:val="26"/>
          <w:szCs w:val="26"/>
          <w:cs/>
          <w:lang w:bidi="bn-IN"/>
        </w:rPr>
        <w:t>ীয় লেভেলের শেষে যুক্ত করা যাবে)</w:t>
      </w:r>
    </w:p>
    <w:p w:rsidR="008D4049" w:rsidRPr="005368D1" w:rsidRDefault="008D4049" w:rsidP="008D4049">
      <w:pPr>
        <w:tabs>
          <w:tab w:val="left" w:pos="6810"/>
        </w:tabs>
        <w:jc w:val="center"/>
        <w:rPr>
          <w:rFonts w:ascii="Nikosh" w:hAnsi="Nikosh" w:cs="Nikosh"/>
          <w:b/>
          <w:sz w:val="28"/>
          <w:u w:val="single"/>
        </w:rPr>
      </w:pPr>
      <w:r w:rsidRPr="005368D1">
        <w:rPr>
          <w:rFonts w:ascii="Nikosh" w:hAnsi="Nikosh" w:cs="Nikosh"/>
          <w:b/>
          <w:bCs/>
          <w:sz w:val="28"/>
          <w:u w:val="single"/>
          <w:cs/>
          <w:lang w:bidi="bn-IN"/>
        </w:rPr>
        <w:t>(প্রতিবন্ধী বান্ধব করার জন্য এই গঠন কাঠামো অনুসৃত হবে)</w:t>
      </w:r>
    </w:p>
    <w:p w:rsidR="00994FF2" w:rsidRPr="005368D1" w:rsidRDefault="00994FF2" w:rsidP="002911F9">
      <w:pPr>
        <w:tabs>
          <w:tab w:val="left" w:pos="6810"/>
        </w:tabs>
        <w:jc w:val="center"/>
        <w:rPr>
          <w:rFonts w:ascii="Nikosh" w:hAnsi="Nikosh" w:cs="Nikosh"/>
          <w:b/>
          <w:bCs/>
          <w:sz w:val="26"/>
          <w:szCs w:val="26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836"/>
        <w:gridCol w:w="2790"/>
        <w:gridCol w:w="3114"/>
        <w:gridCol w:w="1890"/>
        <w:gridCol w:w="3186"/>
      </w:tblGrid>
      <w:tr w:rsidR="00E71271" w:rsidRPr="002660EA" w:rsidTr="002660EA">
        <w:trPr>
          <w:trHeight w:val="315"/>
          <w:tblHeader/>
          <w:jc w:val="center"/>
        </w:trPr>
        <w:tc>
          <w:tcPr>
            <w:tcW w:w="1224" w:type="dxa"/>
            <w:vMerge w:val="restart"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2660EA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মেনু</w:t>
            </w:r>
          </w:p>
        </w:tc>
        <w:tc>
          <w:tcPr>
            <w:tcW w:w="1836" w:type="dxa"/>
            <w:vMerge w:val="restart"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2660EA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প্রথম লেভেল</w:t>
            </w:r>
          </w:p>
        </w:tc>
        <w:tc>
          <w:tcPr>
            <w:tcW w:w="5904" w:type="dxa"/>
            <w:gridSpan w:val="2"/>
            <w:shd w:val="clear" w:color="auto" w:fill="C4BC96" w:themeFill="background2" w:themeFillShade="BF"/>
            <w:noWrap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2660EA">
              <w:rPr>
                <w:rFonts w:ascii="Nikosh" w:hAnsi="Nikosh" w:cs="Nikosh"/>
                <w:b/>
                <w:bCs/>
                <w:sz w:val="28"/>
                <w:cs/>
              </w:rPr>
              <w:t>দ্বিতীয়</w:t>
            </w:r>
            <w:r w:rsidRPr="002660EA">
              <w:rPr>
                <w:rFonts w:ascii="Nikosh" w:hAnsi="Nikosh" w:cs="Nikosh"/>
                <w:b/>
                <w:bCs/>
                <w:sz w:val="28"/>
              </w:rPr>
              <w:t xml:space="preserve"> </w:t>
            </w:r>
            <w:r w:rsidRPr="002660EA">
              <w:rPr>
                <w:rFonts w:ascii="Nikosh" w:hAnsi="Nikosh" w:cs="Nikosh"/>
                <w:b/>
                <w:bCs/>
                <w:sz w:val="28"/>
                <w:cs/>
              </w:rPr>
              <w:t>লেভেল</w:t>
            </w:r>
          </w:p>
        </w:tc>
        <w:tc>
          <w:tcPr>
            <w:tcW w:w="1890" w:type="dxa"/>
            <w:vMerge w:val="restart"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  <w:r w:rsidRPr="002660EA">
              <w:rPr>
                <w:rFonts w:ascii="Nikosh" w:hAnsi="Nikosh" w:cs="Nikosh"/>
                <w:b/>
                <w:bCs/>
                <w:sz w:val="28"/>
                <w:cs/>
              </w:rPr>
              <w:t>কন্টেন্ট</w:t>
            </w:r>
            <w:r w:rsidRPr="002660EA">
              <w:rPr>
                <w:rFonts w:ascii="Nikosh" w:hAnsi="Nikosh" w:cs="Nikosh"/>
                <w:b/>
                <w:bCs/>
                <w:sz w:val="28"/>
              </w:rPr>
              <w:t xml:space="preserve"> </w:t>
            </w:r>
            <w:r w:rsidRPr="002660EA">
              <w:rPr>
                <w:rFonts w:ascii="Nikosh" w:hAnsi="Nikosh" w:cs="Nikosh"/>
                <w:b/>
                <w:bCs/>
                <w:sz w:val="28"/>
                <w:cs/>
              </w:rPr>
              <w:t>টাইপ</w:t>
            </w:r>
          </w:p>
        </w:tc>
        <w:tc>
          <w:tcPr>
            <w:tcW w:w="3186" w:type="dxa"/>
            <w:vMerge w:val="restart"/>
            <w:shd w:val="clear" w:color="auto" w:fill="C4BC96" w:themeFill="background2" w:themeFillShade="BF"/>
            <w:vAlign w:val="center"/>
          </w:tcPr>
          <w:p w:rsidR="00E71271" w:rsidRPr="002660EA" w:rsidRDefault="002660EA" w:rsidP="00354F86">
            <w:pPr>
              <w:jc w:val="left"/>
              <w:rPr>
                <w:rFonts w:ascii="Nikosh" w:hAnsi="Nikosh" w:cs="Nikosh"/>
                <w:b/>
                <w:bCs/>
                <w:sz w:val="28"/>
                <w:lang w:bidi="bn-IN"/>
              </w:rPr>
            </w:pP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ডাইনামিক</w:t>
            </w:r>
            <w:r w:rsidRPr="002660EA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কোড</w:t>
            </w:r>
            <w:r w:rsidRPr="002660EA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 </w:t>
            </w: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বা</w:t>
            </w:r>
            <w:r w:rsidRPr="002660EA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>লিংক</w:t>
            </w:r>
            <w:r w:rsidRPr="002660EA">
              <w:rPr>
                <w:rFonts w:ascii="Nikosh" w:hAnsi="Nikosh" w:cs="Nikosh"/>
                <w:b/>
                <w:bCs/>
                <w:sz w:val="28"/>
                <w:lang w:bidi="bn-IN"/>
              </w:rPr>
              <w:t xml:space="preserve"> </w:t>
            </w:r>
          </w:p>
        </w:tc>
      </w:tr>
      <w:tr w:rsidR="00E71271" w:rsidRPr="002660EA" w:rsidTr="002660EA">
        <w:trPr>
          <w:trHeight w:val="315"/>
          <w:tblHeader/>
          <w:jc w:val="center"/>
        </w:trPr>
        <w:tc>
          <w:tcPr>
            <w:tcW w:w="1224" w:type="dxa"/>
            <w:vMerge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2790" w:type="dxa"/>
            <w:shd w:val="clear" w:color="auto" w:fill="C4BC96" w:themeFill="background2" w:themeFillShade="BF"/>
            <w:noWrap/>
            <w:vAlign w:val="center"/>
          </w:tcPr>
          <w:p w:rsidR="00E71271" w:rsidRPr="002660EA" w:rsidRDefault="00E71271" w:rsidP="002911F9">
            <w:pPr>
              <w:ind w:firstLineChars="200" w:firstLine="562"/>
              <w:rPr>
                <w:rFonts w:ascii="Nikosh" w:hAnsi="Nikosh" w:cs="Nikosh"/>
                <w:b/>
                <w:bCs/>
                <w:sz w:val="28"/>
                <w:lang w:bidi="bn-IN"/>
              </w:rPr>
            </w:pP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 xml:space="preserve">বাংলা </w:t>
            </w:r>
          </w:p>
        </w:tc>
        <w:tc>
          <w:tcPr>
            <w:tcW w:w="3114" w:type="dxa"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hAnsi="Nikosh" w:cs="Nikosh"/>
                <w:b/>
                <w:bCs/>
                <w:sz w:val="28"/>
                <w:lang w:bidi="bn-IN"/>
              </w:rPr>
            </w:pPr>
            <w:r w:rsidRPr="002660EA">
              <w:rPr>
                <w:rFonts w:ascii="Nikosh" w:hAnsi="Nikosh" w:cs="Nikosh"/>
                <w:b/>
                <w:bCs/>
                <w:sz w:val="28"/>
                <w:cs/>
                <w:lang w:bidi="bn-IN"/>
              </w:rPr>
              <w:t xml:space="preserve">ইংরেজি </w:t>
            </w:r>
          </w:p>
        </w:tc>
        <w:tc>
          <w:tcPr>
            <w:tcW w:w="1890" w:type="dxa"/>
            <w:vMerge/>
            <w:shd w:val="clear" w:color="auto" w:fill="C4BC96" w:themeFill="background2" w:themeFillShade="BF"/>
            <w:vAlign w:val="center"/>
          </w:tcPr>
          <w:p w:rsidR="00E71271" w:rsidRPr="002660EA" w:rsidRDefault="00E71271" w:rsidP="002911F9">
            <w:pPr>
              <w:jc w:val="center"/>
              <w:rPr>
                <w:rFonts w:ascii="Nikosh" w:hAnsi="Nikosh" w:cs="Nikosh"/>
                <w:b/>
                <w:bCs/>
                <w:sz w:val="28"/>
              </w:rPr>
            </w:pPr>
          </w:p>
        </w:tc>
        <w:tc>
          <w:tcPr>
            <w:tcW w:w="3186" w:type="dxa"/>
            <w:vMerge/>
            <w:shd w:val="clear" w:color="auto" w:fill="C4BC96" w:themeFill="background2" w:themeFillShade="BF"/>
            <w:vAlign w:val="center"/>
          </w:tcPr>
          <w:p w:rsidR="00E71271" w:rsidRPr="002660EA" w:rsidRDefault="00E71271" w:rsidP="00354F86">
            <w:pPr>
              <w:jc w:val="left"/>
              <w:rPr>
                <w:rFonts w:ascii="Nikosh" w:hAnsi="Nikosh" w:cs="Nikosh"/>
                <w:b/>
                <w:bCs/>
                <w:sz w:val="28"/>
              </w:rPr>
            </w:pPr>
          </w:p>
        </w:tc>
      </w:tr>
      <w:tr w:rsidR="00917B3B" w:rsidRPr="005368D1" w:rsidTr="00E71271">
        <w:trPr>
          <w:trHeight w:val="377"/>
          <w:jc w:val="center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917B3B" w:rsidRPr="005368D1" w:rsidRDefault="00917B3B" w:rsidP="002911F9">
            <w:pPr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প্রথম পাতা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</w:rPr>
              <w:t>/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 </w:t>
            </w:r>
            <w:r w:rsidRPr="005368D1">
              <w:rPr>
                <w:rFonts w:ascii="Nikosh" w:hAnsi="Nikosh" w:cs="Nikosh"/>
                <w:szCs w:val="22"/>
              </w:rPr>
              <w:t>First Page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17B3B" w:rsidRPr="005368D1" w:rsidRDefault="00917B3B" w:rsidP="002911F9">
            <w:pPr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114" w:type="dxa"/>
            <w:vAlign w:val="center"/>
          </w:tcPr>
          <w:p w:rsidR="00917B3B" w:rsidRPr="005368D1" w:rsidRDefault="00917B3B" w:rsidP="002911F9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917B3B" w:rsidRPr="005368D1" w:rsidRDefault="00917B3B" w:rsidP="002911F9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186" w:type="dxa"/>
            <w:vAlign w:val="center"/>
          </w:tcPr>
          <w:p w:rsidR="00917B3B" w:rsidRPr="000D363C" w:rsidRDefault="00917B3B" w:rsidP="00354F86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</w:tr>
      <w:tr w:rsidR="004307A2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বিভাগ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সম্পর্কিত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About Division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বিভাগ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পরিচিতি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Divisional Introduction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4307A2" w:rsidRPr="005368D1" w:rsidRDefault="00CD78C9" w:rsidP="004307A2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7" w:history="1"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এক</w:t>
              </w:r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নজরে</w:t>
              </w:r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--------- </w:t>
              </w:r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</w:t>
              </w:r>
            </w:hyperlink>
          </w:p>
        </w:tc>
        <w:tc>
          <w:tcPr>
            <w:tcW w:w="3114" w:type="dxa"/>
            <w:vAlign w:val="center"/>
          </w:tcPr>
          <w:p w:rsidR="004307A2" w:rsidRPr="005368D1" w:rsidRDefault="001A2689" w:rsidP="001A2689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A</w:t>
            </w:r>
            <w:r w:rsidR="004307A2" w:rsidRPr="005368D1">
              <w:rPr>
                <w:rFonts w:ascii="Nikosh" w:hAnsi="Nikosh" w:cs="Nikosh"/>
                <w:sz w:val="20"/>
                <w:szCs w:val="20"/>
              </w:rPr>
              <w:t>t a Glance</w:t>
            </w:r>
          </w:p>
        </w:tc>
        <w:tc>
          <w:tcPr>
            <w:tcW w:w="1890" w:type="dxa"/>
            <w:vAlign w:val="center"/>
          </w:tcPr>
          <w:p w:rsidR="004307A2" w:rsidRPr="005368D1" w:rsidRDefault="00CD78C9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8" w:tgtFrame="_parent" w:history="1"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4307A2" w:rsidRDefault="004307A2" w:rsidP="004307A2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4307A2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4307A2" w:rsidRPr="005368D1" w:rsidRDefault="004307A2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4307A2" w:rsidRPr="005368D1" w:rsidRDefault="004307A2" w:rsidP="004307A2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</w:rPr>
              <w:t xml:space="preserve">--------- </w:t>
            </w:r>
            <w:hyperlink r:id="rId9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বিভাগের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পটভূমি</w:t>
              </w:r>
            </w:hyperlink>
          </w:p>
        </w:tc>
        <w:tc>
          <w:tcPr>
            <w:tcW w:w="3114" w:type="dxa"/>
            <w:vAlign w:val="center"/>
          </w:tcPr>
          <w:p w:rsidR="004307A2" w:rsidRPr="005368D1" w:rsidRDefault="004307A2" w:rsidP="001A2689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Background</w:t>
            </w:r>
          </w:p>
        </w:tc>
        <w:tc>
          <w:tcPr>
            <w:tcW w:w="1890" w:type="dxa"/>
            <w:vAlign w:val="center"/>
          </w:tcPr>
          <w:p w:rsidR="004307A2" w:rsidRPr="005368D1" w:rsidRDefault="00CD78C9" w:rsidP="004307A2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0" w:tgtFrame="_parent" w:history="1">
              <w:r w:rsidR="004307A2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4307A2" w:rsidRDefault="004307A2" w:rsidP="004307A2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জেলার</w:t>
            </w:r>
            <w:r w:rsidRPr="005368D1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তালিকা</w:t>
            </w:r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List of Districts</w:t>
            </w:r>
          </w:p>
        </w:tc>
        <w:tc>
          <w:tcPr>
            <w:tcW w:w="1890" w:type="dxa"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পাতা</w:t>
            </w:r>
          </w:p>
        </w:tc>
        <w:tc>
          <w:tcPr>
            <w:tcW w:w="3186" w:type="dxa"/>
          </w:tcPr>
          <w:p w:rsidR="0036618F" w:rsidRDefault="0036618F" w:rsidP="0036618F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1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উপজেলা</w:t>
              </w:r>
            </w:hyperlink>
            <w:r w:rsidR="0036618F" w:rsidRPr="005368D1">
              <w:rPr>
                <w:rFonts w:ascii="Nikosh" w:hAnsi="Nikosh" w:cs="Nikosh"/>
                <w:sz w:val="26"/>
                <w:szCs w:val="26"/>
                <w:cs/>
              </w:rPr>
              <w:t>র</w:t>
            </w:r>
            <w:r w:rsidR="0036618F"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36618F" w:rsidRPr="005368D1">
              <w:rPr>
                <w:rFonts w:ascii="Nikosh" w:hAnsi="Nikosh" w:cs="Nikosh"/>
                <w:sz w:val="26"/>
                <w:szCs w:val="26"/>
                <w:cs/>
              </w:rPr>
              <w:t>তালিকা</w:t>
            </w:r>
            <w:r w:rsidR="0036618F"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List of </w:t>
            </w:r>
            <w:proofErr w:type="spell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Upazilas</w:t>
            </w:r>
            <w:proofErr w:type="spellEnd"/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ইউনিয়নের তালিকা </w:t>
            </w:r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List </w:t>
            </w: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Of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 Unions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13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4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 xml:space="preserve">মানচিত্রে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--------- 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…</w:t>
            </w:r>
            <w:proofErr w:type="gramStart"/>
            <w:r w:rsidR="006865B5">
              <w:rPr>
                <w:rFonts w:ascii="Nikosh" w:hAnsi="Nikosh" w:cs="Nikosh"/>
                <w:sz w:val="20"/>
                <w:szCs w:val="20"/>
              </w:rPr>
              <w:t>…</w:t>
            </w:r>
            <w:r w:rsidRPr="005368D1">
              <w:rPr>
                <w:rFonts w:ascii="Nikosh" w:hAnsi="Nikosh" w:cs="Nikosh"/>
                <w:sz w:val="20"/>
                <w:szCs w:val="20"/>
              </w:rPr>
              <w:t>.Division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</w:rPr>
              <w:t xml:space="preserve"> on Map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ইতিহাস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ঐতিহ্য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History-Culture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6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বিভাগে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র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ঐতিহ্য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Culture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7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26451B" w:rsidRDefault="0036618F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26451B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জেলা ব্র্যান্ডিংয়ের তালিকা </w:t>
            </w:r>
          </w:p>
        </w:tc>
        <w:tc>
          <w:tcPr>
            <w:tcW w:w="3114" w:type="dxa"/>
            <w:vAlign w:val="center"/>
          </w:tcPr>
          <w:p w:rsidR="0036618F" w:rsidRPr="0026451B" w:rsidRDefault="0036618F" w:rsidP="0036618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6451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List of District Branding</w:t>
            </w:r>
          </w:p>
        </w:tc>
        <w:tc>
          <w:tcPr>
            <w:tcW w:w="1890" w:type="dxa"/>
            <w:vAlign w:val="center"/>
          </w:tcPr>
          <w:p w:rsidR="0036618F" w:rsidRPr="0026451B" w:rsidRDefault="0036618F" w:rsidP="00E7127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26451B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জেলা ব্র্যান্ডিং</w:t>
            </w:r>
          </w:p>
        </w:tc>
        <w:tc>
          <w:tcPr>
            <w:tcW w:w="3186" w:type="dxa"/>
            <w:vAlign w:val="center"/>
          </w:tcPr>
          <w:p w:rsidR="0036618F" w:rsidRPr="0026451B" w:rsidRDefault="0036618F" w:rsidP="0036618F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26451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site/view/</w:t>
            </w:r>
            <w:proofErr w:type="spellStart"/>
            <w:r w:rsidRPr="0026451B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district_branding</w:t>
            </w:r>
            <w:proofErr w:type="spellEnd"/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18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পুরাকীর্তি</w:t>
              </w:r>
            </w:hyperlink>
            <w:r w:rsidR="0036618F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lang w:bidi="bn-IN"/>
              </w:rPr>
              <w:t xml:space="preserve"> </w:t>
            </w:r>
            <w:r w:rsidR="0036618F">
              <w:rPr>
                <w:rStyle w:val="Hyperlink"/>
                <w:rFonts w:ascii="Nikosh" w:hAnsi="Nikosh" w:cs="Nikosh" w:hint="cs"/>
                <w:color w:val="auto"/>
                <w:sz w:val="26"/>
                <w:szCs w:val="26"/>
                <w:u w:val="none"/>
                <w:cs/>
                <w:lang w:bidi="bn-IN"/>
              </w:rPr>
              <w:t>সম্পর্কিত</w:t>
            </w:r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Antiqu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arian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9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0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মুক্তিযুদ্ধ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মুক্তিযুদ্ধের ইতিহাস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Liberation War History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1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2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প্রখ্যাত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ব্যক্তিত্ব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Famous Personalities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3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24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ভাষা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সংস্কৃতি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Language and Culture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5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6618F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36618F" w:rsidRPr="005368D1" w:rsidRDefault="0036618F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36618F" w:rsidRPr="005368D1" w:rsidRDefault="00CD78C9" w:rsidP="0036618F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6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খেলাধুলা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বিনোদন</w:t>
              </w:r>
            </w:hyperlink>
          </w:p>
        </w:tc>
        <w:tc>
          <w:tcPr>
            <w:tcW w:w="3114" w:type="dxa"/>
            <w:vAlign w:val="center"/>
          </w:tcPr>
          <w:p w:rsidR="0036618F" w:rsidRPr="005368D1" w:rsidRDefault="0036618F" w:rsidP="0036618F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Sports &amp; Amusements</w:t>
            </w:r>
          </w:p>
        </w:tc>
        <w:tc>
          <w:tcPr>
            <w:tcW w:w="1890" w:type="dxa"/>
            <w:vAlign w:val="center"/>
          </w:tcPr>
          <w:p w:rsidR="0036618F" w:rsidRPr="005368D1" w:rsidRDefault="00CD78C9" w:rsidP="0036618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7" w:tgtFrame="_parent" w:history="1">
              <w:r w:rsidR="0036618F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36618F" w:rsidRDefault="0036618F" w:rsidP="0036618F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ভৌ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গো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লিক ও অর্থনৈতিক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Geographical &amp; Economics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ভৌগোলিক পরিচিতি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Geographical Info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8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pPr>
              <w:jc w:val="center"/>
            </w:pPr>
            <w:r w:rsidRPr="00054EA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2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নদ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নদী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Rivers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30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1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ব্যবসা</w:t>
              </w:r>
              <w:r w:rsidR="000C3C17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বাণিজ্য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Business and Commerce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2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7817C0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3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হাট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বাজার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Hat-Bazar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3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হাট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বাজার</w:t>
              </w:r>
            </w:hyperlink>
            <w:r w:rsidR="008C67F4"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</w:rPr>
              <w:t xml:space="preserve"> (ডায়নামিক)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hat_bazar_list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যোগাযোগ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ব্যবস্থা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Communication System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6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অন্যান্য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Miscellaneous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জন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প্রতিনিধি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</w:p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Public representatives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38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জনপ্রতিনিধি</w:t>
              </w:r>
            </w:hyperlink>
            <w:r w:rsidR="008C67F4"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</w:rPr>
              <w:t xml:space="preserve"> 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/view/leader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26451B" w:rsidRDefault="00CD78C9" w:rsidP="00143661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39" w:history="1">
              <w:r w:rsidR="008C67F4" w:rsidRPr="0026451B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পত্র</w:t>
              </w:r>
              <w:r w:rsidR="008C67F4" w:rsidRPr="0026451B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-</w:t>
              </w:r>
              <w:r w:rsidR="008C67F4" w:rsidRPr="0026451B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পত্রিকা</w:t>
              </w:r>
            </w:hyperlink>
          </w:p>
        </w:tc>
        <w:tc>
          <w:tcPr>
            <w:tcW w:w="3114" w:type="dxa"/>
            <w:vAlign w:val="center"/>
          </w:tcPr>
          <w:p w:rsidR="008C67F4" w:rsidRPr="0026451B" w:rsidRDefault="008C67F4" w:rsidP="008C67F4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News Papers</w:t>
            </w:r>
          </w:p>
        </w:tc>
        <w:tc>
          <w:tcPr>
            <w:tcW w:w="1890" w:type="dxa"/>
            <w:vAlign w:val="center"/>
          </w:tcPr>
          <w:p w:rsidR="008C67F4" w:rsidRPr="00143661" w:rsidRDefault="008C67F4" w:rsidP="00143661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26451B">
              <w:rPr>
                <w:rStyle w:val="Hyperlink"/>
                <w:rFonts w:ascii="Nikosh" w:hAnsi="Nikosh" w:cs="Nikosh" w:hint="cs"/>
                <w:color w:val="auto"/>
                <w:sz w:val="26"/>
                <w:szCs w:val="26"/>
                <w:u w:val="none"/>
                <w:cs/>
                <w:lang w:bidi="bn-IN"/>
              </w:rPr>
              <w:t>সংবাদপত্র</w:t>
            </w:r>
          </w:p>
        </w:tc>
        <w:tc>
          <w:tcPr>
            <w:tcW w:w="3186" w:type="dxa"/>
            <w:vAlign w:val="center"/>
          </w:tcPr>
          <w:p w:rsidR="008C67F4" w:rsidRPr="0026451B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26451B">
              <w:rPr>
                <w:rFonts w:ascii="Nikosh" w:hAnsi="Nikosh" w:cs="Nikosh"/>
                <w:sz w:val="20"/>
                <w:szCs w:val="20"/>
                <w:lang w:bidi="bn-IN"/>
              </w:rPr>
              <w:t>site/view/newspapers</w:t>
            </w:r>
          </w:p>
        </w:tc>
      </w:tr>
      <w:tr w:rsidR="008C67F4" w:rsidRPr="005368D1" w:rsidTr="00E71271">
        <w:trPr>
          <w:trHeight w:val="251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143661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0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বিশেষ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অর্জন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Achievements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1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833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ঘটনাপুঞ্জ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Stories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14366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গল্প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নয়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সত্যি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golponoyshotti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বিভাগীয়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প্রশাসন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Divisional Administration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বিভাগীয় কমিশনার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Divisional Commissioner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2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বার্তা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Message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3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পাতা</w:t>
              </w:r>
            </w:hyperlink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8833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প্রোফাইল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Profile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বিভাগীয় কমিশনার</w:t>
            </w:r>
          </w:p>
        </w:tc>
        <w:tc>
          <w:tcPr>
            <w:tcW w:w="3186" w:type="dxa"/>
            <w:vAlign w:val="center"/>
          </w:tcPr>
          <w:p w:rsidR="008C67F4" w:rsidRPr="000D363C" w:rsidRDefault="00766B47" w:rsidP="008C67F4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স্পেসিফিক </w:t>
            </w:r>
            <w:r>
              <w:rPr>
                <w:rFonts w:ascii="Nikosh" w:hAnsi="Nikosh" w:cs="Nikosh" w:hint="cs"/>
                <w:sz w:val="20"/>
                <w:szCs w:val="20"/>
                <w:cs/>
              </w:rPr>
              <w:t>প্রোফাইল</w:t>
            </w:r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hyperlink r:id="rId4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মাসিক</w:t>
              </w:r>
            </w:hyperlink>
            <w:r w:rsidR="008C67F4"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 xml:space="preserve"> কর্মসূচি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Monthly Schedules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46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ভ্রমণসূচি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Tour Dairy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পাতা</w:t>
            </w:r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4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সাধারণ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0C3C17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</w:rPr>
                <w:t>দায়ি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ত্বাবলি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General Activities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48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4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পূর্বতন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 কমিশনারগণ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Former Commissioners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0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>বিভাগী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shd w:val="clear" w:color="auto" w:fill="FFFFFF"/>
                <w:cs/>
                <w:lang w:bidi="bn-IN"/>
              </w:rPr>
              <w:t>য়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shd w:val="clear" w:color="auto" w:fill="FFFFFF"/>
                <w:cs/>
              </w:rPr>
              <w:t xml:space="preserve"> কমিশনারের কার্যাল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shd w:val="clear" w:color="auto" w:fill="FFFFFF"/>
                <w:cs/>
                <w:lang w:bidi="bn-IN"/>
              </w:rPr>
              <w:t>য়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shd w:val="clear" w:color="auto" w:fill="FFFFFF"/>
                <w:lang w:bidi="bn-IN"/>
              </w:rPr>
              <w:t xml:space="preserve">/ </w:t>
            </w:r>
            <w:r w:rsidRPr="005368D1">
              <w:rPr>
                <w:rFonts w:ascii="Nikosh" w:hAnsi="Nikosh" w:cs="Nikosh"/>
                <w:szCs w:val="22"/>
                <w:bdr w:val="none" w:sz="0" w:space="0" w:color="auto" w:frame="1"/>
                <w:shd w:val="clear" w:color="auto" w:fill="FFFFFF"/>
                <w:lang w:bidi="bn-IN"/>
              </w:rPr>
              <w:t xml:space="preserve">Office of the </w:t>
            </w:r>
            <w:r w:rsidRPr="005368D1">
              <w:rPr>
                <w:rFonts w:ascii="Nikosh" w:eastAsia="Times New Roman" w:hAnsi="Nikosh" w:cs="Nikosh"/>
                <w:szCs w:val="22"/>
              </w:rPr>
              <w:t>Divisional Commissioner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1" w:history="1">
              <w:r w:rsidR="008C67F4" w:rsidRPr="005368D1">
                <w:rPr>
                  <w:rFonts w:ascii="Nikosh" w:hAnsi="Nikosh" w:cs="Nikosh"/>
                  <w:sz w:val="26"/>
                  <w:szCs w:val="26"/>
                  <w:bdr w:val="none" w:sz="0" w:space="0" w:color="auto" w:frame="1"/>
                  <w:shd w:val="clear" w:color="auto" w:fill="FFFFFF"/>
                  <w:cs/>
                </w:rPr>
                <w:t>কমিশনারের কার্যালয়ের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পটভূমি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Background of Commissioner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2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অফিসের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সাধারণ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কার্যাবলি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General Activities of the office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53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সাংগঠনিক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কাঠামো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Organogram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5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6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ফ্রন্ট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ডেস্ক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Front Desk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7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58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যোগাযোগ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Contact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59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অতিরিক্ত বিভাগীয় কমিশনার</w:t>
            </w: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/পরিচালক(স্থানীয় সরকার)</w:t>
            </w: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color w:val="FF0000"/>
                <w:szCs w:val="22"/>
                <w:lang w:bidi="bn-IN"/>
              </w:rPr>
              <w:t>Add</w:t>
            </w:r>
            <w:r>
              <w:rPr>
                <w:rFonts w:ascii="Nikosh" w:eastAsia="Times New Roman" w:hAnsi="Nikosh" w:cs="Nikosh" w:hint="cs"/>
                <w:color w:val="FF0000"/>
                <w:szCs w:val="22"/>
                <w:cs/>
                <w:lang w:bidi="bn-IN"/>
              </w:rPr>
              <w:t xml:space="preserve"> </w:t>
            </w:r>
            <w:r w:rsidRPr="005368D1">
              <w:rPr>
                <w:rFonts w:ascii="Nikosh" w:eastAsia="Times New Roman" w:hAnsi="Nikosh" w:cs="Nikosh"/>
                <w:color w:val="FF0000"/>
                <w:szCs w:val="22"/>
                <w:lang w:bidi="bn-IN"/>
              </w:rPr>
              <w:t>Divisional Commissioner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অতিরিক্ত বিভাগীয় কমিশনার (সার্বিক)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ind w:firstLineChars="200" w:firstLine="400"/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</w:rPr>
              <w:t>Additional Divisional Commissioner(Gen)</w:t>
            </w:r>
          </w:p>
        </w:tc>
        <w:tc>
          <w:tcPr>
            <w:tcW w:w="1890" w:type="dxa"/>
            <w:vAlign w:val="center"/>
          </w:tcPr>
          <w:p w:rsidR="008C67F4" w:rsidRPr="001B3C3E" w:rsidRDefault="008C67F4" w:rsidP="008C67F4">
            <w:pPr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</w:pPr>
            <w:r w:rsidRPr="001B3C3E">
              <w:rPr>
                <w:rFonts w:ascii="Nikosh" w:hAnsi="Nikosh" w:cs="Nikosh"/>
                <w:color w:val="FF0000"/>
                <w:sz w:val="24"/>
                <w:szCs w:val="24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4"/>
                <w:szCs w:val="24"/>
                <w:cs/>
                <w:lang w:bidi="bn-IN"/>
              </w:rPr>
              <w:t>/পরিচালক (স্থানীয় সরকার)</w:t>
            </w:r>
          </w:p>
        </w:tc>
        <w:tc>
          <w:tcPr>
            <w:tcW w:w="3186" w:type="dxa"/>
            <w:vAlign w:val="center"/>
          </w:tcPr>
          <w:p w:rsidR="008C67F4" w:rsidRPr="001B3C3E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স্পেসিফিক </w:t>
            </w:r>
            <w:r w:rsidRPr="001B3C3E">
              <w:rPr>
                <w:rFonts w:ascii="Nikosh" w:hAnsi="Nikosh" w:cs="Nikosh"/>
                <w:color w:val="FF0000"/>
                <w:sz w:val="20"/>
                <w:szCs w:val="20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/পরিচালক (স্থানীয় সরকার)</w:t>
            </w: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অতিরিক্ত বিভাগীয় কমিশনার</w:t>
            </w: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 (রাজস্ব)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ind w:firstLineChars="200" w:firstLine="400"/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</w:rPr>
              <w:t>Additional Divisional Commissioner(Rev)</w:t>
            </w:r>
          </w:p>
        </w:tc>
        <w:tc>
          <w:tcPr>
            <w:tcW w:w="1890" w:type="dxa"/>
            <w:vAlign w:val="center"/>
          </w:tcPr>
          <w:p w:rsidR="008C67F4" w:rsidRPr="001B3C3E" w:rsidRDefault="008C67F4" w:rsidP="008C67F4">
            <w:pPr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</w:pPr>
            <w:r w:rsidRPr="001B3C3E">
              <w:rPr>
                <w:rFonts w:ascii="Nikosh" w:hAnsi="Nikosh" w:cs="Nikosh"/>
                <w:color w:val="FF0000"/>
                <w:sz w:val="24"/>
                <w:szCs w:val="24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4"/>
                <w:szCs w:val="24"/>
                <w:cs/>
                <w:lang w:bidi="bn-IN"/>
              </w:rPr>
              <w:t>/পরিচালক (স্থানীয় সরকার)</w:t>
            </w:r>
          </w:p>
        </w:tc>
        <w:tc>
          <w:tcPr>
            <w:tcW w:w="3186" w:type="dxa"/>
            <w:vAlign w:val="center"/>
          </w:tcPr>
          <w:p w:rsidR="008C67F4" w:rsidRPr="0088333E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স্পেসিফিক </w:t>
            </w:r>
            <w:r w:rsidRPr="001B3C3E">
              <w:rPr>
                <w:rFonts w:ascii="Nikosh" w:hAnsi="Nikosh" w:cs="Nikosh"/>
                <w:color w:val="FF0000"/>
                <w:sz w:val="20"/>
                <w:szCs w:val="20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/পরিচালক (স্থানীয় সরকার)</w:t>
            </w: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অতিরিক্ত বিভাগীয় কমিশনার</w:t>
            </w: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 (উন্নয়ন)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ind w:firstLineChars="200" w:firstLine="400"/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</w:rPr>
              <w:t>Additional Divisional Commissioner(Dev)</w:t>
            </w:r>
          </w:p>
        </w:tc>
        <w:tc>
          <w:tcPr>
            <w:tcW w:w="1890" w:type="dxa"/>
            <w:vAlign w:val="center"/>
          </w:tcPr>
          <w:p w:rsidR="008C67F4" w:rsidRPr="001B3C3E" w:rsidRDefault="008C67F4" w:rsidP="008C67F4">
            <w:pPr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</w:pPr>
            <w:r w:rsidRPr="001B3C3E">
              <w:rPr>
                <w:rFonts w:ascii="Nikosh" w:hAnsi="Nikosh" w:cs="Nikosh"/>
                <w:color w:val="FF0000"/>
                <w:sz w:val="24"/>
                <w:szCs w:val="24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4"/>
                <w:szCs w:val="24"/>
                <w:cs/>
                <w:lang w:bidi="bn-IN"/>
              </w:rPr>
              <w:t>/পরিচালক (স্থানীয় সরকার)</w:t>
            </w:r>
          </w:p>
        </w:tc>
        <w:tc>
          <w:tcPr>
            <w:tcW w:w="3186" w:type="dxa"/>
            <w:vAlign w:val="center"/>
          </w:tcPr>
          <w:p w:rsidR="008C67F4" w:rsidRPr="0088333E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স্পেসিফিক </w:t>
            </w:r>
            <w:r w:rsidRPr="001B3C3E">
              <w:rPr>
                <w:rFonts w:ascii="Nikosh" w:hAnsi="Nikosh" w:cs="Nikosh"/>
                <w:color w:val="FF0000"/>
                <w:sz w:val="20"/>
                <w:szCs w:val="20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/পরিচালক (স্থানীয় সরকার)</w:t>
            </w: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পরিচালক (স্থানীয় সরকার)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ind w:firstLineChars="200" w:firstLine="400"/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</w:rPr>
              <w:t>DLG</w:t>
            </w:r>
          </w:p>
        </w:tc>
        <w:tc>
          <w:tcPr>
            <w:tcW w:w="1890" w:type="dxa"/>
            <w:vAlign w:val="center"/>
          </w:tcPr>
          <w:p w:rsidR="008C67F4" w:rsidRPr="001B3C3E" w:rsidRDefault="008C67F4" w:rsidP="008C67F4">
            <w:pPr>
              <w:rPr>
                <w:rFonts w:ascii="Nikosh" w:hAnsi="Nikosh" w:cs="Nikosh"/>
                <w:color w:val="FF0000"/>
                <w:sz w:val="24"/>
                <w:szCs w:val="24"/>
                <w:cs/>
                <w:lang w:bidi="bn-IN"/>
              </w:rPr>
            </w:pPr>
            <w:r w:rsidRPr="001B3C3E">
              <w:rPr>
                <w:rFonts w:ascii="Nikosh" w:hAnsi="Nikosh" w:cs="Nikosh"/>
                <w:color w:val="FF0000"/>
                <w:sz w:val="24"/>
                <w:szCs w:val="24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4"/>
                <w:szCs w:val="24"/>
                <w:cs/>
                <w:lang w:bidi="bn-IN"/>
              </w:rPr>
              <w:t>/পরিচালক (স্থানীয় সরকার)</w:t>
            </w:r>
          </w:p>
        </w:tc>
        <w:tc>
          <w:tcPr>
            <w:tcW w:w="3186" w:type="dxa"/>
            <w:vAlign w:val="center"/>
          </w:tcPr>
          <w:p w:rsidR="008C67F4" w:rsidRPr="0088333E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স্পেসিফিক </w:t>
            </w:r>
            <w:r w:rsidRPr="001B3C3E">
              <w:rPr>
                <w:rFonts w:ascii="Nikosh" w:hAnsi="Nikosh" w:cs="Nikosh"/>
                <w:color w:val="FF0000"/>
                <w:sz w:val="20"/>
                <w:szCs w:val="20"/>
                <w:cs/>
              </w:rPr>
              <w:t>অতিরিক্ত বিভাগীয় কমিশনার</w:t>
            </w:r>
            <w:r w:rsidRPr="001B3C3E">
              <w:rPr>
                <w:rFonts w:ascii="Nikosh" w:hAnsi="Nikosh" w:cs="Nikosh" w:hint="cs"/>
                <w:color w:val="FF0000"/>
                <w:sz w:val="20"/>
                <w:szCs w:val="20"/>
                <w:cs/>
                <w:lang w:bidi="bn-IN"/>
              </w:rPr>
              <w:t>/পরিচালক (স্থানীয় সরকার)</w:t>
            </w:r>
            <w:r w:rsidRPr="001B3C3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কর্মকর্তা ও কর্মচারী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Officer &amp; Staffs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hyperlink r:id="rId60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কর্মকর্তাবৃন্দ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Office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r</w:t>
            </w:r>
            <w:r w:rsidRPr="005368D1">
              <w:rPr>
                <w:rFonts w:ascii="Nikosh" w:hAnsi="Nikosh" w:cs="Nikosh"/>
                <w:sz w:val="20"/>
                <w:szCs w:val="20"/>
              </w:rPr>
              <w:t>s</w:t>
            </w:r>
          </w:p>
        </w:tc>
        <w:tc>
          <w:tcPr>
            <w:tcW w:w="1890" w:type="dxa"/>
            <w:vAlign w:val="center"/>
          </w:tcPr>
          <w:p w:rsidR="008C67F4" w:rsidRDefault="008C67F4" w:rsidP="008C67F4">
            <w:pPr>
              <w:jc w:val="center"/>
            </w:pPr>
            <w:r w:rsidRPr="00A162B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divcom_officers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1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কর্মচারীবৃন্দ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Staffs</w:t>
            </w:r>
          </w:p>
        </w:tc>
        <w:tc>
          <w:tcPr>
            <w:tcW w:w="1890" w:type="dxa"/>
            <w:vAlign w:val="center"/>
          </w:tcPr>
          <w:p w:rsidR="008C67F4" w:rsidRDefault="008C67F4" w:rsidP="008C67F4">
            <w:pPr>
              <w:jc w:val="center"/>
            </w:pPr>
            <w:r w:rsidRPr="00A162B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staff_divcom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তথ্য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প্রদানকারী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কর্মকর্তা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Designated Officer</w:t>
            </w:r>
          </w:p>
        </w:tc>
        <w:tc>
          <w:tcPr>
            <w:tcW w:w="1890" w:type="dxa"/>
            <w:vAlign w:val="center"/>
          </w:tcPr>
          <w:p w:rsidR="008C67F4" w:rsidRDefault="008C67F4" w:rsidP="008C67F4">
            <w:pPr>
              <w:jc w:val="center"/>
            </w:pPr>
            <w:r w:rsidRPr="00A162B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info_officers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মাঠ প্রশাসনের কর্মকর্তাবৃন্দ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Officers of Field Administrations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জেলা প্রশাসকগণ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Deputy Commissioners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employee_list</w:t>
            </w:r>
            <w:proofErr w:type="spellEnd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/dc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উপ-পরিচালক (স্থানীয় সরকার)গন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DDLGs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site/view/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employee_list</w:t>
            </w:r>
            <w:proofErr w:type="spellEnd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ddlg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অতিরিক্ত জেলা প্রশাসকগণ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ADCs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site/view/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employee_list</w:t>
            </w:r>
            <w:proofErr w:type="spellEnd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adc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উপজেলা নির্বাহী অফিসারগণ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UNOs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/view/uno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সিনিয়র সহকারী কমিশনারগণ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SACs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/view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/sac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সহকারী কমিশনার (ভূমি)গন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AC(land)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ac_land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সহকারী কমিশনারগন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AC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  <w:lang w:bidi="bn-IN"/>
              </w:rPr>
              <w:t>/view/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ac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অফিস আদেশ /প্রজ্ঞাপন</w:t>
            </w:r>
          </w:p>
          <w:p w:rsidR="008C67F4" w:rsidRPr="00FF7BC5" w:rsidRDefault="008C67F4" w:rsidP="008C67F4">
            <w:pPr>
              <w:pStyle w:val="HTMLPreformatted"/>
              <w:shd w:val="clear" w:color="auto" w:fill="FFFFFF"/>
              <w:rPr>
                <w:rFonts w:ascii="Nikosh" w:hAnsi="Nikosh" w:cs="Nikosh"/>
                <w:color w:val="212121"/>
                <w:sz w:val="22"/>
                <w:szCs w:val="22"/>
                <w:cs/>
              </w:rPr>
            </w:pPr>
            <w:r w:rsidRPr="005368D1">
              <w:rPr>
                <w:rFonts w:ascii="Nikosh" w:hAnsi="Nikosh" w:cs="Nikosh"/>
                <w:color w:val="212121"/>
                <w:sz w:val="22"/>
                <w:szCs w:val="22"/>
              </w:rPr>
              <w:t>Office Order/ Notification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উপজেলা নির্বাহী অফিসার বদলী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Transfer(UNOs)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unotransfer</w:t>
            </w:r>
            <w:proofErr w:type="spellEnd"/>
          </w:p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সিনিয়র সহকারী কমিশনার বদলী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 w:rsidR="00357A8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sac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transfer</w:t>
            </w:r>
            <w:proofErr w:type="spellEnd"/>
          </w:p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সহকারী কমিশনার (ভূমি) বদলী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Transfer(AC-Land)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292784" w:rsidRDefault="00292784" w:rsidP="0029278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 w:rsidR="00357A8B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acl</w:t>
            </w: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transfer</w:t>
            </w:r>
            <w:proofErr w:type="spellEnd"/>
          </w:p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সহকারী কমিশনার বদলী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Transfer(AC)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357A8B" w:rsidRDefault="00357A8B" w:rsidP="00357A8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actransfer</w:t>
            </w:r>
            <w:proofErr w:type="spellEnd"/>
          </w:p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ছুটি সংক্রান্ত</w:t>
            </w:r>
          </w:p>
        </w:tc>
        <w:tc>
          <w:tcPr>
            <w:tcW w:w="3114" w:type="dxa"/>
            <w:vAlign w:val="center"/>
          </w:tcPr>
          <w:p w:rsidR="008C67F4" w:rsidRPr="005368D1" w:rsidRDefault="00E84B8E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</w:rPr>
            </w:pP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Leave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8C67F4" w:rsidRDefault="00357A8B" w:rsidP="00357A8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/leave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কানুনগো বদলি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 (</w:t>
            </w:r>
            <w:proofErr w:type="spellStart"/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Kanungo</w:t>
            </w:r>
            <w:proofErr w:type="spellEnd"/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8C67F4" w:rsidRDefault="00357A8B" w:rsidP="00357A8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kgotransfer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সার্ভেয়ার বদলী ও পদায়ন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Appointment &amp; Transfer(</w:t>
            </w:r>
            <w:proofErr w:type="spellStart"/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Servayer</w:t>
            </w:r>
            <w:proofErr w:type="spellEnd"/>
            <w:r w:rsidRPr="005368D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অফিস আদেশ</w:t>
            </w:r>
          </w:p>
        </w:tc>
        <w:tc>
          <w:tcPr>
            <w:tcW w:w="3186" w:type="dxa"/>
            <w:vAlign w:val="center"/>
          </w:tcPr>
          <w:p w:rsidR="00357A8B" w:rsidRDefault="00357A8B" w:rsidP="00357A8B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office_order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srvtransfer</w:t>
            </w:r>
            <w:proofErr w:type="spellEnd"/>
          </w:p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0622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50622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অনাপত্তি</w:t>
            </w:r>
            <w:r w:rsidRPr="00506221"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  <w:t xml:space="preserve"> </w:t>
            </w:r>
            <w:r w:rsidRPr="0050622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পত্র</w:t>
            </w:r>
            <w:r w:rsidRPr="00506221"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8C67F4" w:rsidRPr="0050622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</w:pPr>
            <w:r w:rsidRPr="00506221"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NOC</w:t>
            </w:r>
          </w:p>
        </w:tc>
        <w:tc>
          <w:tcPr>
            <w:tcW w:w="1890" w:type="dxa"/>
            <w:vAlign w:val="center"/>
          </w:tcPr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color w:val="FF0000"/>
                <w:sz w:val="26"/>
                <w:szCs w:val="26"/>
                <w:cs/>
                <w:lang w:bidi="bn-IN"/>
              </w:rPr>
              <w:t>কমন ডকুমেন্ট</w:t>
            </w:r>
          </w:p>
          <w:p w:rsidR="008C67F4" w:rsidRPr="00506221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</w:rPr>
              <w:t>(ডায়নামিক)</w:t>
            </w:r>
          </w:p>
        </w:tc>
        <w:tc>
          <w:tcPr>
            <w:tcW w:w="3186" w:type="dxa"/>
            <w:vAlign w:val="center"/>
          </w:tcPr>
          <w:p w:rsidR="008C67F4" w:rsidRDefault="008C67F4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site/view/</w:t>
            </w:r>
            <w:proofErr w:type="spellStart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commondoc</w:t>
            </w:r>
            <w:proofErr w:type="spellEnd"/>
            <w:r>
              <w:rPr>
                <w:rFonts w:ascii="Nikosh" w:hAnsi="Nikosh" w:cs="Nikosh"/>
                <w:color w:val="FF0000"/>
                <w:sz w:val="20"/>
                <w:szCs w:val="20"/>
                <w:lang w:bidi="bn-IN"/>
              </w:rPr>
              <w:t>/NOC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  <w:hideMark/>
          </w:tcPr>
          <w:p w:rsidR="008C67F4" w:rsidRPr="005368D1" w:rsidRDefault="0033347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</w:rPr>
              <w:t>শা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 xml:space="preserve">খা সম্পর্কিত / </w:t>
            </w:r>
            <w:r w:rsidRPr="00A04B82">
              <w:rPr>
                <w:rFonts w:ascii="Nikosh" w:eastAsia="Times New Roman" w:hAnsi="Nikosh" w:cs="Nikosh" w:hint="cs"/>
                <w:szCs w:val="22"/>
                <w:cs/>
              </w:rPr>
              <w:t>About Section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2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শাখাসমূহ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Sections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3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বিভাগীয় প্রশাসনের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শাখা</w:t>
              </w:r>
            </w:hyperlink>
            <w:r w:rsidR="008C67F4"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</w:rPr>
              <w:t xml:space="preserve"> (ডায়নামিক)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divcom_sections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সিটিজেন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চার্টার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Citizen Charter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পাতা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শাখাভিত্তিক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ফর্মস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Forms by Sections</w:t>
            </w:r>
          </w:p>
        </w:tc>
        <w:tc>
          <w:tcPr>
            <w:tcW w:w="1890" w:type="dxa"/>
            <w:vAlign w:val="center"/>
          </w:tcPr>
          <w:p w:rsidR="008C67F4" w:rsidRPr="00DE2411" w:rsidRDefault="00CD78C9" w:rsidP="00DE2411">
            <w:pPr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hyperlink r:id="rId66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শাখা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ভিত্তিক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ফর্ম</w:t>
              </w:r>
            </w:hyperlink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/view/forms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সভার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কার্যবিবরণী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Resolution</w:t>
            </w:r>
            <w:r w:rsidR="00DE2411">
              <w:rPr>
                <w:rFonts w:ascii="Nikosh" w:hAnsi="Nikosh" w:cs="Nikosh" w:hint="cs"/>
                <w:sz w:val="20"/>
                <w:szCs w:val="20"/>
                <w:cs/>
              </w:rPr>
              <w:t>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DE241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68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সভা</w:t>
              </w:r>
            </w:hyperlink>
            <w:r w:rsidR="008C67F4"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</w:rPr>
              <w:t xml:space="preserve"> 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D363C">
              <w:rPr>
                <w:rFonts w:ascii="Nikosh" w:hAnsi="Nikosh" w:cs="Nikosh"/>
                <w:sz w:val="20"/>
                <w:szCs w:val="20"/>
              </w:rPr>
              <w:t>site/view/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divcom_meeting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lang w:bidi="bn-IN"/>
              </w:rPr>
            </w:pPr>
            <w:hyperlink r:id="rId6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গার্ড ফাইল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lang w:bidi="bn-IN"/>
              </w:rPr>
            </w:pPr>
            <w:r w:rsidRPr="005368D1"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lang w:bidi="bn-IN"/>
              </w:rPr>
              <w:t>Guard File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auto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Style w:val="Hyperlink"/>
                <w:rFonts w:ascii="Nikosh" w:hAnsi="Nikosh" w:cs="Nikosh"/>
                <w:color w:val="auto"/>
                <w:sz w:val="20"/>
                <w:szCs w:val="20"/>
                <w:u w:val="none"/>
                <w:lang w:bidi="bn-IN"/>
              </w:rPr>
            </w:pPr>
            <w:r w:rsidRPr="000D363C">
              <w:rPr>
                <w:rFonts w:ascii="Nikosh" w:hAnsi="Nikosh" w:cs="Nikosh"/>
                <w:sz w:val="20"/>
                <w:szCs w:val="20"/>
              </w:rPr>
              <w:t>http://bangladesh.gov.bd</w:t>
            </w:r>
            <w:r w:rsidR="004A37AB">
              <w:rPr>
                <w:rFonts w:ascii="Nikosh" w:hAnsi="Nikosh" w:cs="Nikosh" w:hint="cs"/>
                <w:sz w:val="20"/>
                <w:szCs w:val="20"/>
                <w:cs/>
              </w:rPr>
              <w:t>/</w:t>
            </w: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gurd_files_category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70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আইন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পলিসি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Acts &amp; Policies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</w:rPr>
            </w:pPr>
            <w:hyperlink r:id="rId71" w:tgtFrame="_parent" w:history="1">
              <w:r w:rsidR="008C67F4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D363C">
              <w:rPr>
                <w:rFonts w:ascii="Nikosh" w:hAnsi="Nikosh" w:cs="Nikosh"/>
                <w:sz w:val="20"/>
                <w:szCs w:val="20"/>
              </w:rPr>
              <w:t>http://bangladesh.gov.bd</w:t>
            </w:r>
            <w:r w:rsidR="004A37AB">
              <w:rPr>
                <w:rFonts w:ascii="Nikosh" w:hAnsi="Nikosh" w:cs="Nikosh" w:hint="cs"/>
                <w:sz w:val="20"/>
                <w:szCs w:val="20"/>
                <w:cs/>
              </w:rPr>
              <w:t>/</w:t>
            </w:r>
            <w:bookmarkStart w:id="0" w:name="_GoBack"/>
            <w:bookmarkEnd w:id="0"/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/view/policy/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কি সেবা </w:t>
            </w:r>
            <w:r w:rsidR="00140F87">
              <w:rPr>
                <w:rFonts w:ascii="Nikosh" w:hAnsi="Nikosh" w:cs="Nikosh" w:hint="cs"/>
                <w:sz w:val="26"/>
                <w:szCs w:val="26"/>
                <w:cs/>
              </w:rPr>
              <w:t>কী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ভাবে পাবেন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How to get services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পাতা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ind w:firstLineChars="200" w:firstLine="400"/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9D398E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সেবা প্রাপ্তির ধাপসমূহ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Stages of Getting services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9D398E">
            <w:pPr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5966E3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সেবা</w:t>
            </w:r>
            <w:r w:rsidRPr="005966E3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lang w:bidi="bn-IN"/>
              </w:rPr>
              <w:t xml:space="preserve"> </w:t>
            </w:r>
            <w:r w:rsidRPr="005966E3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ও</w:t>
            </w:r>
            <w:r w:rsidRPr="005966E3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lang w:bidi="bn-IN"/>
              </w:rPr>
              <w:t xml:space="preserve"> </w:t>
            </w:r>
            <w:r w:rsidRPr="005966E3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ধাপ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hAnsi="Nikosh" w:cs="Nikosh"/>
                <w:sz w:val="20"/>
                <w:szCs w:val="20"/>
              </w:rPr>
              <w:t>site/view/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process_map</w:t>
            </w:r>
            <w:proofErr w:type="spellEnd"/>
          </w:p>
        </w:tc>
      </w:tr>
      <w:tr w:rsidR="00510453" w:rsidRPr="005368D1" w:rsidTr="00E71271">
        <w:trPr>
          <w:trHeight w:val="332"/>
          <w:jc w:val="center"/>
        </w:trPr>
        <w:tc>
          <w:tcPr>
            <w:tcW w:w="1224" w:type="dxa"/>
            <w:vMerge/>
            <w:vAlign w:val="center"/>
          </w:tcPr>
          <w:p w:rsidR="00510453" w:rsidRPr="005368D1" w:rsidRDefault="00510453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</w:pPr>
            <w:r w:rsidRPr="00651F13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  <w:t>বিভিন্ন শাখার কার্যবিবরণী</w:t>
            </w:r>
            <w:r w:rsidRPr="00651F13">
              <w:rPr>
                <w:rFonts w:ascii="Nikosh" w:eastAsia="Times New Roman" w:hAnsi="Nikosh" w:cs="Nikosh"/>
                <w:color w:val="FF0000"/>
                <w:sz w:val="26"/>
                <w:szCs w:val="26"/>
                <w:lang w:bidi="bn-IN"/>
              </w:rPr>
              <w:t>/</w:t>
            </w:r>
          </w:p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651F13">
              <w:rPr>
                <w:rFonts w:ascii="Nikosh" w:eastAsia="Times New Roman" w:hAnsi="Nikosh" w:cs="Nikosh"/>
                <w:color w:val="FF0000"/>
                <w:szCs w:val="22"/>
                <w:lang w:bidi="bn-IN"/>
              </w:rPr>
              <w:t>Different Functions of Sections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10453" w:rsidRPr="00651F13" w:rsidRDefault="00510453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সাধারন শাখা 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General Section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শাখার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lang w:bidi="bn-IN"/>
              </w:rPr>
              <w:t xml:space="preserve"> 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510453" w:rsidRPr="000D363C" w:rsidRDefault="00510453" w:rsidP="008C67F4">
            <w:pPr>
              <w:jc w:val="center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FF0000"/>
                <w:sz w:val="20"/>
                <w:szCs w:val="20"/>
                <w:u w:val="none"/>
                <w:cs/>
                <w:lang w:bidi="bn-IN"/>
              </w:rPr>
              <w:t>স্পেসিফিক শাখার লিংক</w:t>
            </w:r>
          </w:p>
        </w:tc>
      </w:tr>
      <w:tr w:rsidR="00510453" w:rsidRPr="005368D1" w:rsidTr="00E71271">
        <w:trPr>
          <w:trHeight w:val="350"/>
          <w:jc w:val="center"/>
        </w:trPr>
        <w:tc>
          <w:tcPr>
            <w:tcW w:w="1224" w:type="dxa"/>
            <w:vMerge/>
            <w:vAlign w:val="center"/>
          </w:tcPr>
          <w:p w:rsidR="00510453" w:rsidRPr="005368D1" w:rsidRDefault="00510453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10453" w:rsidRPr="00651F13" w:rsidRDefault="00510453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রাজস্ব শাখা 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Revenue Section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শাখার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lang w:bidi="bn-IN"/>
              </w:rPr>
              <w:t xml:space="preserve"> 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510453" w:rsidRPr="000D363C" w:rsidRDefault="00510453" w:rsidP="008C67F4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FF0000"/>
                <w:sz w:val="20"/>
                <w:szCs w:val="20"/>
                <w:u w:val="none"/>
                <w:cs/>
                <w:lang w:bidi="bn-IN"/>
              </w:rPr>
              <w:t>স্পেসিফিক শাখার লিংক</w:t>
            </w:r>
          </w:p>
        </w:tc>
      </w:tr>
      <w:tr w:rsidR="00510453" w:rsidRPr="005368D1" w:rsidTr="00E71271">
        <w:trPr>
          <w:trHeight w:val="350"/>
          <w:jc w:val="center"/>
        </w:trPr>
        <w:tc>
          <w:tcPr>
            <w:tcW w:w="1224" w:type="dxa"/>
            <w:vMerge/>
            <w:vAlign w:val="center"/>
          </w:tcPr>
          <w:p w:rsidR="00510453" w:rsidRPr="005368D1" w:rsidRDefault="00510453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10453" w:rsidRPr="00651F13" w:rsidRDefault="00510453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উন্নয়ন শাখা 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Development Section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শাখার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lang w:bidi="bn-IN"/>
              </w:rPr>
              <w:t xml:space="preserve"> 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510453" w:rsidRPr="000D363C" w:rsidRDefault="00510453" w:rsidP="008C67F4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FF0000"/>
                <w:sz w:val="20"/>
                <w:szCs w:val="20"/>
                <w:u w:val="none"/>
                <w:cs/>
                <w:lang w:bidi="bn-IN"/>
              </w:rPr>
              <w:t>স্পেসিফিক শাখার লিংক</w:t>
            </w:r>
          </w:p>
        </w:tc>
      </w:tr>
      <w:tr w:rsidR="00510453" w:rsidRPr="005368D1" w:rsidTr="00E71271">
        <w:trPr>
          <w:trHeight w:val="350"/>
          <w:jc w:val="center"/>
        </w:trPr>
        <w:tc>
          <w:tcPr>
            <w:tcW w:w="1224" w:type="dxa"/>
            <w:vMerge/>
            <w:vAlign w:val="center"/>
          </w:tcPr>
          <w:p w:rsidR="00510453" w:rsidRPr="005368D1" w:rsidRDefault="00510453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10453" w:rsidRPr="00651F13" w:rsidRDefault="00510453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 xml:space="preserve">স্থানীয় সরকার শাখা 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LG Section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শাখার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lang w:bidi="bn-IN"/>
              </w:rPr>
              <w:t xml:space="preserve"> 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510453" w:rsidRPr="000D363C" w:rsidRDefault="00510453" w:rsidP="008C67F4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FF0000"/>
                <w:sz w:val="20"/>
                <w:szCs w:val="20"/>
                <w:u w:val="none"/>
                <w:cs/>
                <w:lang w:bidi="bn-IN"/>
              </w:rPr>
              <w:t>স্পেসিফিক শাখার লিংক</w:t>
            </w:r>
          </w:p>
        </w:tc>
      </w:tr>
      <w:tr w:rsidR="00510453" w:rsidRPr="005368D1" w:rsidTr="00E71271">
        <w:trPr>
          <w:trHeight w:val="350"/>
          <w:jc w:val="center"/>
        </w:trPr>
        <w:tc>
          <w:tcPr>
            <w:tcW w:w="1224" w:type="dxa"/>
            <w:vMerge/>
            <w:vAlign w:val="center"/>
          </w:tcPr>
          <w:p w:rsidR="00510453" w:rsidRPr="005368D1" w:rsidRDefault="00510453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10453" w:rsidRPr="00651F13" w:rsidRDefault="00510453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আইসিটি শাখা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ICT Section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510453" w:rsidRPr="00651F13" w:rsidRDefault="00510453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শাখার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lang w:bidi="bn-IN"/>
              </w:rPr>
              <w:t xml:space="preserve"> </w:t>
            </w:r>
            <w:r w:rsidRPr="00651F13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510453" w:rsidRPr="000D363C" w:rsidRDefault="00510453" w:rsidP="008C67F4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  <w:r>
              <w:rPr>
                <w:rStyle w:val="Hyperlink"/>
                <w:rFonts w:ascii="Nikosh" w:hAnsi="Nikosh" w:cs="Nikosh" w:hint="cs"/>
                <w:color w:val="FF0000"/>
                <w:sz w:val="20"/>
                <w:szCs w:val="20"/>
                <w:u w:val="none"/>
                <w:cs/>
                <w:lang w:bidi="bn-IN"/>
              </w:rPr>
              <w:t>স্পেসিফিক শাখার লিংক</w:t>
            </w:r>
          </w:p>
        </w:tc>
      </w:tr>
      <w:tr w:rsidR="008C67F4" w:rsidRPr="005368D1" w:rsidTr="00E71271">
        <w:trPr>
          <w:trHeight w:val="70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651F13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C67F4" w:rsidRPr="00651F13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651F13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------------------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8C67F4" w:rsidRPr="00651F13" w:rsidRDefault="008C67F4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C67F4" w:rsidRPr="00651F13" w:rsidRDefault="008C67F4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8C67F4" w:rsidRPr="000D363C" w:rsidRDefault="008C67F4" w:rsidP="008C67F4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</w:pPr>
          </w:p>
        </w:tc>
      </w:tr>
      <w:tr w:rsidR="008C67F4" w:rsidRPr="005368D1" w:rsidTr="00E71271">
        <w:trPr>
          <w:trHeight w:val="134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প্রকল্প</w:t>
            </w:r>
            <w:r w:rsidRPr="005368D1">
              <w:rPr>
                <w:rFonts w:ascii="Nikosh" w:eastAsia="Times New Roman" w:hAnsi="Nikosh" w:cs="Nikosh"/>
                <w:color w:val="FF0000"/>
                <w:sz w:val="26"/>
                <w:szCs w:val="26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color w:val="FF0000"/>
                <w:szCs w:val="22"/>
              </w:rPr>
              <w:t>Projects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72" w:history="1">
              <w:r w:rsidR="008C67F4" w:rsidRPr="005368D1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বিভিন্ন</w:t>
              </w:r>
              <w:r w:rsidR="008C67F4" w:rsidRPr="005368D1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প্রকল্প</w:t>
              </w:r>
            </w:hyperlink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8C67F4" w:rsidRPr="005368D1" w:rsidRDefault="008C67F4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cs/>
                <w:lang w:bidi="bn-IN"/>
              </w:rPr>
            </w:pPr>
            <w:r w:rsidRPr="005368D1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Different Projects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5368D1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প্রকল্প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8C67F4" w:rsidRPr="000D363C" w:rsidRDefault="008C67F4" w:rsidP="008C67F4">
            <w:pPr>
              <w:jc w:val="center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cs/>
                <w:lang w:bidi="bn-IN"/>
              </w:rPr>
            </w:pPr>
            <w:r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site</w:t>
            </w:r>
            <w:r w:rsidRPr="000D363C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/view/project</w:t>
            </w:r>
          </w:p>
        </w:tc>
      </w:tr>
      <w:tr w:rsidR="008C67F4" w:rsidRPr="005368D1" w:rsidTr="00E71271">
        <w:trPr>
          <w:trHeight w:val="350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টি, আর প্রকল্প</w:t>
            </w:r>
          </w:p>
        </w:tc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8C67F4" w:rsidRPr="005368D1" w:rsidRDefault="008C67F4" w:rsidP="00143661">
            <w:pPr>
              <w:jc w:val="left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cs/>
                <w:lang w:bidi="bn-IN"/>
              </w:rPr>
            </w:pPr>
            <w:r w:rsidRPr="005368D1"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TR Projects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8C67F4" w:rsidRPr="005368D1" w:rsidRDefault="008C67F4" w:rsidP="008C67F4">
            <w:pPr>
              <w:jc w:val="center"/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</w:pPr>
            <w:r w:rsidRPr="005368D1">
              <w:rPr>
                <w:rStyle w:val="Hyperlink"/>
                <w:rFonts w:ascii="Nikosh" w:hAnsi="Nikosh" w:cs="Nikosh"/>
                <w:color w:val="FF0000"/>
                <w:sz w:val="26"/>
                <w:szCs w:val="26"/>
                <w:u w:val="none"/>
                <w:cs/>
                <w:lang w:bidi="bn-IN"/>
              </w:rPr>
              <w:t>প্রকল্প</w:t>
            </w:r>
          </w:p>
        </w:tc>
        <w:tc>
          <w:tcPr>
            <w:tcW w:w="3186" w:type="dxa"/>
            <w:tcBorders>
              <w:top w:val="single" w:sz="4" w:space="0" w:color="auto"/>
            </w:tcBorders>
            <w:vAlign w:val="center"/>
          </w:tcPr>
          <w:p w:rsidR="008C67F4" w:rsidRPr="000D363C" w:rsidRDefault="008C67F4" w:rsidP="008C67F4">
            <w:pPr>
              <w:jc w:val="center"/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cs/>
                <w:lang w:bidi="bn-IN"/>
              </w:rPr>
            </w:pPr>
            <w:r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site/view/</w:t>
            </w:r>
            <w:proofErr w:type="spellStart"/>
            <w:r>
              <w:rPr>
                <w:rStyle w:val="Hyperlink"/>
                <w:rFonts w:ascii="Nikosh" w:hAnsi="Nikosh" w:cs="Nikosh"/>
                <w:color w:val="FF0000"/>
                <w:sz w:val="20"/>
                <w:szCs w:val="20"/>
                <w:u w:val="none"/>
                <w:lang w:bidi="bn-IN"/>
              </w:rPr>
              <w:t>tr</w:t>
            </w:r>
            <w:proofErr w:type="spellEnd"/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সরকারি অফিস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Govt. Offices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আইন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শৃঙ্খলা ও নিরাপত্তা বিষয়ক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 xml:space="preserve">Security &amp; Discipline affairs 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73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উপ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মহাপুলিশ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 পরিদর্শক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DIG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7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পুলিশ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 কমিশনার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Police Commissioner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7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বিজিবি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BGB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76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ডিজিএফ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</w:rPr>
              <w:t>আই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DGFI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7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র‍্যা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RAB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78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আনসার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ভিডিপি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Ansar &amp; VDP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7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ফায়ার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সার্ভিস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সিভিল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ডিফেন্স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Fire service &amp; Civil Defense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মাদক দ্রব্য নিয়ন্ত্রণ অধিদপ্তর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Nikosh" w:eastAsia="Times New Roman" w:hAnsi="Nikosh" w:cs="Nikosh"/>
                <w:color w:val="212121"/>
                <w:sz w:val="20"/>
                <w:szCs w:val="20"/>
                <w:lang w:bidi="bn-IN"/>
              </w:rPr>
            </w:pPr>
            <w:r w:rsidRPr="005368D1">
              <w:rPr>
                <w:rFonts w:ascii="Nikosh" w:eastAsia="Times New Roman" w:hAnsi="Nikosh" w:cs="Nikosh"/>
                <w:color w:val="212121"/>
                <w:sz w:val="20"/>
                <w:szCs w:val="20"/>
                <w:lang w:bidi="bn-IN"/>
              </w:rPr>
              <w:t>Department of Narcotics Control</w:t>
            </w:r>
          </w:p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এনএসআই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NSI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শিক্ষা ও সংস্কৃতি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Education &amp; Culture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lastRenderedPageBreak/>
              <w:t>মাধ্যমিক ও উচ্চ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মাধ্যমিক শিক্ষা বোর্ড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Eduction</w:t>
            </w:r>
            <w:proofErr w:type="spell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 Board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উপ-পরিচালক (মাধ্যমিক শিক্ষা)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DD(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Secondary Education)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68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উপ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পরিচালক (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প্রাথমিক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শিক্ষা)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DD(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Primary Education)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68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কৃষি ও খাদ্য বিষয়ক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Agriculture &amp; Food affairs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------ অঞ্চল, </w:t>
            </w:r>
            <w:hyperlink r:id="rId80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কৃষি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সম্প্রসারণ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অধিদপ্তর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…</w:t>
            </w: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….region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, Agriculture Extension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</w:t>
            </w:r>
            <w:hyperlink r:id="rId81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প্রাণিসম্পদ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দপ্তর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Divisional Livestock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</w:t>
            </w:r>
            <w:hyperlink r:id="rId82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মৎস্য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অফিস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Divisional Fisheries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83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আঞ্চলিক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খাদ্য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নিয়ন্ত্রকের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কার্যালয়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Regional Food Controller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84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পাট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অধিদপ্তর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Divisional Office(Jute)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 বিষয়ক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 xml:space="preserve">Health 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স্বাস্থ্য পরিচালকের কার্যালয়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Health Director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বিএসটিআই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 BSTI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85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পরিবেশ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অধিদপ্তর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Environment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86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পরিবার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পরিকল্পনা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Family Planning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ভূমি ও রাজস্ব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Land &amp; Tax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জোনাল সেটেলমেন্ট অফিস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Zonal Settlement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উপ-ভূমি সংস্কার কমিশনার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Deputy-Land Reform Commissioner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কর কমিশনার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Tax Commissoner,............Division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কাষ্টমস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Customs,.......Division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hyperlink r:id="rId8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বিভাগীয়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ভ্যাট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অফিস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VAT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hyperlink r:id="rId88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বিনিয়োগ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বোর্ড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Investment Board.........Division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hyperlink r:id="rId8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আমদানী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রপ্তানী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বিভাগ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Import Export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প্রকৌশল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Engineering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0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গণপূর্ত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বিভাগ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Public works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1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সড়ক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জনপথ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Dept of Roads &amp; Highways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2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শিক্ষা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lastRenderedPageBreak/>
                <w:t>প্রকৌশল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অধিদপ্তর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 xml:space="preserve">Divisional Office, Education </w:t>
            </w: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Engineering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lastRenderedPageBreak/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3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পানি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উন্নয়ন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বোর্ড</w:t>
              </w:r>
            </w:hyperlink>
            <w:r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 (পাউবো)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Water Development Board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4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জনস্বাস্থ্য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প্রকৌশল</w:t>
              </w:r>
            </w:hyperlink>
            <w:r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 অধিদপ্তর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Public Health Engineering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এলজিইডি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LGED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কার্যালয়, </w:t>
            </w:r>
            <w:hyperlink r:id="rId95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বিদ্যুৎ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উন্নয়ন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বোর্ড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PDB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তথ্য ও যোগাযোগ প্রযুক্তি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ICT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96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ডাক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বিভাগ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Post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বাংলাদেশ বেতার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Bangladesh Radio,......Div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বাংলাদেশ টেলিভিশন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Bangladesh Television,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9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বিটিসিএল</w:t>
              </w:r>
            </w:hyperlink>
            <w:r w:rsidR="008C67F4"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BTCL, 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98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রেলওয়ে</w:t>
              </w:r>
            </w:hyperlink>
            <w:r w:rsidR="008C67F4"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Railways,.....Div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9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বিআরটিএ</w:t>
              </w:r>
            </w:hyperlink>
            <w:r w:rsidR="008C67F4"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BRTA,......Div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আবহাওয়া অধিদপ্তর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Bangladesh Meteorological Dept............Div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বিভাগীয় তথ্য অফিস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Information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মানব সম্পদ উন্নয়ন বিষয়ক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Human Resource affairs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বিভাগীয় </w:t>
            </w:r>
            <w:r w:rsidR="00834744">
              <w:fldChar w:fldCharType="begin"/>
            </w:r>
            <w:r w:rsidR="00834744">
              <w:instrText xml:space="preserve"> HYPERLINK "http://comilla.bdgovportal.com/node/762" </w:instrText>
            </w:r>
            <w:r w:rsidR="00834744">
              <w:fldChar w:fldCharType="separate"/>
            </w:r>
            <w:r w:rsidRPr="005368D1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cs/>
                <w:lang w:bidi="bn-IN"/>
              </w:rPr>
              <w:t>সমাজসেবা</w:t>
            </w:r>
            <w:r w:rsidR="00834744">
              <w:rPr>
                <w:rStyle w:val="Hyperlink"/>
                <w:rFonts w:ascii="Nikosh" w:hAnsi="Nikosh" w:cs="Nikosh"/>
                <w:color w:val="auto"/>
                <w:sz w:val="26"/>
                <w:szCs w:val="26"/>
                <w:u w:val="none"/>
                <w:lang w:bidi="bn-IN"/>
              </w:rPr>
              <w:fldChar w:fldCharType="end"/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 xml:space="preserve"> কার্যালয়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Office, Social Service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বিভাগীয় </w:t>
            </w:r>
            <w:hyperlink r:id="rId100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যুব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উন্নয়ন</w:t>
              </w:r>
            </w:hyperlink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কার্যাকয়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Divisional Youth Development Office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hyperlink r:id="rId101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কর্মসংস্থান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জনশক্তি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Employment &amp; Human resource Office,.......Div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ইমাম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প্রশিক্ষন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একাডে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মি,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Imam Training Academy,.......Div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hyperlink r:id="rId102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পিএসসি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BPSC,........Div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বিআরডিবি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, 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BRDB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23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অন্যান্য অফিসসমূহ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Other Offices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বভাগীয় কার্যালয়, </w:t>
            </w:r>
            <w:hyperlink r:id="rId103" w:history="1"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দুর্নীতি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দমন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কমিশন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23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hyperlink r:id="rId104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উপ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নির্বাচন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কমিশনার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আঞ্চলিক পরিসংখ্যান অফিস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ডিভিশনাল কন্ট্রোলার অব একাউন্টস অফিস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Divisional Controller of Accounts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বন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Forest Dept.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0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পাসপোর্ট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ও ভিসা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অফিস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Passport </w:t>
            </w: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office,…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…Div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hyperlink r:id="rId106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বাংলাদেশ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বিমান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tabs>
                <w:tab w:val="left" w:pos="326"/>
              </w:tabs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Bangladehs</w:t>
            </w:r>
            <w:proofErr w:type="spell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Biman,…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….Div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hyperlink r:id="rId10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বাংলাদেশ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ব্যাংক</w:t>
              </w:r>
            </w:hyperlink>
            <w:r w:rsidR="008C67F4"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, 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gramStart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Bangladesh,…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lang w:bidi="bn-IN"/>
              </w:rPr>
              <w:t>..Div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নৃ-ত্বত্তিক জাদুঘর, ----- বিভাগ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Ethnological </w:t>
            </w:r>
            <w:proofErr w:type="gramStart"/>
            <w:r w:rsidRPr="005368D1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Museum,…</w:t>
            </w:r>
            <w:proofErr w:type="gramEnd"/>
            <w:r w:rsidRPr="005368D1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….Div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স্বতন্ত্র ডোমেইন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স্থানীয় সরকার</w:t>
            </w:r>
          </w:p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eastAsia="Times New Roman" w:hAnsi="Nikosh" w:cs="Nikosh"/>
                <w:szCs w:val="22"/>
                <w:lang w:bidi="bn-IN"/>
              </w:rPr>
              <w:t>Local Govt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সিটি কর্পোরেশন</w:t>
            </w:r>
            <w:r w:rsidRPr="003E1162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3E1162">
              <w:rPr>
                <w:rFonts w:ascii="Nikosh" w:eastAsia="Times New Roman" w:hAnsi="Nikosh" w:cs="Nikosh"/>
                <w:szCs w:val="22"/>
                <w:lang w:bidi="bn-IN"/>
              </w:rPr>
              <w:t>City Corporation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0A5F21" w:rsidRDefault="00CD78C9" w:rsidP="008C67F4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</w:pPr>
            <w:hyperlink r:id="rId108" w:history="1">
              <w:r w:rsidR="008C67F4" w:rsidRPr="000A5F21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</w:rPr>
                <w:t>মেয়র</w:t>
              </w:r>
            </w:hyperlink>
          </w:p>
        </w:tc>
        <w:tc>
          <w:tcPr>
            <w:tcW w:w="3114" w:type="dxa"/>
            <w:vAlign w:val="center"/>
          </w:tcPr>
          <w:p w:rsidR="008C67F4" w:rsidRPr="000A5F21" w:rsidRDefault="008C67F4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proofErr w:type="spellStart"/>
            <w:r w:rsidRPr="000A5F21">
              <w:rPr>
                <w:rFonts w:ascii="Nikosh" w:hAnsi="Nikosh" w:cs="Nikosh"/>
                <w:color w:val="FF0000"/>
                <w:sz w:val="20"/>
                <w:szCs w:val="20"/>
              </w:rPr>
              <w:t>Meyor</w:t>
            </w:r>
            <w:proofErr w:type="spellEnd"/>
          </w:p>
        </w:tc>
        <w:tc>
          <w:tcPr>
            <w:tcW w:w="1890" w:type="dxa"/>
            <w:vAlign w:val="center"/>
          </w:tcPr>
          <w:p w:rsidR="008C67F4" w:rsidRPr="000A5F21" w:rsidRDefault="00CD78C9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09" w:tgtFrame="_parent" w:history="1">
              <w:r w:rsidR="008C67F4">
                <w:rPr>
                  <w:rStyle w:val="Hyperlink"/>
                  <w:rFonts w:ascii="Nikosh" w:hAnsi="Nikosh" w:cs="Nikosh" w:hint="cs"/>
                  <w:color w:val="FF0000"/>
                  <w:sz w:val="26"/>
                  <w:szCs w:val="26"/>
                  <w:u w:val="none"/>
                  <w:cs/>
                  <w:lang w:bidi="bn-IN"/>
                </w:rPr>
                <w:t>প্রোফাইল</w:t>
              </w:r>
            </w:hyperlink>
          </w:p>
        </w:tc>
        <w:tc>
          <w:tcPr>
            <w:tcW w:w="3186" w:type="dxa"/>
            <w:vMerge w:val="restart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যেসকল সিটি কর্পোরেশন জাতীয় তথ্য বাতায়নের অন্তর্ভুক্ত তাদের ক্ষেত্রে শুধু লিংক দিলেই চলবে। অন্য ক্ষেত্রেও তাদের নিজস্ব ওয়েব সাইট হতে লিংক যুক্ত করে দিতে হবে।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3E1162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3E116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সিটি কর্পোরেশনের ওয়েবসাইট </w:t>
            </w:r>
          </w:p>
        </w:tc>
        <w:tc>
          <w:tcPr>
            <w:tcW w:w="3114" w:type="dxa"/>
            <w:vAlign w:val="center"/>
          </w:tcPr>
          <w:p w:rsidR="008C67F4" w:rsidRPr="003E1162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Websites of City Corporation</w:t>
            </w:r>
          </w:p>
        </w:tc>
        <w:tc>
          <w:tcPr>
            <w:tcW w:w="1890" w:type="dxa"/>
            <w:vAlign w:val="center"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C9560F" w:rsidRPr="005368D1" w:rsidTr="003216C5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C9560F" w:rsidRPr="00354F86" w:rsidRDefault="00CD78C9" w:rsidP="00C9560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10" w:history="1"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যোগাযোগ</w:t>
              </w:r>
            </w:hyperlink>
          </w:p>
        </w:tc>
        <w:tc>
          <w:tcPr>
            <w:tcW w:w="3114" w:type="dxa"/>
            <w:vAlign w:val="center"/>
          </w:tcPr>
          <w:p w:rsidR="00C9560F" w:rsidRPr="00354F86" w:rsidRDefault="00C9560F" w:rsidP="00C956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Contact</w:t>
            </w:r>
          </w:p>
        </w:tc>
        <w:tc>
          <w:tcPr>
            <w:tcW w:w="1890" w:type="dxa"/>
          </w:tcPr>
          <w:p w:rsidR="00C9560F" w:rsidRDefault="00C9560F" w:rsidP="004D534E">
            <w:pPr>
              <w:jc w:val="center"/>
            </w:pPr>
            <w:r w:rsidRPr="00B90A2E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C9560F" w:rsidRPr="000D363C" w:rsidRDefault="00C9560F" w:rsidP="00C9560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560F" w:rsidRPr="005368D1" w:rsidTr="003216C5">
        <w:trPr>
          <w:trHeight w:val="116"/>
          <w:jc w:val="center"/>
        </w:trPr>
        <w:tc>
          <w:tcPr>
            <w:tcW w:w="1224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C9560F" w:rsidRPr="00354F86" w:rsidRDefault="00CD78C9" w:rsidP="00C9560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11" w:history="1"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সিটিজেন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</w:rPr>
                <w:t xml:space="preserve"> 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চার্টার</w:t>
              </w:r>
            </w:hyperlink>
          </w:p>
        </w:tc>
        <w:tc>
          <w:tcPr>
            <w:tcW w:w="3114" w:type="dxa"/>
            <w:vAlign w:val="center"/>
          </w:tcPr>
          <w:p w:rsidR="00C9560F" w:rsidRPr="00354F86" w:rsidRDefault="00C9560F" w:rsidP="00C956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Citizen Charter</w:t>
            </w:r>
          </w:p>
        </w:tc>
        <w:tc>
          <w:tcPr>
            <w:tcW w:w="1890" w:type="dxa"/>
          </w:tcPr>
          <w:p w:rsidR="00C9560F" w:rsidRDefault="00C9560F" w:rsidP="004D534E">
            <w:pPr>
              <w:jc w:val="center"/>
            </w:pPr>
            <w:r w:rsidRPr="00B90A2E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C9560F" w:rsidRPr="000D363C" w:rsidRDefault="00C9560F" w:rsidP="00C9560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560F" w:rsidRPr="005368D1" w:rsidTr="003216C5">
        <w:trPr>
          <w:trHeight w:val="350"/>
          <w:jc w:val="center"/>
        </w:trPr>
        <w:tc>
          <w:tcPr>
            <w:tcW w:w="1224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C9560F" w:rsidRPr="003E1162" w:rsidRDefault="00C9560F" w:rsidP="00C9560F">
            <w:pPr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C9560F" w:rsidRPr="00354F86" w:rsidRDefault="00CD78C9" w:rsidP="00C9560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12" w:history="1"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কর্মকর্তাবৃন্দ</w:t>
              </w:r>
            </w:hyperlink>
          </w:p>
        </w:tc>
        <w:tc>
          <w:tcPr>
            <w:tcW w:w="3114" w:type="dxa"/>
            <w:vAlign w:val="center"/>
          </w:tcPr>
          <w:p w:rsidR="00C9560F" w:rsidRPr="00354F86" w:rsidRDefault="00C9560F" w:rsidP="00C956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Officers</w:t>
            </w:r>
          </w:p>
        </w:tc>
        <w:tc>
          <w:tcPr>
            <w:tcW w:w="1890" w:type="dxa"/>
          </w:tcPr>
          <w:p w:rsidR="00C9560F" w:rsidRDefault="00C9560F" w:rsidP="004D534E">
            <w:pPr>
              <w:jc w:val="center"/>
            </w:pPr>
            <w:r w:rsidRPr="00B90A2E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C9560F" w:rsidRPr="000D363C" w:rsidRDefault="00C9560F" w:rsidP="00C9560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560F" w:rsidRPr="005368D1" w:rsidTr="003216C5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C9560F" w:rsidRPr="00354F86" w:rsidRDefault="00CD78C9" w:rsidP="00C9560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13" w:history="1"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কর্মচারীবৃন্দ</w:t>
              </w:r>
            </w:hyperlink>
          </w:p>
        </w:tc>
        <w:tc>
          <w:tcPr>
            <w:tcW w:w="3114" w:type="dxa"/>
            <w:vAlign w:val="center"/>
          </w:tcPr>
          <w:p w:rsidR="00C9560F" w:rsidRPr="00354F86" w:rsidRDefault="00C9560F" w:rsidP="00C956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Staffs</w:t>
            </w:r>
          </w:p>
        </w:tc>
        <w:tc>
          <w:tcPr>
            <w:tcW w:w="1890" w:type="dxa"/>
          </w:tcPr>
          <w:p w:rsidR="00C9560F" w:rsidRDefault="00C9560F" w:rsidP="004D534E">
            <w:pPr>
              <w:jc w:val="center"/>
            </w:pPr>
            <w:r w:rsidRPr="00B90A2E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C9560F" w:rsidRPr="000D363C" w:rsidRDefault="00C9560F" w:rsidP="00C9560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C9560F" w:rsidRPr="005368D1" w:rsidTr="003216C5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C9560F" w:rsidRPr="003E1162" w:rsidRDefault="00C9560F" w:rsidP="00C9560F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C9560F" w:rsidRPr="00354F86" w:rsidRDefault="00CD78C9" w:rsidP="00C9560F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14" w:history="1"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শাখাসমূহ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</w:rPr>
                <w:t xml:space="preserve"> 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</w:rPr>
                <w:t xml:space="preserve"> </w:t>
              </w:r>
              <w:r w:rsidR="00C9560F" w:rsidRPr="00354F86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কার্যাবলী</w:t>
              </w:r>
            </w:hyperlink>
          </w:p>
        </w:tc>
        <w:tc>
          <w:tcPr>
            <w:tcW w:w="3114" w:type="dxa"/>
            <w:vAlign w:val="center"/>
          </w:tcPr>
          <w:p w:rsidR="00C9560F" w:rsidRPr="00354F86" w:rsidRDefault="00C9560F" w:rsidP="00C9560F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Sections &amp; Activities</w:t>
            </w:r>
          </w:p>
        </w:tc>
        <w:tc>
          <w:tcPr>
            <w:tcW w:w="1890" w:type="dxa"/>
          </w:tcPr>
          <w:p w:rsidR="00C9560F" w:rsidRDefault="00C9560F" w:rsidP="004D534E">
            <w:pPr>
              <w:jc w:val="center"/>
            </w:pPr>
            <w:r w:rsidRPr="00B90A2E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Merge/>
            <w:vAlign w:val="center"/>
          </w:tcPr>
          <w:p w:rsidR="00C9560F" w:rsidRPr="000D363C" w:rsidRDefault="00C9560F" w:rsidP="00C9560F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shd w:val="clear" w:color="auto" w:fill="auto"/>
            <w:vAlign w:val="center"/>
            <w:hideMark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জেলা পরিষদ</w:t>
            </w:r>
            <w:r w:rsidRPr="003E1162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D05B60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Council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3E1162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জেলা পরিষদসমূহ</w:t>
            </w:r>
          </w:p>
          <w:p w:rsidR="008C67F4" w:rsidRPr="003E1162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(জেলা ভিত্তিক নাম)</w:t>
            </w:r>
          </w:p>
        </w:tc>
        <w:tc>
          <w:tcPr>
            <w:tcW w:w="3114" w:type="dxa"/>
            <w:vAlign w:val="center"/>
          </w:tcPr>
          <w:p w:rsidR="008C67F4" w:rsidRPr="003E1162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3E1162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District Council</w:t>
            </w:r>
          </w:p>
        </w:tc>
        <w:tc>
          <w:tcPr>
            <w:tcW w:w="1890" w:type="dxa"/>
            <w:vAlign w:val="center"/>
          </w:tcPr>
          <w:p w:rsidR="008C67F4" w:rsidRPr="003E1162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3E1162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সংশ্লিষ্ট জেলা পরিষদের ওয়েব সাইটের লিংক দিতে হবে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FC1AF8" w:rsidRPr="005368D1" w:rsidRDefault="00FC1AF8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বিভিন্ন  প্রতিষ্ঠান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C1AF8" w:rsidRPr="005368D1" w:rsidRDefault="00FC1AF8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Different Organizations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FC1AF8" w:rsidRPr="005368D1" w:rsidRDefault="00FC1AF8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শিক্ষা প্রতিষ্ঠান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FC1AF8" w:rsidRPr="005368D1" w:rsidRDefault="00FC1AF8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Education institutions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15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বিশ্ববিদ্যালয়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Universities</w:t>
            </w:r>
          </w:p>
        </w:tc>
        <w:tc>
          <w:tcPr>
            <w:tcW w:w="1890" w:type="dxa"/>
            <w:vAlign w:val="center"/>
          </w:tcPr>
          <w:p w:rsidR="00FC1AF8" w:rsidRPr="00ED1A88" w:rsidRDefault="00FC1AF8" w:rsidP="008C67F4">
            <w:pPr>
              <w:jc w:val="center"/>
              <w:rPr>
                <w:rFonts w:ascii="Nikosh" w:eastAsia="Times New Roman" w:hAnsi="Nikosh" w:cs="Arial Unicode MS"/>
                <w:sz w:val="26"/>
                <w:szCs w:val="26"/>
                <w:cs/>
                <w:lang w:bidi="bn-IN"/>
              </w:rPr>
            </w:pPr>
            <w:r w:rsidRPr="00ED1A88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 xml:space="preserve"> (</w:t>
            </w:r>
            <w:r w:rsidRPr="00ED1A88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ED1A88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316CA8" w:rsidP="008C67F4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ওয়েব সাইটের লিংক দিতে হবে</w:t>
            </w: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FC1AF8" w:rsidRPr="00354F86" w:rsidRDefault="00FC1AF8" w:rsidP="00FC1AF8">
            <w:pPr>
              <w:jc w:val="left"/>
              <w:rPr>
                <w:rFonts w:ascii="Nikosh" w:hAnsi="Nikosh" w:cs="Nikosh"/>
                <w:color w:val="FF0000"/>
                <w:sz w:val="26"/>
                <w:szCs w:val="26"/>
                <w:cs/>
              </w:rPr>
            </w:pPr>
            <w:r w:rsidRPr="00354F86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মেডিকেল</w:t>
            </w:r>
            <w:r w:rsidRPr="00354F86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  <w:r w:rsidRPr="00354F86">
              <w:rPr>
                <w:rFonts w:ascii="Nikosh" w:hAnsi="Nikosh" w:cs="Nikosh"/>
                <w:color w:val="FF0000"/>
                <w:sz w:val="26"/>
                <w:szCs w:val="26"/>
                <w:cs/>
              </w:rPr>
              <w:t>কলেজ</w:t>
            </w:r>
            <w:r w:rsidRPr="00354F86">
              <w:rPr>
                <w:rFonts w:ascii="Nikosh" w:hAnsi="Nikosh" w:cs="Nikosh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FC1AF8" w:rsidRPr="00354F86" w:rsidRDefault="00FC1AF8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354F86">
              <w:rPr>
                <w:rFonts w:ascii="Nikosh" w:hAnsi="Nikosh" w:cs="Nikosh"/>
                <w:color w:val="FF0000"/>
                <w:sz w:val="20"/>
                <w:szCs w:val="20"/>
              </w:rPr>
              <w:t>Medical Colleges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354F86" w:rsidRDefault="00AE1CC8" w:rsidP="00FC1AF8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 w:hint="cs"/>
                <w:sz w:val="20"/>
                <w:szCs w:val="20"/>
                <w:cs/>
                <w:lang w:bidi="bn-IN"/>
              </w:rPr>
              <w:t>ওয়েব সাইটের লিংক দিতে হবে</w:t>
            </w: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CD78C9" w:rsidP="00FC1AF8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hyperlink r:id="rId116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>কলেজ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Colleges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/view/college</w:t>
            </w: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CD78C9" w:rsidP="00FC1AF8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17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মাধ্যমিক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বিদ্যাল</w:t>
              </w:r>
              <w:r w:rsidR="00395E40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  <w:lang w:bidi="bn-IN"/>
                </w:rPr>
                <w:t>য়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Secondary School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high_school</w:t>
            </w:r>
            <w:proofErr w:type="spellEnd"/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CD78C9" w:rsidP="00FC1AF8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18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নিম্ন-মাধ্যমিক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বিদ্যাল</w:t>
              </w:r>
              <w:r w:rsidR="00395E40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  <w:lang w:bidi="bn-IN"/>
                </w:rPr>
                <w:t>য়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A4A02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</w:rPr>
              <w:t>Junior</w:t>
            </w:r>
            <w:r w:rsidR="00FC1AF8" w:rsidRPr="005368D1">
              <w:rPr>
                <w:rFonts w:ascii="Nikosh" w:hAnsi="Nikosh" w:cs="Nikosh"/>
                <w:sz w:val="20"/>
                <w:szCs w:val="20"/>
              </w:rPr>
              <w:t xml:space="preserve"> secondary school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junior_school</w:t>
            </w:r>
            <w:proofErr w:type="spellEnd"/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CD78C9" w:rsidP="00FC1AF8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19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প্রাথমিক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বিদ্যাল</w:t>
              </w:r>
              <w:r w:rsidR="00395E40">
                <w:rPr>
                  <w:rStyle w:val="Hyperlink"/>
                  <w:rFonts w:ascii="Nikosh" w:hAnsi="Nikosh" w:cs="Nikosh" w:hint="cs"/>
                  <w:color w:val="auto"/>
                  <w:sz w:val="26"/>
                  <w:szCs w:val="26"/>
                  <w:u w:val="none"/>
                  <w:cs/>
                  <w:lang w:bidi="bn-IN"/>
                </w:rPr>
                <w:t>য়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Primary Schools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hAnsi="Nikosh" w:cs="Nikosh"/>
                <w:sz w:val="20"/>
                <w:szCs w:val="20"/>
              </w:rPr>
              <w:t>primary_school</w:t>
            </w:r>
            <w:proofErr w:type="spellEnd"/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FC1AF8" w:rsidRPr="005368D1" w:rsidRDefault="00FC1AF8" w:rsidP="00FC1AF8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কারিগরি বিদ্যালয়</w:t>
            </w:r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Technical Schools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/view/vocational</w:t>
            </w:r>
          </w:p>
        </w:tc>
      </w:tr>
      <w:tr w:rsidR="00FC1AF8" w:rsidRPr="005368D1" w:rsidTr="00E71271">
        <w:trPr>
          <w:trHeight w:val="395"/>
          <w:jc w:val="center"/>
        </w:trPr>
        <w:tc>
          <w:tcPr>
            <w:tcW w:w="1224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FC1AF8" w:rsidRPr="005368D1" w:rsidRDefault="00CD78C9" w:rsidP="00FC1AF8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0" w:history="1">
              <w:r w:rsidR="00FC1AF8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মাদ্রাসা</w:t>
              </w:r>
            </w:hyperlink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Madrasa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/view/madrasa</w:t>
            </w:r>
          </w:p>
        </w:tc>
      </w:tr>
      <w:tr w:rsidR="00FC1AF8" w:rsidRPr="005368D1" w:rsidTr="00E71271">
        <w:trPr>
          <w:trHeight w:val="395"/>
          <w:jc w:val="center"/>
        </w:trPr>
        <w:tc>
          <w:tcPr>
            <w:tcW w:w="1224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FC1AF8" w:rsidRPr="00D81FA2" w:rsidRDefault="00FC1AF8" w:rsidP="00FC1AF8">
            <w:pPr>
              <w:jc w:val="left"/>
              <w:rPr>
                <w:rFonts w:ascii="Nikosh" w:hAnsi="Nikosh" w:cs="Nikosh"/>
              </w:rPr>
            </w:pPr>
            <w:r w:rsidRPr="00D81FA2">
              <w:rPr>
                <w:rFonts w:ascii="Nikosh" w:hAnsi="Nikosh" w:cs="Nikosh"/>
                <w:szCs w:val="22"/>
                <w:cs/>
              </w:rPr>
              <w:t>ভোকেশনাল</w:t>
            </w:r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Vocational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A6072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A6072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</w:t>
            </w:r>
            <w:r>
              <w:t xml:space="preserve"> </w:t>
            </w:r>
            <w:r w:rsidRPr="00D81FA2">
              <w:rPr>
                <w:rFonts w:ascii="Nikosh" w:hAnsi="Nikosh" w:cs="Nikosh"/>
                <w:sz w:val="20"/>
                <w:szCs w:val="20"/>
              </w:rPr>
              <w:t>vocational</w:t>
            </w: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FC1AF8" w:rsidRPr="00002C6A" w:rsidRDefault="00FC1AF8" w:rsidP="00FC1AF8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002C6A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অন্যান্য শিক্ষা প্রতিষ্ঠান</w:t>
            </w:r>
          </w:p>
        </w:tc>
        <w:tc>
          <w:tcPr>
            <w:tcW w:w="3114" w:type="dxa"/>
            <w:vAlign w:val="center"/>
          </w:tcPr>
          <w:p w:rsidR="00FC1AF8" w:rsidRPr="00002C6A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Others Education Institute</w:t>
            </w:r>
          </w:p>
        </w:tc>
        <w:tc>
          <w:tcPr>
            <w:tcW w:w="1890" w:type="dxa"/>
          </w:tcPr>
          <w:p w:rsidR="00FC1AF8" w:rsidRPr="00002C6A" w:rsidRDefault="00FC1AF8" w:rsidP="00FC1AF8">
            <w:pPr>
              <w:jc w:val="center"/>
            </w:pPr>
            <w:r w:rsidRPr="00002C6A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002C6A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002C6A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02C6A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20"/>
                <w:szCs w:val="20"/>
              </w:rPr>
              <w:t>others_institute</w:t>
            </w:r>
            <w:proofErr w:type="spellEnd"/>
            <w:r w:rsidRPr="00002C6A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FC1AF8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FC1AF8" w:rsidRPr="005368D1" w:rsidRDefault="00FC1AF8" w:rsidP="00FC1AF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FC1AF8" w:rsidRPr="005368D1" w:rsidRDefault="00FC1AF8" w:rsidP="00FC1AF8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সকল শিক্ষা প্রতিষ্ঠানসমূহ</w:t>
            </w:r>
          </w:p>
        </w:tc>
        <w:tc>
          <w:tcPr>
            <w:tcW w:w="3114" w:type="dxa"/>
            <w:vAlign w:val="center"/>
          </w:tcPr>
          <w:p w:rsidR="00FC1AF8" w:rsidRPr="005368D1" w:rsidRDefault="00FC1AF8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All Educational Institutions</w:t>
            </w:r>
          </w:p>
        </w:tc>
        <w:tc>
          <w:tcPr>
            <w:tcW w:w="1890" w:type="dxa"/>
          </w:tcPr>
          <w:p w:rsidR="00FC1AF8" w:rsidRDefault="00FC1AF8" w:rsidP="00FC1AF8">
            <w:pPr>
              <w:jc w:val="center"/>
            </w:pPr>
            <w:r w:rsidRPr="00D14534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(</w:t>
            </w:r>
            <w:r w:rsidRPr="00D14534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ডায়নামিক</w:t>
            </w:r>
            <w:r w:rsidRPr="00D14534">
              <w:rPr>
                <w:rFonts w:ascii="Nikosh" w:eastAsia="Times New Roman" w:hAnsi="Nikosh" w:cs="Arial Unicode MS"/>
                <w:sz w:val="26"/>
                <w:szCs w:val="26"/>
                <w:lang w:bidi="bn-IN"/>
              </w:rPr>
              <w:t>)</w:t>
            </w:r>
          </w:p>
        </w:tc>
        <w:tc>
          <w:tcPr>
            <w:tcW w:w="3186" w:type="dxa"/>
            <w:vAlign w:val="center"/>
          </w:tcPr>
          <w:p w:rsidR="00FC1AF8" w:rsidRPr="000D363C" w:rsidRDefault="00FC1AF8" w:rsidP="00FC1AF8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hAnsi="Nikosh" w:cs="Nikosh"/>
                <w:sz w:val="20"/>
                <w:szCs w:val="20"/>
              </w:rPr>
              <w:t>/view/education-institutes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সংস্থা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সংগঠন</w:t>
            </w:r>
          </w:p>
          <w:p w:rsidR="008C67F4" w:rsidRPr="005368D1" w:rsidRDefault="008C67F4" w:rsidP="008C67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Nikosh" w:eastAsia="Times New Roman" w:hAnsi="Nikosh" w:cs="Nikosh"/>
                <w:color w:val="212121"/>
                <w:szCs w:val="22"/>
                <w:lang w:bidi="bn-IN"/>
              </w:rPr>
            </w:pPr>
            <w:r w:rsidRPr="005368D1">
              <w:rPr>
                <w:rFonts w:ascii="Nikosh" w:eastAsia="Times New Roman" w:hAnsi="Nikosh" w:cs="Nikosh"/>
                <w:color w:val="212121"/>
                <w:szCs w:val="22"/>
                <w:lang w:bidi="bn-IN"/>
              </w:rPr>
              <w:t>Organization and Institutions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গ্রন্থাগারের তালিকা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List of libraries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পাতা</w:t>
            </w:r>
          </w:p>
        </w:tc>
        <w:tc>
          <w:tcPr>
            <w:tcW w:w="3186" w:type="dxa"/>
          </w:tcPr>
          <w:p w:rsidR="008C67F4" w:rsidRDefault="008C67F4" w:rsidP="008C67F4">
            <w:r w:rsidRPr="00BA09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1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বিভাগীয়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ক্রীড়া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সংস্থা</w:t>
              </w:r>
            </w:hyperlink>
            <w:r w:rsidR="008C67F4" w:rsidRPr="005368D1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 xml:space="preserve">Divisional </w:t>
            </w:r>
            <w:r w:rsidR="00F2595B">
              <w:rPr>
                <w:rFonts w:ascii="Nikosh" w:hAnsi="Nikosh" w:cs="Nikosh" w:hint="cs"/>
                <w:sz w:val="20"/>
                <w:szCs w:val="20"/>
                <w:cs/>
              </w:rPr>
              <w:t>Krira Songstha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2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BA09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3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রাইফেল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স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ক্লাব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Rifles Club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4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D946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8F116A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5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রেড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ক্রিসেন্ট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Red Crescent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6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D946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1D1382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মহিলা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ক্রীড়া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সংস্থা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 xml:space="preserve">Women </w:t>
            </w:r>
            <w:r w:rsidR="005F40BA">
              <w:rPr>
                <w:rFonts w:ascii="Nikosh" w:hAnsi="Nikosh" w:cs="Nikosh" w:hint="cs"/>
                <w:sz w:val="20"/>
                <w:szCs w:val="20"/>
                <w:cs/>
              </w:rPr>
              <w:t>Krira Songstha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8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D946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8C67F4" w:rsidRPr="005368D1" w:rsidRDefault="00CD78C9" w:rsidP="001D1382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29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ফুটবল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</w:rPr>
                <w:t xml:space="preserve"> 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এসোসিয়েশন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5368D1">
              <w:rPr>
                <w:rFonts w:ascii="Nikosh" w:hAnsi="Nikosh" w:cs="Nikosh"/>
                <w:sz w:val="20"/>
                <w:szCs w:val="20"/>
              </w:rPr>
              <w:t>Football Association</w:t>
            </w:r>
          </w:p>
        </w:tc>
        <w:tc>
          <w:tcPr>
            <w:tcW w:w="1890" w:type="dxa"/>
            <w:vAlign w:val="center"/>
          </w:tcPr>
          <w:p w:rsidR="008C67F4" w:rsidRPr="005368D1" w:rsidRDefault="00CD78C9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30" w:tgtFrame="_parent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পাতা</w:t>
              </w:r>
            </w:hyperlink>
          </w:p>
        </w:tc>
        <w:tc>
          <w:tcPr>
            <w:tcW w:w="3186" w:type="dxa"/>
          </w:tcPr>
          <w:p w:rsidR="008C67F4" w:rsidRDefault="008C67F4" w:rsidP="008C67F4">
            <w:r w:rsidRPr="00D946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58183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বেসরকারি প্রতিষ্ঠান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Private Companies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581831" w:rsidRPr="00FC1AF8" w:rsidRDefault="00CD78C9" w:rsidP="00F86A71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31" w:history="1">
              <w:r w:rsidR="00581831" w:rsidRPr="00FC1AF8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এনজিও</w:t>
              </w:r>
            </w:hyperlink>
          </w:p>
        </w:tc>
        <w:tc>
          <w:tcPr>
            <w:tcW w:w="3114" w:type="dxa"/>
            <w:vAlign w:val="center"/>
          </w:tcPr>
          <w:p w:rsidR="00581831" w:rsidRPr="00FC1AF8" w:rsidRDefault="00581831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NGO</w:t>
            </w:r>
          </w:p>
        </w:tc>
        <w:tc>
          <w:tcPr>
            <w:tcW w:w="1890" w:type="dxa"/>
            <w:vAlign w:val="center"/>
          </w:tcPr>
          <w:p w:rsidR="00581831" w:rsidRPr="00FC1AF8" w:rsidRDefault="00581831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3186" w:type="dxa"/>
            <w:vAlign w:val="center"/>
          </w:tcPr>
          <w:p w:rsidR="00581831" w:rsidRPr="00FC1AF8" w:rsidRDefault="004A37AB" w:rsidP="008C67F4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/</w:t>
            </w:r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site/view/</w:t>
            </w:r>
            <w:proofErr w:type="spellStart"/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financial_institution</w:t>
            </w:r>
            <w:proofErr w:type="spellEnd"/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proofErr w:type="spellStart"/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ngo</w:t>
            </w:r>
            <w:proofErr w:type="spellEnd"/>
          </w:p>
        </w:tc>
      </w:tr>
      <w:tr w:rsidR="0058183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581831" w:rsidRPr="00FC1AF8" w:rsidRDefault="00CD78C9" w:rsidP="00F86A71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32" w:history="1">
              <w:r w:rsidR="00581831" w:rsidRPr="00FC1AF8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ব্যাংক</w:t>
              </w:r>
            </w:hyperlink>
          </w:p>
        </w:tc>
        <w:tc>
          <w:tcPr>
            <w:tcW w:w="3114" w:type="dxa"/>
            <w:vAlign w:val="center"/>
          </w:tcPr>
          <w:p w:rsidR="00581831" w:rsidRPr="00FC1AF8" w:rsidRDefault="00581831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Banks</w:t>
            </w:r>
          </w:p>
        </w:tc>
        <w:tc>
          <w:tcPr>
            <w:tcW w:w="1890" w:type="dxa"/>
            <w:vAlign w:val="center"/>
          </w:tcPr>
          <w:p w:rsidR="00581831" w:rsidRPr="00FC1AF8" w:rsidRDefault="00581831" w:rsidP="008C67F4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</w:rPr>
            </w:pP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3186" w:type="dxa"/>
            <w:vAlign w:val="center"/>
          </w:tcPr>
          <w:p w:rsidR="00581831" w:rsidRPr="00FC1AF8" w:rsidRDefault="004A37AB" w:rsidP="008C67F4">
            <w:pPr>
              <w:rPr>
                <w:rFonts w:ascii="Nikosh" w:hAnsi="Nikosh" w:cs="Nikosh"/>
                <w:color w:val="FF0000"/>
                <w:sz w:val="20"/>
                <w:szCs w:val="20"/>
              </w:rPr>
            </w:pPr>
            <w:r>
              <w:rPr>
                <w:rFonts w:ascii="Nikosh" w:hAnsi="Nikosh" w:cs="Nikosh" w:hint="cs"/>
                <w:color w:val="FF0000"/>
                <w:sz w:val="20"/>
                <w:szCs w:val="20"/>
                <w:cs/>
              </w:rPr>
              <w:t>/</w:t>
            </w:r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site/view/</w:t>
            </w:r>
            <w:proofErr w:type="spellStart"/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financial_institution</w:t>
            </w:r>
            <w:proofErr w:type="spellEnd"/>
            <w:r w:rsidR="00581831" w:rsidRPr="00FC1AF8">
              <w:rPr>
                <w:rFonts w:ascii="Nikosh" w:hAnsi="Nikosh" w:cs="Nikosh"/>
                <w:color w:val="FF0000"/>
                <w:sz w:val="20"/>
                <w:szCs w:val="20"/>
              </w:rPr>
              <w:t>/bank</w:t>
            </w:r>
          </w:p>
        </w:tc>
      </w:tr>
      <w:tr w:rsidR="0058183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581831" w:rsidRPr="005368D1" w:rsidRDefault="00581831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581831" w:rsidRPr="00FC1AF8" w:rsidRDefault="00CD78C9" w:rsidP="00F86A71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33" w:history="1">
              <w:r w:rsidR="00581831" w:rsidRPr="00FC1AF8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বীমা</w:t>
              </w:r>
            </w:hyperlink>
          </w:p>
        </w:tc>
        <w:tc>
          <w:tcPr>
            <w:tcW w:w="3114" w:type="dxa"/>
            <w:vAlign w:val="center"/>
          </w:tcPr>
          <w:p w:rsidR="00581831" w:rsidRPr="00FC1AF8" w:rsidRDefault="00581831" w:rsidP="00143661">
            <w:pPr>
              <w:jc w:val="left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Insurances</w:t>
            </w:r>
          </w:p>
        </w:tc>
        <w:tc>
          <w:tcPr>
            <w:tcW w:w="1890" w:type="dxa"/>
            <w:vAlign w:val="center"/>
          </w:tcPr>
          <w:p w:rsidR="00581831" w:rsidRPr="00FC1AF8" w:rsidRDefault="00581831" w:rsidP="008C67F4">
            <w:pPr>
              <w:jc w:val="center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আর্থিক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প্রতিষ্ঠান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ও</w:t>
            </w:r>
            <w:r w:rsidRPr="00FC1AF8">
              <w:rPr>
                <w:rFonts w:ascii="Nikosh" w:hAnsi="Nikosh" w:cs="Nikosh"/>
                <w:color w:val="FF0000"/>
              </w:rPr>
              <w:t xml:space="preserve"> </w:t>
            </w:r>
            <w:r w:rsidRPr="00FC1AF8">
              <w:rPr>
                <w:rFonts w:ascii="Nikosh" w:hAnsi="Nikosh" w:cs="Nikosh"/>
                <w:color w:val="FF0000"/>
                <w:szCs w:val="22"/>
                <w:cs/>
              </w:rPr>
              <w:t>এনজিও</w:t>
            </w:r>
          </w:p>
        </w:tc>
        <w:tc>
          <w:tcPr>
            <w:tcW w:w="3186" w:type="dxa"/>
            <w:vAlign w:val="center"/>
          </w:tcPr>
          <w:p w:rsidR="00581831" w:rsidRPr="00FC1AF8" w:rsidRDefault="00581831" w:rsidP="008C67F4">
            <w:pPr>
              <w:jc w:val="center"/>
              <w:rPr>
                <w:rFonts w:ascii="Nikosh" w:hAnsi="Nikosh" w:cs="Nikosh"/>
                <w:color w:val="FF0000"/>
                <w:sz w:val="20"/>
                <w:szCs w:val="20"/>
              </w:rPr>
            </w:pPr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site/view/</w:t>
            </w:r>
            <w:proofErr w:type="spellStart"/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financial_institution</w:t>
            </w:r>
            <w:proofErr w:type="spellEnd"/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/</w:t>
            </w:r>
            <w:proofErr w:type="spellStart"/>
            <w:r w:rsidRPr="00FC1AF8">
              <w:rPr>
                <w:rFonts w:ascii="Nikosh" w:hAnsi="Nikosh" w:cs="Nikosh"/>
                <w:color w:val="FF0000"/>
                <w:sz w:val="20"/>
                <w:szCs w:val="20"/>
              </w:rPr>
              <w:t>bima</w:t>
            </w:r>
            <w:proofErr w:type="spellEnd"/>
          </w:p>
        </w:tc>
      </w:tr>
      <w:tr w:rsidR="00342670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342670" w:rsidRPr="005368D1" w:rsidRDefault="00342670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shd w:val="clear" w:color="auto" w:fill="auto"/>
            <w:noWrap/>
            <w:vAlign w:val="center"/>
            <w:hideMark/>
          </w:tcPr>
          <w:p w:rsidR="00342670" w:rsidRPr="005368D1" w:rsidRDefault="00342670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ধর্মী</w:t>
            </w:r>
            <w:r w:rsidR="00F12FB1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42670" w:rsidRPr="005368D1" w:rsidRDefault="00342670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Religious Institutions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342670" w:rsidRPr="00002C6A" w:rsidRDefault="00342670" w:rsidP="00F86A7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সকল ধর্মীয় প্রতিষ্ঠান</w:t>
            </w:r>
          </w:p>
        </w:tc>
        <w:tc>
          <w:tcPr>
            <w:tcW w:w="3114" w:type="dxa"/>
            <w:vAlign w:val="center"/>
          </w:tcPr>
          <w:p w:rsidR="00342670" w:rsidRPr="00002C6A" w:rsidRDefault="00342670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All religious Organizations</w:t>
            </w:r>
          </w:p>
        </w:tc>
        <w:tc>
          <w:tcPr>
            <w:tcW w:w="1890" w:type="dxa"/>
            <w:vAlign w:val="center"/>
          </w:tcPr>
          <w:p w:rsidR="00342670" w:rsidRPr="00002C6A" w:rsidRDefault="00CD78C9" w:rsidP="0034267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134" w:tgtFrame="_parent" w:history="1">
              <w:r w:rsidR="00342670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342670" w:rsidRPr="00002C6A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342670" w:rsidRPr="00002C6A" w:rsidRDefault="00342670" w:rsidP="008C67F4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CD78C9" w:rsidP="00F86A71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35" w:history="1">
              <w:r w:rsidR="00002C6A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মসজিদ</w:t>
              </w:r>
            </w:hyperlink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Mosques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36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মসজিদ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CD78C9" w:rsidP="00F86A71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37" w:history="1">
              <w:r w:rsidR="00002C6A" w:rsidRPr="00002C6A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মন্দির</w:t>
              </w:r>
            </w:hyperlink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Temples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38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মন্দির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গীর্জা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Churches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39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গীর্জা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প্যাগোডা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Pagoda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0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প্যাগোডা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ঈদগাহ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002C6A">
              <w:rPr>
                <w:rFonts w:ascii="Nikosh" w:hAnsi="Nikosh" w:cs="Nikosh"/>
                <w:sz w:val="20"/>
                <w:szCs w:val="20"/>
              </w:rPr>
              <w:t>Eidgah</w:t>
            </w:r>
            <w:proofErr w:type="spellEnd"/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1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ঈদগাহ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এতিমখানা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Orphanage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2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এতিমখানা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মাজার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Mazar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3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মাজার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আশ্রম</w:t>
            </w:r>
          </w:p>
        </w:tc>
        <w:tc>
          <w:tcPr>
            <w:tcW w:w="3114" w:type="dxa"/>
            <w:vAlign w:val="center"/>
          </w:tcPr>
          <w:p w:rsidR="00002C6A" w:rsidRPr="00002C6A" w:rsidRDefault="00FE410C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lang w:bidi="bn-IN"/>
              </w:rPr>
              <w:t>Ashram</w:t>
            </w:r>
            <w:r w:rsidR="00002C6A" w:rsidRPr="00002C6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(</w:t>
            </w:r>
            <w:r w:rsidR="00002C6A" w:rsidRPr="00002C6A">
              <w:rPr>
                <w:rFonts w:ascii="Nikosh" w:hAnsi="Nikosh" w:cs="Nikosh"/>
                <w:sz w:val="20"/>
                <w:szCs w:val="20"/>
                <w:lang w:bidi="bn-IN"/>
              </w:rPr>
              <w:t>if any)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4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আশ্রম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noWrap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hAnsi="Nikosh" w:cs="Nikosh"/>
                <w:sz w:val="26"/>
                <w:szCs w:val="26"/>
                <w:cs/>
              </w:rPr>
              <w:t>কবরস্থান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Graveyard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5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কবরস্থান</w:t>
            </w:r>
          </w:p>
        </w:tc>
      </w:tr>
      <w:tr w:rsidR="00002C6A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002C6A" w:rsidRPr="005368D1" w:rsidRDefault="00002C6A" w:rsidP="00002C6A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002C6A" w:rsidRPr="00002C6A" w:rsidRDefault="00002C6A" w:rsidP="00F86A7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002C6A">
              <w:rPr>
                <w:rFonts w:ascii="Nikosh" w:eastAsia="Times New Roman" w:hAnsi="Nikosh" w:cs="Nikosh"/>
                <w:sz w:val="26"/>
                <w:szCs w:val="26"/>
                <w:cs/>
              </w:rPr>
              <w:t>শ্মশান</w:t>
            </w:r>
          </w:p>
        </w:tc>
        <w:tc>
          <w:tcPr>
            <w:tcW w:w="3114" w:type="dxa"/>
            <w:vAlign w:val="center"/>
          </w:tcPr>
          <w:p w:rsidR="00002C6A" w:rsidRPr="00002C6A" w:rsidRDefault="00002C6A" w:rsidP="00143661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002C6A">
              <w:rPr>
                <w:rFonts w:ascii="Nikosh" w:hAnsi="Nikosh" w:cs="Nikosh"/>
                <w:sz w:val="20"/>
                <w:szCs w:val="20"/>
              </w:rPr>
              <w:t>Crematorium</w:t>
            </w:r>
          </w:p>
        </w:tc>
        <w:tc>
          <w:tcPr>
            <w:tcW w:w="1890" w:type="dxa"/>
          </w:tcPr>
          <w:p w:rsidR="00002C6A" w:rsidRDefault="00CD78C9" w:rsidP="00FE410C">
            <w:pPr>
              <w:jc w:val="center"/>
            </w:pPr>
            <w:hyperlink r:id="rId146" w:tgtFrame="_parent" w:history="1">
              <w:r w:rsidR="00002C6A" w:rsidRPr="003F28D0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ধর্মীয়</w:t>
              </w:r>
            </w:hyperlink>
            <w:r w:rsidR="00002C6A" w:rsidRPr="003F28D0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প্রতিষ্ঠান</w:t>
            </w:r>
          </w:p>
        </w:tc>
        <w:tc>
          <w:tcPr>
            <w:tcW w:w="3186" w:type="dxa"/>
            <w:vAlign w:val="center"/>
          </w:tcPr>
          <w:p w:rsidR="00002C6A" w:rsidRPr="00002C6A" w:rsidRDefault="00002C6A" w:rsidP="00002C6A">
            <w:pPr>
              <w:rPr>
                <w:rFonts w:ascii="Nikosh" w:hAnsi="Nikosh" w:cs="Nikosh"/>
                <w:sz w:val="16"/>
                <w:szCs w:val="16"/>
              </w:rPr>
            </w:pPr>
            <w:r w:rsidRPr="00002C6A">
              <w:rPr>
                <w:rFonts w:ascii="Nikosh" w:hAnsi="Nikosh" w:cs="Nikosh"/>
                <w:sz w:val="16"/>
                <w:szCs w:val="16"/>
              </w:rPr>
              <w:t>site/view/</w:t>
            </w:r>
            <w:proofErr w:type="spellStart"/>
            <w:r w:rsidRPr="00002C6A">
              <w:rPr>
                <w:rFonts w:ascii="Nikosh" w:hAnsi="Nikosh" w:cs="Nikosh"/>
                <w:sz w:val="16"/>
                <w:szCs w:val="16"/>
              </w:rPr>
              <w:t>religious_institutes</w:t>
            </w:r>
            <w:proofErr w:type="spellEnd"/>
            <w:r w:rsidRPr="00002C6A">
              <w:rPr>
                <w:rFonts w:ascii="Nikosh" w:hAnsi="Nikosh" w:cs="Nikosh"/>
                <w:sz w:val="16"/>
                <w:szCs w:val="16"/>
              </w:rPr>
              <w:t>/</w:t>
            </w:r>
            <w:r w:rsidRPr="00002C6A">
              <w:rPr>
                <w:rFonts w:ascii="Nikosh" w:hAnsi="Nikosh" w:cs="Nikosh"/>
                <w:sz w:val="16"/>
                <w:szCs w:val="16"/>
                <w:cs/>
              </w:rPr>
              <w:t>স্মশানঘাট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lastRenderedPageBreak/>
              <w:t>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E-Service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জাতী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য়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 ই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-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National E-Service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নথি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Nothi</w:t>
            </w:r>
            <w:proofErr w:type="spellEnd"/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www.nothi.gov.bd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e-mobile court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http://ecourt.gov.bd/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ভূমি সেবা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Land services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http://land.gov.bd/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ফরম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Bangladesh Forms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www.forms.gov.bd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সেবাকুঞ্জ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Sebakunjo</w:t>
            </w:r>
            <w:proofErr w:type="spellEnd"/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b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b/>
                <w:sz w:val="20"/>
                <w:szCs w:val="20"/>
              </w:rPr>
              <w:t>http://services.portal.gov.bd/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 আবেদন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Online Application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http://nothi.gov.bd/dak_nagoriks/NagorikAbedon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</w:t>
            </w:r>
          </w:p>
        </w:tc>
        <w:tc>
          <w:tcPr>
            <w:tcW w:w="3114" w:type="dxa"/>
            <w:vAlign w:val="center"/>
          </w:tcPr>
          <w:p w:rsidR="008C67F4" w:rsidRPr="005368D1" w:rsidRDefault="001D36CC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Inheritance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F739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http://xn--d5by7bap7cc3ici3m.xn--54b7fta0cc/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CD78C9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47" w:history="1"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</w:rPr>
                <w:t>-</w:t>
              </w:r>
              <w:r w:rsidR="008C67F4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বুক</w:t>
              </w:r>
            </w:hyperlink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E-Book</w:t>
            </w:r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www.ebook.gov,bd</w:t>
            </w:r>
          </w:p>
        </w:tc>
      </w:tr>
      <w:tr w:rsidR="008C67F4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  <w:hideMark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8C67F4" w:rsidRPr="005368D1" w:rsidRDefault="008C67F4" w:rsidP="008C67F4">
            <w:pPr>
              <w:jc w:val="lef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ই-তথ্য কোষ </w:t>
            </w:r>
          </w:p>
        </w:tc>
        <w:tc>
          <w:tcPr>
            <w:tcW w:w="3114" w:type="dxa"/>
            <w:vAlign w:val="center"/>
          </w:tcPr>
          <w:p w:rsidR="008C67F4" w:rsidRPr="005368D1" w:rsidRDefault="008C67F4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 xml:space="preserve">E-Info </w:t>
            </w: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Kosh</w:t>
            </w:r>
            <w:proofErr w:type="spellEnd"/>
          </w:p>
        </w:tc>
        <w:tc>
          <w:tcPr>
            <w:tcW w:w="1890" w:type="dxa"/>
            <w:vAlign w:val="center"/>
          </w:tcPr>
          <w:p w:rsidR="008C67F4" w:rsidRPr="005368D1" w:rsidRDefault="008C67F4" w:rsidP="008C67F4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8C67F4" w:rsidRPr="000D363C" w:rsidRDefault="008C67F4" w:rsidP="008C67F4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http://www.infokosh.gov.bd/</w:t>
            </w:r>
          </w:p>
        </w:tc>
      </w:tr>
      <w:tr w:rsidR="003E0AC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 </w:t>
            </w: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অ্যা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Mobile App</w:t>
            </w: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368D1" w:rsidRDefault="003E0AC1" w:rsidP="003E0AC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(এনড্রয়েড ফোন)</w:t>
            </w:r>
          </w:p>
        </w:tc>
        <w:tc>
          <w:tcPr>
            <w:tcW w:w="3114" w:type="dxa"/>
            <w:vAlign w:val="center"/>
          </w:tcPr>
          <w:p w:rsidR="003E0AC1" w:rsidRPr="005368D1" w:rsidRDefault="003E0AC1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90" w:type="dxa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3E0AC1" w:rsidRPr="000D363C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CE47CE">
              <w:rPr>
                <w:rFonts w:ascii="Nikosh" w:eastAsia="Times New Roman" w:hAnsi="Nikosh" w:cs="Nikosh"/>
                <w:sz w:val="18"/>
                <w:szCs w:val="18"/>
              </w:rPr>
              <w:t>https://play.google.com/store/apps/details?id=com.tappware.nothipro</w:t>
            </w:r>
          </w:p>
        </w:tc>
      </w:tr>
      <w:tr w:rsidR="003E0AC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06680" w:rsidRDefault="003E0AC1" w:rsidP="003E0AC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নথি (আই ফোন)</w:t>
            </w:r>
          </w:p>
        </w:tc>
        <w:tc>
          <w:tcPr>
            <w:tcW w:w="3114" w:type="dxa"/>
            <w:vAlign w:val="center"/>
          </w:tcPr>
          <w:p w:rsidR="003E0AC1" w:rsidRPr="00506680" w:rsidRDefault="003E0AC1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Nothi</w:t>
            </w:r>
            <w:proofErr w:type="spellEnd"/>
            <w:r w:rsidR="007F4960" w:rsidRPr="00506680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(I-Phone</w:t>
            </w:r>
          </w:p>
        </w:tc>
        <w:tc>
          <w:tcPr>
            <w:tcW w:w="1890" w:type="dxa"/>
            <w:vAlign w:val="center"/>
          </w:tcPr>
          <w:p w:rsidR="003E0AC1" w:rsidRPr="00506680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3E0AC1" w:rsidRPr="00506680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https://itunes.apple.com/us/app/nothi/id1187955540?mt=8</w:t>
            </w:r>
          </w:p>
        </w:tc>
      </w:tr>
      <w:tr w:rsidR="003E0AC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06680" w:rsidRDefault="003E0AC1" w:rsidP="003E0AC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বাংলাদেশ-ডিরেক্টরি (এনড্রয়েড)</w:t>
            </w:r>
          </w:p>
        </w:tc>
        <w:tc>
          <w:tcPr>
            <w:tcW w:w="3114" w:type="dxa"/>
            <w:vAlign w:val="center"/>
          </w:tcPr>
          <w:p w:rsidR="003E0AC1" w:rsidRPr="00506680" w:rsidRDefault="003E0AC1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Bangladesh Directory</w:t>
            </w:r>
          </w:p>
        </w:tc>
        <w:tc>
          <w:tcPr>
            <w:tcW w:w="1890" w:type="dxa"/>
            <w:vAlign w:val="center"/>
          </w:tcPr>
          <w:p w:rsidR="003E0AC1" w:rsidRPr="00506680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06680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3E0AC1" w:rsidRPr="00506680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506680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https://play.google.com/store/apps/details?id=com.tappware.ned&amp;hl=en</w:t>
            </w:r>
          </w:p>
        </w:tc>
      </w:tr>
      <w:tr w:rsidR="003E0AC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368D1" w:rsidRDefault="003E0AC1" w:rsidP="003E0AC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বাংলাদেশ পর্যটন (এনড্রয়েড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)</w:t>
            </w:r>
          </w:p>
        </w:tc>
        <w:tc>
          <w:tcPr>
            <w:tcW w:w="3114" w:type="dxa"/>
            <w:vAlign w:val="center"/>
          </w:tcPr>
          <w:p w:rsidR="003E0AC1" w:rsidRPr="005368D1" w:rsidRDefault="003E0AC1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Bangladesh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Tourist Spots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(Android)</w:t>
            </w:r>
          </w:p>
        </w:tc>
        <w:tc>
          <w:tcPr>
            <w:tcW w:w="1890" w:type="dxa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3E0AC1" w:rsidRPr="000D363C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https://play.google.com/store/apps/details?id=com.tappware.bts&amp;hl=en</w:t>
            </w:r>
          </w:p>
        </w:tc>
      </w:tr>
      <w:tr w:rsidR="003E0AC1" w:rsidRPr="005368D1" w:rsidTr="00E71271">
        <w:trPr>
          <w:trHeight w:val="315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836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368D1" w:rsidRDefault="003E0AC1" w:rsidP="003E0AC1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উত্তরাধিকার ক্যালকুলেটর (এনড্রয়েড)</w:t>
            </w:r>
          </w:p>
        </w:tc>
        <w:tc>
          <w:tcPr>
            <w:tcW w:w="3114" w:type="dxa"/>
            <w:vAlign w:val="center"/>
          </w:tcPr>
          <w:p w:rsidR="003E0AC1" w:rsidRPr="005368D1" w:rsidRDefault="003E0AC1" w:rsidP="00143661">
            <w:pPr>
              <w:jc w:val="left"/>
              <w:rPr>
                <w:rFonts w:ascii="Nikosh" w:eastAsia="Times New Roman" w:hAnsi="Nikosh" w:cs="Nikosh"/>
                <w:sz w:val="20"/>
                <w:szCs w:val="20"/>
              </w:rPr>
            </w:pPr>
            <w:proofErr w:type="gramStart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Inheritance  </w:t>
            </w:r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proofErr w:type="gramEnd"/>
            <w:r w:rsidRPr="005368D1">
              <w:rPr>
                <w:rFonts w:ascii="Nikosh" w:eastAsia="Times New Roman" w:hAnsi="Nikosh" w:cs="Nikosh"/>
                <w:sz w:val="20"/>
                <w:szCs w:val="20"/>
              </w:rPr>
              <w:t>Android)</w:t>
            </w:r>
          </w:p>
        </w:tc>
        <w:tc>
          <w:tcPr>
            <w:tcW w:w="1890" w:type="dxa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186" w:type="dxa"/>
            <w:vAlign w:val="center"/>
          </w:tcPr>
          <w:p w:rsidR="003E0AC1" w:rsidRPr="000D363C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https://play.google.com/store/apps/details?id=com.landcalculation</w:t>
            </w:r>
          </w:p>
        </w:tc>
      </w:tr>
      <w:tr w:rsidR="003E0AC1" w:rsidRPr="005368D1" w:rsidTr="00E71271">
        <w:trPr>
          <w:trHeight w:val="467"/>
          <w:jc w:val="center"/>
        </w:trPr>
        <w:tc>
          <w:tcPr>
            <w:tcW w:w="1224" w:type="dxa"/>
            <w:vMerge w:val="restart"/>
            <w:vAlign w:val="center"/>
            <w:hideMark/>
          </w:tcPr>
          <w:p w:rsidR="003E0AC1" w:rsidRPr="005368D1" w:rsidRDefault="003E0AC1" w:rsidP="003E0AC1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গ্যালারি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3E0AC1" w:rsidRPr="005368D1" w:rsidRDefault="003E0AC1" w:rsidP="003E0AC1">
            <w:pPr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Gallery</w:t>
            </w:r>
          </w:p>
        </w:tc>
        <w:tc>
          <w:tcPr>
            <w:tcW w:w="1836" w:type="dxa"/>
            <w:vMerge w:val="restart"/>
            <w:vAlign w:val="center"/>
            <w:hideMark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3E0AC1" w:rsidRPr="005368D1" w:rsidRDefault="003E0AC1" w:rsidP="00F86A71">
            <w:pPr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ফটো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গ্যালারি</w:t>
            </w:r>
          </w:p>
        </w:tc>
        <w:tc>
          <w:tcPr>
            <w:tcW w:w="3114" w:type="dxa"/>
            <w:vAlign w:val="center"/>
          </w:tcPr>
          <w:p w:rsidR="003E0AC1" w:rsidRPr="005368D1" w:rsidRDefault="003E0AC1" w:rsidP="00F86A7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Photo Gallery</w:t>
            </w:r>
          </w:p>
        </w:tc>
        <w:tc>
          <w:tcPr>
            <w:tcW w:w="1890" w:type="dxa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ফটো-গ্যালারি</w:t>
            </w:r>
          </w:p>
        </w:tc>
        <w:tc>
          <w:tcPr>
            <w:tcW w:w="3186" w:type="dxa"/>
            <w:vAlign w:val="center"/>
          </w:tcPr>
          <w:p w:rsidR="003E0AC1" w:rsidRPr="000D363C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photogallery</w:t>
            </w:r>
            <w:proofErr w:type="spellEnd"/>
          </w:p>
        </w:tc>
      </w:tr>
      <w:tr w:rsidR="003E0AC1" w:rsidRPr="005368D1" w:rsidTr="00E71271">
        <w:trPr>
          <w:trHeight w:val="467"/>
          <w:jc w:val="center"/>
        </w:trPr>
        <w:tc>
          <w:tcPr>
            <w:tcW w:w="1224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836" w:type="dxa"/>
            <w:vMerge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90" w:type="dxa"/>
            <w:shd w:val="clear" w:color="auto" w:fill="auto"/>
            <w:noWrap/>
            <w:vAlign w:val="center"/>
          </w:tcPr>
          <w:p w:rsidR="003E0AC1" w:rsidRPr="005368D1" w:rsidRDefault="003E0AC1" w:rsidP="00F86A71">
            <w:pPr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ভিডিও গ্যালারি</w:t>
            </w:r>
          </w:p>
        </w:tc>
        <w:tc>
          <w:tcPr>
            <w:tcW w:w="3114" w:type="dxa"/>
            <w:vAlign w:val="center"/>
          </w:tcPr>
          <w:p w:rsidR="003E0AC1" w:rsidRPr="005368D1" w:rsidRDefault="003E0AC1" w:rsidP="00F86A71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Video Gallery</w:t>
            </w:r>
          </w:p>
        </w:tc>
        <w:tc>
          <w:tcPr>
            <w:tcW w:w="1890" w:type="dxa"/>
            <w:vAlign w:val="center"/>
          </w:tcPr>
          <w:p w:rsidR="003E0AC1" w:rsidRPr="005368D1" w:rsidRDefault="003E0AC1" w:rsidP="003E0AC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ভিডিও-গ্যালারি</w:t>
            </w:r>
          </w:p>
        </w:tc>
        <w:tc>
          <w:tcPr>
            <w:tcW w:w="3186" w:type="dxa"/>
            <w:vAlign w:val="center"/>
          </w:tcPr>
          <w:p w:rsidR="003E0AC1" w:rsidRPr="000D363C" w:rsidRDefault="003E0AC1" w:rsidP="003E0AC1">
            <w:pPr>
              <w:jc w:val="center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</w:rPr>
              <w:t>/view/video-gallery</w:t>
            </w:r>
          </w:p>
        </w:tc>
      </w:tr>
    </w:tbl>
    <w:p w:rsidR="00994FF2" w:rsidRPr="005368D1" w:rsidRDefault="00994FF2" w:rsidP="002911F9">
      <w:pPr>
        <w:rPr>
          <w:rFonts w:ascii="Nikosh" w:hAnsi="Nikosh" w:cs="Nikosh"/>
          <w:b/>
          <w:sz w:val="26"/>
          <w:szCs w:val="26"/>
          <w:cs/>
        </w:rPr>
      </w:pPr>
    </w:p>
    <w:p w:rsidR="00994FF2" w:rsidRPr="005368D1" w:rsidRDefault="00994FF2" w:rsidP="002911F9">
      <w:pPr>
        <w:tabs>
          <w:tab w:val="left" w:pos="6810"/>
        </w:tabs>
        <w:jc w:val="center"/>
        <w:rPr>
          <w:rFonts w:ascii="Nikosh" w:hAnsi="Nikosh" w:cs="Nikosh"/>
          <w:b/>
          <w:sz w:val="26"/>
          <w:szCs w:val="26"/>
        </w:rPr>
      </w:pPr>
    </w:p>
    <w:p w:rsidR="00CF7A6D" w:rsidRPr="005368D1" w:rsidRDefault="00CF7A6D">
      <w:pPr>
        <w:jc w:val="left"/>
        <w:rPr>
          <w:rFonts w:ascii="Nikosh" w:eastAsia="Times New Roman" w:hAnsi="Nikosh" w:cs="Nikosh"/>
          <w:b/>
          <w:bCs/>
          <w:sz w:val="32"/>
          <w:szCs w:val="32"/>
          <w:cs/>
        </w:rPr>
      </w:pPr>
    </w:p>
    <w:p w:rsidR="00994FF2" w:rsidRPr="005368D1" w:rsidRDefault="00994FF2" w:rsidP="002911F9">
      <w:pPr>
        <w:tabs>
          <w:tab w:val="left" w:pos="6810"/>
        </w:tabs>
        <w:jc w:val="center"/>
        <w:rPr>
          <w:rFonts w:ascii="Nikosh" w:hAnsi="Nikosh" w:cs="Nikosh"/>
          <w:b/>
          <w:bCs/>
          <w:sz w:val="32"/>
          <w:szCs w:val="32"/>
        </w:rPr>
      </w:pPr>
      <w:r w:rsidRPr="005368D1">
        <w:rPr>
          <w:rFonts w:ascii="Nikosh" w:eastAsia="Times New Roman" w:hAnsi="Nikosh" w:cs="Nikosh"/>
          <w:b/>
          <w:bCs/>
          <w:sz w:val="32"/>
          <w:szCs w:val="32"/>
          <w:cs/>
        </w:rPr>
        <w:t>সেবাবক্স</w:t>
      </w:r>
      <w:r w:rsidRPr="005368D1">
        <w:rPr>
          <w:rFonts w:ascii="Nikosh" w:eastAsia="Times New Roman" w:hAnsi="Nikosh" w:cs="Nikosh"/>
          <w:b/>
          <w:bCs/>
          <w:sz w:val="32"/>
          <w:szCs w:val="32"/>
          <w:cs/>
          <w:lang w:bidi="bn-IN"/>
        </w:rPr>
        <w:t xml:space="preserve"> কাঠামোঃ</w:t>
      </w:r>
      <w:r w:rsidR="008461D3" w:rsidRPr="005368D1">
        <w:rPr>
          <w:rFonts w:ascii="Nikosh" w:eastAsia="Times New Roman" w:hAnsi="Nikosh" w:cs="Nikosh"/>
          <w:b/>
          <w:bCs/>
          <w:sz w:val="32"/>
          <w:szCs w:val="32"/>
          <w:lang w:bidi="bn-IN"/>
        </w:rPr>
        <w:t xml:space="preserve"> </w:t>
      </w:r>
      <w:r w:rsidR="004469F1" w:rsidRPr="005368D1">
        <w:rPr>
          <w:rFonts w:ascii="Nikosh" w:eastAsia="Times New Roman" w:hAnsi="Nikosh" w:cs="Nikosh"/>
          <w:b/>
          <w:bCs/>
          <w:sz w:val="32"/>
          <w:szCs w:val="32"/>
          <w:cs/>
          <w:lang w:bidi="bn-IN"/>
        </w:rPr>
        <w:t>বিভাগীয় পোর্টালের ব্যবহারের জন্য</w:t>
      </w:r>
    </w:p>
    <w:p w:rsidR="004469F1" w:rsidRPr="005368D1" w:rsidRDefault="004469F1" w:rsidP="002911F9">
      <w:pPr>
        <w:tabs>
          <w:tab w:val="left" w:pos="6810"/>
        </w:tabs>
        <w:rPr>
          <w:rFonts w:ascii="Nikosh" w:hAnsi="Nikosh" w:cs="Nikosh"/>
          <w:b/>
          <w:bCs/>
          <w:sz w:val="26"/>
          <w:szCs w:val="26"/>
        </w:rPr>
      </w:pPr>
    </w:p>
    <w:tbl>
      <w:tblPr>
        <w:tblW w:w="13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2700"/>
        <w:gridCol w:w="2970"/>
        <w:gridCol w:w="1710"/>
        <w:gridCol w:w="3690"/>
      </w:tblGrid>
      <w:tr w:rsidR="00501308" w:rsidRPr="00501308" w:rsidTr="00501308">
        <w:trPr>
          <w:trHeight w:val="269"/>
          <w:tblHeader/>
        </w:trPr>
        <w:tc>
          <w:tcPr>
            <w:tcW w:w="990" w:type="dxa"/>
            <w:vMerge w:val="restart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bookmarkStart w:id="1" w:name="RANGE!A1:F196"/>
            <w:bookmarkEnd w:id="1"/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ক্রমিক</w:t>
            </w:r>
          </w:p>
        </w:tc>
        <w:tc>
          <w:tcPr>
            <w:tcW w:w="1530" w:type="dxa"/>
            <w:vMerge w:val="restart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নাম</w:t>
            </w:r>
          </w:p>
        </w:tc>
        <w:tc>
          <w:tcPr>
            <w:tcW w:w="5670" w:type="dxa"/>
            <w:gridSpan w:val="2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সেবাবক্সের লিংক</w:t>
            </w:r>
          </w:p>
        </w:tc>
        <w:tc>
          <w:tcPr>
            <w:tcW w:w="1710" w:type="dxa"/>
            <w:vMerge w:val="restart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</w:pPr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পূরণীয় কন্টেন্ট</w:t>
            </w:r>
          </w:p>
        </w:tc>
        <w:tc>
          <w:tcPr>
            <w:tcW w:w="3690" w:type="dxa"/>
            <w:vMerge w:val="restart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501308" w:rsidRPr="00501308" w:rsidTr="00501308">
        <w:trPr>
          <w:trHeight w:val="269"/>
          <w:tblHeader/>
        </w:trPr>
        <w:tc>
          <w:tcPr>
            <w:tcW w:w="990" w:type="dxa"/>
            <w:vMerge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1530" w:type="dxa"/>
            <w:vMerge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2700" w:type="dxa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2970" w:type="dxa"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501308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1710" w:type="dxa"/>
            <w:vMerge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  <w:tc>
          <w:tcPr>
            <w:tcW w:w="3690" w:type="dxa"/>
            <w:vMerge/>
            <w:shd w:val="clear" w:color="auto" w:fill="C4BC96" w:themeFill="background2" w:themeFillShade="BF"/>
            <w:vAlign w:val="center"/>
          </w:tcPr>
          <w:p w:rsidR="00501308" w:rsidRPr="00501308" w:rsidRDefault="00501308" w:rsidP="00501308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</w:p>
        </w:tc>
      </w:tr>
      <w:tr w:rsidR="00BF59BC" w:rsidRPr="009819CF" w:rsidTr="003216C5">
        <w:trPr>
          <w:trHeight w:val="116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BF59BC" w:rsidRPr="009819CF" w:rsidRDefault="001424E0" w:rsidP="002911F9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১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9BC" w:rsidRPr="009819CF" w:rsidRDefault="009819CF" w:rsidP="002911F9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  <w:r w:rsidRPr="009819CF">
              <w:rPr>
                <w:rFonts w:ascii="Nikosh" w:hAnsi="Nikosh" w:cs="Nikosh"/>
                <w:bCs/>
                <w:sz w:val="26"/>
                <w:szCs w:val="26"/>
                <w:cs/>
              </w:rPr>
              <w:t xml:space="preserve">আমাদের সম্পর্কে / </w:t>
            </w:r>
            <w:r w:rsidRPr="009819CF">
              <w:rPr>
                <w:rFonts w:ascii="Nikosh" w:hAnsi="Nikosh" w:cs="Nikosh"/>
                <w:bCs/>
                <w:sz w:val="24"/>
                <w:szCs w:val="24"/>
                <w:cs/>
              </w:rPr>
              <w:t>About us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F59BC" w:rsidRPr="009819CF" w:rsidRDefault="009819CF" w:rsidP="002911F9">
            <w:pPr>
              <w:jc w:val="left"/>
              <w:rPr>
                <w:rFonts w:ascii="Nikosh" w:hAnsi="Nikosh" w:cs="Nikosh"/>
              </w:rPr>
            </w:pPr>
            <w:r w:rsidRPr="009819CF">
              <w:rPr>
                <w:rFonts w:ascii="Nikosh" w:hAnsi="Nikosh" w:cs="Nikosh"/>
                <w:cs/>
              </w:rPr>
              <w:t>বিভাগীয় কমিশনার</w:t>
            </w:r>
          </w:p>
        </w:tc>
        <w:tc>
          <w:tcPr>
            <w:tcW w:w="2970" w:type="dxa"/>
            <w:vAlign w:val="center"/>
          </w:tcPr>
          <w:p w:rsidR="00BF59BC" w:rsidRPr="009819CF" w:rsidRDefault="00766B47" w:rsidP="002911F9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 w:hint="cs"/>
                <w:sz w:val="18"/>
                <w:szCs w:val="18"/>
                <w:cs/>
              </w:rPr>
              <w:t>Divisional Commissioner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F59BC" w:rsidRPr="009819CF" w:rsidRDefault="00BF59BC" w:rsidP="00F441EC">
            <w:pPr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</w:p>
        </w:tc>
        <w:tc>
          <w:tcPr>
            <w:tcW w:w="3690" w:type="dxa"/>
            <w:shd w:val="clear" w:color="auto" w:fill="auto"/>
          </w:tcPr>
          <w:p w:rsidR="00BF59BC" w:rsidRPr="009819CF" w:rsidRDefault="00BF59BC" w:rsidP="00C36216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</w:p>
        </w:tc>
      </w:tr>
      <w:tr w:rsidR="00D3208F" w:rsidRPr="009819CF" w:rsidTr="003216C5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3208F" w:rsidRPr="009819CF" w:rsidRDefault="00D3208F" w:rsidP="00D3208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8F" w:rsidRPr="009819CF" w:rsidRDefault="00D3208F" w:rsidP="00D3208F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3208F" w:rsidRPr="009819CF" w:rsidRDefault="00D3208F" w:rsidP="00D3208F">
            <w:pPr>
              <w:jc w:val="left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কর্মকর্তাবৃন্দ</w:t>
            </w:r>
          </w:p>
        </w:tc>
        <w:tc>
          <w:tcPr>
            <w:tcW w:w="2970" w:type="dxa"/>
            <w:vAlign w:val="center"/>
          </w:tcPr>
          <w:p w:rsidR="00D3208F" w:rsidRPr="009819CF" w:rsidRDefault="00D3208F" w:rsidP="00D3208F">
            <w:pPr>
              <w:jc w:val="left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 w:hint="cs"/>
                <w:sz w:val="18"/>
                <w:szCs w:val="18"/>
                <w:cs/>
              </w:rPr>
              <w:t>Officers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3208F" w:rsidRDefault="00D3208F" w:rsidP="00D3208F">
            <w:pPr>
              <w:jc w:val="center"/>
            </w:pPr>
            <w:r w:rsidRPr="00A162B3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ডাইনামিক কোড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3208F" w:rsidRPr="000D363C" w:rsidRDefault="00D3208F" w:rsidP="00D3208F">
            <w:pPr>
              <w:jc w:val="left"/>
              <w:rPr>
                <w:rFonts w:ascii="Nikosh" w:eastAsia="Times New Roman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site</w:t>
            </w:r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/view/</w:t>
            </w:r>
            <w:proofErr w:type="spellStart"/>
            <w:r w:rsidRPr="000D363C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divcom_officers</w:t>
            </w:r>
            <w:proofErr w:type="spellEnd"/>
          </w:p>
        </w:tc>
      </w:tr>
      <w:tr w:rsidR="00D3208F" w:rsidRPr="009819CF" w:rsidTr="003216C5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3208F" w:rsidRPr="009819CF" w:rsidRDefault="00D3208F" w:rsidP="00D3208F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8F" w:rsidRPr="009819CF" w:rsidRDefault="00D3208F" w:rsidP="00D3208F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3208F" w:rsidRPr="009819CF" w:rsidRDefault="00D3208F" w:rsidP="00D3208F">
            <w:pPr>
              <w:jc w:val="left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সেবাসমূহ</w:t>
            </w:r>
          </w:p>
        </w:tc>
        <w:tc>
          <w:tcPr>
            <w:tcW w:w="2970" w:type="dxa"/>
            <w:vAlign w:val="center"/>
          </w:tcPr>
          <w:p w:rsidR="00D3208F" w:rsidRPr="009819CF" w:rsidRDefault="00D3208F" w:rsidP="00D3208F">
            <w:pPr>
              <w:jc w:val="left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 w:hint="cs"/>
                <w:sz w:val="18"/>
                <w:szCs w:val="18"/>
                <w:cs/>
              </w:rPr>
              <w:t>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3208F" w:rsidRPr="009819CF" w:rsidRDefault="00D3208F" w:rsidP="00D3208F">
            <w:pPr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  <w:r>
              <w:rPr>
                <w:rFonts w:ascii="Nikosh" w:eastAsia="Times New Roman" w:hAnsi="Nikosh" w:cs="Nikosh" w:hint="cs"/>
                <w:szCs w:val="22"/>
                <w:cs/>
              </w:rPr>
              <w:t xml:space="preserve">লিংক </w:t>
            </w:r>
          </w:p>
        </w:tc>
        <w:tc>
          <w:tcPr>
            <w:tcW w:w="3690" w:type="dxa"/>
            <w:shd w:val="clear" w:color="auto" w:fill="auto"/>
          </w:tcPr>
          <w:p w:rsidR="00D3208F" w:rsidRPr="009819CF" w:rsidRDefault="00D3208F" w:rsidP="00D3208F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 w:hint="cs"/>
                <w:sz w:val="18"/>
                <w:szCs w:val="18"/>
                <w:cs/>
              </w:rPr>
              <w:t>http://services.portal.gov.bd</w:t>
            </w:r>
          </w:p>
        </w:tc>
      </w:tr>
      <w:tr w:rsidR="00A30261" w:rsidRPr="009819CF" w:rsidTr="003216C5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A30261" w:rsidRPr="009819CF" w:rsidRDefault="00A30261" w:rsidP="00A30261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261" w:rsidRPr="009819CF" w:rsidRDefault="00A30261" w:rsidP="00A30261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30261" w:rsidRPr="009819CF" w:rsidRDefault="00A30261" w:rsidP="00A30261">
            <w:pPr>
              <w:jc w:val="left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</w:rPr>
              <w:t>যোগাযোগ</w:t>
            </w:r>
          </w:p>
        </w:tc>
        <w:tc>
          <w:tcPr>
            <w:tcW w:w="2970" w:type="dxa"/>
            <w:vAlign w:val="center"/>
          </w:tcPr>
          <w:p w:rsidR="00A30261" w:rsidRPr="009819CF" w:rsidRDefault="00A30261" w:rsidP="00A30261">
            <w:pPr>
              <w:jc w:val="left"/>
              <w:rPr>
                <w:rFonts w:ascii="Nikosh" w:eastAsia="Times New Roman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 w:hint="cs"/>
                <w:sz w:val="18"/>
                <w:szCs w:val="18"/>
                <w:cs/>
              </w:rPr>
              <w:t>Communication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30261" w:rsidRPr="00F441EC" w:rsidRDefault="00A30261" w:rsidP="00A30261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</w:tcPr>
          <w:p w:rsidR="00A30261" w:rsidRPr="005368D1" w:rsidRDefault="00A30261" w:rsidP="00A30261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3216C5" w:rsidRPr="005368D1" w:rsidTr="003216C5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3216C5" w:rsidRPr="005368D1" w:rsidRDefault="001424E0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ভূমি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-সেবা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Land Services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216C5" w:rsidRPr="005368D1" w:rsidRDefault="003216C5" w:rsidP="003216C5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উত্তরাধিকার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ক্যালকুলেটর</w:t>
            </w:r>
          </w:p>
        </w:tc>
        <w:tc>
          <w:tcPr>
            <w:tcW w:w="2970" w:type="dxa"/>
          </w:tcPr>
          <w:p w:rsidR="003216C5" w:rsidRPr="005368D1" w:rsidRDefault="003216C5" w:rsidP="003216C5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>Inh</w:t>
            </w:r>
            <w:r w:rsidRPr="005368D1">
              <w:rPr>
                <w:rFonts w:ascii="Nikosh" w:hAnsi="Nikosh" w:cs="Nikosh"/>
                <w:sz w:val="18"/>
                <w:szCs w:val="18"/>
              </w:rPr>
              <w:t>erita</w:t>
            </w:r>
            <w:r>
              <w:rPr>
                <w:rFonts w:ascii="Nikosh" w:hAnsi="Nikosh" w:cs="Nikosh"/>
                <w:sz w:val="18"/>
                <w:szCs w:val="18"/>
              </w:rPr>
              <w:t>nce</w:t>
            </w:r>
            <w:r w:rsidRPr="005368D1">
              <w:rPr>
                <w:rFonts w:ascii="Nikosh" w:hAnsi="Nikosh" w:cs="Nikosh"/>
                <w:sz w:val="18"/>
                <w:szCs w:val="18"/>
              </w:rPr>
              <w:t xml:space="preserve"> Calculator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216C5" w:rsidRPr="00F441EC" w:rsidRDefault="00CD78C9" w:rsidP="003216C5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hyperlink r:id="rId148" w:tgtFrame="_parent" w:history="1">
              <w:r w:rsidR="003216C5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  <w:shd w:val="clear" w:color="auto" w:fill="auto"/>
          </w:tcPr>
          <w:p w:rsidR="003216C5" w:rsidRPr="005368D1" w:rsidRDefault="003216C5" w:rsidP="003216C5">
            <w:pPr>
              <w:rPr>
                <w:rFonts w:ascii="Nikosh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  <w:szCs w:val="26"/>
                <w:lang w:bidi="bn-IN"/>
              </w:rPr>
              <w:t>http://xn--d5by7bap7cc3ici3m.xn--54b7fta0cc/</w:t>
            </w:r>
          </w:p>
        </w:tc>
      </w:tr>
      <w:tr w:rsidR="003216C5" w:rsidRPr="005368D1" w:rsidTr="003216C5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216C5" w:rsidRPr="005368D1" w:rsidRDefault="00CD78C9" w:rsidP="003216C5">
            <w:pPr>
              <w:textAlignment w:val="baseline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49" w:history="1">
              <w:r w:rsidR="003216C5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ই-মিউটেশন</w:t>
              </w:r>
            </w:hyperlink>
          </w:p>
        </w:tc>
        <w:tc>
          <w:tcPr>
            <w:tcW w:w="2970" w:type="dxa"/>
          </w:tcPr>
          <w:p w:rsidR="003216C5" w:rsidRPr="005368D1" w:rsidRDefault="003216C5" w:rsidP="003216C5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E-Mutation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216C5" w:rsidRPr="00F441EC" w:rsidRDefault="003216C5" w:rsidP="003216C5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3216C5" w:rsidRPr="005368D1" w:rsidRDefault="003216C5" w:rsidP="00CC655F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http://land.gov.bd/</w:t>
            </w:r>
          </w:p>
        </w:tc>
      </w:tr>
      <w:tr w:rsidR="003216C5" w:rsidRPr="005368D1" w:rsidTr="003216C5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216C5" w:rsidRPr="005368D1" w:rsidRDefault="003216C5" w:rsidP="003216C5">
            <w:pPr>
              <w:textAlignment w:val="baseline"/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</w:pP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আইন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ও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নীতিমালা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  <w:t xml:space="preserve"> </w:t>
            </w:r>
          </w:p>
        </w:tc>
        <w:tc>
          <w:tcPr>
            <w:tcW w:w="2970" w:type="dxa"/>
          </w:tcPr>
          <w:p w:rsidR="003216C5" w:rsidRPr="005368D1" w:rsidRDefault="003216C5" w:rsidP="003216C5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Acts &amp; Rules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216C5" w:rsidRPr="00F441EC" w:rsidRDefault="003216C5" w:rsidP="003216C5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216C5" w:rsidRPr="005368D1" w:rsidRDefault="003216C5" w:rsidP="003216C5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4A37A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3216C5" w:rsidRPr="005368D1" w:rsidTr="003216C5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6C5" w:rsidRPr="005368D1" w:rsidRDefault="003216C5" w:rsidP="003216C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216C5" w:rsidRPr="005368D1" w:rsidRDefault="003216C5" w:rsidP="003216C5">
            <w:pPr>
              <w:textAlignment w:val="baseline"/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</w:pP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সচরাচর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bdr w:val="none" w:sz="0" w:space="0" w:color="auto" w:frame="1"/>
                <w:cs/>
              </w:rPr>
              <w:t>জিজ্ঞাসা</w:t>
            </w:r>
          </w:p>
        </w:tc>
        <w:tc>
          <w:tcPr>
            <w:tcW w:w="2970" w:type="dxa"/>
          </w:tcPr>
          <w:p w:rsidR="003216C5" w:rsidRPr="005368D1" w:rsidRDefault="003216C5" w:rsidP="003216C5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Common Query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216C5" w:rsidRPr="00F441EC" w:rsidRDefault="00046006" w:rsidP="003216C5">
            <w:pPr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3216C5" w:rsidRPr="005368D1" w:rsidRDefault="00046006" w:rsidP="003216C5">
            <w:pPr>
              <w:textAlignment w:val="baseline"/>
              <w:rPr>
                <w:rFonts w:ascii="Nikosh" w:eastAsia="Times New Roman" w:hAnsi="Nikosh" w:cs="Nikosh"/>
                <w:sz w:val="18"/>
                <w:szCs w:val="18"/>
              </w:rPr>
            </w:pPr>
            <w:r w:rsidRPr="00046006">
              <w:rPr>
                <w:rFonts w:ascii="Nikosh" w:hAnsi="Nikosh" w:cs="Nikosh"/>
                <w:sz w:val="20"/>
                <w:szCs w:val="20"/>
                <w:lang w:bidi="bn-IN"/>
              </w:rPr>
              <w:t>http://www.land.gov.bd/pages/asking</w:t>
            </w:r>
          </w:p>
        </w:tc>
      </w:tr>
      <w:tr w:rsidR="000B3C43" w:rsidRPr="005368D1" w:rsidTr="009900C1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0B3C43" w:rsidRPr="005368D1" w:rsidRDefault="001424E0" w:rsidP="000B3C43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৩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43" w:rsidRPr="005368D1" w:rsidRDefault="000B3C43" w:rsidP="000B3C43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স্বাস্থ্য-সেবা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0B3C43" w:rsidRPr="005368D1" w:rsidRDefault="000B3C43" w:rsidP="000B3C43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Health services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B3C43" w:rsidRPr="00D05B60" w:rsidRDefault="000B3C43" w:rsidP="000B3C43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D05B60">
              <w:rPr>
                <w:rFonts w:ascii="Nikosh" w:eastAsia="Times New Roman" w:hAnsi="Nikosh" w:cs="Nikosh"/>
                <w:sz w:val="26"/>
                <w:szCs w:val="26"/>
                <w:cs/>
              </w:rPr>
              <w:t>ডাক্তারের সাথে কথা বলুন</w:t>
            </w:r>
          </w:p>
        </w:tc>
        <w:tc>
          <w:tcPr>
            <w:tcW w:w="2970" w:type="dxa"/>
          </w:tcPr>
          <w:p w:rsidR="000B3C43" w:rsidRPr="00D05B60" w:rsidRDefault="000B3C43" w:rsidP="000B3C43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D05B60">
              <w:rPr>
                <w:rFonts w:ascii="Nikosh" w:hAnsi="Nikosh" w:cs="Nikosh"/>
                <w:sz w:val="18"/>
                <w:szCs w:val="18"/>
                <w:lang w:bidi="bn-IN"/>
              </w:rPr>
              <w:t>Talk to Doctor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B3C43" w:rsidRPr="00D05B60" w:rsidRDefault="000B3C43" w:rsidP="000B3C43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D05B60">
              <w:rPr>
                <w:rFonts w:ascii="Nikosh" w:eastAsia="Times New Roman" w:hAnsi="Nikosh" w:cs="Nikosh"/>
                <w:szCs w:val="22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0B3C43" w:rsidRPr="00D05B60" w:rsidRDefault="000B3C43" w:rsidP="000B3C43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D05B60">
              <w:rPr>
                <w:rFonts w:ascii="Nikosh" w:eastAsia="Times New Roman" w:hAnsi="Nikosh" w:cs="Nikosh"/>
                <w:sz w:val="18"/>
                <w:szCs w:val="18"/>
              </w:rPr>
              <w:t>http://www.bangladesh.gov.bd</w:t>
            </w:r>
            <w:r w:rsidR="00D03935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 w:rsidRPr="00D05B60">
              <w:rPr>
                <w:rFonts w:ascii="Nikosh" w:eastAsia="Times New Roman" w:hAnsi="Nikosh" w:cs="Nikosh"/>
                <w:sz w:val="18"/>
                <w:szCs w:val="18"/>
              </w:rPr>
              <w:t>site/view/eservices/</w:t>
            </w:r>
            <w:r w:rsidRPr="00D05B60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F459B8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F459B8" w:rsidRPr="005368D1" w:rsidRDefault="00F459B8" w:rsidP="00F459B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9B8" w:rsidRPr="005368D1" w:rsidRDefault="00F459B8" w:rsidP="00F459B8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459B8" w:rsidRPr="00171379" w:rsidRDefault="00CD78C9" w:rsidP="00F459B8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hyperlink r:id="rId150" w:history="1">
              <w:r w:rsidR="00F459B8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ডাক্তারের</w:t>
              </w:r>
              <w:r w:rsidR="00F459B8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F459B8" w:rsidRPr="00171379">
                <w:rPr>
                  <w:rStyle w:val="Hyperlink"/>
                  <w:rFonts w:ascii="Nikosh" w:hAnsi="Nikosh" w:cs="Nikosh"/>
                  <w:color w:val="FF0000"/>
                  <w:sz w:val="26"/>
                  <w:szCs w:val="26"/>
                  <w:u w:val="none"/>
                  <w:cs/>
                  <w:lang w:bidi="bn-IN"/>
                </w:rPr>
                <w:t>তালিকা</w:t>
              </w:r>
            </w:hyperlink>
          </w:p>
        </w:tc>
        <w:tc>
          <w:tcPr>
            <w:tcW w:w="2970" w:type="dxa"/>
          </w:tcPr>
          <w:p w:rsidR="00F459B8" w:rsidRPr="00171379" w:rsidRDefault="00F459B8" w:rsidP="00F459B8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171379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List of Doctor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459B8" w:rsidRPr="00171379" w:rsidRDefault="00F459B8" w:rsidP="00F459B8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</w:pPr>
            <w:r w:rsidRPr="00171379">
              <w:rPr>
                <w:rFonts w:ascii="Nikosh" w:eastAsia="Times New Roman" w:hAnsi="Nikosh" w:cs="Nikosh"/>
                <w:color w:val="FF0000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</w:tcPr>
          <w:p w:rsidR="00F459B8" w:rsidRPr="00171379" w:rsidRDefault="00F459B8" w:rsidP="00F459B8">
            <w:pPr>
              <w:rPr>
                <w:color w:val="FF0000"/>
              </w:rPr>
            </w:pPr>
            <w:r w:rsidRPr="00171379">
              <w:rPr>
                <w:color w:val="FF0000"/>
                <w:sz w:val="20"/>
                <w:szCs w:val="24"/>
              </w:rPr>
              <w:t>site/view/</w:t>
            </w:r>
            <w:r w:rsidRPr="00171379">
              <w:rPr>
                <w:rFonts w:hint="cs"/>
                <w:color w:val="FF0000"/>
                <w:sz w:val="18"/>
                <w:szCs w:val="22"/>
                <w:cs/>
              </w:rPr>
              <w:t>doctors</w:t>
            </w:r>
          </w:p>
        </w:tc>
      </w:tr>
      <w:tr w:rsidR="000B3C43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0B3C43" w:rsidRPr="005368D1" w:rsidRDefault="000B3C43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43" w:rsidRPr="005368D1" w:rsidRDefault="000B3C43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B3C43" w:rsidRPr="00F7414E" w:rsidRDefault="000B3C43" w:rsidP="00FB123B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</w:rPr>
            </w:pPr>
            <w:r w:rsidRPr="00F7414E"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</w:rPr>
              <w:t>হাসপাতাল ও ক্লিনিক</w:t>
            </w:r>
          </w:p>
        </w:tc>
        <w:tc>
          <w:tcPr>
            <w:tcW w:w="2970" w:type="dxa"/>
          </w:tcPr>
          <w:p w:rsidR="000B3C43" w:rsidRPr="00F7414E" w:rsidRDefault="000B3C43" w:rsidP="00FB123B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F7414E">
              <w:rPr>
                <w:rFonts w:ascii="Nikosh" w:hAnsi="Nikosh" w:cs="Nikosh"/>
                <w:color w:val="FF0000"/>
                <w:sz w:val="18"/>
                <w:szCs w:val="18"/>
              </w:rPr>
              <w:t>Hospital and Clinic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B3C43" w:rsidRPr="00F7414E" w:rsidRDefault="008E11AB" w:rsidP="00FB123B">
            <w:pPr>
              <w:jc w:val="center"/>
              <w:rPr>
                <w:rFonts w:ascii="Nikosh" w:eastAsia="Times New Roman" w:hAnsi="Nikosh" w:cs="Nikosh"/>
                <w:color w:val="FF0000"/>
                <w:szCs w:val="22"/>
              </w:rPr>
            </w:pPr>
            <w:r w:rsidRPr="00F7414E">
              <w:rPr>
                <w:rFonts w:ascii="Nikosh" w:hAnsi="Nikosh" w:cs="Nikosh"/>
                <w:color w:val="FF0000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0B3C43" w:rsidRPr="00F7414E" w:rsidRDefault="008E11AB" w:rsidP="00FB123B">
            <w:pPr>
              <w:rPr>
                <w:color w:val="FF0000"/>
              </w:rPr>
            </w:pPr>
            <w:r w:rsidRPr="00F7414E">
              <w:rPr>
                <w:color w:val="FF0000"/>
                <w:sz w:val="20"/>
                <w:szCs w:val="24"/>
              </w:rPr>
              <w:t>site/view/</w:t>
            </w:r>
            <w:proofErr w:type="spellStart"/>
            <w:r w:rsidRPr="00F7414E">
              <w:rPr>
                <w:color w:val="FF0000"/>
                <w:sz w:val="20"/>
                <w:szCs w:val="24"/>
              </w:rPr>
              <w:t>hospital_clinic</w:t>
            </w:r>
            <w:proofErr w:type="spellEnd"/>
          </w:p>
        </w:tc>
      </w:tr>
      <w:tr w:rsidR="000B3C43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0B3C43" w:rsidRPr="005368D1" w:rsidRDefault="000B3C43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43" w:rsidRPr="005368D1" w:rsidRDefault="000B3C43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0B3C43" w:rsidRPr="005368D1" w:rsidRDefault="000B3C43" w:rsidP="00FB123B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স্বাস্থ্য-সেবা</w:t>
            </w:r>
          </w:p>
        </w:tc>
        <w:tc>
          <w:tcPr>
            <w:tcW w:w="2970" w:type="dxa"/>
          </w:tcPr>
          <w:p w:rsidR="000B3C43" w:rsidRPr="005368D1" w:rsidRDefault="000B3C43" w:rsidP="00FB123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Health 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0B3C43" w:rsidRPr="00F441EC" w:rsidRDefault="000B3C43" w:rsidP="00FB123B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B3C43" w:rsidRPr="005368D1" w:rsidRDefault="000B3C43" w:rsidP="00FB123B">
            <w:pPr>
              <w:rPr>
                <w:rFonts w:ascii="Nikosh" w:eastAsia="Times New Roman" w:hAnsi="Nikosh" w:cs="Nikosh"/>
                <w:sz w:val="18"/>
                <w:szCs w:val="18"/>
              </w:rPr>
            </w:pPr>
            <w:r w:rsidRPr="00FF2773">
              <w:rPr>
                <w:rFonts w:ascii="Nikosh" w:eastAsia="Times New Roman" w:hAnsi="Nikosh" w:cs="Nikosh"/>
                <w:sz w:val="18"/>
                <w:szCs w:val="18"/>
              </w:rPr>
              <w:t>http://www.bangladesh.gov.bd/site/view/eservices/</w:t>
            </w:r>
            <w:r w:rsidRPr="00FF2773">
              <w:rPr>
                <w:rFonts w:ascii="Nikosh" w:eastAsia="Times New Roman" w:hAnsi="Nikosh" w:cs="Nikosh"/>
                <w:sz w:val="18"/>
                <w:szCs w:val="18"/>
                <w:cs/>
              </w:rPr>
              <w:t>স্বাস্থ্য বিষয়ক</w:t>
            </w:r>
          </w:p>
        </w:tc>
      </w:tr>
      <w:tr w:rsidR="00D05B60" w:rsidRPr="005368D1" w:rsidTr="00FB123B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05B60" w:rsidRPr="005368D1" w:rsidRDefault="001424E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৪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শিক্ষা-সেবা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Education Services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পরীক্ষার</w:t>
            </w:r>
            <w:r w:rsidRPr="005368D1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ফলাফল</w:t>
            </w:r>
            <w:r w:rsidRPr="005368D1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</w:p>
        </w:tc>
        <w:tc>
          <w:tcPr>
            <w:tcW w:w="2970" w:type="dxa"/>
          </w:tcPr>
          <w:p w:rsidR="00D05B60" w:rsidRPr="005368D1" w:rsidRDefault="00D05B60" w:rsidP="00FB123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Result of Examinations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05B60" w:rsidRPr="00F441EC" w:rsidRDefault="00CD78C9" w:rsidP="00FB123B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hyperlink r:id="rId151" w:tgtFrame="_parent" w:history="1">
              <w:r w:rsidR="00D05B6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  <w:shd w:val="clear" w:color="auto" w:fill="auto"/>
          </w:tcPr>
          <w:p w:rsidR="00D05B60" w:rsidRPr="005368D1" w:rsidRDefault="00D05B60" w:rsidP="00FB123B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480513">
              <w:rPr>
                <w:rFonts w:ascii="Nikosh" w:hAnsi="Nikosh" w:cs="Nikosh"/>
                <w:sz w:val="20"/>
                <w:szCs w:val="24"/>
                <w:lang w:bidi="bn-IN"/>
              </w:rPr>
              <w:t>http://www.educationboardresults.gov.bd/</w:t>
            </w:r>
          </w:p>
        </w:tc>
      </w:tr>
      <w:tr w:rsidR="00D05B6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05B60" w:rsidRPr="005368D1" w:rsidRDefault="00CD78C9" w:rsidP="00FB123B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2" w:history="1">
              <w:r w:rsidR="00D05B6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বিশ্ববিদ্যালয়সমূহ</w:t>
              </w:r>
            </w:hyperlink>
          </w:p>
        </w:tc>
        <w:tc>
          <w:tcPr>
            <w:tcW w:w="2970" w:type="dxa"/>
          </w:tcPr>
          <w:p w:rsidR="00D05B60" w:rsidRPr="005368D1" w:rsidRDefault="00D05B60" w:rsidP="00FB123B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Universities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05B60" w:rsidRPr="00F441EC" w:rsidRDefault="00D05B60" w:rsidP="00FB123B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05B60" w:rsidRPr="005368D1" w:rsidRDefault="00D05B60" w:rsidP="00FB123B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http://www.bangladesh.gov.</w:t>
            </w:r>
            <w:r>
              <w:t>bd/</w:t>
            </w:r>
            <w:r w:rsidRPr="00FF2773">
              <w:rPr>
                <w:rFonts w:ascii="Nikosh" w:eastAsia="Times New Roman" w:hAnsi="Nikosh" w:cs="Nikosh"/>
                <w:sz w:val="18"/>
                <w:szCs w:val="20"/>
                <w:lang w:bidi="bn-IN"/>
              </w:rPr>
              <w:t>site/view/eservices/</w:t>
            </w:r>
            <w:r w:rsidRPr="00FF2773"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  <w:t>ভর্তির আবেদন</w:t>
            </w:r>
          </w:p>
        </w:tc>
      </w:tr>
      <w:tr w:rsidR="00D05B6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অনলাইনে</w:t>
            </w:r>
            <w:r w:rsidRPr="005368D1">
              <w:rPr>
                <w:rFonts w:ascii="Nikosh" w:hAnsi="Nikosh" w:cs="Nikosh"/>
                <w:sz w:val="26"/>
                <w:szCs w:val="26"/>
                <w:lang w:bidi="bn-IN"/>
              </w:rPr>
              <w:t xml:space="preserve"> MPO 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আবেদন</w:t>
            </w:r>
          </w:p>
        </w:tc>
        <w:tc>
          <w:tcPr>
            <w:tcW w:w="2970" w:type="dxa"/>
          </w:tcPr>
          <w:p w:rsidR="00D05B60" w:rsidRPr="005368D1" w:rsidRDefault="00D05B60" w:rsidP="00FB123B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Online MPO application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05B60" w:rsidRPr="00F441EC" w:rsidRDefault="00D05B60" w:rsidP="00FB123B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05B60" w:rsidRPr="005368D1" w:rsidRDefault="00D05B60" w:rsidP="00FB123B">
            <w:pPr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480513">
              <w:rPr>
                <w:rFonts w:ascii="Nikosh" w:hAnsi="Nikosh" w:cs="Nikosh"/>
                <w:sz w:val="20"/>
                <w:szCs w:val="24"/>
                <w:lang w:bidi="bn-IN"/>
              </w:rPr>
              <w:t>http://application.emis.gov.bd:4040/adminLogin.aspx</w:t>
            </w:r>
          </w:p>
        </w:tc>
      </w:tr>
      <w:tr w:rsidR="00D05B6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60" w:rsidRPr="005368D1" w:rsidRDefault="00D05B60" w:rsidP="00FB123B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D05B60" w:rsidRPr="00C96A96" w:rsidRDefault="00D05B60" w:rsidP="00FB123B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C96A96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শিক্ষাবোর্ডসমূহ </w:t>
            </w:r>
          </w:p>
        </w:tc>
        <w:tc>
          <w:tcPr>
            <w:tcW w:w="2970" w:type="dxa"/>
          </w:tcPr>
          <w:p w:rsidR="00D05B60" w:rsidRPr="00C96A96" w:rsidRDefault="00D05B60" w:rsidP="00FB123B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C96A96">
              <w:rPr>
                <w:rFonts w:ascii="Nikosh" w:hAnsi="Nikosh" w:cs="Nikosh"/>
                <w:sz w:val="18"/>
                <w:szCs w:val="18"/>
              </w:rPr>
              <w:t>Education Boards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05B60" w:rsidRPr="00C96A96" w:rsidRDefault="00CD78C9" w:rsidP="00FB123B">
            <w:pPr>
              <w:jc w:val="center"/>
              <w:rPr>
                <w:rFonts w:ascii="Nikosh" w:eastAsia="Times New Roman" w:hAnsi="Nikosh" w:cs="Nikosh"/>
                <w:szCs w:val="22"/>
                <w:lang w:bidi="bn-IN"/>
              </w:rPr>
            </w:pPr>
            <w:hyperlink r:id="rId153" w:tgtFrame="_parent" w:history="1">
              <w:r w:rsidR="00D05B60" w:rsidRPr="00C96A96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  <w:shd w:val="clear" w:color="auto" w:fill="auto"/>
          </w:tcPr>
          <w:p w:rsidR="00D05B60" w:rsidRPr="00C96A96" w:rsidRDefault="00D05B60" w:rsidP="00FB123B">
            <w:pPr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C96A96">
              <w:rPr>
                <w:rFonts w:ascii="Nikosh" w:hAnsi="Nikosh" w:cs="Nikosh"/>
                <w:sz w:val="18"/>
                <w:szCs w:val="18"/>
              </w:rPr>
              <w:t>http://bangladesh.gov.bd/site/page/9b530194-c516-4108-9d17-2482f749bd7e</w:t>
            </w:r>
          </w:p>
        </w:tc>
      </w:tr>
      <w:tr w:rsidR="00DC5F80" w:rsidRPr="005368D1" w:rsidTr="00DC5F80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৫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কৃষি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 xml:space="preserve">,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মৎস্য ও </w:t>
            </w:r>
            <w: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প্রাণি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-সেবা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Agriculture, Fisheries &amp; Livestock Services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কৃষি</w:t>
            </w:r>
            <w:r w:rsidRPr="00B60F29">
              <w:rPr>
                <w:rFonts w:ascii="Nikosh" w:hAnsi="Nikosh" w:cs="Nikosh"/>
                <w:sz w:val="26"/>
                <w:szCs w:val="26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সেবা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Agriculture-Services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20"/>
                <w:szCs w:val="24"/>
              </w:rPr>
            </w:pPr>
            <w:r w:rsidRPr="00B86E84">
              <w:rPr>
                <w:rFonts w:ascii="Nikosh" w:eastAsia="Times New Roman" w:hAnsi="Nikosh" w:cs="Nikosh"/>
                <w:sz w:val="20"/>
                <w:szCs w:val="24"/>
              </w:rPr>
              <w:t>http://www.bangladesh.gov.bd/site/view/eservices/</w:t>
            </w:r>
            <w:r w:rsidRPr="00B86E84">
              <w:rPr>
                <w:rFonts w:ascii="Nikosh" w:eastAsia="Times New Roman" w:hAnsi="Nikosh" w:cs="Nikosh"/>
                <w:sz w:val="20"/>
                <w:szCs w:val="20"/>
                <w:cs/>
              </w:rPr>
              <w:t>কৃষি</w:t>
            </w:r>
          </w:p>
        </w:tc>
      </w:tr>
      <w:tr w:rsidR="00DC5F80" w:rsidRPr="005368D1" w:rsidTr="00DC5F80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মৎস্য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 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B60F29">
              <w:rPr>
                <w:rFonts w:ascii="Nikosh" w:hAnsi="Nikosh" w:cs="Nikosh"/>
                <w:sz w:val="26"/>
                <w:szCs w:val="26"/>
                <w:lang w:bidi="bn-IN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সেবা </w:t>
            </w:r>
          </w:p>
        </w:tc>
        <w:tc>
          <w:tcPr>
            <w:tcW w:w="2970" w:type="dxa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Fisheries-Services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>http://www.bangladesh.gov.bd/site/view/eservices/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মৎস্য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 w:rsidRPr="00B86E8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ও</w:t>
            </w:r>
            <w:r w:rsidRPr="00B86E84">
              <w:rPr>
                <w:rFonts w:ascii="Nikosh" w:hAnsi="Nikosh" w:cs="Nikosh"/>
                <w:sz w:val="20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প্রাণি</w:t>
            </w:r>
          </w:p>
        </w:tc>
      </w:tr>
      <w:tr w:rsidR="00DC5F80" w:rsidRPr="005368D1" w:rsidTr="00DC5F80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মোবাইলে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মৎ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স্য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>প্রা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ণি</w:t>
            </w:r>
            <w:r w:rsidRPr="00B60F29">
              <w:rPr>
                <w:rFonts w:ascii="Nikosh" w:hAnsi="Nikosh" w:cs="Nikosh"/>
                <w:sz w:val="26"/>
                <w:szCs w:val="26"/>
              </w:rPr>
              <w:t>-</w:t>
            </w:r>
            <w:r w:rsidRPr="00B60F29">
              <w:rPr>
                <w:rFonts w:ascii="Nikosh" w:hAnsi="Nikosh" w:cs="Nikosh"/>
                <w:sz w:val="26"/>
                <w:szCs w:val="26"/>
                <w:cs/>
              </w:rPr>
              <w:t xml:space="preserve">সেবা </w:t>
            </w:r>
          </w:p>
        </w:tc>
        <w:tc>
          <w:tcPr>
            <w:tcW w:w="2970" w:type="dxa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Fisheries &amp; Livestock Mobile -Services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B86E84">
              <w:rPr>
                <w:rFonts w:ascii="Nikosh" w:hAnsi="Nikosh" w:cs="Nikosh"/>
                <w:sz w:val="18"/>
                <w:szCs w:val="26"/>
              </w:rPr>
              <w:t>http://www.bangladesh.gov.bd/site/view/mservices/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মৎস্য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 w:rsidRPr="00B86E84">
              <w:rPr>
                <w:rFonts w:ascii="Nikosh" w:hAnsi="Nikosh" w:cs="Nikosh"/>
                <w:sz w:val="18"/>
                <w:szCs w:val="18"/>
                <w:cs/>
              </w:rPr>
              <w:t>ও</w:t>
            </w:r>
            <w:r w:rsidRPr="00B86E84">
              <w:rPr>
                <w:rFonts w:ascii="Nikosh" w:hAnsi="Nikosh" w:cs="Nikosh"/>
                <w:sz w:val="18"/>
                <w:szCs w:val="26"/>
              </w:rPr>
              <w:t xml:space="preserve"> </w:t>
            </w:r>
            <w:r>
              <w:rPr>
                <w:rFonts w:ascii="Nikosh" w:hAnsi="Nikosh" w:cs="Nikosh"/>
                <w:sz w:val="18"/>
                <w:szCs w:val="18"/>
                <w:cs/>
              </w:rPr>
              <w:t>প্রাণি</w:t>
            </w:r>
          </w:p>
        </w:tc>
      </w:tr>
      <w:tr w:rsidR="00DC5F80" w:rsidRPr="005368D1" w:rsidTr="00DC5F80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Cs w:val="22"/>
                <w:cs/>
              </w:rPr>
              <w:t>মোবাইলে</w:t>
            </w:r>
            <w:r w:rsidRPr="00B60F29">
              <w:rPr>
                <w:rFonts w:ascii="Nikosh" w:hAnsi="Nikosh" w:cs="Nikosh"/>
              </w:rPr>
              <w:t xml:space="preserve"> </w:t>
            </w:r>
            <w:r w:rsidRPr="00B60F29">
              <w:rPr>
                <w:rFonts w:ascii="Nikosh" w:hAnsi="Nikosh" w:cs="Nikosh"/>
                <w:szCs w:val="22"/>
                <w:cs/>
              </w:rPr>
              <w:t>কৃষি</w:t>
            </w:r>
            <w:r w:rsidRPr="00B60F29">
              <w:rPr>
                <w:rFonts w:ascii="Nikosh" w:hAnsi="Nikosh" w:cs="Nikosh"/>
              </w:rPr>
              <w:t xml:space="preserve"> </w:t>
            </w:r>
            <w:r w:rsidRPr="00B60F29">
              <w:rPr>
                <w:rFonts w:ascii="Nikosh" w:hAnsi="Nikosh" w:cs="Nikosh"/>
                <w:szCs w:val="22"/>
                <w:cs/>
              </w:rPr>
              <w:t>সেবা</w:t>
            </w:r>
            <w:r w:rsidRPr="00B60F29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DC5F80" w:rsidRPr="00B60F29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Agri </w:t>
            </w:r>
            <w:r w:rsidRPr="00B60F29">
              <w:rPr>
                <w:rFonts w:ascii="Nikosh" w:hAnsi="Nikosh" w:cs="Nikosh"/>
                <w:sz w:val="18"/>
                <w:szCs w:val="18"/>
                <w:lang w:bidi="bn-IN"/>
              </w:rPr>
              <w:t>Mobile Services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B86E84">
              <w:rPr>
                <w:rFonts w:ascii="Nikosh" w:hAnsi="Nikosh" w:cs="Nikosh"/>
                <w:szCs w:val="26"/>
                <w:lang w:bidi="bn-IN"/>
              </w:rPr>
              <w:t>http://www.bangladesh.gov.bd/site/view/mservices/</w:t>
            </w:r>
            <w:r w:rsidRPr="00B86E84">
              <w:rPr>
                <w:rFonts w:ascii="Nikosh" w:hAnsi="Nikosh" w:cs="Nikosh"/>
                <w:szCs w:val="22"/>
                <w:cs/>
                <w:lang w:bidi="bn-IN"/>
              </w:rPr>
              <w:t>কৃষি</w:t>
            </w:r>
          </w:p>
        </w:tc>
      </w:tr>
      <w:tr w:rsidR="00DC5F80" w:rsidRPr="005368D1" w:rsidTr="00E86F56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8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t xml:space="preserve">নিরাপত্তার ও </w:t>
            </w:r>
            <w:r w:rsidRPr="00B60F29">
              <w:rPr>
                <w:rFonts w:ascii="Nikosh" w:eastAsia="Times New Roman" w:hAnsi="Nikosh" w:cs="Nikosh"/>
                <w:sz w:val="28"/>
                <w:cs/>
                <w:lang w:bidi="bn-IN"/>
              </w:rPr>
              <w:lastRenderedPageBreak/>
              <w:t>শৃঙ্খলা</w:t>
            </w:r>
            <w:r w:rsidRPr="00B60F29">
              <w:rPr>
                <w:rFonts w:ascii="Nikosh" w:eastAsia="Times New Roman" w:hAnsi="Nikosh" w:cs="Nikosh"/>
                <w:sz w:val="28"/>
                <w:lang w:bidi="bn-IN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Cs w:val="22"/>
                <w:lang w:bidi="bn-IN"/>
              </w:rPr>
              <w:t>Security Discipline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lastRenderedPageBreak/>
              <w:t xml:space="preserve">অপরাধের তথ্য দিন </w:t>
            </w:r>
          </w:p>
        </w:tc>
        <w:tc>
          <w:tcPr>
            <w:tcW w:w="2970" w:type="dxa"/>
          </w:tcPr>
          <w:p w:rsidR="00DC5F80" w:rsidRPr="00B60F29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sz w:val="18"/>
                <w:szCs w:val="18"/>
                <w:lang w:bidi="bn-IN"/>
              </w:rPr>
              <w:t xml:space="preserve">Complaints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B60F29" w:rsidRDefault="00DC5F80" w:rsidP="00DC5F80">
            <w:pPr>
              <w:jc w:val="left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B60F29">
              <w:rPr>
                <w:rFonts w:ascii="Nikosh" w:hAnsi="Nikosh" w:cs="Nikosh"/>
                <w:sz w:val="20"/>
                <w:szCs w:val="24"/>
                <w:lang w:bidi="bn-IN"/>
              </w:rPr>
              <w:t xml:space="preserve">http://ecourt.gov.bd/ </w:t>
            </w:r>
          </w:p>
        </w:tc>
      </w:tr>
      <w:tr w:rsidR="00DC5F80" w:rsidRPr="005368D1" w:rsidTr="00C456DA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পুলিশি   সহায়তা</w:t>
            </w:r>
          </w:p>
        </w:tc>
        <w:tc>
          <w:tcPr>
            <w:tcW w:w="2970" w:type="dxa"/>
            <w:vAlign w:val="center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</w:rPr>
              <w:t>Police Support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left"/>
              <w:rPr>
                <w:rFonts w:ascii="Nikosh" w:hAnsi="Nikosh" w:cs="Nikosh"/>
                <w:sz w:val="20"/>
                <w:szCs w:val="24"/>
              </w:rPr>
            </w:pPr>
            <w:r w:rsidRPr="00CD462E">
              <w:rPr>
                <w:rFonts w:ascii="Nikosh" w:hAnsi="Nikosh" w:cs="Nikosh"/>
                <w:sz w:val="18"/>
                <w:szCs w:val="22"/>
              </w:rPr>
              <w:t>http://www.police.gov.bd/contact.php?id=5</w:t>
            </w:r>
          </w:p>
        </w:tc>
      </w:tr>
      <w:tr w:rsidR="00DC5F80" w:rsidRPr="005368D1" w:rsidTr="00C456DA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মোবাইলে </w:t>
            </w: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ফায়ার সার্ভিস</w:t>
            </w:r>
          </w:p>
        </w:tc>
        <w:tc>
          <w:tcPr>
            <w:tcW w:w="2970" w:type="dxa"/>
            <w:vAlign w:val="center"/>
          </w:tcPr>
          <w:p w:rsidR="00DC5F80" w:rsidRPr="00B60F29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Fire Services in 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App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B60F29" w:rsidRDefault="00DC5F80" w:rsidP="00DC5F80">
            <w:pPr>
              <w:jc w:val="left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https://play.google.com/store/apps/details?id=com.mcc.fire_service&amp;hl=en</w:t>
            </w:r>
          </w:p>
        </w:tc>
      </w:tr>
      <w:tr w:rsidR="00DC5F80" w:rsidRPr="005368D1" w:rsidTr="00E86F56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907A89" w:rsidRDefault="00DC5F80" w:rsidP="00DC5F80">
            <w:pPr>
              <w:pStyle w:val="Heading1"/>
              <w:shd w:val="clear" w:color="auto" w:fill="F2F2F2"/>
              <w:spacing w:before="0" w:after="0"/>
              <w:rPr>
                <w:rFonts w:ascii="Nikosh" w:hAnsi="Nikosh" w:cs="Nikosh"/>
                <w:b w:val="0"/>
                <w:bCs w:val="0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 xml:space="preserve">অনলাইনে </w:t>
            </w:r>
            <w:r w:rsidRPr="00907A89">
              <w:rPr>
                <w:rFonts w:ascii="Nikosh" w:hAnsi="Nikosh" w:cs="Nikosh" w:hint="cs"/>
                <w:b w:val="0"/>
                <w:bCs w:val="0"/>
                <w:sz w:val="26"/>
                <w:szCs w:val="26"/>
                <w:cs/>
                <w:lang w:bidi="bn-IN"/>
              </w:rPr>
              <w:t>ফায়ার লাইসেন্স</w:t>
            </w:r>
          </w:p>
        </w:tc>
        <w:tc>
          <w:tcPr>
            <w:tcW w:w="2970" w:type="dxa"/>
          </w:tcPr>
          <w:p w:rsidR="00DC5F80" w:rsidRPr="00907A89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Online 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Fire Lic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</w:t>
            </w:r>
            <w:r w:rsidRPr="00907A89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ns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 xml:space="preserve">e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907A89" w:rsidRDefault="00DC5F80" w:rsidP="00DC5F80">
            <w:pPr>
              <w:ind w:firstLineChars="100" w:firstLine="260"/>
              <w:jc w:val="right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907A89"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907A89" w:rsidRDefault="00DC5F80" w:rsidP="00DC5F80">
            <w:pPr>
              <w:ind w:firstLineChars="100" w:firstLine="200"/>
              <w:jc w:val="center"/>
              <w:rPr>
                <w:rFonts w:ascii="Nikosh" w:eastAsia="Times New Roman" w:hAnsi="Nikosh" w:cs="Nikosh"/>
                <w:sz w:val="20"/>
                <w:szCs w:val="24"/>
                <w:cs/>
                <w:lang w:bidi="bn-IN"/>
              </w:rPr>
            </w:pPr>
            <w:r w:rsidRPr="00907A89">
              <w:rPr>
                <w:rFonts w:ascii="Nikosh" w:eastAsia="Times New Roman" w:hAnsi="Nikosh" w:cs="Nikosh"/>
                <w:sz w:val="20"/>
                <w:szCs w:val="24"/>
                <w:lang w:bidi="bn-IN"/>
              </w:rPr>
              <w:t>http://efirelicense.gov.bd/</w:t>
            </w:r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পর্যটন-সেবা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Tourist Spots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C5F80" w:rsidRPr="005368D1" w:rsidRDefault="00CD78C9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4" w:history="1"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দর্শনীয়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স্থান</w:t>
              </w:r>
            </w:hyperlink>
            <w:r w:rsidR="00DC5F80" w:rsidRPr="005368D1">
              <w:rPr>
                <w:rFonts w:ascii="Nikosh" w:hAnsi="Nikosh" w:cs="Nikosh"/>
                <w:sz w:val="26"/>
                <w:szCs w:val="26"/>
                <w:cs/>
              </w:rPr>
              <w:t>সমূহ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</w:rPr>
              <w:t>Tourist Spots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ind w:firstLineChars="100" w:firstLine="220"/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</w:rPr>
              <w:t>দর্শনীয় স্থা</w:t>
            </w: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ন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</w:rPr>
              <w:t>/view/</w:t>
            </w:r>
            <w:proofErr w:type="spellStart"/>
            <w:r w:rsidRPr="005368D1">
              <w:rPr>
                <w:rFonts w:ascii="Nikosh" w:eastAsia="Times New Roman" w:hAnsi="Nikosh" w:cs="Nikosh"/>
                <w:sz w:val="18"/>
                <w:szCs w:val="18"/>
              </w:rPr>
              <w:t>tourist_spot</w:t>
            </w:r>
            <w:proofErr w:type="spellEnd"/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মোবাইলে</w:t>
            </w:r>
            <w:r w:rsidRPr="005368D1"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দর্শনীয়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স্থান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Tourist Spots on Mobile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</w:rPr>
            </w:pPr>
            <w:r w:rsidRPr="00F441EC">
              <w:rPr>
                <w:rFonts w:ascii="Nikosh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3A4856">
              <w:rPr>
                <w:rFonts w:ascii="Nikosh" w:eastAsia="Times New Roman" w:hAnsi="Nikosh" w:cs="Nikosh"/>
                <w:sz w:val="20"/>
                <w:szCs w:val="24"/>
              </w:rPr>
              <w:t>https://play.google.com/store/apps/details?id=com.tappware.ned&amp;hl=en</w:t>
            </w:r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C5F80" w:rsidRPr="005368D1" w:rsidRDefault="00CD78C9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5" w:history="1"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হোটেল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ও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lang w:bidi="bn-IN"/>
                </w:rPr>
                <w:t xml:space="preserve"> 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আবাসন</w:t>
              </w:r>
            </w:hyperlink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Restaurants and Hotels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CD78C9" w:rsidP="00DC5F80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hyperlink r:id="rId156" w:history="1"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হোটেল</w:t>
              </w:r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lang w:bidi="bn-IN"/>
                </w:rPr>
                <w:t xml:space="preserve"> </w:t>
              </w:r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ও</w:t>
              </w:r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lang w:bidi="bn-IN"/>
                </w:rPr>
                <w:t xml:space="preserve"> </w:t>
              </w:r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আবাসন</w:t>
              </w:r>
            </w:hyperlink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site</w:t>
            </w:r>
            <w:r w:rsidRPr="005368D1">
              <w:rPr>
                <w:rFonts w:ascii="Nikosh" w:hAnsi="Nikosh" w:cs="Nikosh"/>
                <w:sz w:val="18"/>
                <w:szCs w:val="18"/>
              </w:rPr>
              <w:t>/view/hotel</w:t>
            </w:r>
          </w:p>
        </w:tc>
      </w:tr>
      <w:tr w:rsidR="00DC5F80" w:rsidRPr="005368D1" w:rsidTr="00FB123B">
        <w:trPr>
          <w:trHeight w:val="20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 xml:space="preserve">পর্যটন হোটেল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রিজার্ভেশন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>
              <w:rPr>
                <w:rFonts w:ascii="Nikosh" w:hAnsi="Nikosh" w:cs="Nikosh"/>
                <w:sz w:val="18"/>
                <w:szCs w:val="18"/>
              </w:rPr>
              <w:t>Porjoton</w:t>
            </w:r>
            <w:proofErr w:type="spellEnd"/>
            <w:r>
              <w:rPr>
                <w:rFonts w:ascii="Nikosh" w:hAnsi="Nikosh" w:cs="Nikosh"/>
                <w:sz w:val="18"/>
                <w:szCs w:val="18"/>
              </w:rPr>
              <w:t xml:space="preserve"> Hotel </w:t>
            </w:r>
            <w:r w:rsidRPr="005368D1">
              <w:rPr>
                <w:rFonts w:ascii="Nikosh" w:hAnsi="Nikosh" w:cs="Nikosh"/>
                <w:sz w:val="18"/>
                <w:szCs w:val="18"/>
              </w:rPr>
              <w:t>Reservation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CD78C9" w:rsidP="00DC5F80">
            <w:pPr>
              <w:jc w:val="center"/>
              <w:rPr>
                <w:rFonts w:ascii="Nikosh" w:eastAsia="Times New Roman" w:hAnsi="Nikosh" w:cs="Nikosh"/>
                <w:szCs w:val="22"/>
              </w:rPr>
            </w:pPr>
            <w:hyperlink r:id="rId157" w:tgtFrame="_parent" w:history="1">
              <w:r w:rsidR="00DC5F80" w:rsidRPr="00F441EC">
                <w:rPr>
                  <w:rStyle w:val="Hyperlink"/>
                  <w:rFonts w:ascii="Nikosh" w:hAnsi="Nikosh" w:cs="Nikosh"/>
                  <w:color w:val="auto"/>
                  <w:szCs w:val="22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rPr>
                <w:rFonts w:ascii="Nikosh" w:hAnsi="Nikosh" w:cs="Nikosh"/>
                <w:sz w:val="18"/>
                <w:szCs w:val="18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http://103.56.208.205/reservation/</w:t>
            </w:r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৮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তথ্য অধিকার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lang w:bidi="bn-IN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4111E4">
              <w:rPr>
                <w:rFonts w:ascii="Nikosh" w:eastAsia="Times New Roman" w:hAnsi="Nikosh" w:cs="Nikosh"/>
                <w:sz w:val="20"/>
                <w:szCs w:val="20"/>
                <w:lang w:bidi="bn-IN"/>
              </w:rPr>
              <w:t>Right to Information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তথ্য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  <w:cs/>
              </w:rPr>
              <w:t>প্রদানকা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রী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কর্মকর্তা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Designated Officer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</w:rPr>
              <w:t>ডাইনামিক</w:t>
            </w:r>
            <w:r w:rsidRPr="00F441EC">
              <w:rPr>
                <w:rFonts w:ascii="Nikosh" w:hAnsi="Nikosh" w:cs="Nikosh"/>
                <w:szCs w:val="22"/>
              </w:rPr>
              <w:t xml:space="preserve"> </w:t>
            </w:r>
            <w:r w:rsidRPr="00F441EC">
              <w:rPr>
                <w:rFonts w:ascii="Nikosh" w:hAnsi="Nikosh" w:cs="Nikosh"/>
                <w:szCs w:val="22"/>
                <w:cs/>
              </w:rPr>
              <w:t>কোড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B3500D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</w:t>
            </w:r>
            <w:proofErr w:type="spellStart"/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info_officers</w:t>
            </w:r>
            <w:proofErr w:type="spellEnd"/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তথ্য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আইন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ও</w:t>
            </w:r>
            <w:r w:rsidRPr="005368D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বিধিমালা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Info act and Rules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D03935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302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কর্ম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কর্তা ও আবেদনকা</w:t>
            </w:r>
            <w:r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রী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র </w:t>
            </w:r>
            <w:r w:rsidRPr="005368D1">
              <w:rPr>
                <w:rFonts w:ascii="Nikosh" w:hAnsi="Nikosh" w:cs="Nikosh"/>
                <w:sz w:val="26"/>
                <w:szCs w:val="26"/>
                <w:cs/>
              </w:rPr>
              <w:t>নির্দেশিকা</w:t>
            </w: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Guidelines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D03935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503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তথ্যের আবেদন ফরম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  <w:cs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Application Form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hAnsi="Nikosh" w:cs="Nikosh"/>
                <w:szCs w:val="22"/>
              </w:rPr>
            </w:pPr>
            <w:r w:rsidRPr="00F441EC">
              <w:rPr>
                <w:rFonts w:ascii="Nikosh" w:hAnsi="Nikosh" w:cs="Nikosh"/>
                <w:szCs w:val="22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http://www.forms.gov.bd</w:t>
            </w:r>
            <w:r w:rsidR="00D03935">
              <w:rPr>
                <w:rFonts w:ascii="Nikosh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hAnsi="Nikosh" w:cs="Nikosh"/>
                <w:sz w:val="18"/>
                <w:szCs w:val="18"/>
              </w:rPr>
              <w:t>site</w:t>
            </w:r>
            <w:r w:rsidRPr="005368D1">
              <w:rPr>
                <w:rFonts w:ascii="Nikosh" w:hAnsi="Nikosh" w:cs="Nikosh"/>
                <w:sz w:val="18"/>
                <w:szCs w:val="18"/>
              </w:rPr>
              <w:t>/view/form-office</w:t>
            </w: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/6621/</w:t>
            </w:r>
            <w:r w:rsidRPr="005368D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তথ্য</w:t>
            </w:r>
            <w:r w:rsidRPr="005368D1">
              <w:rPr>
                <w:rFonts w:ascii="Nikosh" w:hAnsi="Nikosh" w:cs="Nikosh"/>
                <w:sz w:val="18"/>
                <w:szCs w:val="18"/>
                <w:lang w:bidi="bn-IN"/>
              </w:rPr>
              <w:t>-</w:t>
            </w:r>
            <w:r w:rsidRPr="005368D1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কমিশন</w:t>
            </w:r>
          </w:p>
        </w:tc>
      </w:tr>
      <w:tr w:rsidR="00DC5F80" w:rsidRPr="005368D1" w:rsidTr="00FB123B">
        <w:trPr>
          <w:trHeight w:val="206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৯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অভিযোগ প্রতিকার ব্যবস্থা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Complain Management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নির্দেশিকাসমূহ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5368D1">
              <w:rPr>
                <w:rFonts w:ascii="Nikosh" w:hAnsi="Nikosh" w:cs="Nikosh"/>
                <w:sz w:val="18"/>
                <w:szCs w:val="18"/>
              </w:rPr>
              <w:t>Guidelines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5568C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20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অনলাইনে অভিযোগ দাখিল</w:t>
            </w:r>
          </w:p>
        </w:tc>
        <w:tc>
          <w:tcPr>
            <w:tcW w:w="2970" w:type="dxa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Complaints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26"/>
                <w:lang w:bidi="bn-IN"/>
              </w:rPr>
              <w:t>http://nothi.gov.bd/dak_nagoriks/NagorikAbedon</w:t>
            </w:r>
          </w:p>
        </w:tc>
      </w:tr>
      <w:tr w:rsidR="00DC5F80" w:rsidRPr="005368D1" w:rsidTr="00FB123B">
        <w:trPr>
          <w:trHeight w:val="20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 xml:space="preserve">অভিযোগ প্রতিকার ব্যবস্থা </w:t>
            </w:r>
          </w:p>
        </w:tc>
        <w:tc>
          <w:tcPr>
            <w:tcW w:w="2970" w:type="dxa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GRS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link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http://grs.gov.bd/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অনিক ও আপিল কর্মকর্তা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5368D1">
              <w:rPr>
                <w:rFonts w:ascii="Nikosh" w:hAnsi="Nikosh" w:cs="Nikosh"/>
                <w:sz w:val="18"/>
                <w:szCs w:val="18"/>
              </w:rPr>
              <w:t>O</w:t>
            </w:r>
            <w:r>
              <w:rPr>
                <w:rFonts w:ascii="Nikosh" w:hAnsi="Nikosh" w:cs="Nikosh"/>
                <w:sz w:val="18"/>
                <w:szCs w:val="18"/>
              </w:rPr>
              <w:t>nik</w:t>
            </w:r>
            <w:proofErr w:type="spellEnd"/>
            <w:r w:rsidRPr="005368D1">
              <w:rPr>
                <w:rFonts w:ascii="Nikosh" w:hAnsi="Nikosh" w:cs="Nikosh"/>
                <w:sz w:val="18"/>
                <w:szCs w:val="18"/>
              </w:rPr>
              <w:t xml:space="preserve"> &amp; Appellate </w:t>
            </w:r>
            <w:r>
              <w:rPr>
                <w:rFonts w:ascii="Nikosh" w:hAnsi="Nikosh" w:cs="Nikosh"/>
                <w:sz w:val="18"/>
                <w:szCs w:val="18"/>
              </w:rPr>
              <w:t>Officer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১০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hAnsi="Nikosh" w:cs="Nikosh"/>
                <w:bCs/>
                <w:sz w:val="26"/>
                <w:szCs w:val="26"/>
              </w:rPr>
            </w:pPr>
            <w:r w:rsidRPr="005368D1">
              <w:rPr>
                <w:rFonts w:ascii="Nikosh" w:hAnsi="Nikosh" w:cs="Nikosh"/>
                <w:bCs/>
                <w:sz w:val="26"/>
                <w:szCs w:val="26"/>
                <w:cs/>
              </w:rPr>
              <w:t>কর্মসম্পাদন ব্যবস্থাপনা</w:t>
            </w:r>
            <w:r w:rsidRPr="005368D1">
              <w:rPr>
                <w:rFonts w:ascii="Nikosh" w:hAnsi="Nikosh" w:cs="Nikosh"/>
                <w:bCs/>
                <w:sz w:val="26"/>
                <w:szCs w:val="26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hAnsi="Nikosh" w:cs="Nikosh"/>
                <w:bCs/>
                <w:szCs w:val="22"/>
              </w:rPr>
              <w:t>Activity Management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CD78C9" w:rsidP="00DC5F80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hyperlink r:id="rId158" w:tooltip="প্রজ্ঞাপন/পরিপত্র/নীতিমালা" w:history="1"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bdr w:val="none" w:sz="0" w:space="0" w:color="auto" w:frame="1"/>
                  <w:cs/>
                </w:rPr>
                <w:t>পরিপত্র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/</w:t>
              </w:r>
              <w:r w:rsidR="00DC5F80" w:rsidRPr="005368D1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bdr w:val="none" w:sz="0" w:space="0" w:color="auto" w:frame="1"/>
                  <w:cs/>
                </w:rPr>
                <w:t>নীতিমালা</w:t>
              </w:r>
            </w:hyperlink>
          </w:p>
        </w:tc>
        <w:tc>
          <w:tcPr>
            <w:tcW w:w="2970" w:type="dxa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Circular/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Policy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5568C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চুক্তিসমূহ</w:t>
            </w:r>
          </w:p>
        </w:tc>
        <w:tc>
          <w:tcPr>
            <w:tcW w:w="2970" w:type="dxa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Agreements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447E7B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DC5F80" w:rsidRPr="005368D1" w:rsidTr="00FB123B">
        <w:trPr>
          <w:trHeight w:val="20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চুক্তির কাঠামো</w:t>
            </w:r>
          </w:p>
        </w:tc>
        <w:tc>
          <w:tcPr>
            <w:tcW w:w="2970" w:type="dxa"/>
            <w:vAlign w:val="center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Agreement Structure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5568C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এপিএমএস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APMS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http://gpmsnew.bcc.gov.bd/</w:t>
            </w:r>
          </w:p>
        </w:tc>
      </w:tr>
      <w:tr w:rsidR="00DC5F80" w:rsidRPr="005368D1" w:rsidTr="00FB123B">
        <w:trPr>
          <w:trHeight w:val="50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১১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শুদ্ধাচার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</w:p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Cs w:val="22"/>
              </w:rPr>
              <w:t>Integrity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জাতীয় শুদ্ধাচার কৌশল 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National Integrity strategy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5568C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DC5F80" w:rsidRPr="005368D1" w:rsidTr="00FB123B">
        <w:trPr>
          <w:trHeight w:val="50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 xml:space="preserve">বিভাগীয় 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কমিটি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Divisional Committee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</w:tcPr>
          <w:p w:rsidR="00DC5F80" w:rsidRDefault="00DC5F80" w:rsidP="00DC5F80">
            <w:r w:rsidRPr="00B57B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কর্মপরিকল্পনা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Action Plan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পাতা</w:t>
            </w:r>
          </w:p>
        </w:tc>
        <w:tc>
          <w:tcPr>
            <w:tcW w:w="3690" w:type="dxa"/>
            <w:shd w:val="clear" w:color="auto" w:fill="auto"/>
          </w:tcPr>
          <w:p w:rsidR="00DC5F80" w:rsidRDefault="00DC5F80" w:rsidP="00DC5F80">
            <w:r w:rsidRPr="00B57B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স্পেসিফিক পাতা কন্টেন্ট লিংক</w:t>
            </w:r>
          </w:p>
        </w:tc>
      </w:tr>
      <w:tr w:rsidR="00DC5F80" w:rsidRPr="005368D1" w:rsidTr="00FB123B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F80" w:rsidRPr="005368D1" w:rsidRDefault="00DC5F80" w:rsidP="00DC5F80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DC5F80" w:rsidRPr="005368D1" w:rsidRDefault="00DC5F80" w:rsidP="00DC5F80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পরিপত্র</w:t>
            </w:r>
            <w:r w:rsidRPr="005368D1">
              <w:rPr>
                <w:rFonts w:ascii="Nikosh" w:eastAsia="Times New Roman" w:hAnsi="Nikosh" w:cs="Nikosh"/>
                <w:sz w:val="26"/>
                <w:szCs w:val="26"/>
              </w:rPr>
              <w:t>/</w:t>
            </w:r>
            <w:r w:rsidRPr="005368D1">
              <w:rPr>
                <w:rFonts w:ascii="Nikosh" w:eastAsia="Times New Roman" w:hAnsi="Nikosh" w:cs="Nikosh"/>
                <w:sz w:val="26"/>
                <w:szCs w:val="26"/>
                <w:cs/>
              </w:rPr>
              <w:t>নীতিমালা</w:t>
            </w:r>
          </w:p>
        </w:tc>
        <w:tc>
          <w:tcPr>
            <w:tcW w:w="2970" w:type="dxa"/>
          </w:tcPr>
          <w:p w:rsidR="00DC5F80" w:rsidRPr="005368D1" w:rsidRDefault="00DC5F80" w:rsidP="00DC5F80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Circular/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Policy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C5F80" w:rsidRPr="00F441EC" w:rsidRDefault="00DC5F80" w:rsidP="00DC5F80">
            <w:pPr>
              <w:jc w:val="center"/>
              <w:rPr>
                <w:rFonts w:ascii="Nikosh" w:eastAsia="Times New Roman" w:hAnsi="Nikosh" w:cs="Nikosh"/>
                <w:szCs w:val="22"/>
                <w:cs/>
                <w:lang w:bidi="bn-IN"/>
              </w:rPr>
            </w:pPr>
            <w:r w:rsidRPr="00F441EC">
              <w:rPr>
                <w:rFonts w:ascii="Nikosh" w:eastAsia="Times New Roman" w:hAnsi="Nikosh" w:cs="Nikosh"/>
                <w:szCs w:val="22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DC5F80" w:rsidRPr="005368D1" w:rsidRDefault="00DC5F80" w:rsidP="00DC5F80">
            <w:pPr>
              <w:jc w:val="righ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http://bangladesh.gov.bd</w:t>
            </w:r>
            <w:r w:rsidR="005568CB">
              <w:rPr>
                <w:rFonts w:ascii="Nikosh" w:eastAsia="Times New Roman" w:hAnsi="Nikosh" w:cs="Nikosh" w:hint="cs"/>
                <w:sz w:val="18"/>
                <w:szCs w:val="18"/>
                <w:cs/>
              </w:rPr>
              <w:t>/</w:t>
            </w: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/view/policy/</w:t>
            </w:r>
          </w:p>
        </w:tc>
      </w:tr>
      <w:tr w:rsidR="00485E95" w:rsidRPr="005368D1" w:rsidTr="000B1298">
        <w:trPr>
          <w:trHeight w:val="116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</w:rPr>
              <w:t>১২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জরূরি কল</w:t>
            </w:r>
          </w:p>
          <w:p w:rsidR="00485E95" w:rsidRPr="005368D1" w:rsidRDefault="00485E95" w:rsidP="00485E95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  <w:r w:rsidRPr="005368D1">
              <w:rPr>
                <w:rFonts w:ascii="Nikosh" w:eastAsia="Times New Roman" w:hAnsi="Nikosh" w:cs="Nikosh"/>
                <w:szCs w:val="22"/>
                <w:lang w:bidi="bn-IN"/>
              </w:rPr>
              <w:t>Emergency Call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85E95" w:rsidRPr="00B60F29" w:rsidRDefault="00485E95" w:rsidP="00485E95">
            <w:pPr>
              <w:jc w:val="left"/>
              <w:rPr>
                <w:rFonts w:ascii="Nikosh" w:eastAsia="Times New Roman" w:hAnsi="Nikosh" w:cs="Nikosh"/>
                <w:color w:val="FF0000"/>
                <w:sz w:val="26"/>
                <w:szCs w:val="26"/>
                <w:cs/>
                <w:lang w:bidi="bn-IN"/>
              </w:rPr>
            </w:pPr>
            <w:r>
              <w:rPr>
                <w:rFonts w:ascii="Nikosh" w:eastAsia="Times New Roman" w:hAnsi="Nikosh" w:cs="Nikosh" w:hint="cs"/>
                <w:color w:val="FF0000"/>
                <w:sz w:val="26"/>
                <w:szCs w:val="26"/>
                <w:cs/>
                <w:lang w:bidi="bn-IN"/>
              </w:rPr>
              <w:t>৩৩৩ থেকে তথ্য সেবা</w:t>
            </w:r>
          </w:p>
        </w:tc>
        <w:tc>
          <w:tcPr>
            <w:tcW w:w="2970" w:type="dxa"/>
            <w:vAlign w:val="center"/>
          </w:tcPr>
          <w:p w:rsidR="00485E95" w:rsidRPr="00B60F29" w:rsidRDefault="00485E95" w:rsidP="00485E95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Call 333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85E95" w:rsidRPr="006F750C" w:rsidRDefault="00485E95" w:rsidP="00485E95">
            <w:pPr>
              <w:jc w:val="center"/>
              <w:rPr>
                <w:rFonts w:ascii="Nikosh" w:hAnsi="Nikosh" w:cs="Nikosh"/>
                <w:color w:val="FF0000"/>
                <w:sz w:val="26"/>
                <w:szCs w:val="26"/>
                <w:lang w:bidi="bn-IN"/>
              </w:rPr>
            </w:pPr>
            <w:r w:rsidRPr="00B60F29">
              <w:rPr>
                <w:rFonts w:ascii="Nikosh" w:hAnsi="Nikosh" w:cs="Nikosh"/>
                <w:color w:val="FF0000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485E95" w:rsidRPr="00F9013A" w:rsidRDefault="00485E95" w:rsidP="00485E9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</w:rPr>
            </w:pPr>
            <w:r w:rsidRPr="00C008F2">
              <w:rPr>
                <w:rFonts w:ascii="Nikosh" w:hAnsi="Nikosh" w:cs="Nikosh"/>
                <w:sz w:val="20"/>
                <w:szCs w:val="20"/>
                <w:lang w:bidi="bn-IN"/>
              </w:rPr>
              <w:t>http://</w:t>
            </w:r>
            <w:r w:rsidRPr="00C008F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333.</w:t>
            </w:r>
            <w:r w:rsidRPr="00C008F2">
              <w:rPr>
                <w:rFonts w:ascii="Nikosh" w:hAnsi="Nikosh" w:cs="Nikosh"/>
                <w:sz w:val="20"/>
                <w:szCs w:val="20"/>
                <w:lang w:bidi="bn-IN"/>
              </w:rPr>
              <w:t>gov.bd/</w:t>
            </w:r>
          </w:p>
        </w:tc>
      </w:tr>
      <w:tr w:rsidR="00485E95" w:rsidRPr="005368D1" w:rsidTr="00EF653A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85E95" w:rsidRPr="00B45A7C" w:rsidRDefault="00485E95" w:rsidP="00485E95">
            <w:pPr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>
              <w:rPr>
                <w:rFonts w:ascii="Nikosh" w:eastAsia="Times New Roman" w:hAnsi="Nikosh" w:cs="Nikosh" w:hint="cs"/>
                <w:sz w:val="26"/>
                <w:szCs w:val="26"/>
                <w:cs/>
                <w:lang w:bidi="bn-IN"/>
              </w:rPr>
              <w:t>কল সেন্টারসমূহ</w:t>
            </w:r>
          </w:p>
        </w:tc>
        <w:tc>
          <w:tcPr>
            <w:tcW w:w="2970" w:type="dxa"/>
          </w:tcPr>
          <w:p w:rsidR="00485E95" w:rsidRPr="00B45A7C" w:rsidRDefault="00485E95" w:rsidP="00485E95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Call Centers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85E95" w:rsidRPr="00B60F29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485E95" w:rsidRPr="00F9013A" w:rsidRDefault="00485E95" w:rsidP="00485E95">
            <w:pPr>
              <w:jc w:val="left"/>
              <w:rPr>
                <w:rFonts w:ascii="Nikosh" w:eastAsia="Times New Roman" w:hAnsi="Nikosh" w:cs="Nikosh"/>
                <w:sz w:val="20"/>
                <w:szCs w:val="20"/>
                <w:cs/>
                <w:lang w:bidi="bn-IN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</w:t>
            </w:r>
            <w:r w:rsidRPr="00F9013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/কল সেন্টার</w:t>
            </w:r>
          </w:p>
        </w:tc>
      </w:tr>
      <w:tr w:rsidR="00485E95" w:rsidRPr="005368D1" w:rsidTr="00EF653A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85E95" w:rsidRPr="00B60F29" w:rsidRDefault="00485E95" w:rsidP="00485E95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হেল্পডেস্ক </w:t>
            </w:r>
          </w:p>
        </w:tc>
        <w:tc>
          <w:tcPr>
            <w:tcW w:w="2970" w:type="dxa"/>
          </w:tcPr>
          <w:p w:rsidR="00485E95" w:rsidRPr="00B60F29" w:rsidRDefault="00485E95" w:rsidP="00485E95">
            <w:pPr>
              <w:jc w:val="left"/>
              <w:rPr>
                <w:rFonts w:ascii="Nikosh" w:hAnsi="Nikosh" w:cs="Nikosh"/>
                <w:sz w:val="18"/>
                <w:szCs w:val="18"/>
              </w:rPr>
            </w:pPr>
            <w:r w:rsidRPr="00B60F29">
              <w:rPr>
                <w:rFonts w:ascii="Nikosh" w:hAnsi="Nikosh" w:cs="Nikosh"/>
                <w:sz w:val="18"/>
                <w:szCs w:val="18"/>
              </w:rPr>
              <w:t>Help Desk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85E95" w:rsidRPr="00B60F29" w:rsidRDefault="00CD78C9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</w:rPr>
            </w:pPr>
            <w:hyperlink r:id="rId159" w:tgtFrame="_parent" w:history="1">
              <w:r w:rsidR="00485E95" w:rsidRPr="00B60F29">
                <w:rPr>
                  <w:rStyle w:val="Hyperlink"/>
                  <w:rFonts w:ascii="Nikosh" w:hAnsi="Nikosh" w:cs="Nikosh"/>
                  <w:color w:val="auto"/>
                  <w:sz w:val="26"/>
                  <w:szCs w:val="26"/>
                  <w:u w:val="none"/>
                  <w:cs/>
                  <w:lang w:bidi="bn-IN"/>
                </w:rPr>
                <w:t>লিংক</w:t>
              </w:r>
            </w:hyperlink>
          </w:p>
        </w:tc>
        <w:tc>
          <w:tcPr>
            <w:tcW w:w="3690" w:type="dxa"/>
            <w:shd w:val="clear" w:color="auto" w:fill="auto"/>
          </w:tcPr>
          <w:p w:rsidR="00485E95" w:rsidRPr="00F9013A" w:rsidRDefault="00485E95" w:rsidP="00485E95">
            <w:pPr>
              <w:jc w:val="left"/>
              <w:rPr>
                <w:rFonts w:ascii="Nikosh" w:hAnsi="Nikosh" w:cs="Nikosh"/>
                <w:sz w:val="20"/>
                <w:szCs w:val="20"/>
              </w:rPr>
            </w:pPr>
            <w:r w:rsidRPr="00F9013A">
              <w:rPr>
                <w:rFonts w:ascii="Nikosh" w:hAnsi="Nikosh" w:cs="Nikosh"/>
                <w:sz w:val="20"/>
                <w:szCs w:val="20"/>
              </w:rPr>
              <w:t>http://www.bangladesh.gov.bd/site/view/mservices/</w:t>
            </w:r>
            <w:r w:rsidRPr="00F9013A">
              <w:rPr>
                <w:rFonts w:ascii="Nikosh" w:hAnsi="Nikosh" w:cs="Nikosh"/>
                <w:sz w:val="20"/>
                <w:szCs w:val="20"/>
                <w:cs/>
              </w:rPr>
              <w:t>হেল্পডেস্ক</w:t>
            </w:r>
          </w:p>
        </w:tc>
      </w:tr>
      <w:tr w:rsidR="00485E95" w:rsidRPr="005368D1" w:rsidTr="000B1298">
        <w:trPr>
          <w:trHeight w:val="116"/>
        </w:trPr>
        <w:tc>
          <w:tcPr>
            <w:tcW w:w="990" w:type="dxa"/>
            <w:vMerge/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95" w:rsidRPr="005368D1" w:rsidRDefault="00485E95" w:rsidP="00485E95">
            <w:pPr>
              <w:jc w:val="center"/>
              <w:rPr>
                <w:rFonts w:ascii="Nikosh" w:hAnsi="Nikosh" w:cs="Nikosh"/>
                <w:bCs/>
                <w:sz w:val="26"/>
                <w:szCs w:val="26"/>
                <w:cs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85E95" w:rsidRPr="00B60F29" w:rsidRDefault="00485E95" w:rsidP="00485E95">
            <w:pPr>
              <w:rPr>
                <w:rFonts w:ascii="Nikosh" w:eastAsia="Times New Roman" w:hAnsi="Nikosh" w:cs="Nikosh"/>
                <w:sz w:val="26"/>
                <w:szCs w:val="26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 xml:space="preserve">ফোনে ডাক্তারের সেবা </w:t>
            </w:r>
          </w:p>
        </w:tc>
        <w:tc>
          <w:tcPr>
            <w:tcW w:w="2970" w:type="dxa"/>
            <w:vAlign w:val="center"/>
          </w:tcPr>
          <w:p w:rsidR="00485E95" w:rsidRPr="00B60F29" w:rsidRDefault="00485E95" w:rsidP="00485E95">
            <w:pPr>
              <w:jc w:val="left"/>
              <w:rPr>
                <w:rFonts w:ascii="Nikosh" w:eastAsia="Times New Roman" w:hAnsi="Nikosh" w:cs="Nikosh"/>
                <w:sz w:val="18"/>
                <w:szCs w:val="18"/>
                <w:cs/>
              </w:rPr>
            </w:pPr>
            <w:r>
              <w:rPr>
                <w:rFonts w:ascii="Nikosh" w:eastAsia="Times New Roman" w:hAnsi="Nikosh" w:cs="Nikosh"/>
                <w:sz w:val="18"/>
                <w:szCs w:val="18"/>
              </w:rPr>
              <w:t>Call to Doctor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85E95" w:rsidRPr="00B60F29" w:rsidRDefault="00485E95" w:rsidP="00485E95">
            <w:pPr>
              <w:jc w:val="center"/>
              <w:rPr>
                <w:rFonts w:ascii="Nikosh" w:eastAsia="Times New Roman" w:hAnsi="Nikosh" w:cs="Nikosh"/>
                <w:sz w:val="26"/>
                <w:szCs w:val="26"/>
                <w:lang w:bidi="bn-IN"/>
              </w:rPr>
            </w:pPr>
            <w:r w:rsidRPr="00B60F29">
              <w:rPr>
                <w:rFonts w:ascii="Nikosh" w:eastAsia="Times New Roman" w:hAnsi="Nikosh" w:cs="Nikosh"/>
                <w:sz w:val="26"/>
                <w:szCs w:val="26"/>
                <w:cs/>
              </w:rPr>
              <w:t>লিংক</w:t>
            </w:r>
          </w:p>
        </w:tc>
        <w:tc>
          <w:tcPr>
            <w:tcW w:w="3690" w:type="dxa"/>
            <w:shd w:val="clear" w:color="auto" w:fill="auto"/>
          </w:tcPr>
          <w:p w:rsidR="00485E95" w:rsidRPr="00B60F29" w:rsidRDefault="00485E95" w:rsidP="00485E95">
            <w:pPr>
              <w:rPr>
                <w:rFonts w:ascii="Nikosh" w:eastAsia="Times New Roman" w:hAnsi="Nikosh" w:cs="Nikosh"/>
                <w:sz w:val="20"/>
                <w:szCs w:val="24"/>
                <w:cs/>
              </w:rPr>
            </w:pP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http://www.bangladesh.gov.bd/site</w:t>
            </w:r>
            <w:r w:rsidR="005568CB">
              <w:rPr>
                <w:rFonts w:ascii="Nikosh" w:eastAsia="Times New Roman" w:hAnsi="Nikosh" w:cs="Nikosh" w:hint="cs"/>
                <w:sz w:val="20"/>
                <w:szCs w:val="24"/>
                <w:cs/>
              </w:rPr>
              <w:t>/</w:t>
            </w:r>
            <w:r w:rsidRPr="00F9013A">
              <w:rPr>
                <w:rFonts w:ascii="Nikosh" w:eastAsia="Times New Roman" w:hAnsi="Nikosh" w:cs="Nikosh"/>
                <w:sz w:val="20"/>
                <w:szCs w:val="24"/>
              </w:rPr>
              <w:t>view/eservices/</w:t>
            </w:r>
            <w:r w:rsidRPr="00F9013A">
              <w:rPr>
                <w:rFonts w:ascii="Nikosh" w:eastAsia="Times New Roman" w:hAnsi="Nikosh" w:cs="Nikosh"/>
                <w:sz w:val="20"/>
                <w:szCs w:val="24"/>
                <w:cs/>
              </w:rPr>
              <w:t>স্বাস্থ্য বিষয়ক</w:t>
            </w:r>
          </w:p>
        </w:tc>
      </w:tr>
    </w:tbl>
    <w:p w:rsidR="00A36CD9" w:rsidRDefault="00A36CD9"/>
    <w:p w:rsidR="00F7396C" w:rsidRPr="003E237B" w:rsidRDefault="00F7396C" w:rsidP="00F7396C">
      <w:pPr>
        <w:jc w:val="center"/>
        <w:rPr>
          <w:rFonts w:ascii="Nikosh" w:hAnsi="Nikosh" w:cs="Nikosh"/>
          <w:b/>
          <w:bCs/>
          <w:sz w:val="24"/>
          <w:szCs w:val="24"/>
        </w:rPr>
      </w:pPr>
      <w:bookmarkStart w:id="2" w:name="_Hlk488744086"/>
      <w:r w:rsidRPr="003E237B">
        <w:rPr>
          <w:rFonts w:ascii="Nikosh" w:hAnsi="Nikosh" w:cs="Nikosh"/>
          <w:b/>
          <w:bCs/>
          <w:sz w:val="24"/>
          <w:szCs w:val="24"/>
          <w:cs/>
        </w:rPr>
        <w:t>আরো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সেবাবক্স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দিতে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হলে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এরপর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নতুন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সেবাবক্স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যুক্ত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করা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যাবে</w:t>
      </w:r>
      <w:r w:rsidRPr="003E237B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তবে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অপ্রয়োজনীয়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সেবাবক্স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না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বাড়ানোই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ভালো</w:t>
      </w:r>
      <w:r w:rsidRPr="003E237B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কারণ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এতে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যারা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প্রতিবন্ধী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  <w:lang w:bidi="bn-IN"/>
        </w:rPr>
        <w:t>তাঁ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দের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জন্য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তথ্য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  <w:lang w:bidi="bn-IN"/>
        </w:rPr>
        <w:t>খুঁ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জে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প</w:t>
      </w:r>
      <w:r w:rsidRPr="003E237B">
        <w:rPr>
          <w:rFonts w:ascii="Nikosh" w:hAnsi="Nikosh" w:cs="Nikosh"/>
          <w:b/>
          <w:bCs/>
          <w:sz w:val="24"/>
          <w:szCs w:val="24"/>
          <w:cs/>
          <w:lang w:bidi="bn-IN"/>
        </w:rPr>
        <w:t>ে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তে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কষ্ট</w:t>
      </w:r>
      <w:r w:rsidRPr="003E237B">
        <w:rPr>
          <w:rFonts w:ascii="Nikosh" w:hAnsi="Nikosh" w:cs="Nikosh"/>
          <w:b/>
          <w:bCs/>
          <w:sz w:val="24"/>
          <w:szCs w:val="24"/>
        </w:rPr>
        <w:t xml:space="preserve"> </w:t>
      </w:r>
      <w:r w:rsidRPr="003E237B">
        <w:rPr>
          <w:rFonts w:ascii="Nikosh" w:hAnsi="Nikosh" w:cs="Nikosh"/>
          <w:b/>
          <w:bCs/>
          <w:sz w:val="24"/>
          <w:szCs w:val="24"/>
          <w:cs/>
        </w:rPr>
        <w:t>হবে</w:t>
      </w:r>
      <w:r w:rsidRPr="003E237B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</w:p>
    <w:bookmarkEnd w:id="2"/>
    <w:p w:rsidR="00F7396C" w:rsidRPr="005368D1" w:rsidRDefault="00F7396C" w:rsidP="00F7396C">
      <w:pPr>
        <w:jc w:val="left"/>
        <w:rPr>
          <w:rFonts w:ascii="Nikosh" w:hAnsi="Nikosh" w:cs="Nikosh"/>
          <w:b/>
          <w:sz w:val="28"/>
          <w:cs/>
        </w:rPr>
      </w:pPr>
    </w:p>
    <w:p w:rsidR="00994FF2" w:rsidRPr="005368D1" w:rsidRDefault="00994FF2" w:rsidP="002911F9">
      <w:pPr>
        <w:rPr>
          <w:rFonts w:ascii="Nikosh" w:hAnsi="Nikosh" w:cs="Nikosh"/>
          <w:sz w:val="26"/>
          <w:szCs w:val="26"/>
        </w:rPr>
      </w:pPr>
    </w:p>
    <w:p w:rsidR="00A36CD9" w:rsidRDefault="00A36CD9">
      <w:pPr>
        <w:jc w:val="left"/>
        <w:rPr>
          <w:rFonts w:ascii="Nikosh" w:hAnsi="Nikosh" w:cs="Nikosh"/>
          <w:bCs/>
          <w:sz w:val="32"/>
          <w:szCs w:val="32"/>
          <w:u w:val="single"/>
          <w:cs/>
          <w:lang w:bidi="bn-IN"/>
        </w:rPr>
      </w:pPr>
      <w:r>
        <w:rPr>
          <w:rFonts w:ascii="Nikosh" w:hAnsi="Nikosh" w:cs="Nikosh"/>
          <w:bCs/>
          <w:sz w:val="32"/>
          <w:szCs w:val="32"/>
          <w:u w:val="single"/>
          <w:cs/>
          <w:lang w:bidi="bn-IN"/>
        </w:rPr>
        <w:br w:type="page"/>
      </w:r>
    </w:p>
    <w:p w:rsidR="00994FF2" w:rsidRPr="005368D1" w:rsidRDefault="00994FF2" w:rsidP="002911F9">
      <w:pPr>
        <w:tabs>
          <w:tab w:val="left" w:pos="6810"/>
        </w:tabs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  <w:r w:rsidRPr="005368D1">
        <w:rPr>
          <w:rFonts w:ascii="Nikosh" w:hAnsi="Nikosh" w:cs="Nikosh"/>
          <w:bCs/>
          <w:sz w:val="32"/>
          <w:szCs w:val="32"/>
          <w:u w:val="single"/>
          <w:cs/>
          <w:lang w:bidi="bn-IN"/>
        </w:rPr>
        <w:lastRenderedPageBreak/>
        <w:t>বিভাগীয় পোর্টাল-এর রাইট ব্লক সাব মেনুঃ</w:t>
      </w:r>
    </w:p>
    <w:p w:rsidR="00994FF2" w:rsidRPr="005368D1" w:rsidRDefault="00994FF2" w:rsidP="00624086">
      <w:pPr>
        <w:rPr>
          <w:rFonts w:ascii="Nikosh" w:hAnsi="Nikosh" w:cs="Nikosh"/>
          <w:b/>
          <w:sz w:val="26"/>
          <w:szCs w:val="26"/>
          <w:cs/>
        </w:rPr>
      </w:pPr>
    </w:p>
    <w:tbl>
      <w:tblPr>
        <w:tblW w:w="13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49"/>
        <w:gridCol w:w="3778"/>
        <w:gridCol w:w="3238"/>
        <w:gridCol w:w="2147"/>
        <w:gridCol w:w="2493"/>
      </w:tblGrid>
      <w:tr w:rsidR="00DE6736" w:rsidRPr="00DE6736" w:rsidTr="00DE6736">
        <w:trPr>
          <w:trHeight w:val="323"/>
          <w:tblHeader/>
          <w:jc w:val="center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মেনু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 ১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7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cs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 xml:space="preserve">সাব মেনু 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</w:rPr>
              <w:t>(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লেভেল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</w:rPr>
              <w:t>-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২</w:t>
            </w:r>
            <w:r w:rsidRPr="00BC06FE">
              <w:rPr>
                <w:rFonts w:ascii="Nikosh" w:eastAsia="Times New Roman" w:hAnsi="Nikosh" w:cs="Nikosh"/>
                <w:b/>
                <w:bCs/>
                <w:sz w:val="28"/>
              </w:rPr>
              <w:t>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</w:rPr>
              <w:t>পূরনীয় ফর্ম বা কন্টেন্ট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BC06FE">
              <w:rPr>
                <w:rFonts w:ascii="Nikosh" w:eastAsia="Times New Roman" w:hAnsi="Nikosh" w:cs="Nikosh" w:hint="cs"/>
                <w:b/>
                <w:bCs/>
                <w:sz w:val="28"/>
                <w:cs/>
                <w:lang w:bidi="bn-IN"/>
              </w:rPr>
              <w:t>ডাইনামিক কোড বা লিংক</w:t>
            </w:r>
          </w:p>
        </w:tc>
      </w:tr>
      <w:tr w:rsidR="00DE6736" w:rsidRPr="00DE6736" w:rsidTr="00DE6736">
        <w:trPr>
          <w:trHeight w:val="107"/>
          <w:tblHeader/>
          <w:jc w:val="center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E6736" w:rsidRPr="00DE6736" w:rsidRDefault="00DE6736" w:rsidP="00DE673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E6736" w:rsidRPr="00DE6736" w:rsidRDefault="00DE6736" w:rsidP="00DE6736">
            <w:pPr>
              <w:jc w:val="center"/>
              <w:rPr>
                <w:rFonts w:ascii="Nikosh" w:eastAsia="Times New Roman" w:hAnsi="Nikosh" w:cs="Nikosh"/>
                <w:sz w:val="28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বাংলা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DE6736" w:rsidRPr="00BC06FE" w:rsidRDefault="00DE6736" w:rsidP="00DE6736">
            <w:pPr>
              <w:jc w:val="center"/>
              <w:rPr>
                <w:rFonts w:ascii="Nikosh" w:eastAsia="Times New Roman" w:hAnsi="Nikosh" w:cs="Nikosh"/>
                <w:b/>
                <w:bCs/>
                <w:sz w:val="28"/>
                <w:lang w:bidi="bn-IN"/>
              </w:rPr>
            </w:pPr>
            <w:r w:rsidRPr="00BC06FE">
              <w:rPr>
                <w:rFonts w:ascii="Nikosh" w:eastAsia="Times New Roman" w:hAnsi="Nikosh" w:cs="Nikosh"/>
                <w:b/>
                <w:bCs/>
                <w:sz w:val="28"/>
                <w:cs/>
                <w:lang w:bidi="bn-IN"/>
              </w:rPr>
              <w:t>ইংরেজি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E6736" w:rsidRPr="00DE6736" w:rsidRDefault="00DE6736" w:rsidP="00DE6736">
            <w:pPr>
              <w:jc w:val="center"/>
              <w:rPr>
                <w:rFonts w:ascii="Nikosh" w:eastAsia="Times New Roman" w:hAnsi="Nikosh" w:cs="Nikosh"/>
                <w:bCs/>
                <w:sz w:val="28"/>
                <w:cs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E6736" w:rsidRPr="00DE6736" w:rsidRDefault="00DE6736" w:rsidP="00DE6736">
            <w:pPr>
              <w:jc w:val="center"/>
              <w:rPr>
                <w:rFonts w:ascii="Nikosh" w:hAnsi="Nikosh" w:cs="Nikosh"/>
                <w:sz w:val="28"/>
                <w:cs/>
              </w:rPr>
            </w:pPr>
          </w:p>
        </w:tc>
      </w:tr>
      <w:tr w:rsidR="00B37735" w:rsidRPr="005368D1" w:rsidTr="00B37735">
        <w:trPr>
          <w:trHeight w:val="440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চাকুরি</w:t>
            </w:r>
            <w:r w:rsidRPr="005368D1">
              <w:rPr>
                <w:rFonts w:ascii="Nikosh" w:eastAsia="Times New Roman" w:hAnsi="Nikosh" w:cs="Nikosh"/>
              </w:rPr>
              <w:t>,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টেন্ডার</w:t>
            </w:r>
            <w:r w:rsidRPr="005368D1">
              <w:rPr>
                <w:rFonts w:ascii="Nikosh" w:eastAsia="Times New Roman" w:hAnsi="Nikosh" w:cs="Nikosh"/>
              </w:rPr>
              <w:t xml:space="preserve">, </w:t>
            </w:r>
            <w:r w:rsidRPr="005368D1">
              <w:rPr>
                <w:rFonts w:ascii="Nikosh" w:eastAsia="Times New Roman" w:hAnsi="Nikosh" w:cs="Nikosh"/>
                <w:cs/>
              </w:rPr>
              <w:t>বিজ্ঞাপন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  <w:r w:rsidRPr="005368D1">
              <w:rPr>
                <w:rFonts w:ascii="Nikosh" w:hAnsi="Nikosh" w:cs="Nikosh"/>
                <w:cs/>
              </w:rPr>
              <w:t>চাকুরি</w:t>
            </w:r>
            <w:r w:rsidRPr="005368D1">
              <w:rPr>
                <w:rFonts w:ascii="Nikosh" w:hAnsi="Nikosh" w:cs="Nikosh"/>
              </w:rPr>
              <w:t xml:space="preserve">, </w:t>
            </w:r>
            <w:r w:rsidRPr="005368D1">
              <w:rPr>
                <w:rFonts w:ascii="Nikosh" w:hAnsi="Nikosh" w:cs="Nikosh"/>
                <w:cs/>
              </w:rPr>
              <w:t>টেন্ডার ও বিজ্ঞাপন কন্টেন্ট হতে কোনো তথ্য দেয়া হলে তা একাকী এখানে দেখাবে</w:t>
            </w:r>
          </w:p>
        </w:tc>
      </w:tr>
      <w:tr w:rsidR="00B37735" w:rsidRPr="005368D1" w:rsidTr="00B37735">
        <w:trPr>
          <w:trHeight w:val="323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কেন্দ্রীয় ই-সেবা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  <w:r w:rsidRPr="005368D1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হয়ে থাকে</w:t>
            </w:r>
          </w:p>
        </w:tc>
      </w:tr>
      <w:tr w:rsidR="00B37735" w:rsidRPr="005368D1" w:rsidTr="00B37735">
        <w:trPr>
          <w:trHeight w:val="323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28"/>
                <w:cs/>
              </w:rPr>
            </w:pPr>
            <w:r w:rsidRPr="005368D1">
              <w:rPr>
                <w:rFonts w:ascii="Nikosh" w:eastAsia="Times New Roman" w:hAnsi="Nikosh" w:cs="Nikosh"/>
                <w:sz w:val="28"/>
                <w:cs/>
              </w:rPr>
              <w:t>জেলা ই-সেবা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sz w:val="28"/>
                <w:cs/>
              </w:rPr>
            </w:pPr>
            <w:r w:rsidRPr="005368D1">
              <w:rPr>
                <w:rFonts w:ascii="Nikosh" w:hAnsi="Nikosh" w:cs="Nikosh"/>
                <w:sz w:val="28"/>
                <w:cs/>
              </w:rPr>
              <w:t>এই বারটি কেন্দ্রীয়ভাবে হালনাগাদ করা হয়ে থাকে</w:t>
            </w:r>
          </w:p>
        </w:tc>
      </w:tr>
      <w:tr w:rsidR="00B37735" w:rsidRPr="005368D1" w:rsidTr="00B37735">
        <w:trPr>
          <w:trHeight w:val="251"/>
          <w:tblHeader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মোবাইল</w:t>
            </w:r>
            <w:r w:rsidR="0072738D">
              <w:rPr>
                <w:rFonts w:ascii="Nikosh" w:eastAsia="Times New Roman" w:hAnsi="Nikosh" w:cs="Nikosh" w:hint="cs"/>
                <w:cs/>
              </w:rPr>
              <w:t xml:space="preserve"> অ্যাপ</w:t>
            </w: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  <w:r w:rsidRPr="005368D1">
              <w:rPr>
                <w:rFonts w:ascii="Nikosh" w:hAnsi="Nikosh" w:cs="Nikosh"/>
                <w:cs/>
              </w:rPr>
              <w:t>এই রাইট বারটি কেন্দ্রীয়ভাবে হালনাগাদ করা হবে</w:t>
            </w:r>
          </w:p>
        </w:tc>
      </w:tr>
      <w:tr w:rsidR="00B37735" w:rsidRPr="005368D1" w:rsidTr="00B37735">
        <w:trPr>
          <w:trHeight w:val="287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187231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  <w:cs/>
                <w:lang w:bidi="bn-IN"/>
              </w:rPr>
              <w:t>অভ্যন্ত</w:t>
            </w:r>
            <w:r w:rsidR="00F40694">
              <w:rPr>
                <w:rFonts w:ascii="Nikosh" w:eastAsia="Times New Roman" w:hAnsi="Nikosh" w:cs="Nikosh"/>
                <w:cs/>
                <w:lang w:bidi="bn-IN"/>
              </w:rPr>
              <w:t>রী</w:t>
            </w:r>
            <w:r>
              <w:rPr>
                <w:rFonts w:ascii="Nikosh" w:eastAsia="Times New Roman" w:hAnsi="Nikosh" w:cs="Nikosh"/>
                <w:cs/>
                <w:lang w:bidi="bn-IN"/>
              </w:rPr>
              <w:t>ণ</w:t>
            </w:r>
            <w:r w:rsidR="00B37735" w:rsidRPr="005368D1">
              <w:rPr>
                <w:rFonts w:ascii="Nikosh" w:eastAsia="Times New Roman" w:hAnsi="Nikosh" w:cs="Nikosh"/>
                <w:cs/>
              </w:rPr>
              <w:t xml:space="preserve"> ই-সেবা</w:t>
            </w:r>
            <w:r w:rsidR="00B37735" w:rsidRPr="005368D1">
              <w:rPr>
                <w:rFonts w:ascii="Nikosh" w:eastAsia="Times New Roman" w:hAnsi="Nikosh" w:cs="Nikosh"/>
              </w:rPr>
              <w:t>/</w:t>
            </w:r>
          </w:p>
          <w:p w:rsidR="00B37735" w:rsidRPr="005368D1" w:rsidRDefault="00FF652E">
            <w:pPr>
              <w:jc w:val="center"/>
              <w:rPr>
                <w:rFonts w:ascii="Nikosh" w:eastAsia="Times New Roman" w:hAnsi="Nikosh" w:cs="Nikosh"/>
                <w:cs/>
              </w:rPr>
            </w:pPr>
            <w:r>
              <w:rPr>
                <w:rFonts w:ascii="Nikosh" w:eastAsia="Times New Roman" w:hAnsi="Nikosh" w:cs="Nikosh"/>
              </w:rPr>
              <w:t>Internal</w:t>
            </w:r>
            <w:r w:rsidR="00B37735" w:rsidRPr="005368D1">
              <w:rPr>
                <w:rFonts w:ascii="Nikosh" w:eastAsia="Times New Roman" w:hAnsi="Nikosh" w:cs="Nikosh"/>
              </w:rPr>
              <w:t xml:space="preserve"> e-Services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 w:rsidP="006E06A9">
            <w:pPr>
              <w:jc w:val="left"/>
              <w:rPr>
                <w:rFonts w:ascii="Nikosh" w:eastAsia="Times New Roman" w:hAnsi="Nikosh" w:cs="Nikosh"/>
                <w:color w:val="FF0000"/>
                <w:cs/>
              </w:rPr>
            </w:pPr>
            <w:r w:rsidRPr="005368D1">
              <w:rPr>
                <w:rFonts w:ascii="Nikosh" w:eastAsia="Times New Roman" w:hAnsi="Nikosh" w:cs="Nikosh"/>
                <w:color w:val="FF0000"/>
                <w:cs/>
              </w:rPr>
              <w:t>ই-ডিরেক্টরি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 w:rsidP="006E06A9">
            <w:pPr>
              <w:jc w:val="center"/>
              <w:rPr>
                <w:rFonts w:ascii="Nikosh" w:eastAsia="Times New Roman" w:hAnsi="Nikosh" w:cs="Nikosh"/>
                <w:color w:val="FF0000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color w:val="FF0000"/>
                <w:sz w:val="18"/>
              </w:rPr>
              <w:t>e-Directory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 w:rsidP="0034464D">
            <w:pPr>
              <w:jc w:val="center"/>
              <w:rPr>
                <w:rFonts w:ascii="Nikosh" w:eastAsia="Times New Roman" w:hAnsi="Nikosh" w:cs="Nikosh"/>
                <w:color w:val="FF0000"/>
                <w:lang w:bidi="bn-IN"/>
              </w:rPr>
            </w:pPr>
            <w:r w:rsidRPr="005368D1">
              <w:rPr>
                <w:rFonts w:ascii="Nikosh" w:eastAsia="Times New Roman" w:hAnsi="Nikosh" w:cs="Nikosh"/>
                <w:color w:val="FF0000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34464D" w:rsidP="0034464D">
            <w:pPr>
              <w:jc w:val="left"/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</w:pPr>
            <w:r w:rsidRPr="0034464D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/site/view/e-</w:t>
            </w:r>
            <w:proofErr w:type="spellStart"/>
            <w:r w:rsidRPr="0034464D">
              <w:rPr>
                <w:rFonts w:ascii="Nikosh" w:hAnsi="Nikosh" w:cs="Nikosh"/>
                <w:color w:val="FF0000"/>
                <w:sz w:val="18"/>
                <w:szCs w:val="18"/>
                <w:lang w:bidi="bn-IN"/>
              </w:rPr>
              <w:t>directory_division</w:t>
            </w:r>
            <w:proofErr w:type="spellEnd"/>
          </w:p>
        </w:tc>
      </w:tr>
      <w:tr w:rsidR="00B37735" w:rsidRPr="005368D1" w:rsidTr="006E06A9">
        <w:trPr>
          <w:trHeight w:val="6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 w:rsidP="006E06A9">
            <w:pPr>
              <w:jc w:val="left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তথ্য প্রদানকারী কর্মকর্তা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 w:rsidP="006E06A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Designated Officer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354F86">
            <w:pPr>
              <w:jc w:val="left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site</w:t>
            </w:r>
            <w:r w:rsidR="00B37735"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/view/</w:t>
            </w:r>
            <w:proofErr w:type="spellStart"/>
            <w:r w:rsidR="00B37735"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info_officers</w:t>
            </w:r>
            <w:proofErr w:type="spellEnd"/>
          </w:p>
        </w:tc>
      </w:tr>
      <w:tr w:rsidR="006E06A9" w:rsidRPr="005368D1" w:rsidTr="006E06A9">
        <w:trPr>
          <w:trHeight w:val="98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ই-মোবাইল কোর্ট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9" w:rsidRPr="005368D1" w:rsidRDefault="006E06A9" w:rsidP="006E06A9">
            <w:pPr>
              <w:jc w:val="center"/>
              <w:rPr>
                <w:rFonts w:ascii="Nikosh" w:eastAsia="Times New Roman" w:hAnsi="Nikosh" w:cs="Nikosh"/>
                <w:sz w:val="18"/>
                <w:szCs w:val="18"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e-Mobile Court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</w:tr>
      <w:tr w:rsidR="006E06A9" w:rsidRPr="005368D1" w:rsidTr="006E06A9">
        <w:trPr>
          <w:trHeight w:val="6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left"/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26"/>
                <w:szCs w:val="26"/>
                <w:cs/>
                <w:lang w:bidi="bn-IN"/>
              </w:rPr>
              <w:t>ই-মিউটেশন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9" w:rsidRPr="005368D1" w:rsidRDefault="006E06A9" w:rsidP="006E06A9">
            <w:pPr>
              <w:jc w:val="center"/>
              <w:rPr>
                <w:rFonts w:ascii="Nikosh" w:eastAsia="Times New Roman" w:hAnsi="Nikosh" w:cs="Nikosh"/>
                <w:sz w:val="18"/>
                <w:szCs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szCs w:val="18"/>
                <w:lang w:bidi="bn-IN"/>
              </w:rPr>
              <w:t>E-Mutation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6A9" w:rsidRPr="005368D1" w:rsidRDefault="006E06A9" w:rsidP="006E06A9">
            <w:pPr>
              <w:jc w:val="center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 w:rsidRPr="005368D1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লিংক </w:t>
            </w:r>
          </w:p>
        </w:tc>
      </w:tr>
      <w:tr w:rsidR="00B37735" w:rsidRPr="005368D1" w:rsidTr="006E06A9">
        <w:trPr>
          <w:trHeight w:val="6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 w:rsidP="006E06A9">
            <w:pPr>
              <w:jc w:val="left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অনলাইন ফরম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 w:rsidP="006E06A9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Online Forms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  <w:sz w:val="18"/>
                <w:cs/>
              </w:rPr>
            </w:pPr>
            <w:r w:rsidRPr="005368D1">
              <w:rPr>
                <w:rFonts w:ascii="Nikosh" w:hAnsi="Nikosh" w:cs="Nikosh"/>
                <w:sz w:val="18"/>
              </w:rPr>
              <w:t>http://online.forms.gov.bd/dashboard/tothyoBari/</w:t>
            </w:r>
          </w:p>
        </w:tc>
      </w:tr>
      <w:tr w:rsidR="00E26C3A" w:rsidRPr="005368D1" w:rsidTr="00850EEF">
        <w:trPr>
          <w:trHeight w:val="368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A" w:rsidRPr="005368D1" w:rsidRDefault="00E26C3A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1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C3A" w:rsidRPr="005368D1" w:rsidRDefault="00A56EAA">
            <w:pPr>
              <w:jc w:val="center"/>
              <w:rPr>
                <w:rFonts w:ascii="Nikosh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 xml:space="preserve">+++++ </w:t>
            </w:r>
            <w:r w:rsidR="00E26C3A" w:rsidRPr="005368D1">
              <w:rPr>
                <w:rFonts w:ascii="Nikosh" w:eastAsia="Times New Roman" w:hAnsi="Nikosh" w:cs="Nikosh"/>
                <w:cs/>
              </w:rPr>
              <w:t xml:space="preserve">যদি </w:t>
            </w:r>
            <w:r w:rsidR="00E26C3A" w:rsidRPr="005368D1">
              <w:rPr>
                <w:rFonts w:ascii="Nikosh" w:eastAsia="Times New Roman" w:hAnsi="Nikosh" w:cs="Nikosh"/>
                <w:cs/>
                <w:lang w:bidi="bn-IN"/>
              </w:rPr>
              <w:t xml:space="preserve">বিভাগ, </w:t>
            </w:r>
            <w:r w:rsidR="00E26C3A" w:rsidRPr="005368D1">
              <w:rPr>
                <w:rFonts w:ascii="Nikosh" w:eastAsia="Times New Roman" w:hAnsi="Nikosh" w:cs="Nikosh"/>
                <w:cs/>
              </w:rPr>
              <w:t>জেলা ব</w:t>
            </w:r>
            <w:r w:rsidR="00E26C3A" w:rsidRPr="005368D1">
              <w:rPr>
                <w:rFonts w:ascii="Nikosh" w:eastAsia="Times New Roman" w:hAnsi="Nikosh" w:cs="Nikosh"/>
                <w:cs/>
                <w:lang w:bidi="bn-IN"/>
              </w:rPr>
              <w:t>া উপজেলার</w:t>
            </w:r>
            <w:r w:rsidR="00E26C3A" w:rsidRPr="005368D1">
              <w:rPr>
                <w:rFonts w:ascii="Nikosh" w:eastAsia="Times New Roman" w:hAnsi="Nikosh" w:cs="Nikosh"/>
                <w:cs/>
              </w:rPr>
              <w:t xml:space="preserve"> নিজস্ব কোনো অনলাইন সেবা থাকে তার লিংক দিতে হবে। </w:t>
            </w:r>
          </w:p>
        </w:tc>
      </w:tr>
      <w:tr w:rsidR="00B37735" w:rsidRPr="005368D1" w:rsidTr="00B37735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ক</w:t>
            </w:r>
            <w:r w:rsidRPr="005368D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</w:rPr>
              <w:t>Innovation Corner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টিম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Innovation Team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ক</w:t>
            </w:r>
            <w:r w:rsidRPr="005368D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6E06A9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কর্মকর্তা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Innovation Officer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ক</w:t>
            </w:r>
            <w:r w:rsidRPr="005368D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6E06A9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ইনোভেশনের তালিকা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</w:rPr>
            </w:pPr>
            <w:r w:rsidRPr="005368D1">
              <w:rPr>
                <w:rFonts w:ascii="Nikosh" w:eastAsia="Times New Roman" w:hAnsi="Nikosh" w:cs="Nikosh"/>
                <w:sz w:val="18"/>
              </w:rPr>
              <w:t>List of Innovation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hAnsi="Nikosh" w:cs="Nikosh"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ইনোভেশন ক</w:t>
            </w:r>
            <w:r w:rsidRPr="005368D1">
              <w:rPr>
                <w:rFonts w:ascii="Nikosh" w:eastAsia="Times New Roman" w:hAnsi="Nikosh" w:cs="Nikosh"/>
                <w:cs/>
                <w:lang w:bidi="bn-IN"/>
              </w:rPr>
              <w:t>র্নার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B37735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আপনার মতামত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</w:rPr>
              <w:t>Your Opinion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বাতায়ন</w:t>
            </w:r>
            <w:r w:rsidRPr="005368D1">
              <w:rPr>
                <w:rFonts w:ascii="Nikosh" w:eastAsia="Times New Roman" w:hAnsi="Nikosh" w:cs="Nikosh"/>
                <w:cs/>
              </w:rPr>
              <w:t xml:space="preserve"> সম্পর্কে আপনার মতামত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lang w:bidi="bn-IN"/>
              </w:rPr>
              <w:t>Your Feedback for the Portal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6E06A9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যেকোনো সেবা প্রাপ্তির ক্ষেত্রে মতামত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lang w:bidi="bn-IN"/>
              </w:rPr>
              <w:t>Feedback for the Services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ফিডবেক ফরম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B37735">
        <w:trPr>
          <w:trHeight w:val="350"/>
          <w:tblHeader/>
          <w:jc w:val="center"/>
        </w:trPr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সামাজিক যোগাযোগ মাধ্যম</w:t>
            </w:r>
            <w:r w:rsidRPr="005368D1">
              <w:rPr>
                <w:rFonts w:ascii="Nikosh" w:eastAsia="Times New Roman" w:hAnsi="Nikosh" w:cs="Nikosh"/>
              </w:rPr>
              <w:t>/</w:t>
            </w:r>
          </w:p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</w:rPr>
              <w:t>Social Media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ফেসবুক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lang w:bidi="bn-IN"/>
              </w:rPr>
              <w:t>Facebook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6E06A9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টুইটার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lang w:bidi="bn-IN"/>
              </w:rPr>
              <w:t>Twitter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  <w:tr w:rsidR="00B37735" w:rsidRPr="005368D1" w:rsidTr="006E06A9">
        <w:trPr>
          <w:trHeight w:val="350"/>
          <w:tblHeader/>
          <w:jc w:val="center"/>
        </w:trPr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left"/>
              <w:rPr>
                <w:rFonts w:ascii="Nikosh" w:eastAsia="Times New Roman" w:hAnsi="Nikosh" w:cs="Nikosh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</w:rPr>
            </w:pPr>
            <w:r w:rsidRPr="005368D1">
              <w:rPr>
                <w:rFonts w:ascii="Nikosh" w:eastAsia="Times New Roman" w:hAnsi="Nikosh" w:cs="Nikosh"/>
                <w:cs/>
              </w:rPr>
              <w:t>ইউটিউব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sz w:val="18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sz w:val="18"/>
                <w:lang w:bidi="bn-IN"/>
              </w:rPr>
              <w:t>YouTube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735" w:rsidRPr="005368D1" w:rsidRDefault="00B37735">
            <w:pPr>
              <w:jc w:val="center"/>
              <w:rPr>
                <w:rFonts w:ascii="Nikosh" w:eastAsia="Times New Roman" w:hAnsi="Nikosh" w:cs="Nikosh"/>
                <w:cs/>
                <w:lang w:bidi="bn-IN"/>
              </w:rPr>
            </w:pPr>
            <w:r w:rsidRPr="005368D1">
              <w:rPr>
                <w:rFonts w:ascii="Nikosh" w:eastAsia="Times New Roman" w:hAnsi="Nikosh" w:cs="Nikosh"/>
                <w:cs/>
                <w:lang w:bidi="bn-IN"/>
              </w:rPr>
              <w:t>লিংক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735" w:rsidRPr="005368D1" w:rsidRDefault="00B37735">
            <w:pPr>
              <w:jc w:val="center"/>
              <w:rPr>
                <w:rFonts w:ascii="Nikosh" w:hAnsi="Nikosh" w:cs="Nikosh"/>
                <w:cs/>
              </w:rPr>
            </w:pPr>
          </w:p>
        </w:tc>
      </w:tr>
    </w:tbl>
    <w:p w:rsidR="00B37735" w:rsidRPr="005368D1" w:rsidRDefault="00B37735" w:rsidP="00B37735">
      <w:pPr>
        <w:rPr>
          <w:rFonts w:ascii="Nikosh" w:hAnsi="Nikosh" w:cs="Nikosh"/>
          <w:cs/>
        </w:rPr>
      </w:pPr>
    </w:p>
    <w:p w:rsidR="00994FF2" w:rsidRPr="005368D1" w:rsidRDefault="00994FF2" w:rsidP="002911F9">
      <w:pPr>
        <w:tabs>
          <w:tab w:val="left" w:pos="6810"/>
        </w:tabs>
        <w:rPr>
          <w:rFonts w:ascii="Nikosh" w:hAnsi="Nikosh" w:cs="Nikosh"/>
          <w:b/>
          <w:sz w:val="26"/>
          <w:szCs w:val="26"/>
          <w:lang w:bidi="bn-IN"/>
        </w:rPr>
      </w:pPr>
    </w:p>
    <w:p w:rsidR="00994FF2" w:rsidRPr="005368D1" w:rsidRDefault="00994FF2" w:rsidP="002911F9">
      <w:pPr>
        <w:rPr>
          <w:rFonts w:ascii="Nikosh" w:hAnsi="Nikosh" w:cs="Nikosh"/>
          <w:sz w:val="26"/>
          <w:szCs w:val="26"/>
          <w:cs/>
          <w:lang w:bidi="bn-IN"/>
        </w:rPr>
      </w:pPr>
    </w:p>
    <w:sectPr w:rsidR="00994FF2" w:rsidRPr="005368D1" w:rsidSect="00917B3B">
      <w:headerReference w:type="even" r:id="rId160"/>
      <w:headerReference w:type="default" r:id="rId161"/>
      <w:footerReference w:type="even" r:id="rId162"/>
      <w:footerReference w:type="default" r:id="rId163"/>
      <w:headerReference w:type="first" r:id="rId164"/>
      <w:footerReference w:type="first" r:id="rId165"/>
      <w:pgSz w:w="15840" w:h="12240" w:orient="landscape" w:code="1"/>
      <w:pgMar w:top="1296" w:right="1296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8C9" w:rsidRDefault="00CD78C9" w:rsidP="004F4C05">
      <w:r>
        <w:separator/>
      </w:r>
    </w:p>
  </w:endnote>
  <w:endnote w:type="continuationSeparator" w:id="0">
    <w:p w:rsidR="00CD78C9" w:rsidRDefault="00CD78C9" w:rsidP="004F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Default="00321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Pr="004F4C05" w:rsidRDefault="003216C5" w:rsidP="004F4C05">
    <w:pPr>
      <w:pStyle w:val="Footer"/>
      <w:jc w:val="right"/>
      <w:rPr>
        <w:caps/>
        <w:noProof/>
        <w:color w:val="5B9BD5"/>
      </w:rPr>
    </w:pPr>
    <w:r w:rsidRPr="004F4C05">
      <w:rPr>
        <w:caps/>
        <w:color w:val="5B9BD5"/>
      </w:rPr>
      <w:fldChar w:fldCharType="begin"/>
    </w:r>
    <w:r w:rsidRPr="004F4C05">
      <w:rPr>
        <w:caps/>
        <w:color w:val="5B9BD5"/>
      </w:rPr>
      <w:instrText xml:space="preserve"> PAGE   \* MERGEFORMAT </w:instrText>
    </w:r>
    <w:r w:rsidRPr="004F4C05">
      <w:rPr>
        <w:caps/>
        <w:color w:val="5B9BD5"/>
      </w:rPr>
      <w:fldChar w:fldCharType="separate"/>
    </w:r>
    <w:r w:rsidR="004A37AB">
      <w:rPr>
        <w:caps/>
        <w:noProof/>
        <w:color w:val="5B9BD5"/>
      </w:rPr>
      <w:t>1</w:t>
    </w:r>
    <w:r w:rsidRPr="004F4C05">
      <w:rPr>
        <w:caps/>
        <w:noProof/>
        <w:color w:val="5B9BD5"/>
      </w:rPr>
      <w:fldChar w:fldCharType="end"/>
    </w:r>
  </w:p>
  <w:p w:rsidR="003216C5" w:rsidRDefault="003216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Default="00321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8C9" w:rsidRDefault="00CD78C9" w:rsidP="004F4C05">
      <w:r>
        <w:separator/>
      </w:r>
    </w:p>
  </w:footnote>
  <w:footnote w:type="continuationSeparator" w:id="0">
    <w:p w:rsidR="00CD78C9" w:rsidRDefault="00CD78C9" w:rsidP="004F4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Default="00321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Pr="004F4C05" w:rsidRDefault="003216C5" w:rsidP="004F4C05">
    <w:pPr>
      <w:pStyle w:val="Header"/>
      <w:jc w:val="right"/>
      <w:rPr>
        <w:rFonts w:ascii="Nikosh" w:hAnsi="Nikosh" w:cs="Nikosh"/>
        <w:szCs w:val="22"/>
      </w:rPr>
    </w:pPr>
    <w:r w:rsidRPr="004F4C05">
      <w:rPr>
        <w:rFonts w:ascii="Nikosh" w:hAnsi="Nikosh" w:cs="Nikosh"/>
        <w:szCs w:val="22"/>
        <w:cs/>
      </w:rPr>
      <w:t>বিভাগীয় পর্যায়ে পোর্টালের মেনু ও সেবাবক্স কাঠামো গাইডলাইন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C5" w:rsidRDefault="00321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5E7"/>
    <w:multiLevelType w:val="multilevel"/>
    <w:tmpl w:val="BD6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116EB"/>
    <w:multiLevelType w:val="multilevel"/>
    <w:tmpl w:val="C29C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154F4"/>
    <w:multiLevelType w:val="multilevel"/>
    <w:tmpl w:val="CCF0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C62E66"/>
    <w:multiLevelType w:val="multilevel"/>
    <w:tmpl w:val="5BF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E5FCE"/>
    <w:multiLevelType w:val="multilevel"/>
    <w:tmpl w:val="45A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3E21A8"/>
    <w:multiLevelType w:val="multilevel"/>
    <w:tmpl w:val="D2C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A62E60"/>
    <w:multiLevelType w:val="multilevel"/>
    <w:tmpl w:val="862C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FF2"/>
    <w:rsid w:val="00001613"/>
    <w:rsid w:val="00002C6A"/>
    <w:rsid w:val="00005A2E"/>
    <w:rsid w:val="000069B4"/>
    <w:rsid w:val="0000780B"/>
    <w:rsid w:val="00015A53"/>
    <w:rsid w:val="000200F4"/>
    <w:rsid w:val="00021280"/>
    <w:rsid w:val="00022BB4"/>
    <w:rsid w:val="00022E27"/>
    <w:rsid w:val="00046006"/>
    <w:rsid w:val="00052906"/>
    <w:rsid w:val="000736D2"/>
    <w:rsid w:val="00085BCA"/>
    <w:rsid w:val="000862FF"/>
    <w:rsid w:val="00092052"/>
    <w:rsid w:val="000978CF"/>
    <w:rsid w:val="000A15AC"/>
    <w:rsid w:val="000A199C"/>
    <w:rsid w:val="000A5F21"/>
    <w:rsid w:val="000B04E6"/>
    <w:rsid w:val="000B3C43"/>
    <w:rsid w:val="000C3AC0"/>
    <w:rsid w:val="000C3C17"/>
    <w:rsid w:val="000D363C"/>
    <w:rsid w:val="000E1119"/>
    <w:rsid w:val="000E1335"/>
    <w:rsid w:val="000F29FD"/>
    <w:rsid w:val="000F7399"/>
    <w:rsid w:val="001001AC"/>
    <w:rsid w:val="0010046E"/>
    <w:rsid w:val="00102E9E"/>
    <w:rsid w:val="001133FE"/>
    <w:rsid w:val="0011357B"/>
    <w:rsid w:val="001205CA"/>
    <w:rsid w:val="00120DC4"/>
    <w:rsid w:val="00122E25"/>
    <w:rsid w:val="00133D1F"/>
    <w:rsid w:val="00140F87"/>
    <w:rsid w:val="001424E0"/>
    <w:rsid w:val="00143661"/>
    <w:rsid w:val="0014559D"/>
    <w:rsid w:val="00145E04"/>
    <w:rsid w:val="001519B5"/>
    <w:rsid w:val="0016239E"/>
    <w:rsid w:val="001742EE"/>
    <w:rsid w:val="00176BA0"/>
    <w:rsid w:val="00177AFD"/>
    <w:rsid w:val="001847A4"/>
    <w:rsid w:val="00187231"/>
    <w:rsid w:val="00187C2E"/>
    <w:rsid w:val="00194A75"/>
    <w:rsid w:val="001A1ED8"/>
    <w:rsid w:val="001A2689"/>
    <w:rsid w:val="001A71A8"/>
    <w:rsid w:val="001B3BA6"/>
    <w:rsid w:val="001B3C3E"/>
    <w:rsid w:val="001B6DB5"/>
    <w:rsid w:val="001C42BD"/>
    <w:rsid w:val="001D1382"/>
    <w:rsid w:val="001D36CC"/>
    <w:rsid w:val="002135A7"/>
    <w:rsid w:val="00214647"/>
    <w:rsid w:val="00216BCA"/>
    <w:rsid w:val="00221628"/>
    <w:rsid w:val="00224E39"/>
    <w:rsid w:val="00232278"/>
    <w:rsid w:val="00240043"/>
    <w:rsid w:val="00240B5F"/>
    <w:rsid w:val="00247262"/>
    <w:rsid w:val="00257A8F"/>
    <w:rsid w:val="0026451B"/>
    <w:rsid w:val="00265040"/>
    <w:rsid w:val="002660EA"/>
    <w:rsid w:val="002748D2"/>
    <w:rsid w:val="00283583"/>
    <w:rsid w:val="00283CEA"/>
    <w:rsid w:val="00286EEB"/>
    <w:rsid w:val="00287FAF"/>
    <w:rsid w:val="002911F9"/>
    <w:rsid w:val="00292784"/>
    <w:rsid w:val="00295394"/>
    <w:rsid w:val="0029585A"/>
    <w:rsid w:val="002958A4"/>
    <w:rsid w:val="00295E75"/>
    <w:rsid w:val="002A2664"/>
    <w:rsid w:val="002A7575"/>
    <w:rsid w:val="002A7DFE"/>
    <w:rsid w:val="002B2240"/>
    <w:rsid w:val="002C0857"/>
    <w:rsid w:val="002C1043"/>
    <w:rsid w:val="002D1587"/>
    <w:rsid w:val="002D1D77"/>
    <w:rsid w:val="002E30A2"/>
    <w:rsid w:val="002E75BC"/>
    <w:rsid w:val="002F1C8B"/>
    <w:rsid w:val="002F1E25"/>
    <w:rsid w:val="002F7BD1"/>
    <w:rsid w:val="002F7EB7"/>
    <w:rsid w:val="003071C9"/>
    <w:rsid w:val="00316CA8"/>
    <w:rsid w:val="003216C5"/>
    <w:rsid w:val="00322520"/>
    <w:rsid w:val="00322F77"/>
    <w:rsid w:val="00326D08"/>
    <w:rsid w:val="00333474"/>
    <w:rsid w:val="003353C1"/>
    <w:rsid w:val="0034003B"/>
    <w:rsid w:val="00342670"/>
    <w:rsid w:val="0034464D"/>
    <w:rsid w:val="003526C4"/>
    <w:rsid w:val="00352B6C"/>
    <w:rsid w:val="00352E05"/>
    <w:rsid w:val="00354B85"/>
    <w:rsid w:val="00354F86"/>
    <w:rsid w:val="003550B6"/>
    <w:rsid w:val="00357A8B"/>
    <w:rsid w:val="0036618F"/>
    <w:rsid w:val="0037227E"/>
    <w:rsid w:val="00372A42"/>
    <w:rsid w:val="00373DDA"/>
    <w:rsid w:val="00373E7B"/>
    <w:rsid w:val="00375198"/>
    <w:rsid w:val="00377E45"/>
    <w:rsid w:val="00377FCD"/>
    <w:rsid w:val="00385B99"/>
    <w:rsid w:val="00395E40"/>
    <w:rsid w:val="003A4856"/>
    <w:rsid w:val="003A55A0"/>
    <w:rsid w:val="003B37F2"/>
    <w:rsid w:val="003C59B1"/>
    <w:rsid w:val="003D1589"/>
    <w:rsid w:val="003E0295"/>
    <w:rsid w:val="003E0AC1"/>
    <w:rsid w:val="003E1162"/>
    <w:rsid w:val="003E237B"/>
    <w:rsid w:val="003E416B"/>
    <w:rsid w:val="003E4CDB"/>
    <w:rsid w:val="003E59FC"/>
    <w:rsid w:val="00406602"/>
    <w:rsid w:val="004111E4"/>
    <w:rsid w:val="00411C10"/>
    <w:rsid w:val="0041245E"/>
    <w:rsid w:val="004276FC"/>
    <w:rsid w:val="004307A2"/>
    <w:rsid w:val="004469F1"/>
    <w:rsid w:val="00455868"/>
    <w:rsid w:val="004740A5"/>
    <w:rsid w:val="00480513"/>
    <w:rsid w:val="00482E50"/>
    <w:rsid w:val="004835AC"/>
    <w:rsid w:val="004841A6"/>
    <w:rsid w:val="00484550"/>
    <w:rsid w:val="00485E95"/>
    <w:rsid w:val="00487606"/>
    <w:rsid w:val="00487887"/>
    <w:rsid w:val="00493DF7"/>
    <w:rsid w:val="00496CCD"/>
    <w:rsid w:val="00497AD5"/>
    <w:rsid w:val="004A1F8F"/>
    <w:rsid w:val="004A37AB"/>
    <w:rsid w:val="004B033E"/>
    <w:rsid w:val="004B1442"/>
    <w:rsid w:val="004B2B25"/>
    <w:rsid w:val="004B59C0"/>
    <w:rsid w:val="004C53E7"/>
    <w:rsid w:val="004C6686"/>
    <w:rsid w:val="004C7860"/>
    <w:rsid w:val="004D07EC"/>
    <w:rsid w:val="004D534E"/>
    <w:rsid w:val="004D5BE5"/>
    <w:rsid w:val="004D6AE4"/>
    <w:rsid w:val="004F0E76"/>
    <w:rsid w:val="004F3465"/>
    <w:rsid w:val="004F4C05"/>
    <w:rsid w:val="004F4FE9"/>
    <w:rsid w:val="00501308"/>
    <w:rsid w:val="005014F9"/>
    <w:rsid w:val="00506221"/>
    <w:rsid w:val="00506680"/>
    <w:rsid w:val="00510453"/>
    <w:rsid w:val="005172C1"/>
    <w:rsid w:val="00525B3D"/>
    <w:rsid w:val="005313B5"/>
    <w:rsid w:val="005323B7"/>
    <w:rsid w:val="005368D1"/>
    <w:rsid w:val="00545D6C"/>
    <w:rsid w:val="005568CB"/>
    <w:rsid w:val="00557377"/>
    <w:rsid w:val="00561A8A"/>
    <w:rsid w:val="00561C6C"/>
    <w:rsid w:val="00574D2E"/>
    <w:rsid w:val="00574EB3"/>
    <w:rsid w:val="005774B0"/>
    <w:rsid w:val="00577F8D"/>
    <w:rsid w:val="005810E9"/>
    <w:rsid w:val="00581831"/>
    <w:rsid w:val="00581F46"/>
    <w:rsid w:val="00583EBD"/>
    <w:rsid w:val="00586A07"/>
    <w:rsid w:val="00595D15"/>
    <w:rsid w:val="005966E3"/>
    <w:rsid w:val="005A5BB5"/>
    <w:rsid w:val="005B38BE"/>
    <w:rsid w:val="005B4BB4"/>
    <w:rsid w:val="005C4BEC"/>
    <w:rsid w:val="005D2A0B"/>
    <w:rsid w:val="005E0DFA"/>
    <w:rsid w:val="005E11C0"/>
    <w:rsid w:val="005E29C3"/>
    <w:rsid w:val="005E2C97"/>
    <w:rsid w:val="005F0522"/>
    <w:rsid w:val="005F40BA"/>
    <w:rsid w:val="005F5203"/>
    <w:rsid w:val="005F5379"/>
    <w:rsid w:val="006006BE"/>
    <w:rsid w:val="00617B21"/>
    <w:rsid w:val="00623F7C"/>
    <w:rsid w:val="00624086"/>
    <w:rsid w:val="00635765"/>
    <w:rsid w:val="006367A1"/>
    <w:rsid w:val="00642E80"/>
    <w:rsid w:val="00644DFD"/>
    <w:rsid w:val="00647433"/>
    <w:rsid w:val="00650879"/>
    <w:rsid w:val="00651F13"/>
    <w:rsid w:val="00657B28"/>
    <w:rsid w:val="006603EF"/>
    <w:rsid w:val="0066278A"/>
    <w:rsid w:val="00662CDF"/>
    <w:rsid w:val="00680994"/>
    <w:rsid w:val="006837F7"/>
    <w:rsid w:val="006858EA"/>
    <w:rsid w:val="006865B5"/>
    <w:rsid w:val="0068684D"/>
    <w:rsid w:val="00690C4A"/>
    <w:rsid w:val="0069184D"/>
    <w:rsid w:val="00693236"/>
    <w:rsid w:val="006972D9"/>
    <w:rsid w:val="006A4652"/>
    <w:rsid w:val="006B281C"/>
    <w:rsid w:val="006B7426"/>
    <w:rsid w:val="006C266F"/>
    <w:rsid w:val="006C58E8"/>
    <w:rsid w:val="006D1EDA"/>
    <w:rsid w:val="006D2EE2"/>
    <w:rsid w:val="006D380F"/>
    <w:rsid w:val="006D57C8"/>
    <w:rsid w:val="006E06A9"/>
    <w:rsid w:val="006E4A46"/>
    <w:rsid w:val="006E69D8"/>
    <w:rsid w:val="006F2C64"/>
    <w:rsid w:val="006F4ECB"/>
    <w:rsid w:val="006F5A6E"/>
    <w:rsid w:val="00704CA2"/>
    <w:rsid w:val="0070596B"/>
    <w:rsid w:val="007079A6"/>
    <w:rsid w:val="00710B07"/>
    <w:rsid w:val="0072738D"/>
    <w:rsid w:val="007309E7"/>
    <w:rsid w:val="00734724"/>
    <w:rsid w:val="00735463"/>
    <w:rsid w:val="0074055A"/>
    <w:rsid w:val="00740D95"/>
    <w:rsid w:val="00747617"/>
    <w:rsid w:val="00752563"/>
    <w:rsid w:val="007620F1"/>
    <w:rsid w:val="00766B47"/>
    <w:rsid w:val="00772F94"/>
    <w:rsid w:val="007738CC"/>
    <w:rsid w:val="007757B9"/>
    <w:rsid w:val="00781360"/>
    <w:rsid w:val="00782193"/>
    <w:rsid w:val="00783727"/>
    <w:rsid w:val="00796AAF"/>
    <w:rsid w:val="007A3B71"/>
    <w:rsid w:val="007B16D8"/>
    <w:rsid w:val="007B5FB8"/>
    <w:rsid w:val="007C09A1"/>
    <w:rsid w:val="007C18A8"/>
    <w:rsid w:val="007C235C"/>
    <w:rsid w:val="007C39DE"/>
    <w:rsid w:val="007C3F76"/>
    <w:rsid w:val="007D4426"/>
    <w:rsid w:val="007E2FED"/>
    <w:rsid w:val="007F0011"/>
    <w:rsid w:val="007F4960"/>
    <w:rsid w:val="00800521"/>
    <w:rsid w:val="00803CD2"/>
    <w:rsid w:val="00821F4A"/>
    <w:rsid w:val="00825285"/>
    <w:rsid w:val="00825E12"/>
    <w:rsid w:val="00826237"/>
    <w:rsid w:val="008334F1"/>
    <w:rsid w:val="0083358C"/>
    <w:rsid w:val="00834744"/>
    <w:rsid w:val="00836F32"/>
    <w:rsid w:val="00843E7A"/>
    <w:rsid w:val="008461D3"/>
    <w:rsid w:val="00850EEF"/>
    <w:rsid w:val="00852452"/>
    <w:rsid w:val="00860396"/>
    <w:rsid w:val="0086482C"/>
    <w:rsid w:val="00872092"/>
    <w:rsid w:val="008765C4"/>
    <w:rsid w:val="0088333E"/>
    <w:rsid w:val="00891EA0"/>
    <w:rsid w:val="00897DB0"/>
    <w:rsid w:val="008A2BAB"/>
    <w:rsid w:val="008A34FD"/>
    <w:rsid w:val="008A6095"/>
    <w:rsid w:val="008B10DB"/>
    <w:rsid w:val="008B7DF9"/>
    <w:rsid w:val="008C04A2"/>
    <w:rsid w:val="008C0ABA"/>
    <w:rsid w:val="008C6663"/>
    <w:rsid w:val="008C67F4"/>
    <w:rsid w:val="008D16A5"/>
    <w:rsid w:val="008D4049"/>
    <w:rsid w:val="008E11AB"/>
    <w:rsid w:val="008E16CD"/>
    <w:rsid w:val="008E3BF4"/>
    <w:rsid w:val="008E79F8"/>
    <w:rsid w:val="008F116A"/>
    <w:rsid w:val="00901FE9"/>
    <w:rsid w:val="00904F53"/>
    <w:rsid w:val="00905A6F"/>
    <w:rsid w:val="00907BD4"/>
    <w:rsid w:val="00914F43"/>
    <w:rsid w:val="00917B3B"/>
    <w:rsid w:val="00920E43"/>
    <w:rsid w:val="009249DE"/>
    <w:rsid w:val="0093354E"/>
    <w:rsid w:val="009503C4"/>
    <w:rsid w:val="0096602B"/>
    <w:rsid w:val="00976C6B"/>
    <w:rsid w:val="009819CF"/>
    <w:rsid w:val="00994FF2"/>
    <w:rsid w:val="009951F6"/>
    <w:rsid w:val="009A36DC"/>
    <w:rsid w:val="009B02C5"/>
    <w:rsid w:val="009B0F04"/>
    <w:rsid w:val="009B6107"/>
    <w:rsid w:val="009D398E"/>
    <w:rsid w:val="009D3CD5"/>
    <w:rsid w:val="009E0632"/>
    <w:rsid w:val="009E2EBF"/>
    <w:rsid w:val="009E739C"/>
    <w:rsid w:val="009F0D88"/>
    <w:rsid w:val="009F798A"/>
    <w:rsid w:val="00A04B82"/>
    <w:rsid w:val="00A15152"/>
    <w:rsid w:val="00A30261"/>
    <w:rsid w:val="00A343B4"/>
    <w:rsid w:val="00A36B7D"/>
    <w:rsid w:val="00A36CD9"/>
    <w:rsid w:val="00A477F6"/>
    <w:rsid w:val="00A5341D"/>
    <w:rsid w:val="00A56EAA"/>
    <w:rsid w:val="00A60A16"/>
    <w:rsid w:val="00A74AF0"/>
    <w:rsid w:val="00A81335"/>
    <w:rsid w:val="00A8330A"/>
    <w:rsid w:val="00A84255"/>
    <w:rsid w:val="00A966AE"/>
    <w:rsid w:val="00AA05C4"/>
    <w:rsid w:val="00AA391D"/>
    <w:rsid w:val="00AC4411"/>
    <w:rsid w:val="00AD343E"/>
    <w:rsid w:val="00AE1CC8"/>
    <w:rsid w:val="00AE56D0"/>
    <w:rsid w:val="00AF0AC5"/>
    <w:rsid w:val="00AF3509"/>
    <w:rsid w:val="00B04737"/>
    <w:rsid w:val="00B04FF4"/>
    <w:rsid w:val="00B05246"/>
    <w:rsid w:val="00B126A7"/>
    <w:rsid w:val="00B13C22"/>
    <w:rsid w:val="00B13F88"/>
    <w:rsid w:val="00B14ABE"/>
    <w:rsid w:val="00B20CBB"/>
    <w:rsid w:val="00B26530"/>
    <w:rsid w:val="00B3500D"/>
    <w:rsid w:val="00B37735"/>
    <w:rsid w:val="00B53CBA"/>
    <w:rsid w:val="00B605EF"/>
    <w:rsid w:val="00B60602"/>
    <w:rsid w:val="00B60EBD"/>
    <w:rsid w:val="00B60FF2"/>
    <w:rsid w:val="00B76D23"/>
    <w:rsid w:val="00B813DB"/>
    <w:rsid w:val="00B81A4E"/>
    <w:rsid w:val="00B82E91"/>
    <w:rsid w:val="00B844DF"/>
    <w:rsid w:val="00BA0C3D"/>
    <w:rsid w:val="00BA1AE2"/>
    <w:rsid w:val="00BB0196"/>
    <w:rsid w:val="00BB09ED"/>
    <w:rsid w:val="00BB60C4"/>
    <w:rsid w:val="00BC06FE"/>
    <w:rsid w:val="00BD0F98"/>
    <w:rsid w:val="00BE096D"/>
    <w:rsid w:val="00BE696C"/>
    <w:rsid w:val="00BF59BC"/>
    <w:rsid w:val="00C008F2"/>
    <w:rsid w:val="00C00C5B"/>
    <w:rsid w:val="00C00E0F"/>
    <w:rsid w:val="00C025B1"/>
    <w:rsid w:val="00C0274B"/>
    <w:rsid w:val="00C07304"/>
    <w:rsid w:val="00C1316D"/>
    <w:rsid w:val="00C15EB7"/>
    <w:rsid w:val="00C2025B"/>
    <w:rsid w:val="00C20B76"/>
    <w:rsid w:val="00C3233C"/>
    <w:rsid w:val="00C32988"/>
    <w:rsid w:val="00C32C44"/>
    <w:rsid w:val="00C340C0"/>
    <w:rsid w:val="00C35438"/>
    <w:rsid w:val="00C35B80"/>
    <w:rsid w:val="00C36216"/>
    <w:rsid w:val="00C747FE"/>
    <w:rsid w:val="00C81ECC"/>
    <w:rsid w:val="00C83D7D"/>
    <w:rsid w:val="00C83E92"/>
    <w:rsid w:val="00C858DA"/>
    <w:rsid w:val="00C9560F"/>
    <w:rsid w:val="00C96A96"/>
    <w:rsid w:val="00CA0AE5"/>
    <w:rsid w:val="00CA1668"/>
    <w:rsid w:val="00CB1E32"/>
    <w:rsid w:val="00CB396C"/>
    <w:rsid w:val="00CB7802"/>
    <w:rsid w:val="00CC1353"/>
    <w:rsid w:val="00CC47AD"/>
    <w:rsid w:val="00CC655F"/>
    <w:rsid w:val="00CD034A"/>
    <w:rsid w:val="00CD0963"/>
    <w:rsid w:val="00CD644C"/>
    <w:rsid w:val="00CD78C9"/>
    <w:rsid w:val="00CE47CE"/>
    <w:rsid w:val="00CE593C"/>
    <w:rsid w:val="00CE66D4"/>
    <w:rsid w:val="00CE6C77"/>
    <w:rsid w:val="00CF7A6D"/>
    <w:rsid w:val="00D0243C"/>
    <w:rsid w:val="00D03935"/>
    <w:rsid w:val="00D04283"/>
    <w:rsid w:val="00D05B60"/>
    <w:rsid w:val="00D06449"/>
    <w:rsid w:val="00D12FCD"/>
    <w:rsid w:val="00D14D08"/>
    <w:rsid w:val="00D20AFD"/>
    <w:rsid w:val="00D23869"/>
    <w:rsid w:val="00D258D3"/>
    <w:rsid w:val="00D3208F"/>
    <w:rsid w:val="00D366B6"/>
    <w:rsid w:val="00D3684E"/>
    <w:rsid w:val="00D50473"/>
    <w:rsid w:val="00D62D3E"/>
    <w:rsid w:val="00D70B65"/>
    <w:rsid w:val="00D7386D"/>
    <w:rsid w:val="00D81FA2"/>
    <w:rsid w:val="00D82092"/>
    <w:rsid w:val="00D87040"/>
    <w:rsid w:val="00D87732"/>
    <w:rsid w:val="00DA22A6"/>
    <w:rsid w:val="00DB1032"/>
    <w:rsid w:val="00DC15B3"/>
    <w:rsid w:val="00DC53D9"/>
    <w:rsid w:val="00DC5F80"/>
    <w:rsid w:val="00DC715C"/>
    <w:rsid w:val="00DC72DF"/>
    <w:rsid w:val="00DD0694"/>
    <w:rsid w:val="00DD08F0"/>
    <w:rsid w:val="00DD2F80"/>
    <w:rsid w:val="00DD65B6"/>
    <w:rsid w:val="00DE2411"/>
    <w:rsid w:val="00DE2E2D"/>
    <w:rsid w:val="00DE4AA3"/>
    <w:rsid w:val="00DE4C2E"/>
    <w:rsid w:val="00DE6736"/>
    <w:rsid w:val="00DF5A2D"/>
    <w:rsid w:val="00DF7C7D"/>
    <w:rsid w:val="00E037A1"/>
    <w:rsid w:val="00E156AC"/>
    <w:rsid w:val="00E158F0"/>
    <w:rsid w:val="00E16763"/>
    <w:rsid w:val="00E17199"/>
    <w:rsid w:val="00E20164"/>
    <w:rsid w:val="00E206A9"/>
    <w:rsid w:val="00E2673D"/>
    <w:rsid w:val="00E26C3A"/>
    <w:rsid w:val="00E41433"/>
    <w:rsid w:val="00E46AAD"/>
    <w:rsid w:val="00E55761"/>
    <w:rsid w:val="00E55F0C"/>
    <w:rsid w:val="00E61283"/>
    <w:rsid w:val="00E66B55"/>
    <w:rsid w:val="00E71271"/>
    <w:rsid w:val="00E83EED"/>
    <w:rsid w:val="00E84B8E"/>
    <w:rsid w:val="00E86F56"/>
    <w:rsid w:val="00E93404"/>
    <w:rsid w:val="00E978C7"/>
    <w:rsid w:val="00EA150E"/>
    <w:rsid w:val="00EA739C"/>
    <w:rsid w:val="00EA7F91"/>
    <w:rsid w:val="00EB3D91"/>
    <w:rsid w:val="00ED1A88"/>
    <w:rsid w:val="00ED233C"/>
    <w:rsid w:val="00EE1943"/>
    <w:rsid w:val="00EE533C"/>
    <w:rsid w:val="00EF49A5"/>
    <w:rsid w:val="00EF684A"/>
    <w:rsid w:val="00F02503"/>
    <w:rsid w:val="00F12FB1"/>
    <w:rsid w:val="00F21D15"/>
    <w:rsid w:val="00F2595B"/>
    <w:rsid w:val="00F25B02"/>
    <w:rsid w:val="00F26EDC"/>
    <w:rsid w:val="00F40694"/>
    <w:rsid w:val="00F441EC"/>
    <w:rsid w:val="00F459B8"/>
    <w:rsid w:val="00F47665"/>
    <w:rsid w:val="00F50A19"/>
    <w:rsid w:val="00F51B0A"/>
    <w:rsid w:val="00F571B3"/>
    <w:rsid w:val="00F613BB"/>
    <w:rsid w:val="00F61EB0"/>
    <w:rsid w:val="00F62A4A"/>
    <w:rsid w:val="00F66D11"/>
    <w:rsid w:val="00F71EEC"/>
    <w:rsid w:val="00F7396C"/>
    <w:rsid w:val="00F7414E"/>
    <w:rsid w:val="00F75988"/>
    <w:rsid w:val="00F86A71"/>
    <w:rsid w:val="00F86B78"/>
    <w:rsid w:val="00F96896"/>
    <w:rsid w:val="00FA4A02"/>
    <w:rsid w:val="00FA5991"/>
    <w:rsid w:val="00FA6296"/>
    <w:rsid w:val="00FA7696"/>
    <w:rsid w:val="00FA7F83"/>
    <w:rsid w:val="00FB42B3"/>
    <w:rsid w:val="00FB78D5"/>
    <w:rsid w:val="00FC0AA0"/>
    <w:rsid w:val="00FC16C6"/>
    <w:rsid w:val="00FC1AF8"/>
    <w:rsid w:val="00FC2807"/>
    <w:rsid w:val="00FC46BD"/>
    <w:rsid w:val="00FC4E0C"/>
    <w:rsid w:val="00FC73F5"/>
    <w:rsid w:val="00FD3890"/>
    <w:rsid w:val="00FD669A"/>
    <w:rsid w:val="00FD7285"/>
    <w:rsid w:val="00FE410C"/>
    <w:rsid w:val="00FE75CB"/>
    <w:rsid w:val="00FE7EC8"/>
    <w:rsid w:val="00FF2773"/>
    <w:rsid w:val="00FF652E"/>
    <w:rsid w:val="00FF67A5"/>
    <w:rsid w:val="00FF7BC5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CDF0"/>
  <w15:docId w15:val="{C0AD719C-2BF9-4EB6-9F87-A8EC0F67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FF2"/>
    <w:pPr>
      <w:jc w:val="both"/>
    </w:pPr>
    <w:rPr>
      <w:sz w:val="22"/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FF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F2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994FF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1433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FF2"/>
    <w:rPr>
      <w:rFonts w:ascii="Cambria" w:eastAsia="Times New Roman" w:hAnsi="Cambria" w:cs="Times New Roman"/>
      <w:b/>
      <w:bCs/>
      <w:kern w:val="32"/>
      <w:sz w:val="32"/>
      <w:szCs w:val="40"/>
      <w:lang w:bidi="bn-BD"/>
    </w:rPr>
  </w:style>
  <w:style w:type="character" w:customStyle="1" w:styleId="Heading2Char">
    <w:name w:val="Heading 2 Char"/>
    <w:link w:val="Heading2"/>
    <w:uiPriority w:val="9"/>
    <w:semiHidden/>
    <w:rsid w:val="00994FF2"/>
    <w:rPr>
      <w:rFonts w:ascii="Cambria" w:eastAsia="Times New Roman" w:hAnsi="Cambria" w:cs="Vrinda"/>
      <w:b/>
      <w:bCs/>
      <w:color w:val="4F81BD"/>
      <w:sz w:val="26"/>
      <w:szCs w:val="26"/>
      <w:lang w:bidi="ar-SA"/>
    </w:rPr>
  </w:style>
  <w:style w:type="character" w:customStyle="1" w:styleId="Heading3Char">
    <w:name w:val="Heading 3 Char"/>
    <w:link w:val="Heading3"/>
    <w:uiPriority w:val="9"/>
    <w:rsid w:val="00994FF2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994FF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994FF2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  <w:style w:type="character" w:styleId="Hyperlink">
    <w:name w:val="Hyperlink"/>
    <w:uiPriority w:val="99"/>
    <w:unhideWhenUsed/>
    <w:rsid w:val="00994FF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F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4FF2"/>
    <w:rPr>
      <w:rFonts w:ascii="Calibri" w:eastAsia="Calibri" w:hAnsi="Calibri" w:cs="Vrinda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994F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4FF2"/>
    <w:rPr>
      <w:rFonts w:ascii="Calibri" w:eastAsia="Calibri" w:hAnsi="Calibri" w:cs="Vrinda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F2"/>
    <w:pPr>
      <w:jc w:val="left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94FF2"/>
    <w:rPr>
      <w:rFonts w:ascii="Tahoma" w:eastAsia="Calibri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994FF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E41433"/>
    <w:rPr>
      <w:rFonts w:ascii="Calibri" w:eastAsia="Times New Roman" w:hAnsi="Calibri" w:cs="Times New Roman"/>
      <w:b/>
      <w:bCs/>
      <w:sz w:val="28"/>
      <w:szCs w:val="35"/>
      <w:lang w:bidi="bn-B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5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bidi="bn-IN"/>
    </w:rPr>
  </w:style>
  <w:style w:type="character" w:customStyle="1" w:styleId="HTMLPreformattedChar">
    <w:name w:val="HTML Preformatted Char"/>
    <w:link w:val="HTMLPreformatted"/>
    <w:uiPriority w:val="99"/>
    <w:rsid w:val="00DF5A2D"/>
    <w:rPr>
      <w:rFonts w:ascii="Courier New" w:eastAsia="Times New Roman" w:hAnsi="Courier New" w:cs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B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milla.bdgovportal.com/node/721" TargetMode="External"/><Relationship Id="rId117" Type="http://schemas.openxmlformats.org/officeDocument/2006/relationships/hyperlink" Target="http://comilla.bdgovportal.com/high_school" TargetMode="External"/><Relationship Id="rId21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42" Type="http://schemas.openxmlformats.org/officeDocument/2006/relationships/hyperlink" Target="http://comilla.bdgovportal.com/node/2846" TargetMode="External"/><Relationship Id="rId47" Type="http://schemas.openxmlformats.org/officeDocument/2006/relationships/hyperlink" Target="http://comilla.bdgovportal.com/node/2488" TargetMode="External"/><Relationship Id="rId63" Type="http://schemas.openxmlformats.org/officeDocument/2006/relationships/hyperlink" Target="../../../../../../Default/CONTENT%20GUIDE%20LINE/%5bContentGuideline.xlsx%5d&#2453;&#2472;&#2463;&#2503;&#2472;&#2509;&#2463;_&#2455;&#2494;&#2439;&#2465;!B546" TargetMode="External"/><Relationship Id="rId68" Type="http://schemas.openxmlformats.org/officeDocument/2006/relationships/hyperlink" Target="../../../../../../Default/CONTENT%20GUIDE%20LINE/%5bContentGuideline.xlsx%5d&#2453;&#2472;&#2463;&#2503;&#2472;&#2509;&#2463;_&#2455;&#2494;&#2439;&#2465;!B430" TargetMode="External"/><Relationship Id="rId84" Type="http://schemas.openxmlformats.org/officeDocument/2006/relationships/hyperlink" Target="http://comilla.bdgovportal.com/node/736" TargetMode="External"/><Relationship Id="rId89" Type="http://schemas.openxmlformats.org/officeDocument/2006/relationships/hyperlink" Target="http://www.dhakadiv.gov.bd/node/831429" TargetMode="External"/><Relationship Id="rId112" Type="http://schemas.openxmlformats.org/officeDocument/2006/relationships/hyperlink" Target="http://comilla.bdgovportal.com/node/add/page/mlid/3958" TargetMode="External"/><Relationship Id="rId133" Type="http://schemas.openxmlformats.org/officeDocument/2006/relationships/hyperlink" Target="http://comilla.bdgovportal.com/node/2729" TargetMode="External"/><Relationship Id="rId138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54" Type="http://schemas.openxmlformats.org/officeDocument/2006/relationships/hyperlink" Target="http://comilla.bdgovportal.com/tourist_spot" TargetMode="External"/><Relationship Id="rId15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6" Type="http://schemas.openxmlformats.org/officeDocument/2006/relationships/hyperlink" Target="http://comilla.bdgovportal.com/node/717" TargetMode="External"/><Relationship Id="rId107" Type="http://schemas.openxmlformats.org/officeDocument/2006/relationships/hyperlink" Target="http://www.dhakadiv.gov.bd/node/831418" TargetMode="External"/><Relationship Id="rId11" Type="http://schemas.openxmlformats.org/officeDocument/2006/relationships/hyperlink" Target="http://comilla.bdgovportal.com/node/2478" TargetMode="External"/><Relationship Id="rId32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7" Type="http://schemas.openxmlformats.org/officeDocument/2006/relationships/hyperlink" Target="http://comilla.bdgovportal.com/leader" TargetMode="External"/><Relationship Id="rId53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58" Type="http://schemas.openxmlformats.org/officeDocument/2006/relationships/hyperlink" Target="http://comilla.bdgovportal.com/node/1989" TargetMode="External"/><Relationship Id="rId74" Type="http://schemas.openxmlformats.org/officeDocument/2006/relationships/hyperlink" Target="http://comilla.bdgovportal.com/node/980" TargetMode="External"/><Relationship Id="rId79" Type="http://schemas.openxmlformats.org/officeDocument/2006/relationships/hyperlink" Target="http://comilla.bdgovportal.com/node/758" TargetMode="External"/><Relationship Id="rId102" Type="http://schemas.openxmlformats.org/officeDocument/2006/relationships/hyperlink" Target="http://www.dhakadiv.gov.bd/node/831450" TargetMode="External"/><Relationship Id="rId123" Type="http://schemas.openxmlformats.org/officeDocument/2006/relationships/hyperlink" Target="http://comilla.bdgovportal.com/node/2630" TargetMode="External"/><Relationship Id="rId12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44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49" Type="http://schemas.openxmlformats.org/officeDocument/2006/relationships/hyperlink" Target="http://comilla.bdgovportal.com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omilla.bdgovportal.com/node/740" TargetMode="External"/><Relationship Id="rId95" Type="http://schemas.openxmlformats.org/officeDocument/2006/relationships/hyperlink" Target="http://comilla.bdgovportal.com/node/783" TargetMode="External"/><Relationship Id="rId160" Type="http://schemas.openxmlformats.org/officeDocument/2006/relationships/header" Target="header1.xml"/><Relationship Id="rId165" Type="http://schemas.openxmlformats.org/officeDocument/2006/relationships/footer" Target="footer3.xml"/><Relationship Id="rId22" Type="http://schemas.openxmlformats.org/officeDocument/2006/relationships/hyperlink" Target="http://comilla.bdgovportal.com/node/719" TargetMode="External"/><Relationship Id="rId27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43" Type="http://schemas.openxmlformats.org/officeDocument/2006/relationships/hyperlink" Target="../../../../../../Default/CONTENT%20GUIDE%20LINE/%5bContentGuideline.xlsx%5d&#2453;&#2472;&#2463;&#2503;&#2472;&#2509;&#2463;_&#2455;&#2494;&#2439;&#2465;!B471" TargetMode="External"/><Relationship Id="rId4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64" Type="http://schemas.openxmlformats.org/officeDocument/2006/relationships/hyperlink" Target="http://comilla.bdgovportal.com/citizen_charter" TargetMode="External"/><Relationship Id="rId69" Type="http://schemas.openxmlformats.org/officeDocument/2006/relationships/hyperlink" Target="http://comilla.bdgovportal.com/digital_guard_file" TargetMode="External"/><Relationship Id="rId113" Type="http://schemas.openxmlformats.org/officeDocument/2006/relationships/hyperlink" Target="http://comilla.bdgovportal.com/node/add/page/mlid/3991" TargetMode="External"/><Relationship Id="rId118" Type="http://schemas.openxmlformats.org/officeDocument/2006/relationships/hyperlink" Target="http://comilla.bdgovportal.com/junior_school" TargetMode="External"/><Relationship Id="rId134" Type="http://schemas.openxmlformats.org/officeDocument/2006/relationships/hyperlink" Target="../../../Default/CONTENT%20GUIDE%20LINE/%5bContentGuideline.xlsx%5d&#2453;&#2472;&#2463;&#2503;&#2472;&#2509;&#2463;_&#2455;&#2494;&#2439;&#2465;!B1020" TargetMode="External"/><Relationship Id="rId139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80" Type="http://schemas.openxmlformats.org/officeDocument/2006/relationships/hyperlink" Target="http://comilla.bdgovportal.com/node/733" TargetMode="External"/><Relationship Id="rId85" Type="http://schemas.openxmlformats.org/officeDocument/2006/relationships/hyperlink" Target="http://www.dhakadiv.gov.bd/node/831421" TargetMode="External"/><Relationship Id="rId150" Type="http://schemas.openxmlformats.org/officeDocument/2006/relationships/hyperlink" Target="http://comilla.bdgovportal.com/node/2719" TargetMode="External"/><Relationship Id="rId155" Type="http://schemas.openxmlformats.org/officeDocument/2006/relationships/hyperlink" Target="http://comilla.bdgovportal.com/hotel" TargetMode="External"/><Relationship Id="rId12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7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3" Type="http://schemas.openxmlformats.org/officeDocument/2006/relationships/hyperlink" Target="http://comilla.bdgovportal.com/node/2482" TargetMode="External"/><Relationship Id="rId38" Type="http://schemas.openxmlformats.org/officeDocument/2006/relationships/hyperlink" Target="../../../../../../Default/CONTENT%20GUIDE%20LINE/%5bContentGuideline.xlsx%5d&#2453;&#2472;&#2463;&#2503;&#2472;&#2509;&#2463;_&#2455;&#2494;&#2439;&#2465;!B392" TargetMode="External"/><Relationship Id="rId5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03" Type="http://schemas.openxmlformats.org/officeDocument/2006/relationships/hyperlink" Target="http://www.dhakadiv.gov.bd/node/831419" TargetMode="External"/><Relationship Id="rId108" Type="http://schemas.openxmlformats.org/officeDocument/2006/relationships/hyperlink" Target="http://comilla.bdgovportal.com/node/2739" TargetMode="External"/><Relationship Id="rId124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29" Type="http://schemas.openxmlformats.org/officeDocument/2006/relationships/hyperlink" Target="http://comilla.bdgovportal.com/node/2725" TargetMode="External"/><Relationship Id="rId54" Type="http://schemas.openxmlformats.org/officeDocument/2006/relationships/hyperlink" Target="http://comilla.bdgovportal.com/node/1905" TargetMode="External"/><Relationship Id="rId70" Type="http://schemas.openxmlformats.org/officeDocument/2006/relationships/hyperlink" Target="http://comilla.bdgovportal.com/law_policy" TargetMode="External"/><Relationship Id="rId75" Type="http://schemas.openxmlformats.org/officeDocument/2006/relationships/hyperlink" Target="http://comilla.bdgovportal.com/node/2020" TargetMode="External"/><Relationship Id="rId91" Type="http://schemas.openxmlformats.org/officeDocument/2006/relationships/hyperlink" Target="http://comilla.bdgovportal.com/node/743" TargetMode="External"/><Relationship Id="rId96" Type="http://schemas.openxmlformats.org/officeDocument/2006/relationships/hyperlink" Target="http://comilla.bdgovportal.com/node/769" TargetMode="External"/><Relationship Id="rId140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45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61" Type="http://schemas.openxmlformats.org/officeDocument/2006/relationships/header" Target="header2.xm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23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2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6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49" Type="http://schemas.openxmlformats.org/officeDocument/2006/relationships/hyperlink" Target="http://comilla.bdgovportal.com/node/1848" TargetMode="External"/><Relationship Id="rId57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06" Type="http://schemas.openxmlformats.org/officeDocument/2006/relationships/hyperlink" Target="http://www.dhakadiv.gov.bd/node/831440" TargetMode="External"/><Relationship Id="rId114" Type="http://schemas.openxmlformats.org/officeDocument/2006/relationships/hyperlink" Target="http://comilla.bdgovportal.com/node/add/page/mlid/4572" TargetMode="External"/><Relationship Id="rId119" Type="http://schemas.openxmlformats.org/officeDocument/2006/relationships/hyperlink" Target="http://comilla.bdgovportal.com/primary_school" TargetMode="External"/><Relationship Id="rId127" Type="http://schemas.openxmlformats.org/officeDocument/2006/relationships/hyperlink" Target="http://comilla.bdgovportal.com/node/2724" TargetMode="External"/><Relationship Id="rId10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1" Type="http://schemas.openxmlformats.org/officeDocument/2006/relationships/hyperlink" Target="http://comilla.bdgovportal.com/node/1880" TargetMode="External"/><Relationship Id="rId44" Type="http://schemas.openxmlformats.org/officeDocument/2006/relationships/hyperlink" Target="http://comilla.bdgovportal.com/node/2026" TargetMode="External"/><Relationship Id="rId52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60" Type="http://schemas.openxmlformats.org/officeDocument/2006/relationships/hyperlink" Target="http://comilla.bdgovportal.com/new_officers" TargetMode="External"/><Relationship Id="rId65" Type="http://schemas.openxmlformats.org/officeDocument/2006/relationships/hyperlink" Target="http://comilla.bdgovportal.com/forms" TargetMode="External"/><Relationship Id="rId73" Type="http://schemas.openxmlformats.org/officeDocument/2006/relationships/hyperlink" Target="http://comilla.bdgovportal.com/node/add/office/mlid/4599" TargetMode="External"/><Relationship Id="rId78" Type="http://schemas.openxmlformats.org/officeDocument/2006/relationships/hyperlink" Target="http://comilla.bdgovportal.com/node/1796" TargetMode="External"/><Relationship Id="rId81" Type="http://schemas.openxmlformats.org/officeDocument/2006/relationships/hyperlink" Target="http://comilla.bdgovportal.com/node/735" TargetMode="External"/><Relationship Id="rId86" Type="http://schemas.openxmlformats.org/officeDocument/2006/relationships/hyperlink" Target="http://comilla.bdgovportal.com/node/760" TargetMode="External"/><Relationship Id="rId94" Type="http://schemas.openxmlformats.org/officeDocument/2006/relationships/hyperlink" Target="http://comilla.bdgovportal.com/node/741" TargetMode="External"/><Relationship Id="rId99" Type="http://schemas.openxmlformats.org/officeDocument/2006/relationships/hyperlink" Target="http://comilla.bdgovportal.com/node/771" TargetMode="External"/><Relationship Id="rId101" Type="http://schemas.openxmlformats.org/officeDocument/2006/relationships/hyperlink" Target="http://comilla.bdgovportal.com/node/765" TargetMode="External"/><Relationship Id="rId122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30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35" Type="http://schemas.openxmlformats.org/officeDocument/2006/relationships/hyperlink" Target="http://comilla.bdgovportal.com/node/2727" TargetMode="External"/><Relationship Id="rId143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4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51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56" Type="http://schemas.openxmlformats.org/officeDocument/2006/relationships/hyperlink" Target="http://comilla.bdgovportal.com/hotel" TargetMode="External"/><Relationship Id="rId16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comilla.bdgovportal.com/node/2476" TargetMode="External"/><Relationship Id="rId13" Type="http://schemas.openxmlformats.org/officeDocument/2006/relationships/hyperlink" Target="../../../../../Default/CONTENT%20GUIDE%20LINE/%5bContentGuideline.xlsx%5d&#2453;&#2472;&#2463;&#2503;&#2472;&#2509;&#2463;_&#2455;&#2494;&#2439;&#2465;!B1020" TargetMode="External"/><Relationship Id="rId18" Type="http://schemas.openxmlformats.org/officeDocument/2006/relationships/hyperlink" Target="http://comilla.bdgovportal.com/node/2816" TargetMode="External"/><Relationship Id="rId39" Type="http://schemas.openxmlformats.org/officeDocument/2006/relationships/hyperlink" Target="http://comilla.bdgovportal.com/node/722" TargetMode="External"/><Relationship Id="rId10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4" Type="http://schemas.openxmlformats.org/officeDocument/2006/relationships/hyperlink" Target="http://comilla.bdgovportal.com/node/2482" TargetMode="External"/><Relationship Id="rId50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55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76" Type="http://schemas.openxmlformats.org/officeDocument/2006/relationships/hyperlink" Target="http://comilla.bdgovportal.com/node/757" TargetMode="External"/><Relationship Id="rId97" Type="http://schemas.openxmlformats.org/officeDocument/2006/relationships/hyperlink" Target="http://comilla.bdgovportal.com/node/770" TargetMode="External"/><Relationship Id="rId104" Type="http://schemas.openxmlformats.org/officeDocument/2006/relationships/hyperlink" Target="http://www.dhakadiv.gov.bd/node/831423" TargetMode="External"/><Relationship Id="rId120" Type="http://schemas.openxmlformats.org/officeDocument/2006/relationships/hyperlink" Target="http://comilla.bdgovportal.com/madrasa" TargetMode="External"/><Relationship Id="rId125" Type="http://schemas.openxmlformats.org/officeDocument/2006/relationships/hyperlink" Target="http://comilla.bdgovportal.com/node/2516" TargetMode="External"/><Relationship Id="rId141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4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comilla.bdgovportal.com/node/724" TargetMode="External"/><Relationship Id="rId71" Type="http://schemas.openxmlformats.org/officeDocument/2006/relationships/hyperlink" Target="../../../../../../Default/CONTENT%20GUIDE%20LINE/%5bContentGuideline.xlsx%5d&#2453;&#2472;&#2463;&#2503;&#2472;&#2509;&#2463;_&#2455;&#2494;&#2439;&#2465;!B195" TargetMode="External"/><Relationship Id="rId92" Type="http://schemas.openxmlformats.org/officeDocument/2006/relationships/hyperlink" Target="http://comilla.bdgovportal.com/node/739" TargetMode="External"/><Relationship Id="rId16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comilla.bdgovportal.com/node/1882" TargetMode="External"/><Relationship Id="rId24" Type="http://schemas.openxmlformats.org/officeDocument/2006/relationships/hyperlink" Target="http://comilla.bdgovportal.com/node/718" TargetMode="External"/><Relationship Id="rId40" Type="http://schemas.openxmlformats.org/officeDocument/2006/relationships/hyperlink" Target="http://comilla.bdgovportal.com/node/1910" TargetMode="External"/><Relationship Id="rId45" Type="http://schemas.openxmlformats.org/officeDocument/2006/relationships/hyperlink" Target="http://comilla.bdgovportal.com/node/2026" TargetMode="External"/><Relationship Id="rId66" Type="http://schemas.openxmlformats.org/officeDocument/2006/relationships/hyperlink" Target="../../../../../../Default/CONTENT%20GUIDE%20LINE/%5bContentGuideline.xlsx%5d&#2453;&#2472;&#2463;&#2503;&#2472;&#2509;&#2463;_&#2455;&#2494;&#2439;&#2465;!B814" TargetMode="External"/><Relationship Id="rId87" Type="http://schemas.openxmlformats.org/officeDocument/2006/relationships/hyperlink" Target="http://www.dhakadiv.gov.bd/nolink/751468" TargetMode="External"/><Relationship Id="rId110" Type="http://schemas.openxmlformats.org/officeDocument/2006/relationships/hyperlink" Target="http://comilla.bdgovportal.com/node/2738" TargetMode="External"/><Relationship Id="rId115" Type="http://schemas.openxmlformats.org/officeDocument/2006/relationships/hyperlink" Target="http://comilla.bdgovportal.com/university" TargetMode="External"/><Relationship Id="rId131" Type="http://schemas.openxmlformats.org/officeDocument/2006/relationships/hyperlink" Target="http://comilla.bdgovportal.com/node/1883" TargetMode="External"/><Relationship Id="rId136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57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61" Type="http://schemas.openxmlformats.org/officeDocument/2006/relationships/hyperlink" Target="http://comilla.bdgovportal.com/office_officers_staff/&#2460;&#2503;&#2482;&#2494;%20&#2474;&#2509;&#2480;&#2486;&#2494;&#2488;&#2453;&#2503;&#2480;%20&#2453;&#2494;&#2480;&#2509;&#2479;&#2494;&#2482;&#2479;&#2492;/&#2453;&#2480;&#2509;&#2478;&#2458;&#2494;&#2480;&#2496;" TargetMode="External"/><Relationship Id="rId82" Type="http://schemas.openxmlformats.org/officeDocument/2006/relationships/hyperlink" Target="http://comilla.bdgovportal.com/node/2649" TargetMode="External"/><Relationship Id="rId152" Type="http://schemas.openxmlformats.org/officeDocument/2006/relationships/hyperlink" Target="http://comilla.bdgovportal.com/education-institutes" TargetMode="External"/><Relationship Id="rId19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4" Type="http://schemas.openxmlformats.org/officeDocument/2006/relationships/hyperlink" Target="http://comilla.bdgovportal.com/node/716" TargetMode="External"/><Relationship Id="rId30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35" Type="http://schemas.openxmlformats.org/officeDocument/2006/relationships/hyperlink" Target="http://comilla.bdgovportal.com/node/1856" TargetMode="External"/><Relationship Id="rId56" Type="http://schemas.openxmlformats.org/officeDocument/2006/relationships/hyperlink" Target="http://comilla.bdgovportal.com/node/2490" TargetMode="External"/><Relationship Id="rId77" Type="http://schemas.openxmlformats.org/officeDocument/2006/relationships/hyperlink" Target="http://comilla.bdgovportal.com/node/1897" TargetMode="External"/><Relationship Id="rId100" Type="http://schemas.openxmlformats.org/officeDocument/2006/relationships/hyperlink" Target="http://comilla.bdgovportal.com/node/763" TargetMode="External"/><Relationship Id="rId105" Type="http://schemas.openxmlformats.org/officeDocument/2006/relationships/hyperlink" Target="http://comilla.bdgovportal.com/node/746" TargetMode="External"/><Relationship Id="rId126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147" Type="http://schemas.openxmlformats.org/officeDocument/2006/relationships/hyperlink" Target="http://www.ebook.gov.bd/index.html" TargetMode="External"/><Relationship Id="rId8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51" Type="http://schemas.openxmlformats.org/officeDocument/2006/relationships/hyperlink" Target="http://comilla.bdgovportal.com/node/2030" TargetMode="External"/><Relationship Id="rId72" Type="http://schemas.openxmlformats.org/officeDocument/2006/relationships/hyperlink" Target="http://comilla.bdgovportal.com/" TargetMode="External"/><Relationship Id="rId93" Type="http://schemas.openxmlformats.org/officeDocument/2006/relationships/hyperlink" Target="http://comilla.bdgovportal.com/node/742" TargetMode="External"/><Relationship Id="rId98" Type="http://schemas.openxmlformats.org/officeDocument/2006/relationships/hyperlink" Target="http://comilla.bdgovportal.com/node/add/page/mlid/2776" TargetMode="External"/><Relationship Id="rId121" Type="http://schemas.openxmlformats.org/officeDocument/2006/relationships/hyperlink" Target="http://comilla.bdgovportal.com/node/2723" TargetMode="External"/><Relationship Id="rId142" Type="http://schemas.openxmlformats.org/officeDocument/2006/relationships/hyperlink" Target="file:///C:\Users\user\Google%20Drive\A2i%202017\Default\CONTENT%20GUIDE%20LINE\%5bContentGuideline.xlsx%5d&#2453;&#2472;&#2463;&#2503;&#2472;&#2509;&#2463;_&#2455;&#2494;&#2439;&#2465;!B1020" TargetMode="External"/><Relationship Id="rId163" Type="http://schemas.openxmlformats.org/officeDocument/2006/relationships/footer" Target="footer2.xml"/><Relationship Id="rId3" Type="http://schemas.openxmlformats.org/officeDocument/2006/relationships/settings" Target="settings.xml"/><Relationship Id="rId25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46" Type="http://schemas.openxmlformats.org/officeDocument/2006/relationships/hyperlink" Target="../../../../../../../Default/CONTENT%20GUIDE%20LINE/%5bContentGuideline.xlsx%5d&#2453;&#2472;&#2463;&#2503;&#2472;&#2509;&#2463;_&#2455;&#2494;&#2439;&#2465;!B1020" TargetMode="External"/><Relationship Id="rId67" Type="http://schemas.openxmlformats.org/officeDocument/2006/relationships/hyperlink" Target="http://comilla.bdgovportal.com/meetings" TargetMode="External"/><Relationship Id="rId116" Type="http://schemas.openxmlformats.org/officeDocument/2006/relationships/hyperlink" Target="http://comilla.bdgovportal.com/college" TargetMode="External"/><Relationship Id="rId137" Type="http://schemas.openxmlformats.org/officeDocument/2006/relationships/hyperlink" Target="http://comilla.bdgovportal.com/node/2728" TargetMode="External"/><Relationship Id="rId158" Type="http://schemas.openxmlformats.org/officeDocument/2006/relationships/hyperlink" Target="http://cabinet.gov.bd/site/page/bdec54ed-c190-4f2b-929a-f5775d0b255a/%E0%A6%AA%E0%A7%8D%E0%A6%B0%E0%A6%9C%E0%A7%8D%E0%A6%9E%E0%A6%BE%E0%A6%AA%E0%A6%A8-%E0%A6%AA%E0%A6%B0%E0%A6%BF%E0%A6%AA%E0%A6%A4%E0%A7%8D%E0%A6%B0-%E0%A6%A8%E0%A7%80%E0%A6%A4%E0%A6%BF%E0%A6%AE%E0%A6%BE%E0%A6%B2%E0%A6%BE" TargetMode="External"/><Relationship Id="rId20" Type="http://schemas.openxmlformats.org/officeDocument/2006/relationships/hyperlink" Target="http://comilla.bdgovportal.com/freedom-fighters" TargetMode="External"/><Relationship Id="rId41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Relationship Id="rId62" Type="http://schemas.openxmlformats.org/officeDocument/2006/relationships/hyperlink" Target="http://comilla.bdgovportal.com/sections" TargetMode="External"/><Relationship Id="rId83" Type="http://schemas.openxmlformats.org/officeDocument/2006/relationships/hyperlink" Target="http://comilla.bdgovportal.com/node/734" TargetMode="External"/><Relationship Id="rId88" Type="http://schemas.openxmlformats.org/officeDocument/2006/relationships/hyperlink" Target="http://www.dhakadiv.gov.bd/node/831427" TargetMode="External"/><Relationship Id="rId111" Type="http://schemas.openxmlformats.org/officeDocument/2006/relationships/hyperlink" Target="http://comilla.bdgovportal.com/node/add/page/mlid/4422" TargetMode="External"/><Relationship Id="rId132" Type="http://schemas.openxmlformats.org/officeDocument/2006/relationships/hyperlink" Target="http://comilla.bdgovportal.com/node/2693" TargetMode="External"/><Relationship Id="rId153" Type="http://schemas.openxmlformats.org/officeDocument/2006/relationships/hyperlink" Target="../../../../../../Default/CONTENT%20GUIDE%20LINE/%5bContentGuideline.xlsx%5d&#2453;&#2472;&#2463;&#2503;&#2472;&#2509;&#2463;_&#2455;&#2494;&#2439;&#2465;!B1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5180</Words>
  <Characters>29527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Md. Doulutuzzaman Khan</dc:creator>
  <cp:lastModifiedBy>Md. Doulutuzzaman Khan</cp:lastModifiedBy>
  <cp:revision>230</cp:revision>
  <cp:lastPrinted>2017-10-29T07:30:00Z</cp:lastPrinted>
  <dcterms:created xsi:type="dcterms:W3CDTF">2017-10-23T11:39:00Z</dcterms:created>
  <dcterms:modified xsi:type="dcterms:W3CDTF">2017-12-13T06:36:00Z</dcterms:modified>
</cp:coreProperties>
</file>