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3D0BD" w14:textId="77777777" w:rsidR="00CB1600" w:rsidRDefault="00412C12">
      <w:pPr>
        <w:jc w:val="center"/>
        <w:rPr>
          <w:rFonts w:ascii="NikoshBAN" w:hAnsi="NikoshBAN" w:cs="NikoshBAN"/>
          <w:b/>
          <w:bCs/>
        </w:rPr>
      </w:pPr>
      <w:proofErr w:type="spellStart"/>
      <w:r>
        <w:rPr>
          <w:rFonts w:ascii="NikoshBAN" w:hAnsi="NikoshBAN" w:cs="NikoshBAN"/>
          <w:b/>
          <w:bCs/>
        </w:rPr>
        <w:t>সেকশন</w:t>
      </w:r>
      <w:proofErr w:type="spellEnd"/>
      <w:r>
        <w:rPr>
          <w:rFonts w:ascii="NikoshBAN" w:hAnsi="NikoshBAN" w:cs="NikoshBAN"/>
          <w:b/>
          <w:bCs/>
        </w:rPr>
        <w:t xml:space="preserve"> ১</w:t>
      </w:r>
    </w:p>
    <w:p w14:paraId="6F2A6E56" w14:textId="77777777" w:rsidR="00CB1600" w:rsidRDefault="00412C12" w:rsidP="00A15217">
      <w:pPr>
        <w:jc w:val="center"/>
        <w:rPr>
          <w:rFonts w:ascii="NikoshBAN" w:hAnsi="NikoshBAN" w:cs="NikoshBAN"/>
          <w:b/>
          <w:bCs/>
        </w:rPr>
      </w:pPr>
      <w:proofErr w:type="spellStart"/>
      <w:r>
        <w:rPr>
          <w:rFonts w:ascii="NikoshBAN" w:hAnsi="NikoshBAN" w:cs="NikoshBAN"/>
          <w:b/>
          <w:bCs/>
        </w:rPr>
        <w:t>ভিশন</w:t>
      </w:r>
      <w:proofErr w:type="spellEnd"/>
      <w:r>
        <w:rPr>
          <w:rFonts w:ascii="NikoshBAN" w:hAnsi="NikoshBAN" w:cs="NikoshBAN"/>
          <w:b/>
          <w:bCs/>
        </w:rPr>
        <w:t xml:space="preserve">, </w:t>
      </w:r>
      <w:proofErr w:type="spellStart"/>
      <w:r>
        <w:rPr>
          <w:rFonts w:ascii="NikoshBAN" w:hAnsi="NikoshBAN" w:cs="NikoshBAN"/>
          <w:b/>
          <w:bCs/>
        </w:rPr>
        <w:t>মিশন</w:t>
      </w:r>
      <w:proofErr w:type="spellEnd"/>
      <w:r>
        <w:rPr>
          <w:rFonts w:ascii="NikoshBAN" w:hAnsi="NikoshBAN" w:cs="NikoshBAN"/>
          <w:b/>
          <w:bCs/>
        </w:rPr>
        <w:t xml:space="preserve"> </w:t>
      </w:r>
      <w:proofErr w:type="spellStart"/>
      <w:r>
        <w:rPr>
          <w:rFonts w:ascii="NikoshBAN" w:hAnsi="NikoshBAN" w:cs="NikoshBAN"/>
          <w:b/>
          <w:bCs/>
        </w:rPr>
        <w:t>এবং</w:t>
      </w:r>
      <w:proofErr w:type="spellEnd"/>
      <w:r>
        <w:rPr>
          <w:rFonts w:ascii="NikoshBAN" w:hAnsi="NikoshBAN" w:cs="NikoshBAN"/>
          <w:b/>
          <w:bCs/>
        </w:rPr>
        <w:t xml:space="preserve"> ৩ </w:t>
      </w:r>
      <w:proofErr w:type="spellStart"/>
      <w:r>
        <w:rPr>
          <w:rFonts w:ascii="NikoshBAN" w:hAnsi="NikoshBAN" w:cs="NikoshBAN"/>
          <w:b/>
          <w:bCs/>
        </w:rPr>
        <w:t>বছর</w:t>
      </w:r>
      <w:proofErr w:type="spellEnd"/>
      <w:r>
        <w:rPr>
          <w:rFonts w:ascii="NikoshBAN" w:hAnsi="NikoshBAN" w:cs="NikoshBAN"/>
          <w:b/>
          <w:bCs/>
        </w:rPr>
        <w:t xml:space="preserve"> </w:t>
      </w:r>
      <w:proofErr w:type="spellStart"/>
      <w:r>
        <w:rPr>
          <w:rFonts w:ascii="NikoshBAN" w:hAnsi="NikoshBAN" w:cs="NikoshBAN"/>
          <w:b/>
          <w:bCs/>
        </w:rPr>
        <w:t>মেয়াদি</w:t>
      </w:r>
      <w:proofErr w:type="spellEnd"/>
      <w:r>
        <w:rPr>
          <w:rFonts w:ascii="NikoshBAN" w:hAnsi="NikoshBAN" w:cs="NikoshBAN"/>
          <w:b/>
          <w:bCs/>
        </w:rPr>
        <w:t xml:space="preserve"> </w:t>
      </w:r>
      <w:proofErr w:type="spellStart"/>
      <w:r>
        <w:rPr>
          <w:rFonts w:ascii="NikoshBAN" w:hAnsi="NikoshBAN" w:cs="NikoshBAN"/>
          <w:b/>
          <w:bCs/>
        </w:rPr>
        <w:t>পরিকল্পনা</w:t>
      </w:r>
      <w:proofErr w:type="spellEnd"/>
    </w:p>
    <w:p w14:paraId="0A809004" w14:textId="77777777" w:rsidR="00CB1600" w:rsidRDefault="00412C12" w:rsidP="00197A0F">
      <w:pPr>
        <w:pStyle w:val="Heading1"/>
        <w:keepLines w:val="0"/>
        <w:spacing w:line="360" w:lineRule="auto"/>
        <w:rPr>
          <w:rFonts w:ascii="NikoshBAN" w:hAnsi="NikoshBAN" w:cs="NikoshBAN"/>
          <w:b/>
          <w:bCs/>
          <w:color w:val="000000"/>
          <w:sz w:val="24"/>
          <w:szCs w:val="24"/>
        </w:rPr>
      </w:pPr>
      <w:r>
        <w:rPr>
          <w:rFonts w:ascii="NikoshBAN" w:eastAsia="Times New Roman" w:hAnsi="NikoshBAN" w:cs="NikoshBAN"/>
          <w:b/>
          <w:bCs/>
          <w:color w:val="000000"/>
          <w:sz w:val="24"/>
          <w:szCs w:val="24"/>
        </w:rPr>
        <w:t xml:space="preserve">১.১ </w:t>
      </w:r>
      <w:proofErr w:type="spellStart"/>
      <w:r>
        <w:rPr>
          <w:rFonts w:ascii="NikoshBAN" w:eastAsia="Times New Roman" w:hAnsi="NikoshBAN" w:cs="NikoshBAN"/>
          <w:b/>
          <w:bCs/>
          <w:color w:val="000000"/>
          <w:sz w:val="24"/>
          <w:szCs w:val="24"/>
        </w:rPr>
        <w:t>ভিশনঃ</w:t>
      </w:r>
      <w:proofErr w:type="spellEnd"/>
      <w:r>
        <w:rPr>
          <w:rFonts w:ascii="NikoshBAN" w:eastAsia="Times New Roman" w:hAnsi="NikoshBAN" w:cs="NikoshB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bCs/>
          <w:color w:val="000000"/>
          <w:sz w:val="24"/>
          <w:szCs w:val="24"/>
        </w:rPr>
        <w:t>সকলের</w:t>
      </w:r>
      <w:proofErr w:type="spellEnd"/>
      <w:r>
        <w:rPr>
          <w:rFonts w:ascii="NikoshBAN" w:hAnsi="NikoshBAN" w:cs="NikoshB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bCs/>
          <w:color w:val="000000"/>
          <w:sz w:val="24"/>
          <w:szCs w:val="24"/>
        </w:rPr>
        <w:t>জন্য</w:t>
      </w:r>
      <w:proofErr w:type="spellEnd"/>
      <w:r>
        <w:rPr>
          <w:rFonts w:ascii="NikoshBAN" w:hAnsi="NikoshBAN" w:cs="NikoshB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bCs/>
          <w:color w:val="000000"/>
          <w:sz w:val="24"/>
          <w:szCs w:val="24"/>
        </w:rPr>
        <w:t>পর্যাপ্ত</w:t>
      </w:r>
      <w:proofErr w:type="spellEnd"/>
      <w:r>
        <w:rPr>
          <w:rFonts w:ascii="NikoshBAN" w:hAnsi="NikoshBAN" w:cs="NikoshB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NikoshBAN" w:hAnsi="NikoshBAN" w:cs="NikoshBAN"/>
          <w:bCs/>
          <w:color w:val="000000"/>
          <w:sz w:val="24"/>
          <w:szCs w:val="24"/>
        </w:rPr>
        <w:t>নিরাপদ</w:t>
      </w:r>
      <w:proofErr w:type="spellEnd"/>
      <w:r>
        <w:rPr>
          <w:rFonts w:ascii="NikoshBAN" w:hAnsi="NikoshBAN" w:cs="NikoshBAN"/>
          <w:bCs/>
          <w:color w:val="000000"/>
          <w:sz w:val="24"/>
          <w:szCs w:val="24"/>
        </w:rPr>
        <w:t xml:space="preserve"> ও </w:t>
      </w:r>
      <w:proofErr w:type="spellStart"/>
      <w:r>
        <w:rPr>
          <w:rFonts w:ascii="NikoshBAN" w:hAnsi="NikoshBAN" w:cs="NikoshBAN"/>
          <w:bCs/>
          <w:color w:val="000000"/>
          <w:sz w:val="24"/>
          <w:szCs w:val="24"/>
        </w:rPr>
        <w:t>মানসম্মত</w:t>
      </w:r>
      <w:proofErr w:type="spellEnd"/>
      <w:r>
        <w:rPr>
          <w:rFonts w:ascii="NikoshBAN" w:hAnsi="NikoshBAN" w:cs="NikoshB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bCs/>
          <w:color w:val="000000"/>
          <w:sz w:val="24"/>
          <w:szCs w:val="24"/>
        </w:rPr>
        <w:t>প্রাণিজ</w:t>
      </w:r>
      <w:proofErr w:type="spellEnd"/>
      <w:r>
        <w:rPr>
          <w:rFonts w:ascii="NikoshBAN" w:hAnsi="NikoshBAN" w:cs="NikoshB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bCs/>
          <w:color w:val="000000"/>
          <w:sz w:val="24"/>
          <w:szCs w:val="24"/>
        </w:rPr>
        <w:t>আমিষ</w:t>
      </w:r>
      <w:proofErr w:type="spellEnd"/>
      <w:r>
        <w:rPr>
          <w:rFonts w:ascii="NikoshBAN" w:hAnsi="NikoshBAN" w:cs="NikoshB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bCs/>
          <w:color w:val="000000"/>
          <w:sz w:val="24"/>
          <w:szCs w:val="24"/>
        </w:rPr>
        <w:t>সরবরাহকরণ</w:t>
      </w:r>
      <w:proofErr w:type="spellEnd"/>
      <w:r>
        <w:rPr>
          <w:rFonts w:ascii="NikoshBAN" w:hAnsi="NikoshBAN" w:cs="NikoshBAN"/>
          <w:bCs/>
          <w:color w:val="000000"/>
          <w:sz w:val="24"/>
          <w:szCs w:val="24"/>
        </w:rPr>
        <w:t>।</w:t>
      </w:r>
    </w:p>
    <w:p w14:paraId="56F8F193" w14:textId="77777777" w:rsidR="00CB1600" w:rsidRPr="00A15217" w:rsidRDefault="00412C12" w:rsidP="00197A0F">
      <w:pPr>
        <w:spacing w:line="360" w:lineRule="auto"/>
        <w:rPr>
          <w:rFonts w:ascii="NikoshBAN" w:hAnsi="NikoshBAN" w:cs="NikoshBAN"/>
          <w:bCs/>
          <w:sz w:val="2"/>
          <w:szCs w:val="2"/>
        </w:rPr>
      </w:pPr>
      <w:r>
        <w:rPr>
          <w:rFonts w:ascii="NikoshBAN" w:hAnsi="NikoshBAN" w:cs="NikoshBAN"/>
          <w:bCs/>
        </w:rPr>
        <w:t xml:space="preserve"> </w:t>
      </w:r>
    </w:p>
    <w:p w14:paraId="11910E68" w14:textId="77777777" w:rsidR="00CB1600" w:rsidRDefault="00412C12" w:rsidP="00197A0F">
      <w:pPr>
        <w:spacing w:line="360" w:lineRule="auto"/>
        <w:rPr>
          <w:rFonts w:ascii="NikoshBAN" w:eastAsia="SimSun" w:hAnsi="NikoshBAN" w:cs="NikoshBAN"/>
          <w:color w:val="000000"/>
        </w:rPr>
      </w:pPr>
      <w:r>
        <w:rPr>
          <w:rFonts w:ascii="NikoshBAN" w:hAnsi="NikoshBAN" w:cs="NikoshBAN"/>
          <w:b/>
          <w:bCs/>
          <w:color w:val="000000"/>
        </w:rPr>
        <w:t xml:space="preserve">১.২ </w:t>
      </w:r>
      <w:proofErr w:type="spellStart"/>
      <w:r>
        <w:rPr>
          <w:rFonts w:ascii="NikoshBAN" w:hAnsi="NikoshBAN" w:cs="NikoshBAN"/>
          <w:b/>
          <w:bCs/>
          <w:color w:val="000000"/>
        </w:rPr>
        <w:t>মিশনঃ</w:t>
      </w:r>
      <w:proofErr w:type="spellEnd"/>
      <w:r>
        <w:rPr>
          <w:rFonts w:ascii="NikoshBAN" w:hAnsi="NikoshBAN" w:cs="NikoshBAN"/>
          <w:bCs/>
          <w:color w:val="000000"/>
        </w:rPr>
        <w:t xml:space="preserve"> </w:t>
      </w:r>
      <w:proofErr w:type="spellStart"/>
      <w:r>
        <w:rPr>
          <w:rFonts w:ascii="NikoshBAN" w:hAnsi="NikoshBAN" w:cs="NikoshBAN"/>
          <w:bCs/>
        </w:rPr>
        <w:t>প্রাণিস্বাস্থ্য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সেবা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প্রদান</w:t>
      </w:r>
      <w:proofErr w:type="spellEnd"/>
      <w:r>
        <w:rPr>
          <w:rFonts w:ascii="NikoshBAN" w:hAnsi="NikoshBAN" w:cs="NikoshBAN"/>
          <w:bCs/>
        </w:rPr>
        <w:t xml:space="preserve">, </w:t>
      </w:r>
      <w:proofErr w:type="spellStart"/>
      <w:r>
        <w:rPr>
          <w:rFonts w:ascii="NikoshBAN" w:hAnsi="NikoshBAN" w:cs="NikoshBAN"/>
          <w:bCs/>
        </w:rPr>
        <w:t>প্রাণী</w:t>
      </w:r>
      <w:proofErr w:type="spellEnd"/>
      <w:r>
        <w:rPr>
          <w:rFonts w:ascii="NikoshBAN" w:hAnsi="NikoshBAN" w:cs="NikoshBAN"/>
          <w:bCs/>
          <w:color w:val="000000"/>
        </w:rPr>
        <w:t xml:space="preserve"> </w:t>
      </w:r>
      <w:proofErr w:type="spellStart"/>
      <w:r>
        <w:rPr>
          <w:rFonts w:ascii="NikoshBAN" w:hAnsi="NikoshBAN" w:cs="NikoshBAN"/>
          <w:bCs/>
        </w:rPr>
        <w:t>উৎপাদন</w:t>
      </w:r>
      <w:proofErr w:type="spellEnd"/>
      <w:r>
        <w:rPr>
          <w:rFonts w:ascii="NikoshBAN" w:hAnsi="NikoshBAN" w:cs="NikoshBAN"/>
          <w:bCs/>
        </w:rPr>
        <w:t xml:space="preserve"> ও </w:t>
      </w:r>
      <w:proofErr w:type="spellStart"/>
      <w:r>
        <w:rPr>
          <w:rFonts w:ascii="NikoshBAN" w:hAnsi="NikoshBAN" w:cs="NikoshBAN"/>
          <w:bCs/>
        </w:rPr>
        <w:t>উৎপাদনশীলতা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বৃদ্ধি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এবং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মূল্য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সংযোজনের</w:t>
      </w:r>
      <w:proofErr w:type="spellEnd"/>
      <w:r>
        <w:rPr>
          <w:rFonts w:ascii="NikoshBAN" w:hAnsi="NikoshBAN" w:cs="NikoshBAN"/>
          <w:bCs/>
        </w:rPr>
        <w:t xml:space="preserve"> </w:t>
      </w:r>
      <w:r>
        <w:rPr>
          <w:bCs/>
        </w:rPr>
        <w:t>(Value addition)</w:t>
      </w:r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মাধ্যমে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প্রাণিজ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আমিষের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চাহিদা</w:t>
      </w:r>
      <w:proofErr w:type="spellEnd"/>
      <w:r>
        <w:rPr>
          <w:rFonts w:ascii="NikoshBAN" w:hAnsi="NikoshBAN" w:cs="NikoshBAN"/>
          <w:bCs/>
        </w:rPr>
        <w:t xml:space="preserve"> </w:t>
      </w:r>
      <w:proofErr w:type="spellStart"/>
      <w:r>
        <w:rPr>
          <w:rFonts w:ascii="NikoshBAN" w:hAnsi="NikoshBAN" w:cs="NikoshBAN"/>
          <w:bCs/>
        </w:rPr>
        <w:t>পূরণ</w:t>
      </w:r>
      <w:proofErr w:type="spellEnd"/>
      <w:r>
        <w:rPr>
          <w:rFonts w:ascii="NikoshBAN" w:hAnsi="NikoshBAN" w:cs="NikoshBAN"/>
          <w:bCs/>
        </w:rPr>
        <w:t>।</w:t>
      </w:r>
      <w:r>
        <w:rPr>
          <w:rFonts w:ascii="NikoshBAN" w:eastAsia="SimSun" w:hAnsi="NikoshBAN" w:cs="NikoshBAN"/>
          <w:color w:val="000000"/>
        </w:rPr>
        <w:t xml:space="preserve"> </w:t>
      </w:r>
    </w:p>
    <w:p w14:paraId="0F78FEFA" w14:textId="77777777" w:rsidR="00CB1600" w:rsidRPr="00494915" w:rsidRDefault="00412C12" w:rsidP="00197A0F">
      <w:pPr>
        <w:spacing w:line="360" w:lineRule="auto"/>
        <w:rPr>
          <w:rFonts w:ascii="NikoshBAN" w:hAnsi="NikoshBAN" w:cs="NikoshBAN"/>
          <w:bCs/>
          <w:color w:val="000000"/>
          <w:sz w:val="6"/>
          <w:szCs w:val="6"/>
          <w:highlight w:val="yellow"/>
        </w:rPr>
      </w:pPr>
      <w:r>
        <w:rPr>
          <w:rFonts w:ascii="NikoshBAN" w:hAnsi="NikoshBAN" w:cs="NikoshBAN"/>
          <w:bCs/>
          <w:color w:val="000000"/>
          <w:highlight w:val="yellow"/>
        </w:rPr>
        <w:t xml:space="preserve"> </w:t>
      </w:r>
    </w:p>
    <w:p w14:paraId="502B44BE" w14:textId="38916192" w:rsidR="00CB1600" w:rsidRDefault="00412C12" w:rsidP="00494915">
      <w:pPr>
        <w:spacing w:line="360" w:lineRule="auto"/>
        <w:rPr>
          <w:rFonts w:ascii="NikoshBAN" w:hAnsi="NikoshBAN" w:cs="NikoshBAN"/>
          <w:b/>
          <w:bCs/>
        </w:rPr>
      </w:pPr>
      <w:r>
        <w:rPr>
          <w:rFonts w:ascii="NikoshBAN" w:hAnsi="NikoshBAN" w:cs="NikoshBAN"/>
          <w:b/>
          <w:bCs/>
        </w:rPr>
        <w:t xml:space="preserve">১.৩ </w:t>
      </w:r>
      <w:proofErr w:type="spellStart"/>
      <w:r>
        <w:rPr>
          <w:rFonts w:ascii="NikoshBAN" w:hAnsi="NikoshBAN" w:cs="NikoshBAN"/>
          <w:b/>
          <w:bCs/>
        </w:rPr>
        <w:t>তিন</w:t>
      </w:r>
      <w:proofErr w:type="spellEnd"/>
      <w:r>
        <w:rPr>
          <w:rFonts w:ascii="NikoshBAN" w:hAnsi="NikoshBAN" w:cs="NikoshBAN"/>
          <w:b/>
          <w:bCs/>
        </w:rPr>
        <w:t xml:space="preserve"> (৩) </w:t>
      </w:r>
      <w:proofErr w:type="spellStart"/>
      <w:r>
        <w:rPr>
          <w:rFonts w:ascii="NikoshBAN" w:hAnsi="NikoshBAN" w:cs="NikoshBAN"/>
          <w:b/>
          <w:bCs/>
        </w:rPr>
        <w:t>বছর</w:t>
      </w:r>
      <w:proofErr w:type="spellEnd"/>
      <w:r>
        <w:rPr>
          <w:rFonts w:ascii="NikoshBAN" w:hAnsi="NikoshBAN" w:cs="NikoshBAN"/>
          <w:b/>
          <w:bCs/>
        </w:rPr>
        <w:t xml:space="preserve"> </w:t>
      </w:r>
      <w:proofErr w:type="spellStart"/>
      <w:r>
        <w:rPr>
          <w:rFonts w:ascii="NikoshBAN" w:hAnsi="NikoshBAN" w:cs="NikoshBAN"/>
          <w:b/>
          <w:bCs/>
        </w:rPr>
        <w:t>মেয়াদি</w:t>
      </w:r>
      <w:proofErr w:type="spellEnd"/>
      <w:r>
        <w:rPr>
          <w:rFonts w:ascii="NikoshBAN" w:hAnsi="NikoshBAN" w:cs="NikoshBAN"/>
          <w:b/>
          <w:bCs/>
        </w:rPr>
        <w:t xml:space="preserve"> </w:t>
      </w:r>
      <w:proofErr w:type="spellStart"/>
      <w:r>
        <w:rPr>
          <w:rFonts w:ascii="NikoshBAN" w:hAnsi="NikoshBAN" w:cs="NikoshBAN"/>
          <w:b/>
          <w:bCs/>
        </w:rPr>
        <w:t>পরিকল্পনাঃ</w:t>
      </w:r>
      <w:proofErr w:type="spellEnd"/>
      <w:r>
        <w:rPr>
          <w:rFonts w:ascii="NikoshBAN" w:hAnsi="NikoshBAN" w:cs="NikoshBAN"/>
          <w:b/>
          <w:bCs/>
        </w:rPr>
        <w:t xml:space="preserve"> </w:t>
      </w:r>
    </w:p>
    <w:p w14:paraId="08CA7CBC" w14:textId="0CF7BE77" w:rsidR="00CB1600" w:rsidRDefault="005E5217" w:rsidP="00A15217">
      <w:pPr>
        <w:jc w:val="center"/>
        <w:rPr>
          <w:rFonts w:ascii="NikoshBAN" w:hAnsi="NikoshBAN" w:cs="NikoshBAN"/>
          <w:u w:val="single"/>
        </w:rPr>
      </w:pPr>
      <w:proofErr w:type="spellStart"/>
      <w:r>
        <w:rPr>
          <w:rFonts w:ascii="NikoshBAN" w:hAnsi="NikoshBAN" w:cs="NikoshBAN"/>
          <w:b/>
          <w:bCs/>
          <w:u w:val="single"/>
        </w:rPr>
        <w:t>কৃত্রিম</w:t>
      </w:r>
      <w:proofErr w:type="spellEnd"/>
      <w:r>
        <w:rPr>
          <w:rFonts w:ascii="NikoshBAN" w:hAnsi="NikoshBAN" w:cs="NikoshBAN"/>
          <w:b/>
          <w:bCs/>
          <w:u w:val="single"/>
        </w:rPr>
        <w:t xml:space="preserve"> </w:t>
      </w:r>
      <w:proofErr w:type="spellStart"/>
      <w:r>
        <w:rPr>
          <w:rFonts w:ascii="NikoshBAN" w:hAnsi="NikoshBAN" w:cs="NikoshBAN"/>
          <w:b/>
          <w:bCs/>
          <w:u w:val="single"/>
        </w:rPr>
        <w:t>প্রজনন</w:t>
      </w:r>
      <w:proofErr w:type="spellEnd"/>
      <w:r>
        <w:rPr>
          <w:rFonts w:ascii="NikoshBAN" w:hAnsi="NikoshBAN" w:cs="NikoshBAN"/>
          <w:b/>
          <w:bCs/>
          <w:u w:val="single"/>
        </w:rPr>
        <w:t xml:space="preserve"> </w:t>
      </w:r>
      <w:proofErr w:type="spellStart"/>
      <w:r w:rsidR="00412C12">
        <w:rPr>
          <w:rFonts w:ascii="NikoshBAN" w:hAnsi="NikoshBAN" w:cs="NikoshBAN"/>
          <w:b/>
          <w:bCs/>
          <w:u w:val="single"/>
        </w:rPr>
        <w:t>দপ্তরের</w:t>
      </w:r>
      <w:proofErr w:type="spellEnd"/>
      <w:r w:rsidR="00412C12">
        <w:rPr>
          <w:rFonts w:ascii="NikoshBAN" w:hAnsi="NikoshBAN" w:cs="NikoshBAN"/>
          <w:b/>
          <w:bCs/>
          <w:u w:val="single"/>
        </w:rPr>
        <w:t xml:space="preserve"> ৩ </w:t>
      </w:r>
      <w:proofErr w:type="spellStart"/>
      <w:r w:rsidR="00412C12">
        <w:rPr>
          <w:rFonts w:ascii="NikoshBAN" w:hAnsi="NikoshBAN" w:cs="NikoshBAN"/>
          <w:b/>
          <w:bCs/>
          <w:u w:val="single"/>
        </w:rPr>
        <w:t>বছর</w:t>
      </w:r>
      <w:proofErr w:type="spellEnd"/>
      <w:r w:rsidR="00412C12">
        <w:rPr>
          <w:rFonts w:ascii="NikoshBAN" w:hAnsi="NikoshBAN" w:cs="NikoshBAN"/>
          <w:b/>
          <w:bCs/>
          <w:u w:val="single"/>
        </w:rPr>
        <w:t xml:space="preserve"> </w:t>
      </w:r>
      <w:proofErr w:type="spellStart"/>
      <w:r w:rsidR="00412C12">
        <w:rPr>
          <w:rFonts w:ascii="NikoshBAN" w:hAnsi="NikoshBAN" w:cs="NikoshBAN"/>
          <w:b/>
          <w:bCs/>
          <w:u w:val="single"/>
        </w:rPr>
        <w:t>মেয়াদি</w:t>
      </w:r>
      <w:proofErr w:type="spellEnd"/>
      <w:r w:rsidR="00412C12">
        <w:rPr>
          <w:rFonts w:ascii="NikoshBAN" w:hAnsi="NikoshBAN" w:cs="NikoshBAN"/>
          <w:b/>
          <w:bCs/>
          <w:u w:val="single"/>
        </w:rPr>
        <w:t xml:space="preserve"> </w:t>
      </w:r>
      <w:proofErr w:type="spellStart"/>
      <w:r w:rsidR="00412C12">
        <w:rPr>
          <w:rFonts w:ascii="NikoshBAN" w:hAnsi="NikoshBAN" w:cs="NikoshBAN"/>
          <w:b/>
          <w:bCs/>
          <w:u w:val="single"/>
        </w:rPr>
        <w:t>পরিকল্পনার</w:t>
      </w:r>
      <w:proofErr w:type="spellEnd"/>
      <w:r w:rsidR="00412C12">
        <w:rPr>
          <w:rFonts w:ascii="NikoshBAN" w:hAnsi="NikoshBAN" w:cs="NikoshBAN"/>
          <w:b/>
          <w:bCs/>
          <w:u w:val="single"/>
        </w:rPr>
        <w:t xml:space="preserve"> </w:t>
      </w:r>
      <w:proofErr w:type="spellStart"/>
      <w:r w:rsidR="00412C12">
        <w:rPr>
          <w:rFonts w:ascii="NikoshBAN" w:hAnsi="NikoshBAN" w:cs="NikoshBAN"/>
          <w:b/>
          <w:bCs/>
          <w:u w:val="single"/>
        </w:rPr>
        <w:t>ছক</w:t>
      </w:r>
      <w:proofErr w:type="spellEnd"/>
    </w:p>
    <w:p w14:paraId="73ACF31C" w14:textId="77777777" w:rsidR="00CB1600" w:rsidRPr="00197A0F" w:rsidRDefault="00412C12">
      <w:pPr>
        <w:rPr>
          <w:rFonts w:ascii="NikoshBAN" w:hAnsi="NikoshBAN" w:cs="NikoshBAN"/>
          <w:sz w:val="6"/>
          <w:szCs w:val="6"/>
        </w:rPr>
      </w:pPr>
      <w:r>
        <w:rPr>
          <w:rFonts w:ascii="NikoshBAN" w:hAnsi="NikoshBAN" w:cs="NikoshBAN"/>
        </w:rPr>
        <w:t xml:space="preserve"> </w:t>
      </w:r>
    </w:p>
    <w:tbl>
      <w:tblPr>
        <w:tblStyle w:val="TableGrid"/>
        <w:tblW w:w="1089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720"/>
        <w:gridCol w:w="1710"/>
        <w:gridCol w:w="2880"/>
        <w:gridCol w:w="2790"/>
        <w:gridCol w:w="2790"/>
      </w:tblGrid>
      <w:tr w:rsidR="00CB1600" w14:paraId="172237B7" w14:textId="77777777" w:rsidTr="00A1521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2063" w14:textId="77777777" w:rsidR="00CB1600" w:rsidRDefault="00412C12">
            <w:pPr>
              <w:jc w:val="center"/>
              <w:rPr>
                <w:rFonts w:ascii="NikoshBAN" w:hAnsi="NikoshBAN" w:cs="NikoshBAN"/>
                <w:b/>
                <w:bCs/>
              </w:rPr>
            </w:pPr>
            <w:proofErr w:type="spellStart"/>
            <w:r>
              <w:rPr>
                <w:rFonts w:ascii="NikoshBAN" w:hAnsi="NikoshBAN" w:cs="NikoshBAN"/>
                <w:b/>
                <w:bCs/>
              </w:rPr>
              <w:t>ক্রমিক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81A7" w14:textId="77777777" w:rsidR="00CB1600" w:rsidRDefault="00412C12">
            <w:pPr>
              <w:jc w:val="center"/>
              <w:rPr>
                <w:rFonts w:ascii="NikoshBAN" w:hAnsi="NikoshBAN" w:cs="NikoshBAN"/>
                <w:b/>
                <w:bCs/>
              </w:rPr>
            </w:pPr>
            <w:proofErr w:type="spellStart"/>
            <w:r>
              <w:rPr>
                <w:rFonts w:ascii="NikoshBAN" w:hAnsi="NikoshBAN" w:cs="NikoshBAN"/>
                <w:b/>
                <w:bCs/>
              </w:rPr>
              <w:t>পরিকল্পনা</w:t>
            </w:r>
            <w:proofErr w:type="spellEnd"/>
          </w:p>
        </w:tc>
        <w:tc>
          <w:tcPr>
            <w:tcW w:w="8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B62" w14:textId="77777777" w:rsidR="00CB1600" w:rsidRDefault="00412C12">
            <w:pPr>
              <w:jc w:val="center"/>
              <w:rPr>
                <w:rFonts w:ascii="NikoshBAN" w:hAnsi="NikoshBAN" w:cs="NikoshBAN"/>
                <w:b/>
                <w:bCs/>
              </w:rPr>
            </w:pPr>
            <w:proofErr w:type="spellStart"/>
            <w:r>
              <w:rPr>
                <w:rFonts w:ascii="NikoshBAN" w:hAnsi="NikoshBAN" w:cs="NikoshBAN"/>
                <w:b/>
                <w:bCs/>
              </w:rPr>
              <w:t>বছরভিত্তিক</w:t>
            </w:r>
            <w:proofErr w:type="spellEnd"/>
            <w:r>
              <w:rPr>
                <w:rFonts w:ascii="NikoshBAN" w:hAnsi="NikoshBAN" w:cs="NikoshBAN"/>
                <w:b/>
                <w:bCs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</w:rPr>
              <w:t>লক্ষ্যমাত্রা</w:t>
            </w:r>
            <w:proofErr w:type="spellEnd"/>
          </w:p>
        </w:tc>
      </w:tr>
      <w:tr w:rsidR="00CB1600" w14:paraId="3CF0BE9A" w14:textId="77777777" w:rsidTr="00A1521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15E7" w14:textId="77777777" w:rsidR="00CB1600" w:rsidRDefault="00CB1600">
            <w:pPr>
              <w:rPr>
                <w:rFonts w:ascii="NikoshBAN" w:hAnsi="NikoshBAN" w:cs="NikoshBAN"/>
                <w:b/>
                <w:bCs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3100" w14:textId="77777777" w:rsidR="00CB1600" w:rsidRDefault="00CB1600">
            <w:pPr>
              <w:rPr>
                <w:rFonts w:ascii="NikoshBAN" w:hAnsi="NikoshBAN" w:cs="NikoshBAN"/>
                <w:b/>
                <w:b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2DA1" w14:textId="77777777" w:rsidR="00CB1600" w:rsidRDefault="00412C12">
            <w:pPr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</w:rPr>
              <w:t>২০২৬-২৭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CD17" w14:textId="77777777" w:rsidR="00CB1600" w:rsidRDefault="00412C12">
            <w:pPr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</w:rPr>
              <w:t>২০২৭-২৮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54DD" w14:textId="77777777" w:rsidR="00CB1600" w:rsidRDefault="00412C12">
            <w:pPr>
              <w:jc w:val="center"/>
              <w:rPr>
                <w:rFonts w:ascii="NikoshBAN" w:hAnsi="NikoshBAN" w:cs="NikoshBAN"/>
                <w:b/>
                <w:bCs/>
              </w:rPr>
            </w:pPr>
            <w:r>
              <w:rPr>
                <w:rFonts w:ascii="NikoshBAN" w:hAnsi="NikoshBAN" w:cs="NikoshBAN"/>
                <w:b/>
                <w:bCs/>
              </w:rPr>
              <w:t>২০২৮-২৯</w:t>
            </w:r>
          </w:p>
        </w:tc>
      </w:tr>
      <w:tr w:rsidR="00CB1600" w14:paraId="44DC9FB2" w14:textId="77777777" w:rsidTr="00A15217">
        <w:trPr>
          <w:trHeight w:val="46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456" w14:textId="77777777" w:rsidR="00CB1600" w:rsidRDefault="00412C12" w:rsidP="00A15217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8859" w14:textId="48144284" w:rsidR="00CB1600" w:rsidRDefault="00412C12" w:rsidP="00A15217">
            <w:pPr>
              <w:rPr>
                <w:rFonts w:ascii="NikoshBAN" w:eastAsia="Nikosh" w:hAnsi="NikoshBAN" w:cs="NikoshBAN"/>
              </w:rPr>
            </w:pPr>
            <w:proofErr w:type="spellStart"/>
            <w:r>
              <w:rPr>
                <w:rFonts w:ascii="NikoshBAN" w:eastAsia="Nikosh" w:hAnsi="NikoshBAN" w:cs="NikoshBAN"/>
              </w:rPr>
              <w:t>গবাদিপশু</w:t>
            </w:r>
            <w:r w:rsidR="005E5217">
              <w:rPr>
                <w:rFonts w:ascii="NikoshBAN" w:eastAsia="Nikosh" w:hAnsi="NikoshBAN" w:cs="NikoshBAN"/>
              </w:rPr>
              <w:t>র</w:t>
            </w:r>
            <w:proofErr w:type="spellEnd"/>
            <w:r w:rsidR="005E5217"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উৎপাদন</w:t>
            </w:r>
            <w:proofErr w:type="spellEnd"/>
            <w:r>
              <w:rPr>
                <w:rFonts w:ascii="NikoshBAN" w:eastAsia="Nikosh" w:hAnsi="NikoshBAN" w:cs="NikoshBAN"/>
              </w:rPr>
              <w:t xml:space="preserve"> ও </w:t>
            </w:r>
            <w:proofErr w:type="spellStart"/>
            <w:r>
              <w:rPr>
                <w:rFonts w:ascii="NikoshBAN" w:eastAsia="Nikosh" w:hAnsi="NikoshBAN" w:cs="NikoshBAN"/>
              </w:rPr>
              <w:t>উৎপাদনশীলতা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বৃদ্ধি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EDA2" w14:textId="78FC398F" w:rsidR="00AE6B02" w:rsidRPr="00AE6B02" w:rsidRDefault="00AE6B0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সিমেন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উৎপাদনের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লক্ষমাত্রা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অর্জনে</w:t>
            </w:r>
            <w:proofErr w:type="spellEnd"/>
            <w:r>
              <w:rPr>
                <w:rFonts w:ascii="NikoshBAN" w:eastAsia="Nikosh" w:hAnsi="NikoshBAN" w:cs="NikoshBAN"/>
              </w:rPr>
              <w:t xml:space="preserve"> ৫০ </w:t>
            </w:r>
            <w:proofErr w:type="spellStart"/>
            <w:r>
              <w:rPr>
                <w:rFonts w:ascii="NikoshBAN" w:eastAsia="Nikosh" w:hAnsi="NikoshBAN" w:cs="NikoshBAN"/>
              </w:rPr>
              <w:t>টি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ক্যান্ডিডেট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বুল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তৈরী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করা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হবে</w:t>
            </w:r>
            <w:proofErr w:type="spellEnd"/>
          </w:p>
          <w:p w14:paraId="1AB29E8D" w14:textId="77777777" w:rsidR="00AE6B02" w:rsidRPr="00A15217" w:rsidRDefault="00AE6B02" w:rsidP="00A15217">
            <w:pPr>
              <w:pStyle w:val="ListParagraph"/>
              <w:ind w:left="180"/>
              <w:rPr>
                <w:rFonts w:ascii="NikoshBAN" w:hAnsi="NikoshBAN" w:cs="NikoshBAN"/>
                <w:sz w:val="10"/>
                <w:szCs w:val="10"/>
              </w:rPr>
            </w:pPr>
          </w:p>
          <w:p w14:paraId="3BD357E7" w14:textId="78FC398F" w:rsidR="00CB1600" w:rsidRDefault="00412C1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গবাদিপশুর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জাত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উন্নয়নে</w:t>
            </w:r>
            <w:proofErr w:type="spellEnd"/>
            <w:r>
              <w:rPr>
                <w:rFonts w:ascii="NikoshBAN" w:hAnsi="NikoshBAN" w:cs="NikoshBAN"/>
              </w:rPr>
              <w:t xml:space="preserve"> ৪২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সিমেন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উৎপাদন</w:t>
            </w:r>
            <w:proofErr w:type="spellEnd"/>
            <w:r>
              <w:rPr>
                <w:rFonts w:ascii="NikoshBAN" w:hAnsi="NikoshBAN" w:cs="NikoshBAN"/>
              </w:rPr>
              <w:t xml:space="preserve"> ও ৩৮.৫০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গাভীকে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কৃত্রিম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118EB144" w14:textId="77777777" w:rsidR="00CB1600" w:rsidRDefault="00CB1600" w:rsidP="00A15217">
            <w:pPr>
              <w:pStyle w:val="ListParagraph"/>
              <w:ind w:left="0"/>
              <w:rPr>
                <w:rFonts w:ascii="NikoshBAN" w:hAnsi="NikoshBAN" w:cs="NikoshBAN"/>
              </w:rPr>
            </w:pPr>
          </w:p>
          <w:p w14:paraId="3236D18E" w14:textId="77777777" w:rsidR="00CB1600" w:rsidRDefault="00412C1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১৫.৪০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সংকর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জাতের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গবাদি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পশুর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বাছুরের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তথ্য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সংগ্রহ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6956AB55" w14:textId="4C48AF93" w:rsidR="00CB1600" w:rsidRPr="00A15217" w:rsidRDefault="00CB1600" w:rsidP="00A15217">
            <w:pPr>
              <w:pStyle w:val="ListParagraph"/>
              <w:ind w:left="180"/>
              <w:rPr>
                <w:rFonts w:ascii="NikoshBAN" w:hAnsi="NikoshBAN" w:cs="NikoshBAN"/>
                <w:sz w:val="10"/>
                <w:szCs w:val="10"/>
              </w:rPr>
            </w:pPr>
          </w:p>
          <w:p w14:paraId="66CCDAAB" w14:textId="77777777" w:rsidR="00CB1600" w:rsidRDefault="00412C1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ছাগল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উৎপাদন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বৃদ্ধির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লক্ষ্যে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সরকারি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কেন্দ্রে</w:t>
            </w:r>
            <w:proofErr w:type="spellEnd"/>
            <w:r>
              <w:rPr>
                <w:rFonts w:ascii="NikoshBAN" w:hAnsi="NikoshBAN" w:cs="NikoshBAN"/>
              </w:rPr>
              <w:t xml:space="preserve"> ২৭০০ </w:t>
            </w:r>
            <w:proofErr w:type="spellStart"/>
            <w:r>
              <w:rPr>
                <w:rFonts w:ascii="NikoshBAN" w:hAnsi="NikoshBAN" w:cs="NikoshBAN"/>
              </w:rPr>
              <w:t>টি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প্রাকৃতিক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ছাগী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6682B3AF" w14:textId="1B846A47" w:rsidR="00CB1600" w:rsidRPr="00A15217" w:rsidRDefault="00CB1600" w:rsidP="00A15217">
            <w:pPr>
              <w:pStyle w:val="ListParagraph"/>
              <w:ind w:left="180"/>
              <w:rPr>
                <w:rFonts w:ascii="NikoshBAN" w:hAnsi="NikoshBAN" w:cs="NikoshBAN"/>
                <w:sz w:val="2"/>
                <w:szCs w:val="2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3F2D" w14:textId="038F4A50" w:rsidR="00AE6B02" w:rsidRPr="00AE6B02" w:rsidRDefault="00AE6B0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সিমেন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উৎপাদনের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লক্ষমাত্রা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অর্জনে</w:t>
            </w:r>
            <w:proofErr w:type="spellEnd"/>
            <w:r>
              <w:rPr>
                <w:rFonts w:ascii="NikoshBAN" w:eastAsia="Nikosh" w:hAnsi="NikoshBAN" w:cs="NikoshBAN"/>
              </w:rPr>
              <w:t xml:space="preserve"> ৫৫ </w:t>
            </w:r>
            <w:proofErr w:type="spellStart"/>
            <w:r>
              <w:rPr>
                <w:rFonts w:ascii="NikoshBAN" w:eastAsia="Nikosh" w:hAnsi="NikoshBAN" w:cs="NikoshBAN"/>
              </w:rPr>
              <w:t>টি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ক্যান্ডিডেট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বুল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তৈরী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করা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হবে</w:t>
            </w:r>
            <w:proofErr w:type="spellEnd"/>
          </w:p>
          <w:p w14:paraId="51794B08" w14:textId="77777777" w:rsidR="00AE6B02" w:rsidRPr="00A15217" w:rsidRDefault="00AE6B02" w:rsidP="00A15217">
            <w:pPr>
              <w:pStyle w:val="ListParagraph"/>
              <w:ind w:left="180"/>
              <w:rPr>
                <w:rFonts w:ascii="NikoshBAN" w:hAnsi="NikoshBAN" w:cs="NikoshBAN"/>
                <w:sz w:val="8"/>
                <w:szCs w:val="8"/>
              </w:rPr>
            </w:pPr>
          </w:p>
          <w:p w14:paraId="29AA4D27" w14:textId="702F0E9C" w:rsidR="00AE6B02" w:rsidRPr="00AE6B02" w:rsidRDefault="00AE6B0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গবাদিপশুর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জাত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উন্নয়নে</w:t>
            </w:r>
            <w:proofErr w:type="spellEnd"/>
            <w:r>
              <w:rPr>
                <w:rFonts w:ascii="NikoshBAN" w:hAnsi="NikoshBAN" w:cs="NikoshBAN"/>
              </w:rPr>
              <w:t xml:space="preserve"> ৪৬.২০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সিমেন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উৎপাদন</w:t>
            </w:r>
            <w:proofErr w:type="spellEnd"/>
            <w:r>
              <w:rPr>
                <w:rFonts w:ascii="NikoshBAN" w:hAnsi="NikoshBAN" w:cs="NikoshBAN"/>
              </w:rPr>
              <w:t xml:space="preserve"> ও ৪০.৫০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গাভীকে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কৃত্রিম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54930BC6" w14:textId="48412DA8" w:rsidR="00CB1600" w:rsidRDefault="00AE6B0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 w:rsidR="00412C12">
              <w:rPr>
                <w:rFonts w:ascii="NikoshBAN" w:hAnsi="NikoshBAN" w:cs="NikoshBAN"/>
              </w:rPr>
              <w:t xml:space="preserve"> ১৬.২০ </w:t>
            </w:r>
            <w:proofErr w:type="spellStart"/>
            <w:r w:rsidR="00412C12">
              <w:rPr>
                <w:rFonts w:ascii="NikoshBAN" w:hAnsi="NikoshBAN" w:cs="NikoshBAN"/>
              </w:rPr>
              <w:t>লক্ষ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সংকর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জাতের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গবাদি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পশুর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বাছুরের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তথ্য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সংগ্রহ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করা</w:t>
            </w:r>
            <w:proofErr w:type="spellEnd"/>
            <w:r w:rsidR="00412C12">
              <w:rPr>
                <w:rFonts w:ascii="NikoshBAN" w:hAnsi="NikoshBAN" w:cs="NikoshBAN"/>
              </w:rPr>
              <w:t xml:space="preserve"> </w:t>
            </w:r>
            <w:proofErr w:type="spellStart"/>
            <w:r w:rsidR="00412C12">
              <w:rPr>
                <w:rFonts w:ascii="NikoshBAN" w:hAnsi="NikoshBAN" w:cs="NikoshBAN"/>
              </w:rPr>
              <w:t>হবে</w:t>
            </w:r>
            <w:proofErr w:type="spellEnd"/>
            <w:r w:rsidR="00412C12">
              <w:rPr>
                <w:rFonts w:ascii="NikoshBAN" w:hAnsi="NikoshBAN" w:cs="NikoshBAN"/>
              </w:rPr>
              <w:t>।</w:t>
            </w:r>
          </w:p>
          <w:p w14:paraId="195913B7" w14:textId="77777777" w:rsidR="00AE6B02" w:rsidRPr="00A15217" w:rsidRDefault="00AE6B02" w:rsidP="00A15217">
            <w:pPr>
              <w:pStyle w:val="ListParagraph"/>
              <w:ind w:left="180"/>
              <w:rPr>
                <w:rFonts w:ascii="NikoshBAN" w:hAnsi="NikoshBAN" w:cs="NikoshBAN"/>
                <w:sz w:val="10"/>
                <w:szCs w:val="10"/>
              </w:rPr>
            </w:pPr>
          </w:p>
          <w:p w14:paraId="5E5B04D6" w14:textId="38CCA0DB" w:rsidR="00CB1600" w:rsidRPr="00197A0F" w:rsidRDefault="00412C12" w:rsidP="00197A0F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ছাগল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উৎপাদন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বৃদ্ধির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লক্ষ্যে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সরকারি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কেন্দ্রে</w:t>
            </w:r>
            <w:proofErr w:type="spellEnd"/>
            <w:r>
              <w:rPr>
                <w:rFonts w:ascii="NikoshBAN" w:hAnsi="NikoshBAN" w:cs="NikoshBAN"/>
              </w:rPr>
              <w:t xml:space="preserve"> ২৮০০ </w:t>
            </w:r>
            <w:proofErr w:type="spellStart"/>
            <w:r>
              <w:rPr>
                <w:rFonts w:ascii="NikoshBAN" w:hAnsi="NikoshBAN" w:cs="NikoshBAN"/>
              </w:rPr>
              <w:t>টি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প্রাকৃতিক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ছাগী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05EA" w14:textId="2CB0E54A" w:rsidR="00AE6B02" w:rsidRPr="00AE6B02" w:rsidRDefault="00AE6B0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সিমেন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উৎপাদনের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লক্ষমাত্রা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অর্জনে</w:t>
            </w:r>
            <w:proofErr w:type="spellEnd"/>
            <w:r>
              <w:rPr>
                <w:rFonts w:ascii="NikoshBAN" w:eastAsia="Nikosh" w:hAnsi="NikoshBAN" w:cs="NikoshBAN"/>
              </w:rPr>
              <w:t xml:space="preserve"> ৬০ </w:t>
            </w:r>
            <w:proofErr w:type="spellStart"/>
            <w:r>
              <w:rPr>
                <w:rFonts w:ascii="NikoshBAN" w:eastAsia="Nikosh" w:hAnsi="NikoshBAN" w:cs="NikoshBAN"/>
              </w:rPr>
              <w:t>টি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ক্যান্ডিডেট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বুল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তৈরী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করা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হবে</w:t>
            </w:r>
            <w:proofErr w:type="spellEnd"/>
          </w:p>
          <w:p w14:paraId="35405A82" w14:textId="77777777" w:rsidR="00AE6B02" w:rsidRPr="00A15217" w:rsidRDefault="00AE6B02" w:rsidP="00A15217">
            <w:pPr>
              <w:pStyle w:val="ListParagraph"/>
              <w:ind w:left="180"/>
              <w:rPr>
                <w:rFonts w:ascii="NikoshBAN" w:hAnsi="NikoshBAN" w:cs="NikoshBAN"/>
                <w:sz w:val="8"/>
                <w:szCs w:val="8"/>
              </w:rPr>
            </w:pPr>
          </w:p>
          <w:p w14:paraId="6859FA90" w14:textId="4DC60792" w:rsidR="00AE6B02" w:rsidRPr="00AE6B02" w:rsidRDefault="00AE6B0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গবাদিপশুর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জাত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উন্নয়নে</w:t>
            </w:r>
            <w:proofErr w:type="spellEnd"/>
            <w:r>
              <w:rPr>
                <w:rFonts w:ascii="NikoshBAN" w:hAnsi="NikoshBAN" w:cs="NikoshBAN"/>
              </w:rPr>
              <w:t xml:space="preserve"> ৪৮.৫০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সিমেন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উৎপাদন</w:t>
            </w:r>
            <w:proofErr w:type="spellEnd"/>
            <w:r>
              <w:rPr>
                <w:rFonts w:ascii="NikoshBAN" w:hAnsi="NikoshBAN" w:cs="NikoshBAN"/>
              </w:rPr>
              <w:t xml:space="preserve"> ও ৪১.০০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গাভীকে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কৃত্রিম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40185680" w14:textId="77777777" w:rsidR="00CB1600" w:rsidRDefault="00412C12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১৬.৪০ </w:t>
            </w:r>
            <w:proofErr w:type="spellStart"/>
            <w:r>
              <w:rPr>
                <w:rFonts w:ascii="NikoshBAN" w:hAnsi="NikoshBAN" w:cs="NikoshBAN"/>
              </w:rPr>
              <w:t>লক্ষ</w:t>
            </w:r>
            <w:proofErr w:type="spellEnd"/>
            <w:r>
              <w:rPr>
                <w:rFonts w:ascii="NikoshBAN" w:hAnsi="NikoshBAN" w:cs="NikoshBAN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</w:rPr>
              <w:t>সংকর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জাতের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গবাদি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পশুর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বাছুরের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তথ্য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সংগ্রহ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411D437B" w14:textId="77777777" w:rsidR="00AE6B02" w:rsidRPr="00A15217" w:rsidRDefault="00AE6B02" w:rsidP="00A15217">
            <w:pPr>
              <w:pStyle w:val="ListParagraph"/>
              <w:ind w:left="180"/>
              <w:rPr>
                <w:rFonts w:ascii="NikoshBAN" w:hAnsi="NikoshBAN" w:cs="NikoshBAN"/>
                <w:sz w:val="8"/>
                <w:szCs w:val="8"/>
              </w:rPr>
            </w:pPr>
          </w:p>
          <w:p w14:paraId="47AF476F" w14:textId="4DBAE518" w:rsidR="00CB1600" w:rsidRPr="00197A0F" w:rsidRDefault="00412C12" w:rsidP="00197A0F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ছাগল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উৎপাদন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বৃদ্ধির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লক্ষ্যে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সরকারি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কেন্দ্রে</w:t>
            </w:r>
            <w:proofErr w:type="spellEnd"/>
            <w:r>
              <w:rPr>
                <w:rFonts w:ascii="NikoshBAN" w:hAnsi="NikoshBAN" w:cs="NikoshBAN"/>
              </w:rPr>
              <w:t xml:space="preserve"> ২৯০০ </w:t>
            </w:r>
            <w:proofErr w:type="spellStart"/>
            <w:r>
              <w:rPr>
                <w:rFonts w:ascii="NikoshBAN" w:hAnsi="NikoshBAN" w:cs="NikoshBAN"/>
              </w:rPr>
              <w:t>টি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প্রাকৃতিক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ছাগী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</w:tc>
      </w:tr>
      <w:tr w:rsidR="00CB1600" w14:paraId="666FA82E" w14:textId="77777777" w:rsidTr="00197A0F">
        <w:trPr>
          <w:trHeight w:val="25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3394" w14:textId="676C433D" w:rsidR="00CB1600" w:rsidRDefault="005E5217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8175" w14:textId="77777777" w:rsidR="00CB1600" w:rsidRDefault="00412C12">
            <w:pPr>
              <w:rPr>
                <w:rFonts w:ascii="NikoshBAN" w:eastAsia="Nikosh" w:hAnsi="NikoshBAN" w:cs="NikoshBAN"/>
              </w:rPr>
            </w:pPr>
            <w:proofErr w:type="spellStart"/>
            <w:r>
              <w:rPr>
                <w:rFonts w:ascii="NikoshBAN" w:eastAsia="Nikosh" w:hAnsi="NikoshBAN" w:cs="NikoshBAN"/>
              </w:rPr>
              <w:t>মানবসম্পদ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উন্নয়ন</w:t>
            </w:r>
            <w:proofErr w:type="spellEnd"/>
            <w:r>
              <w:rPr>
                <w:rFonts w:ascii="NikoshBAN" w:eastAsia="Nikosh" w:hAnsi="NikoshBAN" w:cs="NikoshBAN"/>
              </w:rPr>
              <w:t xml:space="preserve"> ও </w:t>
            </w:r>
            <w:proofErr w:type="spellStart"/>
            <w:r>
              <w:rPr>
                <w:rFonts w:ascii="NikoshBAN" w:eastAsia="Nikosh" w:hAnsi="NikoshBAN" w:cs="NikoshBAN"/>
              </w:rPr>
              <w:t>কর্মসংস্থানের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সুযোগ</w:t>
            </w:r>
            <w:proofErr w:type="spellEnd"/>
            <w:r>
              <w:rPr>
                <w:rFonts w:ascii="NikoshBAN" w:eastAsia="Nikosh" w:hAnsi="NikoshBAN" w:cs="NikoshBAN"/>
              </w:rPr>
              <w:t xml:space="preserve"> </w:t>
            </w:r>
            <w:proofErr w:type="spellStart"/>
            <w:r>
              <w:rPr>
                <w:rFonts w:ascii="NikoshBAN" w:eastAsia="Nikosh" w:hAnsi="NikoshBAN" w:cs="NikoshBAN"/>
              </w:rPr>
              <w:t>সৃষ্টি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C7A7" w14:textId="29B891C7" w:rsidR="00CB1600" w:rsidRDefault="00412C12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 w:rsidR="003E2C6B"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</w:rPr>
              <w:t xml:space="preserve">১৩০০ </w:t>
            </w:r>
            <w:proofErr w:type="spellStart"/>
            <w:r>
              <w:rPr>
                <w:rFonts w:ascii="NikoshBAN" w:hAnsi="NikoshBAN" w:cs="NikoshBAN"/>
              </w:rPr>
              <w:t>জন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কর্মকর্তা</w:t>
            </w:r>
            <w:proofErr w:type="spellEnd"/>
            <w:r>
              <w:rPr>
                <w:rFonts w:ascii="NikoshBAN" w:hAnsi="NikoshBAN" w:cs="NikoshBAN"/>
              </w:rPr>
              <w:t>/</w:t>
            </w:r>
            <w:proofErr w:type="spellStart"/>
            <w:r>
              <w:rPr>
                <w:rFonts w:ascii="NikoshBAN" w:hAnsi="NikoshBAN" w:cs="NikoshBAN"/>
              </w:rPr>
              <w:t>কর্মচারীদের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দক্ষতা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উন্নয়ন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বিষয়ক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প্রদান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35972618" w14:textId="637B9636" w:rsidR="00CB1600" w:rsidRDefault="00412C12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r w:rsidR="005E5217">
              <w:rPr>
                <w:rFonts w:ascii="NikoshBAN" w:hAnsi="NikoshBAN" w:cs="NikoshBAN"/>
              </w:rPr>
              <w:t>৫০০০</w:t>
            </w:r>
            <w:r>
              <w:rPr>
                <w:rFonts w:ascii="NikoshBAN" w:hAnsi="NikoshBAN" w:cs="NikoshBAN"/>
              </w:rPr>
              <w:t xml:space="preserve"> </w:t>
            </w:r>
            <w:proofErr w:type="spellStart"/>
            <w:r w:rsidR="005E5217">
              <w:rPr>
                <w:rFonts w:ascii="NikoshBAN" w:hAnsi="NikoshBAN" w:cs="NikoshBAN"/>
              </w:rPr>
              <w:t>জন</w:t>
            </w:r>
            <w:proofErr w:type="spellEnd"/>
            <w:r w:rsidR="005E5217">
              <w:rPr>
                <w:rFonts w:ascii="NikoshBAN" w:hAnsi="NikoshBAN" w:cs="NikoshBAN"/>
              </w:rPr>
              <w:t xml:space="preserve"> </w:t>
            </w:r>
            <w:proofErr w:type="spellStart"/>
            <w:r w:rsidR="005E5217">
              <w:rPr>
                <w:rFonts w:ascii="NikoshBAN" w:hAnsi="NikoshBAN" w:cs="NikoshBAN"/>
              </w:rPr>
              <w:t>কৃত্রিম</w:t>
            </w:r>
            <w:proofErr w:type="spellEnd"/>
            <w:r w:rsidR="005E5217">
              <w:rPr>
                <w:rFonts w:ascii="NikoshBAN" w:hAnsi="NikoshBAN" w:cs="NikoshBAN"/>
              </w:rPr>
              <w:t xml:space="preserve"> </w:t>
            </w:r>
            <w:proofErr w:type="spellStart"/>
            <w:r w:rsidR="005E5217">
              <w:rPr>
                <w:rFonts w:ascii="NikoshBAN" w:hAnsi="NikoshBAN" w:cs="NikoshBAN"/>
              </w:rPr>
              <w:t>প্রজনন</w:t>
            </w:r>
            <w:proofErr w:type="spellEnd"/>
            <w:r w:rsidR="005E5217">
              <w:rPr>
                <w:rFonts w:ascii="NikoshBAN" w:hAnsi="NikoshBAN" w:cs="NikoshBAN"/>
              </w:rPr>
              <w:t xml:space="preserve"> </w:t>
            </w:r>
            <w:proofErr w:type="spellStart"/>
            <w:r w:rsidR="005E5217">
              <w:rPr>
                <w:rFonts w:ascii="NikoshBAN" w:hAnsi="NikoshBAN" w:cs="NikoshBAN"/>
              </w:rPr>
              <w:t>কর্মীদের</w:t>
            </w:r>
            <w:proofErr w:type="spellEnd"/>
            <w:r w:rsidR="005E5217"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প্রদান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61B0B59B" w14:textId="6A67AB06" w:rsidR="00CB1600" w:rsidRDefault="00CB1600" w:rsidP="00AE6B02">
            <w:pPr>
              <w:pStyle w:val="ListParagraph"/>
              <w:ind w:left="180"/>
              <w:jc w:val="both"/>
              <w:rPr>
                <w:rFonts w:ascii="NikoshBAN" w:hAnsi="NikoshBAN" w:cs="NikoshBAN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27CC" w14:textId="4C3EB37E" w:rsidR="00CB1600" w:rsidRDefault="00412C12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১৪৭৫ </w:t>
            </w:r>
            <w:proofErr w:type="spellStart"/>
            <w:r>
              <w:rPr>
                <w:rFonts w:ascii="NikoshBAN" w:hAnsi="NikoshBAN" w:cs="NikoshBAN"/>
              </w:rPr>
              <w:t>জন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কর্মকর্তা</w:t>
            </w:r>
            <w:proofErr w:type="spellEnd"/>
            <w:r>
              <w:rPr>
                <w:rFonts w:ascii="NikoshBAN" w:hAnsi="NikoshBAN" w:cs="NikoshBAN"/>
              </w:rPr>
              <w:t>/</w:t>
            </w:r>
            <w:proofErr w:type="spellStart"/>
            <w:r>
              <w:rPr>
                <w:rFonts w:ascii="NikoshBAN" w:hAnsi="NikoshBAN" w:cs="NikoshBAN"/>
              </w:rPr>
              <w:t>কর্মচারীদের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দক্ষতা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উন্নয়ন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বিষয়ক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প্রদান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48E4EB73" w14:textId="64AB8E7A" w:rsidR="00CB1600" w:rsidRPr="00A15217" w:rsidRDefault="005E5217" w:rsidP="00A15217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৬০০০ </w:t>
            </w:r>
            <w:proofErr w:type="spellStart"/>
            <w:r>
              <w:rPr>
                <w:rFonts w:ascii="NikoshBAN" w:hAnsi="NikoshBAN" w:cs="NikoshBAN"/>
              </w:rPr>
              <w:t>জন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কৃত্রিম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কর্মীদের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প্রদান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9C64" w14:textId="2420049A" w:rsidR="00CB1600" w:rsidRDefault="00412C12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১৪৭৫ </w:t>
            </w:r>
            <w:proofErr w:type="spellStart"/>
            <w:r>
              <w:rPr>
                <w:rFonts w:ascii="NikoshBAN" w:hAnsi="NikoshBAN" w:cs="NikoshBAN"/>
              </w:rPr>
              <w:t>জন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কর্মকর্তা</w:t>
            </w:r>
            <w:proofErr w:type="spellEnd"/>
            <w:r>
              <w:rPr>
                <w:rFonts w:ascii="NikoshBAN" w:hAnsi="NikoshBAN" w:cs="NikoshBAN"/>
              </w:rPr>
              <w:t>/</w:t>
            </w:r>
            <w:proofErr w:type="spellStart"/>
            <w:r>
              <w:rPr>
                <w:rFonts w:ascii="NikoshBAN" w:hAnsi="NikoshBAN" w:cs="NikoshBAN"/>
              </w:rPr>
              <w:t>কর্মচারীদের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দক্ষতা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উন্নয়ন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বিষয়ক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প্রদান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362D43FA" w14:textId="323F2506" w:rsidR="00CB1600" w:rsidRPr="00197A0F" w:rsidRDefault="005E5217" w:rsidP="00197A0F">
            <w:pPr>
              <w:pStyle w:val="ListParagraph"/>
              <w:numPr>
                <w:ilvl w:val="0"/>
                <w:numId w:val="1"/>
              </w:numPr>
              <w:ind w:left="180" w:hanging="180"/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মোট</w:t>
            </w:r>
            <w:proofErr w:type="spellEnd"/>
            <w:r>
              <w:rPr>
                <w:rFonts w:ascii="NikoshBAN" w:hAnsi="NikoshBAN" w:cs="NikoshBAN"/>
              </w:rPr>
              <w:t xml:space="preserve"> ৭০০০ </w:t>
            </w:r>
            <w:proofErr w:type="spellStart"/>
            <w:r>
              <w:rPr>
                <w:rFonts w:ascii="NikoshBAN" w:hAnsi="NikoshBAN" w:cs="NikoshBAN"/>
              </w:rPr>
              <w:t>জন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কৃত্রিম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প্রজনন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কর্মীদের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প্রদান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</w:tc>
      </w:tr>
      <w:tr w:rsidR="00CB1600" w14:paraId="024DA975" w14:textId="77777777" w:rsidTr="00494915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F14" w14:textId="271DA92D" w:rsidR="00CB1600" w:rsidRDefault="00BD49ED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9B2D" w14:textId="77777777" w:rsidR="00CB1600" w:rsidRDefault="00412C12">
            <w:pPr>
              <w:rPr>
                <w:rFonts w:ascii="NikoshBAN" w:eastAsia="Nikosh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আইন</w:t>
            </w:r>
            <w:proofErr w:type="spellEnd"/>
            <w:r>
              <w:rPr>
                <w:rFonts w:ascii="NikoshBAN" w:hAnsi="NikoshBAN" w:cs="NikoshBAN"/>
              </w:rPr>
              <w:t xml:space="preserve">/ </w:t>
            </w:r>
            <w:proofErr w:type="spellStart"/>
            <w:r>
              <w:rPr>
                <w:rFonts w:ascii="NikoshBAN" w:hAnsi="NikoshBAN" w:cs="NikoshBAN"/>
              </w:rPr>
              <w:t>বিধি</w:t>
            </w:r>
            <w:proofErr w:type="spellEnd"/>
            <w:r>
              <w:rPr>
                <w:rFonts w:ascii="NikoshBAN" w:hAnsi="NikoshBAN" w:cs="NikoshBAN"/>
              </w:rPr>
              <w:t xml:space="preserve">/ </w:t>
            </w:r>
            <w:proofErr w:type="spellStart"/>
            <w:r>
              <w:rPr>
                <w:rFonts w:ascii="NikoshBAN" w:hAnsi="NikoshBAN" w:cs="NikoshBAN"/>
              </w:rPr>
              <w:t>প্রবিধি</w:t>
            </w:r>
            <w:proofErr w:type="spellEnd"/>
            <w:r>
              <w:rPr>
                <w:rFonts w:ascii="NikoshBAN" w:hAnsi="NikoshBAN" w:cs="NikoshBAN"/>
              </w:rPr>
              <w:t xml:space="preserve">/ </w:t>
            </w:r>
            <w:proofErr w:type="spellStart"/>
            <w:r>
              <w:rPr>
                <w:rFonts w:ascii="NikoshBAN" w:hAnsi="NikoshBAN" w:cs="NikoshBAN"/>
              </w:rPr>
              <w:t>নীতিমালা</w:t>
            </w:r>
            <w:proofErr w:type="spellEnd"/>
            <w:r>
              <w:rPr>
                <w:rFonts w:ascii="NikoshBAN" w:hAnsi="NikoshBAN" w:cs="NikoshBAN"/>
              </w:rPr>
              <w:t>/</w:t>
            </w:r>
            <w:proofErr w:type="spellStart"/>
            <w:r>
              <w:rPr>
                <w:rFonts w:ascii="NikoshBAN" w:hAnsi="NikoshBAN" w:cs="NikoshBAN"/>
              </w:rPr>
              <w:t>নির্দেশিকা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প্রণয়ন</w:t>
            </w:r>
            <w:proofErr w:type="spellEnd"/>
            <w:r>
              <w:rPr>
                <w:rFonts w:ascii="NikoshBAN" w:hAnsi="NikoshBAN" w:cs="NikoshBAN"/>
              </w:rPr>
              <w:t>/</w:t>
            </w:r>
            <w:proofErr w:type="spellStart"/>
            <w:r>
              <w:rPr>
                <w:rFonts w:ascii="NikoshBAN" w:hAnsi="NikoshBAN" w:cs="NikoshBAN"/>
              </w:rPr>
              <w:t>সংশোধন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FC31" w14:textId="25F772E5" w:rsidR="00CB1600" w:rsidRDefault="00412C12">
            <w:pPr>
              <w:numPr>
                <w:ilvl w:val="0"/>
                <w:numId w:val="3"/>
              </w:numPr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  <w:bCs/>
              </w:rPr>
              <w:t>প্রাণী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="00BD49ED">
              <w:rPr>
                <w:rFonts w:ascii="NikoshBAN" w:hAnsi="NikoshBAN" w:cs="NikoshBAN"/>
                <w:bCs/>
                <w:color w:val="000000"/>
              </w:rPr>
              <w:t>প্রজনন</w:t>
            </w:r>
            <w:proofErr w:type="spellEnd"/>
            <w:r w:rsidR="00BD49ED"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 w:rsidR="00BD49ED">
              <w:rPr>
                <w:rFonts w:ascii="NikoshBAN" w:hAnsi="NikoshBAN" w:cs="NikoshBAN"/>
                <w:bCs/>
                <w:color w:val="000000"/>
              </w:rPr>
              <w:t>আইন</w:t>
            </w:r>
            <w:proofErr w:type="spellEnd"/>
            <w:r w:rsidR="00BD49ED">
              <w:rPr>
                <w:rFonts w:ascii="NikoshBAN" w:hAnsi="NikoshBAN" w:cs="NikoshBAN"/>
                <w:bCs/>
                <w:color w:val="000000"/>
              </w:rPr>
              <w:t xml:space="preserve"> 2026 </w:t>
            </w:r>
            <w:proofErr w:type="spellStart"/>
            <w:r>
              <w:rPr>
                <w:rFonts w:ascii="NikoshBAN" w:hAnsi="NikoshBAN" w:cs="NikoshBAN"/>
              </w:rPr>
              <w:t>প্রণয়ন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  <w:p w14:paraId="0D6B5FB6" w14:textId="77777777" w:rsidR="00CB1600" w:rsidRDefault="00CB1600">
            <w:pPr>
              <w:jc w:val="both"/>
              <w:rPr>
                <w:rFonts w:ascii="NikoshBAN" w:hAnsi="NikoshBAN" w:cs="NikoshBAN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0ADF" w14:textId="12F4A2BF" w:rsidR="00CB1600" w:rsidRPr="00197A0F" w:rsidRDefault="00BD49ED" w:rsidP="00197A0F">
            <w:pPr>
              <w:numPr>
                <w:ilvl w:val="0"/>
                <w:numId w:val="3"/>
              </w:numPr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  <w:bCs/>
              </w:rPr>
              <w:t>প্রাণী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প্রজনন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বিধিমালা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202৭ </w:t>
            </w:r>
            <w:proofErr w:type="spellStart"/>
            <w:r>
              <w:rPr>
                <w:rFonts w:ascii="NikoshBAN" w:hAnsi="NikoshBAN" w:cs="NikoshBAN"/>
              </w:rPr>
              <w:t>প্রণয়ন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B4B8" w14:textId="7A98A227" w:rsidR="00CB1600" w:rsidRPr="00494915" w:rsidRDefault="00BD49ED" w:rsidP="00494915">
            <w:pPr>
              <w:numPr>
                <w:ilvl w:val="0"/>
                <w:numId w:val="3"/>
              </w:numPr>
              <w:jc w:val="both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  <w:bCs/>
              </w:rPr>
              <w:t>প্রাণী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প্রজনন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color w:val="000000"/>
              </w:rPr>
              <w:t>নির্দেশিকা</w:t>
            </w:r>
            <w:proofErr w:type="spellEnd"/>
            <w:r>
              <w:rPr>
                <w:rFonts w:ascii="NikoshBAN" w:hAnsi="NikoshBAN" w:cs="NikoshBAN"/>
                <w:bCs/>
                <w:color w:val="000000"/>
              </w:rPr>
              <w:t xml:space="preserve"> 202৮ </w:t>
            </w:r>
            <w:proofErr w:type="spellStart"/>
            <w:r>
              <w:rPr>
                <w:rFonts w:ascii="NikoshBAN" w:hAnsi="NikoshBAN" w:cs="NikoshBAN"/>
              </w:rPr>
              <w:t>প্রণয়ন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করা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হবে</w:t>
            </w:r>
            <w:proofErr w:type="spellEnd"/>
            <w:r>
              <w:rPr>
                <w:rFonts w:ascii="NikoshBAN" w:hAnsi="NikoshBAN" w:cs="NikoshBAN"/>
              </w:rPr>
              <w:t>।</w:t>
            </w:r>
          </w:p>
        </w:tc>
      </w:tr>
    </w:tbl>
    <w:p w14:paraId="1A3322B8" w14:textId="77777777" w:rsidR="00CB1600" w:rsidRDefault="00CB1600"/>
    <w:p w14:paraId="430720A8" w14:textId="77777777" w:rsidR="00CB1600" w:rsidRDefault="00CB1600"/>
    <w:sectPr w:rsidR="00CB1600" w:rsidSect="00197A0F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D3E"/>
    <w:multiLevelType w:val="multilevel"/>
    <w:tmpl w:val="00CA6D3E"/>
    <w:lvl w:ilvl="0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22B78"/>
    <w:multiLevelType w:val="multilevel"/>
    <w:tmpl w:val="1CF22B7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67243A3"/>
    <w:multiLevelType w:val="multilevel"/>
    <w:tmpl w:val="467243A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753425A5"/>
    <w:multiLevelType w:val="multilevel"/>
    <w:tmpl w:val="753425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9105164">
    <w:abstractNumId w:val="0"/>
  </w:num>
  <w:num w:numId="2" w16cid:durableId="831336370">
    <w:abstractNumId w:val="3"/>
  </w:num>
  <w:num w:numId="3" w16cid:durableId="87261327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6569776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EDA"/>
    <w:rsid w:val="0001266B"/>
    <w:rsid w:val="00036C0C"/>
    <w:rsid w:val="00064514"/>
    <w:rsid w:val="00081E0D"/>
    <w:rsid w:val="001133F6"/>
    <w:rsid w:val="00197A0F"/>
    <w:rsid w:val="001F0543"/>
    <w:rsid w:val="001F1152"/>
    <w:rsid w:val="00250837"/>
    <w:rsid w:val="00355AF0"/>
    <w:rsid w:val="003B1576"/>
    <w:rsid w:val="003E2C6B"/>
    <w:rsid w:val="00412C12"/>
    <w:rsid w:val="0046362D"/>
    <w:rsid w:val="004763D5"/>
    <w:rsid w:val="00494915"/>
    <w:rsid w:val="005E5217"/>
    <w:rsid w:val="005F1A8A"/>
    <w:rsid w:val="007456C3"/>
    <w:rsid w:val="007602AB"/>
    <w:rsid w:val="00A15217"/>
    <w:rsid w:val="00A228A2"/>
    <w:rsid w:val="00A43177"/>
    <w:rsid w:val="00A51EDA"/>
    <w:rsid w:val="00AE6B02"/>
    <w:rsid w:val="00BD49ED"/>
    <w:rsid w:val="00C44258"/>
    <w:rsid w:val="00CB1600"/>
    <w:rsid w:val="00D129E4"/>
    <w:rsid w:val="00E07B3F"/>
    <w:rsid w:val="00E3607B"/>
    <w:rsid w:val="023006A7"/>
    <w:rsid w:val="0C623831"/>
    <w:rsid w:val="18197919"/>
    <w:rsid w:val="19C71D34"/>
    <w:rsid w:val="1DF43791"/>
    <w:rsid w:val="32131315"/>
    <w:rsid w:val="34AD44AC"/>
    <w:rsid w:val="3E690442"/>
    <w:rsid w:val="44E462DE"/>
    <w:rsid w:val="5B324C2A"/>
    <w:rsid w:val="5E3848E5"/>
    <w:rsid w:val="5E4933FE"/>
    <w:rsid w:val="6A284485"/>
    <w:rsid w:val="6C4C5587"/>
    <w:rsid w:val="789A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40A5B"/>
  <w15:docId w15:val="{14239AC3-3492-4606-9A3B-63C86C54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widowControl w:val="0"/>
      <w:spacing w:before="360" w:after="80" w:line="276" w:lineRule="auto"/>
      <w:outlineLvl w:val="0"/>
    </w:pPr>
    <w:rPr>
      <w:rFonts w:ascii="Aptos Display" w:eastAsia="DengXian Light" w:hAnsi="Aptos Display"/>
      <w:color w:val="0F4761"/>
      <w:kern w:val="2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Aptos Display" w:eastAsia="DengXian Light" w:hAnsi="Aptos Display" w:cs="Times New Roman"/>
      <w:color w:val="0F4761"/>
      <w:kern w:val="2"/>
      <w:sz w:val="40"/>
      <w:szCs w:val="40"/>
    </w:rPr>
  </w:style>
  <w:style w:type="paragraph" w:styleId="ListParagraph">
    <w:name w:val="List Paragraph"/>
    <w:basedOn w:val="Normal"/>
    <w:uiPriority w:val="99"/>
    <w:qFormat/>
    <w:pPr>
      <w:spacing w:before="100" w:beforeAutospacing="1" w:after="160" w:line="276" w:lineRule="auto"/>
      <w:ind w:left="720"/>
      <w:contextualSpacing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Md. Mosharaf Hossain</cp:lastModifiedBy>
  <cp:revision>33</cp:revision>
  <cp:lastPrinted>2026-04-22T05:55:00Z</cp:lastPrinted>
  <dcterms:created xsi:type="dcterms:W3CDTF">2026-03-16T07:47:00Z</dcterms:created>
  <dcterms:modified xsi:type="dcterms:W3CDTF">2026-07-30T07:09:00Z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eyJoZGlkIjoiYjQ2YTdjYmU0YWUxNDQ2MzA2MmRmNDkxOWI5YmIzMmIiLCJ1c2VySWQiOiIzMTYxMDk4MTU2MzM1In0=</vt:lpwstr>
  </property>
  <property fmtid="{D5CDD505-2E9C-101B-9397-08002B2CF9AE}" pid="3" name="KSOProductBuildVer">
    <vt:lpwstr>1033-12.1.0.25242</vt:lpwstr>
  </property>
  <property fmtid="{D5CDD505-2E9C-101B-9397-08002B2CF9AE}" pid="4" name="ICV">
    <vt:lpwstr>4ADE80961F4D4888B498474F3BDFA9C2_12</vt:lpwstr>
  </property>
</Properties>
</file>