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371" w:rsidRPr="007E69BE" w:rsidRDefault="00411371" w:rsidP="00411371">
      <w:pPr>
        <w:spacing w:before="100" w:beforeAutospacing="1" w:after="100" w:afterAutospacing="1"/>
        <w:contextualSpacing/>
        <w:jc w:val="center"/>
        <w:rPr>
          <w:rFonts w:ascii="Nikosh" w:hAnsi="Nikosh" w:cs="Nikosh"/>
          <w:sz w:val="28"/>
        </w:rPr>
      </w:pPr>
    </w:p>
    <w:p w:rsidR="00411371" w:rsidRPr="007E69BE" w:rsidRDefault="00411371" w:rsidP="00411371">
      <w:pPr>
        <w:jc w:val="center"/>
        <w:rPr>
          <w:rFonts w:ascii="Nikosh" w:hAnsi="Nikosh" w:cs="Nikosh"/>
        </w:rPr>
      </w:pPr>
      <w:r>
        <w:rPr>
          <w:rFonts w:ascii="Nikosh" w:hAnsi="Nikosh" w:cs="Nikosh"/>
          <w:noProof/>
          <w:sz w:val="28"/>
        </w:rPr>
        <w:drawing>
          <wp:inline distT="0" distB="0" distL="0" distR="0">
            <wp:extent cx="1651635" cy="1235075"/>
            <wp:effectExtent l="19050" t="0" r="5715" b="0"/>
            <wp:docPr id="1" name="Picture 4" descr="http://rda.gov.bd/img/ban-go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da.gov.bd/img/ban-gov_logo.jpg"/>
                    <pic:cNvPicPr>
                      <a:picLocks noChangeAspect="1" noChangeArrowheads="1"/>
                    </pic:cNvPicPr>
                  </pic:nvPicPr>
                  <pic:blipFill>
                    <a:blip r:embed="rId5"/>
                    <a:srcRect/>
                    <a:stretch>
                      <a:fillRect/>
                    </a:stretch>
                  </pic:blipFill>
                  <pic:spPr bwMode="auto">
                    <a:xfrm>
                      <a:off x="0" y="0"/>
                      <a:ext cx="1651635" cy="1235075"/>
                    </a:xfrm>
                    <a:prstGeom prst="rect">
                      <a:avLst/>
                    </a:prstGeom>
                    <a:noFill/>
                    <a:ln w="9525">
                      <a:noFill/>
                      <a:miter lim="800000"/>
                      <a:headEnd/>
                      <a:tailEnd/>
                    </a:ln>
                  </pic:spPr>
                </pic:pic>
              </a:graphicData>
            </a:graphic>
          </wp:inline>
        </w:drawing>
      </w:r>
      <w:r w:rsidRPr="007E69BE">
        <w:rPr>
          <w:rFonts w:ascii="Nikosh" w:hAnsi="Nikosh" w:cs="Nikosh"/>
          <w:noProof/>
          <w:color w:val="FFFFFF"/>
        </w:rPr>
        <w:t xml:space="preserve"> </w:t>
      </w:r>
    </w:p>
    <w:p w:rsidR="00411371" w:rsidRPr="007E69BE" w:rsidRDefault="00411371" w:rsidP="00411371">
      <w:pPr>
        <w:jc w:val="center"/>
        <w:rPr>
          <w:rFonts w:ascii="Nikosh" w:hAnsi="Nikosh" w:cs="Nikosh"/>
          <w:sz w:val="28"/>
          <w:szCs w:val="28"/>
        </w:rPr>
      </w:pPr>
      <w:r w:rsidRPr="007E69BE">
        <w:rPr>
          <w:rFonts w:ascii="Nikosh" w:hAnsi="Nikosh" w:cs="Nikosh"/>
          <w:sz w:val="28"/>
          <w:szCs w:val="28"/>
        </w:rPr>
        <w:t xml:space="preserve"> </w:t>
      </w:r>
    </w:p>
    <w:p w:rsidR="00411371" w:rsidRPr="003E1DE6" w:rsidRDefault="00411371" w:rsidP="00411371">
      <w:pPr>
        <w:jc w:val="center"/>
        <w:rPr>
          <w:rFonts w:ascii="NikoshBAN" w:hAnsi="NikoshBAN" w:cs="NikoshBAN"/>
          <w:b/>
          <w:sz w:val="52"/>
          <w:szCs w:val="52"/>
        </w:rPr>
      </w:pPr>
      <w:r w:rsidRPr="003E1DE6">
        <w:rPr>
          <w:rFonts w:ascii="NikoshBAN" w:eastAsia="Nikosh" w:hAnsi="NikoshBAN" w:cs="NikoshBAN"/>
          <w:b/>
          <w:sz w:val="52"/>
          <w:szCs w:val="52"/>
          <w:lang w:bidi="bn-BD"/>
        </w:rPr>
        <w:t>গণপ্রজাতন্ত্রী বাংলাদেশ সরকার</w:t>
      </w:r>
    </w:p>
    <w:p w:rsidR="00411371" w:rsidRPr="003E1DE6" w:rsidRDefault="00411371" w:rsidP="00411371">
      <w:pPr>
        <w:jc w:val="center"/>
        <w:rPr>
          <w:rFonts w:ascii="NikoshBAN" w:hAnsi="NikoshBAN" w:cs="NikoshBAN"/>
          <w:szCs w:val="52"/>
        </w:rPr>
      </w:pPr>
    </w:p>
    <w:p w:rsidR="00411371" w:rsidRPr="003E1DE6" w:rsidRDefault="00411371" w:rsidP="00411371">
      <w:pPr>
        <w:jc w:val="center"/>
        <w:rPr>
          <w:rFonts w:ascii="Nikosh" w:hAnsi="Nikosh" w:cs="Nikosh"/>
          <w:sz w:val="38"/>
          <w:szCs w:val="52"/>
        </w:rPr>
      </w:pPr>
    </w:p>
    <w:p w:rsidR="00411371" w:rsidRPr="003E1DE6" w:rsidRDefault="00411371" w:rsidP="00411371">
      <w:pPr>
        <w:jc w:val="center"/>
        <w:rPr>
          <w:rFonts w:ascii="NikoshBAN" w:hAnsi="NikoshBAN" w:cs="NikoshBAN"/>
          <w:sz w:val="48"/>
          <w:szCs w:val="48"/>
        </w:rPr>
      </w:pPr>
      <w:r w:rsidRPr="003E1DE6">
        <w:rPr>
          <w:rFonts w:ascii="NikoshBAN" w:eastAsia="Nikosh" w:hAnsi="NikoshBAN" w:cs="NikoshBAN"/>
          <w:sz w:val="48"/>
          <w:szCs w:val="48"/>
          <w:lang w:bidi="bn-BD"/>
        </w:rPr>
        <w:t>সহকারী কমিশনার (ভূমি), কচুয়া, বাগেরহাট</w:t>
      </w:r>
    </w:p>
    <w:p w:rsidR="00411371" w:rsidRPr="003E1DE6" w:rsidRDefault="00411371" w:rsidP="00411371">
      <w:pPr>
        <w:jc w:val="center"/>
        <w:rPr>
          <w:rFonts w:ascii="NikoshBAN" w:hAnsi="NikoshBAN" w:cs="NikoshBAN"/>
          <w:sz w:val="48"/>
          <w:szCs w:val="48"/>
        </w:rPr>
      </w:pPr>
      <w:r w:rsidRPr="003E1DE6">
        <w:rPr>
          <w:rFonts w:ascii="NikoshBAN" w:eastAsia="Nikosh" w:hAnsi="NikoshBAN" w:cs="NikoshBAN"/>
          <w:sz w:val="48"/>
          <w:szCs w:val="48"/>
          <w:lang w:bidi="bn-BD"/>
        </w:rPr>
        <w:t>এবং</w:t>
      </w:r>
    </w:p>
    <w:p w:rsidR="00411371" w:rsidRPr="003E1DE6" w:rsidRDefault="00411371" w:rsidP="00411371">
      <w:pPr>
        <w:jc w:val="center"/>
        <w:rPr>
          <w:rFonts w:ascii="NikoshBAN" w:hAnsi="NikoshBAN" w:cs="NikoshBAN"/>
          <w:sz w:val="48"/>
          <w:szCs w:val="48"/>
        </w:rPr>
      </w:pPr>
      <w:r w:rsidRPr="003E1DE6">
        <w:rPr>
          <w:rFonts w:ascii="NikoshBAN" w:eastAsia="Nikosh" w:hAnsi="NikoshBAN" w:cs="NikoshBAN"/>
          <w:sz w:val="48"/>
          <w:szCs w:val="48"/>
          <w:lang w:bidi="bn-BD"/>
        </w:rPr>
        <w:t>অতিরিক্ত জেলা প্রশাসক (রাজস্ব), বাগেরহাট</w:t>
      </w:r>
    </w:p>
    <w:p w:rsidR="00411371" w:rsidRPr="003E1DE6" w:rsidRDefault="00411371" w:rsidP="00411371">
      <w:pPr>
        <w:jc w:val="center"/>
        <w:rPr>
          <w:rFonts w:ascii="NikoshBAN" w:hAnsi="NikoshBAN" w:cs="NikoshBAN"/>
          <w:sz w:val="48"/>
          <w:szCs w:val="48"/>
        </w:rPr>
      </w:pPr>
      <w:r w:rsidRPr="003E1DE6">
        <w:rPr>
          <w:rFonts w:ascii="NikoshBAN" w:eastAsia="Nikosh" w:hAnsi="NikoshBAN" w:cs="NikoshBAN"/>
          <w:sz w:val="48"/>
          <w:szCs w:val="48"/>
          <w:lang w:bidi="bn-BD"/>
        </w:rPr>
        <w:t>এর মধ্যে স্বাক্ষরিত</w:t>
      </w:r>
    </w:p>
    <w:p w:rsidR="00411371" w:rsidRPr="00D77D67" w:rsidRDefault="00411371" w:rsidP="00411371">
      <w:pPr>
        <w:jc w:val="center"/>
        <w:rPr>
          <w:rFonts w:ascii="NikoshBAN" w:hAnsi="NikoshBAN" w:cs="NikoshBAN"/>
        </w:rPr>
      </w:pPr>
    </w:p>
    <w:p w:rsidR="00411371" w:rsidRPr="00D77D67" w:rsidRDefault="00411371" w:rsidP="00411371">
      <w:pPr>
        <w:jc w:val="center"/>
        <w:rPr>
          <w:rFonts w:ascii="NikoshBAN" w:hAnsi="NikoshBAN" w:cs="NikoshBAN"/>
        </w:rPr>
      </w:pPr>
    </w:p>
    <w:p w:rsidR="00411371" w:rsidRPr="003E1DE6" w:rsidRDefault="00411371" w:rsidP="00411371">
      <w:pPr>
        <w:jc w:val="center"/>
        <w:rPr>
          <w:rFonts w:ascii="NikoshBAN" w:hAnsi="NikoshBAN" w:cs="NikoshBAN"/>
          <w:b/>
          <w:sz w:val="72"/>
          <w:szCs w:val="72"/>
          <w:u w:val="single"/>
        </w:rPr>
      </w:pPr>
      <w:r w:rsidRPr="003E1DE6">
        <w:rPr>
          <w:rFonts w:ascii="NikoshBAN" w:eastAsia="Nikosh" w:hAnsi="NikoshBAN" w:cs="NikoshBAN"/>
          <w:b/>
          <w:bCs/>
          <w:sz w:val="72"/>
          <w:szCs w:val="72"/>
          <w:u w:val="single"/>
          <w:lang w:bidi="bn-BD"/>
        </w:rPr>
        <w:t>বার্ষিক কর্মসম্পাদন চুক্তি</w:t>
      </w:r>
    </w:p>
    <w:p w:rsidR="00411371" w:rsidRPr="00D77D67" w:rsidRDefault="00411371" w:rsidP="00411371">
      <w:pPr>
        <w:jc w:val="center"/>
        <w:rPr>
          <w:rFonts w:ascii="NikoshBAN" w:hAnsi="NikoshBAN" w:cs="NikoshBAN"/>
          <w:b/>
        </w:rPr>
      </w:pPr>
    </w:p>
    <w:p w:rsidR="00411371" w:rsidRPr="007E69BE" w:rsidRDefault="00411371" w:rsidP="00411371">
      <w:pPr>
        <w:jc w:val="center"/>
        <w:rPr>
          <w:rFonts w:ascii="Nikosh" w:hAnsi="Nikosh" w:cs="Nikosh"/>
          <w:b/>
        </w:rPr>
      </w:pPr>
    </w:p>
    <w:p w:rsidR="00411371" w:rsidRPr="00411371" w:rsidRDefault="00411371" w:rsidP="00411371">
      <w:pPr>
        <w:jc w:val="center"/>
        <w:rPr>
          <w:rFonts w:ascii="NikoshBAN" w:hAnsi="NikoshBAN" w:cs="NikoshBAN"/>
          <w:b/>
          <w:sz w:val="44"/>
          <w:szCs w:val="44"/>
        </w:rPr>
      </w:pPr>
      <w:r w:rsidRPr="003E1DE6">
        <w:rPr>
          <w:rFonts w:ascii="NikoshBAN" w:eastAsia="Nikosh" w:hAnsi="NikoshBAN" w:cs="NikoshBAN"/>
          <w:b/>
          <w:sz w:val="44"/>
          <w:szCs w:val="44"/>
          <w:lang w:bidi="bn-BD"/>
        </w:rPr>
        <w:t>জুলাই ১, ২০১</w:t>
      </w:r>
      <w:r>
        <w:rPr>
          <w:rFonts w:ascii="NikoshBAN" w:eastAsia="Nikosh" w:hAnsi="NikoshBAN" w:cs="NikoshBAN"/>
          <w:b/>
          <w:sz w:val="44"/>
          <w:szCs w:val="44"/>
          <w:lang w:bidi="bn-BD"/>
        </w:rPr>
        <w:t>9</w:t>
      </w:r>
      <w:r w:rsidRPr="003E1DE6">
        <w:rPr>
          <w:rFonts w:ascii="NikoshBAN" w:eastAsia="Nikosh" w:hAnsi="NikoshBAN" w:cs="NikoshBAN"/>
          <w:b/>
          <w:sz w:val="44"/>
          <w:szCs w:val="44"/>
          <w:lang w:bidi="bn-BD"/>
        </w:rPr>
        <w:t xml:space="preserve"> - জুন ৩০, ২০</w:t>
      </w:r>
      <w:r>
        <w:rPr>
          <w:rFonts w:ascii="NikoshBAN" w:eastAsia="Nikosh" w:hAnsi="NikoshBAN" w:cs="NikoshBAN"/>
          <w:b/>
          <w:sz w:val="44"/>
          <w:szCs w:val="44"/>
          <w:lang w:bidi="bn-BD"/>
        </w:rPr>
        <w:t>20</w:t>
      </w:r>
    </w:p>
    <w:p w:rsidR="00411371" w:rsidRPr="007E69BE" w:rsidRDefault="00411371" w:rsidP="00411371">
      <w:pPr>
        <w:rPr>
          <w:rFonts w:ascii="Nikosh" w:hAnsi="Nikosh" w:cs="Nikosh"/>
        </w:rPr>
      </w:pPr>
      <w:r w:rsidRPr="007E69BE">
        <w:rPr>
          <w:rFonts w:ascii="Nikosh" w:hAnsi="Nikosh" w:cs="Nikosh"/>
        </w:rPr>
        <w:pict>
          <v:shapetype id="_x0000_t202" coordsize="21600,21600" o:spt="202" path="m,l,21600r21600,l21600,xe">
            <v:stroke joinstyle="miter"/>
            <v:path gradientshapeok="t" o:connecttype="rect"/>
          </v:shapetype>
          <v:shape id="_x0000_s1027" type="#_x0000_t202" style="position:absolute;margin-left:192.05pt;margin-top:5.25pt;width:37.65pt;height:19.4pt;z-index:251661312" stroked="f">
            <v:textbox style="mso-next-textbox:#_x0000_s1027">
              <w:txbxContent>
                <w:p w:rsidR="00411371" w:rsidRDefault="00411371" w:rsidP="00411371">
                  <w:pPr>
                    <w:jc w:val="center"/>
                    <w:rPr>
                      <w:rFonts w:ascii="Nikosh" w:hAnsi="Nikosh" w:cs="Nikosh"/>
                    </w:rPr>
                  </w:pPr>
                  <w:r>
                    <w:rPr>
                      <w:rFonts w:ascii="Nikosh" w:hAnsi="Nikosh" w:cs="Nikosh"/>
                    </w:rPr>
                    <w:t>০১</w:t>
                  </w:r>
                </w:p>
              </w:txbxContent>
            </v:textbox>
          </v:shape>
        </w:pict>
      </w: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96178F" w:rsidRDefault="00411371" w:rsidP="00411371">
      <w:pPr>
        <w:rPr>
          <w:rFonts w:ascii="Nikosh" w:hAnsi="Nikosh" w:cs="Nikosh"/>
          <w:sz w:val="24"/>
          <w:szCs w:val="24"/>
        </w:rPr>
      </w:pPr>
    </w:p>
    <w:p w:rsidR="00411371" w:rsidRPr="0096178F" w:rsidRDefault="00411371" w:rsidP="00411371">
      <w:pPr>
        <w:rPr>
          <w:rFonts w:ascii="Nikosh" w:hAnsi="Nikosh" w:cs="Nikosh"/>
          <w:sz w:val="24"/>
          <w:szCs w:val="24"/>
        </w:rPr>
      </w:pPr>
    </w:p>
    <w:p w:rsidR="00411371" w:rsidRPr="0096178F" w:rsidRDefault="00411371" w:rsidP="00411371">
      <w:pPr>
        <w:rPr>
          <w:rFonts w:ascii="Nikosh" w:hAnsi="Nikosh" w:cs="Nikosh"/>
          <w:sz w:val="24"/>
          <w:szCs w:val="24"/>
        </w:rPr>
      </w:pPr>
    </w:p>
    <w:p w:rsidR="00411371" w:rsidRPr="0096178F" w:rsidRDefault="00411371" w:rsidP="00411371">
      <w:pPr>
        <w:rPr>
          <w:rFonts w:ascii="Nikosh" w:hAnsi="Nikosh" w:cs="Nikosh"/>
          <w:sz w:val="24"/>
          <w:szCs w:val="24"/>
        </w:rPr>
      </w:pPr>
    </w:p>
    <w:p w:rsidR="00411371" w:rsidRPr="0096178F" w:rsidRDefault="00411371" w:rsidP="00411371">
      <w:pPr>
        <w:spacing w:line="480" w:lineRule="auto"/>
        <w:rPr>
          <w:rFonts w:ascii="NikoshBAN" w:hAnsi="NikoshBAN" w:cs="NikoshBAN"/>
          <w:sz w:val="32"/>
          <w:szCs w:val="32"/>
        </w:rPr>
      </w:pPr>
      <w:r w:rsidRPr="0096178F">
        <w:rPr>
          <w:rFonts w:ascii="NikoshBAN" w:eastAsia="Nikosh" w:hAnsi="NikoshBAN" w:cs="NikoshBAN"/>
          <w:sz w:val="32"/>
          <w:szCs w:val="32"/>
          <w:lang w:bidi="bn-BD"/>
        </w:rPr>
        <w:t>সূচিপত্র</w:t>
      </w:r>
      <w:r w:rsidRPr="0096178F">
        <w:rPr>
          <w:rFonts w:ascii="NikoshBAN" w:eastAsia="Nikosh" w:hAnsi="NikoshBAN" w:cs="NikoshBAN"/>
          <w:sz w:val="32"/>
          <w:szCs w:val="32"/>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32"/>
          <w:szCs w:val="32"/>
          <w:lang w:bidi="bn-BD"/>
        </w:rPr>
        <w:t>পৃষ্ঠা নাম্বার</w:t>
      </w:r>
    </w:p>
    <w:p w:rsidR="00411371" w:rsidRPr="0096178F" w:rsidRDefault="00411371" w:rsidP="00411371">
      <w:pPr>
        <w:spacing w:line="480" w:lineRule="auto"/>
        <w:ind w:left="1440"/>
        <w:rPr>
          <w:rFonts w:ascii="NikoshBAN" w:hAnsi="NikoshBAN" w:cs="NikoshBAN"/>
          <w:sz w:val="24"/>
          <w:szCs w:val="24"/>
        </w:rPr>
      </w:pPr>
    </w:p>
    <w:p w:rsidR="00411371" w:rsidRPr="0096178F" w:rsidRDefault="00411371" w:rsidP="00411371">
      <w:pPr>
        <w:spacing w:line="480" w:lineRule="auto"/>
        <w:rPr>
          <w:rFonts w:ascii="NikoshBAN" w:hAnsi="NikoshBAN" w:cs="NikoshBAN"/>
          <w:sz w:val="24"/>
          <w:szCs w:val="24"/>
        </w:rPr>
      </w:pPr>
      <w:r w:rsidRPr="0096178F">
        <w:rPr>
          <w:rFonts w:ascii="NikoshBAN" w:eastAsia="Nikosh" w:hAnsi="NikoshBAN" w:cs="NikoshBAN"/>
          <w:sz w:val="24"/>
          <w:szCs w:val="24"/>
          <w:lang w:bidi="bn-BD"/>
        </w:rPr>
        <w:t>কর্মসম্পাদনের সার্বিক চিত্র</w:t>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t>০৩</w:t>
      </w:r>
    </w:p>
    <w:p w:rsidR="00411371" w:rsidRPr="0096178F" w:rsidRDefault="00411371" w:rsidP="00411371">
      <w:pPr>
        <w:spacing w:line="480" w:lineRule="auto"/>
        <w:rPr>
          <w:rFonts w:ascii="NikoshBAN" w:hAnsi="NikoshBAN" w:cs="NikoshBAN"/>
          <w:sz w:val="24"/>
          <w:szCs w:val="24"/>
        </w:rPr>
      </w:pPr>
      <w:r w:rsidRPr="0096178F">
        <w:rPr>
          <w:rFonts w:ascii="NikoshBAN" w:eastAsia="Nikosh" w:hAnsi="NikoshBAN" w:cs="NikoshBAN"/>
          <w:sz w:val="24"/>
          <w:szCs w:val="24"/>
          <w:lang w:bidi="bn-BD"/>
        </w:rPr>
        <w:t>উপক্রমণিকা</w:t>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t>০৪</w:t>
      </w:r>
    </w:p>
    <w:p w:rsidR="00411371" w:rsidRPr="0096178F" w:rsidRDefault="00411371" w:rsidP="00411371">
      <w:pPr>
        <w:spacing w:line="480" w:lineRule="auto"/>
        <w:rPr>
          <w:rFonts w:ascii="NikoshBAN" w:hAnsi="NikoshBAN" w:cs="NikoshBAN"/>
          <w:sz w:val="24"/>
          <w:szCs w:val="24"/>
        </w:rPr>
      </w:pPr>
      <w:r w:rsidRPr="0096178F">
        <w:rPr>
          <w:rFonts w:ascii="NikoshBAN" w:eastAsia="Nikosh" w:hAnsi="NikoshBAN" w:cs="NikoshBAN"/>
          <w:sz w:val="24"/>
          <w:szCs w:val="24"/>
          <w:lang w:bidi="bn-BD"/>
        </w:rPr>
        <w:t>সেকশন ১:  কার্যাবলি</w:t>
      </w:r>
      <w:r>
        <w:rPr>
          <w:rFonts w:ascii="NikoshBAN" w:eastAsia="Nikosh" w:hAnsi="NikoshBAN" w:cs="NikoshBAN"/>
          <w:sz w:val="24"/>
          <w:szCs w:val="24"/>
          <w:lang w:bidi="bn-BD"/>
        </w:rPr>
        <w:tab/>
      </w:r>
      <w:r>
        <w:rPr>
          <w:rFonts w:ascii="NikoshBAN" w:eastAsia="Nikosh" w:hAnsi="NikoshBAN" w:cs="NikoshBAN"/>
          <w:sz w:val="24"/>
          <w:szCs w:val="24"/>
          <w:lang w:bidi="bn-BD"/>
        </w:rPr>
        <w:tab/>
      </w:r>
      <w:r>
        <w:rPr>
          <w:rFonts w:ascii="NikoshBAN" w:eastAsia="Nikosh" w:hAnsi="NikoshBAN" w:cs="NikoshBAN"/>
          <w:sz w:val="24"/>
          <w:szCs w:val="24"/>
          <w:lang w:bidi="bn-BD"/>
        </w:rPr>
        <w:tab/>
      </w:r>
      <w:r>
        <w:rPr>
          <w:rFonts w:ascii="NikoshBAN" w:eastAsia="Nikosh" w:hAnsi="NikoshBAN" w:cs="NikoshBAN"/>
          <w:sz w:val="24"/>
          <w:szCs w:val="24"/>
          <w:lang w:bidi="bn-BD"/>
        </w:rPr>
        <w:tab/>
      </w:r>
      <w:r>
        <w:rPr>
          <w:rFonts w:ascii="NikoshBAN" w:eastAsia="Nikosh" w:hAnsi="NikoshBAN" w:cs="NikoshBAN"/>
          <w:sz w:val="24"/>
          <w:szCs w:val="24"/>
          <w:lang w:bidi="bn-BD"/>
        </w:rPr>
        <w:tab/>
      </w:r>
      <w:r>
        <w:rPr>
          <w:rFonts w:ascii="NikoshBAN" w:eastAsia="Nikosh" w:hAnsi="NikoshBAN" w:cs="NikoshBAN"/>
          <w:sz w:val="24"/>
          <w:szCs w:val="24"/>
          <w:lang w:bidi="bn-BD"/>
        </w:rPr>
        <w:tab/>
      </w:r>
      <w:r>
        <w:rPr>
          <w:rFonts w:ascii="NikoshBAN" w:eastAsia="Nikosh" w:hAnsi="NikoshBAN" w:cs="NikoshBAN"/>
          <w:sz w:val="24"/>
          <w:szCs w:val="24"/>
          <w:lang w:bidi="bn-BD"/>
        </w:rPr>
        <w:tab/>
      </w:r>
      <w:r>
        <w:rPr>
          <w:rFonts w:ascii="NikoshBAN" w:eastAsia="Nikosh" w:hAnsi="NikoshBAN" w:cs="NikoshBAN"/>
          <w:sz w:val="24"/>
          <w:szCs w:val="24"/>
          <w:lang w:bidi="bn-BD"/>
        </w:rPr>
        <w:tab/>
      </w:r>
      <w:r>
        <w:rPr>
          <w:rFonts w:ascii="NikoshBAN" w:eastAsia="Nikosh" w:hAnsi="NikoshBAN" w:cs="NikoshBAN"/>
          <w:sz w:val="24"/>
          <w:szCs w:val="24"/>
          <w:lang w:bidi="bn-BD"/>
        </w:rPr>
        <w:tab/>
      </w:r>
      <w:r w:rsidRPr="0096178F">
        <w:rPr>
          <w:rFonts w:ascii="NikoshBAN" w:eastAsia="Nikosh" w:hAnsi="NikoshBAN" w:cs="NikoshBAN"/>
          <w:sz w:val="24"/>
          <w:szCs w:val="24"/>
          <w:lang w:bidi="bn-BD"/>
        </w:rPr>
        <w:t>০৫</w:t>
      </w:r>
    </w:p>
    <w:p w:rsidR="00411371" w:rsidRPr="0096178F" w:rsidRDefault="00411371" w:rsidP="00411371">
      <w:pPr>
        <w:spacing w:line="480" w:lineRule="auto"/>
        <w:rPr>
          <w:rFonts w:ascii="NikoshBAN" w:hAnsi="NikoshBAN" w:cs="NikoshBAN"/>
          <w:sz w:val="24"/>
          <w:szCs w:val="24"/>
        </w:rPr>
      </w:pPr>
      <w:r w:rsidRPr="0096178F">
        <w:rPr>
          <w:rFonts w:ascii="NikoshBAN" w:eastAsia="Nikosh" w:hAnsi="NikoshBAN" w:cs="NikoshBAN"/>
          <w:sz w:val="24"/>
          <w:szCs w:val="24"/>
          <w:lang w:bidi="bn-BD"/>
        </w:rPr>
        <w:t>সেকশন ২:  কার্যক্রম, কর্মসম্পাদন সূচক, এবং লক্ষ্যযমাত্রাসমূহ</w:t>
      </w:r>
      <w:r>
        <w:rPr>
          <w:rFonts w:ascii="NikoshBAN" w:eastAsia="Nikosh" w:hAnsi="NikoshBAN" w:cs="NikoshBAN"/>
          <w:sz w:val="24"/>
          <w:szCs w:val="24"/>
          <w:lang w:bidi="bn-BD"/>
        </w:rPr>
        <w:tab/>
      </w:r>
      <w:r>
        <w:rPr>
          <w:rFonts w:ascii="NikoshBAN" w:eastAsia="Nikosh" w:hAnsi="NikoshBAN" w:cs="NikoshBAN"/>
          <w:sz w:val="24"/>
          <w:szCs w:val="24"/>
          <w:lang w:bidi="bn-BD"/>
        </w:rPr>
        <w:tab/>
      </w:r>
      <w:r>
        <w:rPr>
          <w:rFonts w:ascii="NikoshBAN" w:eastAsia="Nikosh" w:hAnsi="NikoshBAN" w:cs="NikoshBAN"/>
          <w:sz w:val="24"/>
          <w:szCs w:val="24"/>
          <w:lang w:bidi="bn-BD"/>
        </w:rPr>
        <w:tab/>
      </w:r>
      <w:r>
        <w:rPr>
          <w:rFonts w:ascii="NikoshBAN" w:eastAsia="Nikosh" w:hAnsi="NikoshBAN" w:cs="NikoshBAN"/>
          <w:sz w:val="24"/>
          <w:szCs w:val="24"/>
          <w:lang w:bidi="bn-BD"/>
        </w:rPr>
        <w:tab/>
      </w:r>
      <w:r>
        <w:rPr>
          <w:rFonts w:ascii="NikoshBAN" w:eastAsia="Nikosh" w:hAnsi="NikoshBAN" w:cs="NikoshBAN"/>
          <w:sz w:val="24"/>
          <w:szCs w:val="24"/>
          <w:lang w:bidi="bn-BD"/>
        </w:rPr>
        <w:tab/>
      </w:r>
      <w:r w:rsidRPr="0096178F">
        <w:rPr>
          <w:rFonts w:ascii="NikoshBAN" w:eastAsia="Nikosh" w:hAnsi="NikoshBAN" w:cs="NikoshBAN"/>
          <w:sz w:val="24"/>
          <w:szCs w:val="24"/>
          <w:lang w:bidi="bn-BD"/>
        </w:rPr>
        <w:t>০৬-১১</w:t>
      </w:r>
    </w:p>
    <w:p w:rsidR="00411371" w:rsidRPr="0096178F" w:rsidRDefault="00411371" w:rsidP="00411371">
      <w:pPr>
        <w:spacing w:line="480" w:lineRule="auto"/>
        <w:rPr>
          <w:rFonts w:ascii="NikoshBAN" w:hAnsi="NikoshBAN" w:cs="NikoshBAN"/>
          <w:sz w:val="24"/>
          <w:szCs w:val="24"/>
        </w:rPr>
      </w:pPr>
      <w:r w:rsidRPr="0096178F">
        <w:rPr>
          <w:rFonts w:ascii="NikoshBAN" w:eastAsia="Nikosh" w:hAnsi="NikoshBAN" w:cs="NikoshBAN"/>
          <w:sz w:val="24"/>
          <w:szCs w:val="24"/>
          <w:lang w:bidi="bn-BD"/>
        </w:rPr>
        <w:t>সংযোজনী ১:  শব্দসংক্ষেপ (</w:t>
      </w:r>
      <w:r w:rsidRPr="0096178F">
        <w:rPr>
          <w:rFonts w:ascii="NikoshBAN" w:hAnsi="NikoshBAN" w:cs="NikoshBAN"/>
          <w:sz w:val="24"/>
          <w:szCs w:val="24"/>
        </w:rPr>
        <w:t>Acronyms</w:t>
      </w:r>
      <w:r>
        <w:rPr>
          <w:rFonts w:ascii="NikoshBAN" w:eastAsia="Nikosh" w:hAnsi="NikoshBAN" w:cs="NikoshBAN"/>
          <w:sz w:val="24"/>
          <w:szCs w:val="24"/>
          <w:lang w:bidi="bn-BD"/>
        </w:rPr>
        <w:t>)</w:t>
      </w:r>
      <w:r>
        <w:rPr>
          <w:rFonts w:ascii="NikoshBAN" w:eastAsia="Nikosh" w:hAnsi="NikoshBAN" w:cs="NikoshBAN"/>
          <w:sz w:val="24"/>
          <w:szCs w:val="24"/>
          <w:lang w:bidi="bn-BD"/>
        </w:rPr>
        <w:tab/>
      </w:r>
      <w:r>
        <w:rPr>
          <w:rFonts w:ascii="NikoshBAN" w:eastAsia="Nikosh" w:hAnsi="NikoshBAN" w:cs="NikoshBAN"/>
          <w:sz w:val="24"/>
          <w:szCs w:val="24"/>
          <w:lang w:bidi="bn-BD"/>
        </w:rPr>
        <w:tab/>
      </w:r>
      <w:r>
        <w:rPr>
          <w:rFonts w:ascii="NikoshBAN" w:eastAsia="Nikosh" w:hAnsi="NikoshBAN" w:cs="NikoshBAN"/>
          <w:sz w:val="24"/>
          <w:szCs w:val="24"/>
          <w:lang w:bidi="bn-BD"/>
        </w:rPr>
        <w:tab/>
      </w:r>
      <w:r>
        <w:rPr>
          <w:rFonts w:ascii="NikoshBAN" w:eastAsia="Nikosh" w:hAnsi="NikoshBAN" w:cs="NikoshBAN"/>
          <w:sz w:val="24"/>
          <w:szCs w:val="24"/>
          <w:lang w:bidi="bn-BD"/>
        </w:rPr>
        <w:tab/>
      </w:r>
      <w:r>
        <w:rPr>
          <w:rFonts w:ascii="NikoshBAN" w:eastAsia="Nikosh" w:hAnsi="NikoshBAN" w:cs="NikoshBAN"/>
          <w:sz w:val="24"/>
          <w:szCs w:val="24"/>
          <w:lang w:bidi="bn-BD"/>
        </w:rPr>
        <w:tab/>
      </w:r>
      <w:r>
        <w:rPr>
          <w:rFonts w:ascii="NikoshBAN" w:eastAsia="Nikosh" w:hAnsi="NikoshBAN" w:cs="NikoshBAN"/>
          <w:sz w:val="24"/>
          <w:szCs w:val="24"/>
          <w:lang w:bidi="bn-BD"/>
        </w:rPr>
        <w:tab/>
      </w:r>
      <w:r>
        <w:rPr>
          <w:rFonts w:ascii="NikoshBAN" w:eastAsia="Nikosh" w:hAnsi="NikoshBAN" w:cs="NikoshBAN"/>
          <w:sz w:val="24"/>
          <w:szCs w:val="24"/>
          <w:lang w:bidi="bn-BD"/>
        </w:rPr>
        <w:tab/>
      </w:r>
      <w:r w:rsidRPr="0096178F">
        <w:rPr>
          <w:rFonts w:ascii="NikoshBAN" w:eastAsia="Nikosh" w:hAnsi="NikoshBAN" w:cs="NikoshBAN"/>
          <w:sz w:val="24"/>
          <w:szCs w:val="24"/>
          <w:lang w:bidi="bn-BD"/>
        </w:rPr>
        <w:t>১২</w:t>
      </w:r>
    </w:p>
    <w:p w:rsidR="00411371" w:rsidRPr="0096178F" w:rsidRDefault="00411371" w:rsidP="00411371">
      <w:pPr>
        <w:spacing w:line="480" w:lineRule="auto"/>
        <w:rPr>
          <w:rFonts w:ascii="NikoshBAN" w:hAnsi="NikoshBAN" w:cs="NikoshBAN"/>
          <w:sz w:val="24"/>
          <w:szCs w:val="24"/>
        </w:rPr>
      </w:pPr>
      <w:r w:rsidRPr="0096178F">
        <w:rPr>
          <w:rFonts w:ascii="NikoshBAN" w:eastAsia="Nikosh" w:hAnsi="NikoshBAN" w:cs="NikoshBAN"/>
          <w:sz w:val="24"/>
          <w:szCs w:val="24"/>
          <w:lang w:bidi="bn-BD"/>
        </w:rPr>
        <w:t>সংযোজনী ২:  কর্মসম্পাদন সূচকসমূহ, বাস্তবায়নকারী এবং পরিমাপ পদ্ধতি</w:t>
      </w:r>
      <w:r>
        <w:rPr>
          <w:rFonts w:ascii="NikoshBAN" w:eastAsia="Nikosh" w:hAnsi="NikoshBAN" w:cs="NikoshBAN"/>
          <w:sz w:val="24"/>
          <w:szCs w:val="24"/>
          <w:lang w:bidi="bn-BD"/>
        </w:rPr>
        <w:tab/>
      </w:r>
      <w:r>
        <w:rPr>
          <w:rFonts w:ascii="NikoshBAN" w:eastAsia="Nikosh" w:hAnsi="NikoshBAN" w:cs="NikoshBAN"/>
          <w:sz w:val="24"/>
          <w:szCs w:val="24"/>
          <w:lang w:bidi="bn-BD"/>
        </w:rPr>
        <w:tab/>
      </w:r>
      <w:r>
        <w:rPr>
          <w:rFonts w:ascii="NikoshBAN" w:eastAsia="Nikosh" w:hAnsi="NikoshBAN" w:cs="NikoshBAN"/>
          <w:sz w:val="24"/>
          <w:szCs w:val="24"/>
          <w:lang w:bidi="bn-BD"/>
        </w:rPr>
        <w:tab/>
      </w:r>
      <w:r>
        <w:rPr>
          <w:rFonts w:ascii="NikoshBAN" w:eastAsia="Nikosh" w:hAnsi="NikoshBAN" w:cs="NikoshBAN"/>
          <w:sz w:val="24"/>
          <w:szCs w:val="24"/>
          <w:lang w:bidi="bn-BD"/>
        </w:rPr>
        <w:tab/>
      </w:r>
      <w:r w:rsidRPr="0096178F">
        <w:rPr>
          <w:rFonts w:ascii="NikoshBAN" w:eastAsia="Nikosh" w:hAnsi="NikoshBAN" w:cs="NikoshBAN"/>
          <w:sz w:val="24"/>
          <w:szCs w:val="24"/>
          <w:lang w:bidi="bn-BD"/>
        </w:rPr>
        <w:t>১৩-১৪</w:t>
      </w:r>
    </w:p>
    <w:p w:rsidR="00411371" w:rsidRPr="0096178F" w:rsidRDefault="00411371" w:rsidP="00411371">
      <w:pPr>
        <w:spacing w:line="480" w:lineRule="auto"/>
        <w:rPr>
          <w:rFonts w:ascii="Nikosh" w:hAnsi="Nikosh" w:cs="Nikosh"/>
          <w:sz w:val="24"/>
          <w:szCs w:val="24"/>
        </w:rPr>
      </w:pPr>
      <w:r w:rsidRPr="0096178F">
        <w:rPr>
          <w:rFonts w:ascii="NikoshBAN" w:eastAsia="Nikosh" w:hAnsi="NikoshBAN" w:cs="NikoshBAN"/>
          <w:sz w:val="24"/>
          <w:szCs w:val="24"/>
          <w:lang w:bidi="bn-BD"/>
        </w:rPr>
        <w:t>সংযোজনী ৩:   কর্মসম্পাদন লক্ষ্যমাত্রা অর্জনের ক্ষেত্রে অন্যান্য দপ্তর/সংস্থার উপর নির্ভরশীলতা</w:t>
      </w:r>
      <w:r>
        <w:rPr>
          <w:rFonts w:ascii="NikoshBAN" w:eastAsia="Nikosh" w:hAnsi="NikoshBAN" w:cs="NikoshBAN"/>
          <w:sz w:val="24"/>
          <w:szCs w:val="24"/>
          <w:lang w:bidi="bn-BD"/>
        </w:rPr>
        <w:t xml:space="preserve"> </w:t>
      </w:r>
      <w:r w:rsidRPr="0096178F">
        <w:rPr>
          <w:rFonts w:ascii="NikoshBAN" w:eastAsia="Nikosh" w:hAnsi="NikoshBAN" w:cs="NikoshBAN"/>
          <w:sz w:val="24"/>
          <w:szCs w:val="24"/>
          <w:lang w:bidi="bn-BD"/>
        </w:rPr>
        <w:tab/>
      </w:r>
      <w:r w:rsidRPr="0096178F">
        <w:rPr>
          <w:rFonts w:ascii="NikoshBAN" w:eastAsia="Nikosh" w:hAnsi="NikoshBAN" w:cs="NikoshBAN"/>
          <w:sz w:val="24"/>
          <w:szCs w:val="24"/>
          <w:lang w:bidi="bn-BD"/>
        </w:rPr>
        <w:tab/>
        <w:t>১৫-১৬</w:t>
      </w:r>
    </w:p>
    <w:p w:rsidR="00411371" w:rsidRPr="007E69BE" w:rsidRDefault="00411371" w:rsidP="00411371">
      <w:pPr>
        <w:spacing w:line="480" w:lineRule="auto"/>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Default="00411371" w:rsidP="00411371">
      <w:pPr>
        <w:jc w:val="center"/>
        <w:rPr>
          <w:rFonts w:ascii="Nikosh" w:hAnsi="Nikosh" w:cs="Nikosh"/>
        </w:rPr>
      </w:pPr>
      <w:r w:rsidRPr="005970DA">
        <w:rPr>
          <w:rFonts w:ascii="NikoshBAN" w:hAnsi="NikoshBAN" w:cs="NikoshBAN"/>
          <w:sz w:val="24"/>
          <w:szCs w:val="24"/>
        </w:rPr>
        <w:t>02</w:t>
      </w:r>
    </w:p>
    <w:p w:rsidR="00411371" w:rsidRDefault="00411371" w:rsidP="00411371">
      <w:pPr>
        <w:rPr>
          <w:rFonts w:ascii="Nikosh" w:hAnsi="Nikosh" w:cs="Nikosh"/>
        </w:rPr>
      </w:pPr>
      <w:r w:rsidRPr="007E69BE">
        <w:rPr>
          <w:rFonts w:ascii="Nikosh" w:hAnsi="Nikosh" w:cs="Nikosh"/>
        </w:rPr>
        <w:lastRenderedPageBreak/>
        <w:pict>
          <v:shape id="_x0000_s1026" type="#_x0000_t202" style="position:absolute;margin-left:-20.8pt;margin-top:22.7pt;width:498pt;height:679.85pt;z-index:251660288">
            <v:textbox style="mso-next-textbox:#_x0000_s1026">
              <w:txbxContent>
                <w:p w:rsidR="00411371" w:rsidRPr="00DF3681" w:rsidRDefault="00411371" w:rsidP="00411371">
                  <w:pPr>
                    <w:rPr>
                      <w:rFonts w:ascii="NikoshBAN" w:hAnsi="NikoshBAN" w:cs="NikoshBAN"/>
                    </w:rPr>
                  </w:pPr>
                  <w:r>
                    <w:rPr>
                      <w:rFonts w:ascii="Nikosh" w:eastAsia="Nikosh" w:hAnsi="Nikosh" w:cs="Nikosh"/>
                      <w:lang w:bidi="bn-BD"/>
                    </w:rPr>
                    <w:t xml:space="preserve">            </w:t>
                  </w:r>
                </w:p>
                <w:p w:rsidR="00411371" w:rsidRPr="00DF3681" w:rsidRDefault="00411371" w:rsidP="00411371">
                  <w:pPr>
                    <w:jc w:val="center"/>
                    <w:rPr>
                      <w:rFonts w:ascii="NikoshBAN" w:eastAsia="Nikosh" w:hAnsi="NikoshBAN" w:cs="NikoshBAN"/>
                      <w:lang w:bidi="bn-BD"/>
                    </w:rPr>
                  </w:pPr>
                </w:p>
                <w:p w:rsidR="00411371" w:rsidRPr="0057373C" w:rsidRDefault="00411371" w:rsidP="00411371">
                  <w:pPr>
                    <w:jc w:val="center"/>
                    <w:rPr>
                      <w:rFonts w:ascii="NikoshBAN" w:hAnsi="NikoshBAN" w:cs="NikoshBAN"/>
                      <w:b/>
                      <w:sz w:val="28"/>
                      <w:szCs w:val="28"/>
                    </w:rPr>
                  </w:pPr>
                  <w:r w:rsidRPr="0057373C">
                    <w:rPr>
                      <w:rFonts w:ascii="NikoshBAN" w:eastAsia="Nikosh" w:hAnsi="NikoshBAN" w:cs="NikoshBAN"/>
                      <w:b/>
                      <w:sz w:val="28"/>
                      <w:szCs w:val="28"/>
                      <w:lang w:bidi="bn-BD"/>
                    </w:rPr>
                    <w:t>কচুযা উপজেল</w:t>
                  </w:r>
                  <w:proofErr w:type="gramStart"/>
                  <w:r w:rsidRPr="0057373C">
                    <w:rPr>
                      <w:rFonts w:ascii="NikoshBAN" w:eastAsia="Nikosh" w:hAnsi="NikoshBAN" w:cs="NikoshBAN"/>
                      <w:b/>
                      <w:sz w:val="28"/>
                      <w:szCs w:val="28"/>
                      <w:lang w:bidi="bn-BD"/>
                    </w:rPr>
                    <w:t>া  র</w:t>
                  </w:r>
                  <w:proofErr w:type="gramEnd"/>
                  <w:r w:rsidRPr="0057373C">
                    <w:rPr>
                      <w:rFonts w:ascii="NikoshBAN" w:eastAsia="Nikosh" w:hAnsi="NikoshBAN" w:cs="NikoshBAN"/>
                      <w:b/>
                      <w:sz w:val="28"/>
                      <w:szCs w:val="28"/>
                      <w:lang w:bidi="bn-BD"/>
                    </w:rPr>
                    <w:t>াজস্ব প্রশাসনের, কর্মসম্পাদনের সার্বিকচিত্র</w:t>
                  </w:r>
                </w:p>
                <w:p w:rsidR="00411371" w:rsidRPr="00DF3681" w:rsidRDefault="00411371" w:rsidP="00411371">
                  <w:pPr>
                    <w:jc w:val="center"/>
                    <w:rPr>
                      <w:rFonts w:ascii="NikoshBAN" w:hAnsi="NikoshBAN" w:cs="NikoshBAN"/>
                    </w:rPr>
                  </w:pPr>
                  <w:r w:rsidRPr="00DF3681">
                    <w:rPr>
                      <w:rFonts w:ascii="NikoshBAN" w:eastAsia="Nikosh" w:hAnsi="NikoshBAN" w:cs="NikoshBAN"/>
                      <w:lang w:bidi="bn-BD"/>
                    </w:rPr>
                    <w:t>(</w:t>
                  </w:r>
                  <w:r w:rsidRPr="00DF3681">
                    <w:rPr>
                      <w:rFonts w:ascii="NikoshBAN" w:hAnsi="NikoshBAN" w:cs="NikoshBAN"/>
                    </w:rPr>
                    <w:t>Overview of the Performance of the Upazilla Revenue Administration, Kachua</w:t>
                  </w:r>
                  <w:r w:rsidRPr="00DF3681">
                    <w:rPr>
                      <w:rFonts w:ascii="NikoshBAN" w:eastAsia="Nikosh" w:hAnsi="NikoshBAN" w:cs="NikoshBAN"/>
                      <w:lang w:bidi="bn-BD"/>
                    </w:rPr>
                    <w:t>)</w:t>
                  </w:r>
                </w:p>
                <w:p w:rsidR="00411371" w:rsidRDefault="00411371" w:rsidP="00411371">
                  <w:pPr>
                    <w:jc w:val="center"/>
                    <w:rPr>
                      <w:rFonts w:ascii="NikoshBAN" w:eastAsia="Nikosh" w:hAnsi="NikoshBAN" w:cs="NikoshBAN"/>
                      <w:b/>
                      <w:lang w:bidi="bn-BD"/>
                    </w:rPr>
                  </w:pPr>
                  <w:r w:rsidRPr="0057373C">
                    <w:rPr>
                      <w:rFonts w:ascii="NikoshBAN" w:eastAsia="Nikosh" w:hAnsi="NikoshBAN" w:cs="NikoshBAN"/>
                      <w:b/>
                      <w:lang w:bidi="bn-BD"/>
                    </w:rPr>
                    <w:t>সাম্প্রতিক অর্জন, চ্যালেঞ্জ এবং ভবিষ্যত পরিকল্পনা</w:t>
                  </w:r>
                </w:p>
                <w:p w:rsidR="00411371" w:rsidRPr="0057373C" w:rsidRDefault="00411371" w:rsidP="00411371">
                  <w:pPr>
                    <w:jc w:val="center"/>
                    <w:rPr>
                      <w:rFonts w:ascii="NikoshBAN" w:hAnsi="NikoshBAN" w:cs="NikoshBAN"/>
                      <w:b/>
                    </w:rPr>
                  </w:pPr>
                </w:p>
                <w:p w:rsidR="00411371" w:rsidRPr="0057373C" w:rsidRDefault="00411371" w:rsidP="00411371">
                  <w:pPr>
                    <w:pStyle w:val="ListParagraph"/>
                    <w:ind w:left="0"/>
                    <w:rPr>
                      <w:rFonts w:ascii="NikoshBAN" w:hAnsi="NikoshBAN" w:cs="NikoshBAN"/>
                      <w:b/>
                      <w:sz w:val="24"/>
                      <w:szCs w:val="24"/>
                      <w:u w:val="single"/>
                      <w:lang w:bidi="bn-BD"/>
                    </w:rPr>
                  </w:pPr>
                  <w:r w:rsidRPr="0057373C">
                    <w:rPr>
                      <w:rFonts w:ascii="NikoshBAN" w:hAnsi="NikoshBAN" w:cs="NikoshBAN"/>
                      <w:b/>
                      <w:sz w:val="24"/>
                      <w:szCs w:val="24"/>
                      <w:u w:val="single"/>
                      <w:lang w:bidi="bn-BD"/>
                    </w:rPr>
                    <w:t xml:space="preserve"> ২০১8-20১9 অর্থ বছর</w:t>
                  </w:r>
                  <w:proofErr w:type="gramStart"/>
                  <w:r w:rsidRPr="0057373C">
                    <w:rPr>
                      <w:rFonts w:ascii="NikoshBAN" w:hAnsi="NikoshBAN" w:cs="NikoshBAN"/>
                      <w:b/>
                      <w:sz w:val="24"/>
                      <w:szCs w:val="24"/>
                      <w:u w:val="single"/>
                      <w:lang w:bidi="bn-BD"/>
                    </w:rPr>
                    <w:t>ে  এ</w:t>
                  </w:r>
                  <w:proofErr w:type="gramEnd"/>
                  <w:r w:rsidRPr="0057373C">
                    <w:rPr>
                      <w:rFonts w:ascii="NikoshBAN" w:hAnsi="NikoshBAN" w:cs="NikoshBAN"/>
                      <w:b/>
                      <w:sz w:val="24"/>
                      <w:szCs w:val="24"/>
                      <w:u w:val="single"/>
                      <w:lang w:bidi="bn-BD"/>
                    </w:rPr>
                    <w:t xml:space="preserve"> উপজেলায় প্রধান অর্জন</w:t>
                  </w:r>
                </w:p>
                <w:p w:rsidR="00411371" w:rsidRPr="00DF3681" w:rsidRDefault="00411371" w:rsidP="00411371">
                  <w:pPr>
                    <w:spacing w:before="100" w:beforeAutospacing="1" w:after="100" w:afterAutospacing="1"/>
                    <w:jc w:val="both"/>
                    <w:rPr>
                      <w:rFonts w:ascii="NikoshBAN" w:hAnsi="NikoshBAN" w:cs="NikoshBAN"/>
                      <w:sz w:val="24"/>
                      <w:szCs w:val="24"/>
                      <w:u w:val="single"/>
                      <w:lang w:bidi="bn-BD"/>
                    </w:rPr>
                  </w:pPr>
                  <w:r w:rsidRPr="00DF3681">
                    <w:rPr>
                      <w:rFonts w:ascii="NikoshBAN" w:hAnsi="NikoshBAN" w:cs="NikoshBAN"/>
                      <w:lang w:bidi="bn-BD"/>
                    </w:rPr>
                    <w:t xml:space="preserve">কচূয়া উপজেলায় ভূমি উন্নয়ন কর সাধারণ= </w:t>
                  </w:r>
                  <w:r>
                    <w:rPr>
                      <w:rFonts w:ascii="NikoshBAN" w:hAnsi="NikoshBAN" w:cs="NikoshBAN"/>
                      <w:lang w:bidi="bn-BD"/>
                    </w:rPr>
                    <w:t>36,92,760</w:t>
                  </w:r>
                  <w:r w:rsidRPr="00DF3681">
                    <w:rPr>
                      <w:rFonts w:ascii="NikoshBAN" w:hAnsi="NikoshBAN" w:cs="NikoshBAN"/>
                      <w:lang w:bidi="bn-BD"/>
                    </w:rPr>
                    <w:t>/- (</w:t>
                  </w:r>
                  <w:r>
                    <w:rPr>
                      <w:rFonts w:ascii="NikoshBAN" w:hAnsi="NikoshBAN" w:cs="NikoshBAN"/>
                      <w:lang w:bidi="bn-BD"/>
                    </w:rPr>
                    <w:t>ছ</w:t>
                  </w:r>
                  <w:r w:rsidRPr="00DF3681">
                    <w:rPr>
                      <w:rFonts w:ascii="NikoshBAN" w:hAnsi="NikoshBAN" w:cs="NikoshBAN"/>
                      <w:lang w:bidi="bn-BD"/>
                    </w:rPr>
                    <w:t xml:space="preserve">ত্রিশ লক্ষ </w:t>
                  </w:r>
                  <w:r>
                    <w:rPr>
                      <w:rFonts w:ascii="NikoshBAN" w:hAnsi="NikoshBAN" w:cs="NikoshBAN"/>
                      <w:lang w:bidi="bn-BD"/>
                    </w:rPr>
                    <w:t>বিরানব্বই</w:t>
                  </w:r>
                  <w:r w:rsidRPr="00DF3681">
                    <w:rPr>
                      <w:rFonts w:ascii="NikoshBAN" w:hAnsi="NikoshBAN" w:cs="NikoshBAN"/>
                      <w:lang w:bidi="bn-BD"/>
                    </w:rPr>
                    <w:t xml:space="preserve"> হাজার </w:t>
                  </w:r>
                  <w:r>
                    <w:rPr>
                      <w:rFonts w:ascii="NikoshBAN" w:hAnsi="NikoshBAN" w:cs="NikoshBAN"/>
                      <w:lang w:bidi="bn-BD"/>
                    </w:rPr>
                    <w:t>সাত</w:t>
                  </w:r>
                  <w:r w:rsidRPr="00DF3681">
                    <w:rPr>
                      <w:rFonts w:ascii="NikoshBAN" w:hAnsi="NikoshBAN" w:cs="NikoshBAN"/>
                      <w:lang w:bidi="bn-BD"/>
                    </w:rPr>
                    <w:t>শত</w:t>
                  </w:r>
                  <w:r>
                    <w:rPr>
                      <w:rFonts w:ascii="NikoshBAN" w:hAnsi="NikoshBAN" w:cs="NikoshBAN"/>
                      <w:lang w:bidi="bn-BD"/>
                    </w:rPr>
                    <w:t xml:space="preserve"> ষাট) টাকা ও সংস্থা= 68</w:t>
                  </w:r>
                  <w:r w:rsidRPr="00DF3681">
                    <w:rPr>
                      <w:rFonts w:ascii="NikoshBAN" w:hAnsi="NikoshBAN" w:cs="NikoshBAN"/>
                      <w:lang w:bidi="bn-BD"/>
                    </w:rPr>
                    <w:t>,৩৯০/-(</w:t>
                  </w:r>
                  <w:r>
                    <w:rPr>
                      <w:rFonts w:ascii="NikoshBAN" w:hAnsi="NikoshBAN" w:cs="NikoshBAN"/>
                      <w:lang w:bidi="bn-BD"/>
                    </w:rPr>
                    <w:t>আটষট্টি</w:t>
                  </w:r>
                  <w:r w:rsidRPr="00DF3681">
                    <w:rPr>
                      <w:rFonts w:ascii="NikoshBAN" w:hAnsi="NikoshBAN" w:cs="NikoshBAN"/>
                      <w:lang w:bidi="bn-BD"/>
                    </w:rPr>
                    <w:t xml:space="preserve"> হাজার তিনশত নব্বই) টাকা, </w:t>
                  </w:r>
                  <w:r w:rsidRPr="00DF3681">
                    <w:rPr>
                      <w:rFonts w:ascii="NikoshBAN" w:eastAsia="Nikosh" w:hAnsi="NikoshBAN" w:cs="NikoshBAN"/>
                      <w:lang w:bidi="bn-BD"/>
                    </w:rPr>
                    <w:t>ভিপি লীজ মানি বাবদ= ১,৫</w:t>
                  </w:r>
                  <w:r>
                    <w:rPr>
                      <w:rFonts w:ascii="NikoshBAN" w:eastAsia="Nikosh" w:hAnsi="NikoshBAN" w:cs="NikoshBAN"/>
                      <w:lang w:bidi="bn-BD"/>
                    </w:rPr>
                    <w:t>0</w:t>
                  </w:r>
                  <w:r w:rsidRPr="00DF3681">
                    <w:rPr>
                      <w:rFonts w:ascii="NikoshBAN" w:eastAsia="Nikosh" w:hAnsi="NikoshBAN" w:cs="NikoshBAN"/>
                      <w:lang w:bidi="bn-BD"/>
                    </w:rPr>
                    <w:t>,</w:t>
                  </w:r>
                  <w:r>
                    <w:rPr>
                      <w:rFonts w:ascii="NikoshBAN" w:eastAsia="Nikosh" w:hAnsi="NikoshBAN" w:cs="NikoshBAN"/>
                      <w:lang w:bidi="bn-BD"/>
                    </w:rPr>
                    <w:t>342</w:t>
                  </w:r>
                  <w:r w:rsidRPr="00DF3681">
                    <w:rPr>
                      <w:rFonts w:ascii="NikoshBAN" w:eastAsia="Nikosh" w:hAnsi="NikoshBAN" w:cs="NikoshBAN"/>
                      <w:lang w:bidi="bn-BD"/>
                    </w:rPr>
                    <w:t xml:space="preserve">/- (এক লক্ষ </w:t>
                  </w:r>
                  <w:r>
                    <w:rPr>
                      <w:rFonts w:ascii="NikoshBAN" w:eastAsia="Nikosh" w:hAnsi="NikoshBAN" w:cs="NikoshBAN"/>
                      <w:lang w:bidi="bn-BD"/>
                    </w:rPr>
                    <w:t>পঞ্চাশ</w:t>
                  </w:r>
                  <w:r w:rsidRPr="00DF3681">
                    <w:rPr>
                      <w:rFonts w:ascii="NikoshBAN" w:eastAsia="Nikosh" w:hAnsi="NikoshBAN" w:cs="NikoshBAN"/>
                      <w:lang w:bidi="bn-BD"/>
                    </w:rPr>
                    <w:t xml:space="preserve"> হাজার </w:t>
                  </w:r>
                  <w:r>
                    <w:rPr>
                      <w:rFonts w:ascii="NikoshBAN" w:eastAsia="Nikosh" w:hAnsi="NikoshBAN" w:cs="NikoshBAN"/>
                      <w:lang w:bidi="bn-BD"/>
                    </w:rPr>
                    <w:t>তিনশত বিয়াল্লিশ)</w:t>
                  </w:r>
                  <w:r w:rsidRPr="00DF3681">
                    <w:rPr>
                      <w:rFonts w:ascii="NikoshBAN" w:eastAsia="Nikosh" w:hAnsi="NikoshBAN" w:cs="NikoshBAN"/>
                      <w:lang w:bidi="bn-BD"/>
                    </w:rPr>
                    <w:t xml:space="preserve"> টাকা </w:t>
                  </w:r>
                  <w:r w:rsidRPr="00DF3681">
                    <w:rPr>
                      <w:rFonts w:ascii="NikoshBAN" w:hAnsi="NikoshBAN" w:cs="NikoshBAN"/>
                      <w:lang w:bidi="bn-BD"/>
                    </w:rPr>
                    <w:t xml:space="preserve">আদায়ের পাশাপাশি কর বহির্ভূত রাজস্ব </w:t>
                  </w:r>
                  <w:r w:rsidRPr="00DF3681">
                    <w:rPr>
                      <w:rFonts w:ascii="NikoshBAN" w:eastAsia="Nikosh" w:hAnsi="NikoshBAN" w:cs="NikoshBAN"/>
                      <w:lang w:bidi="bn-BD"/>
                    </w:rPr>
                    <w:t xml:space="preserve">খাতে= </w:t>
                  </w:r>
                  <w:r>
                    <w:rPr>
                      <w:rFonts w:ascii="NikoshBAN" w:eastAsia="Nikosh" w:hAnsi="NikoshBAN" w:cs="NikoshBAN"/>
                      <w:lang w:bidi="bn-BD"/>
                    </w:rPr>
                    <w:t>8</w:t>
                  </w:r>
                  <w:r>
                    <w:rPr>
                      <w:rFonts w:ascii="NikoshBAN" w:hAnsi="NikoshBAN" w:cs="NikoshBAN"/>
                      <w:lang w:bidi="bn-BD"/>
                    </w:rPr>
                    <w:t>,25</w:t>
                  </w:r>
                  <w:r w:rsidRPr="00DF3681">
                    <w:rPr>
                      <w:rFonts w:ascii="NikoshBAN" w:hAnsi="NikoshBAN" w:cs="NikoshBAN"/>
                      <w:lang w:bidi="bn-BD"/>
                    </w:rPr>
                    <w:t>,৬৮২/-(</w:t>
                  </w:r>
                  <w:r>
                    <w:rPr>
                      <w:rFonts w:ascii="NikoshBAN" w:hAnsi="NikoshBAN" w:cs="NikoshBAN"/>
                      <w:lang w:bidi="bn-BD"/>
                    </w:rPr>
                    <w:t>আট</w:t>
                  </w:r>
                  <w:r w:rsidRPr="00DF3681">
                    <w:rPr>
                      <w:rFonts w:ascii="NikoshBAN" w:hAnsi="NikoshBAN" w:cs="NikoshBAN"/>
                      <w:lang w:bidi="bn-BD"/>
                    </w:rPr>
                    <w:t xml:space="preserve"> লক্ষ </w:t>
                  </w:r>
                  <w:r>
                    <w:rPr>
                      <w:rFonts w:ascii="NikoshBAN" w:hAnsi="NikoshBAN" w:cs="NikoshBAN"/>
                      <w:lang w:bidi="bn-BD"/>
                    </w:rPr>
                    <w:t>পচিশ</w:t>
                  </w:r>
                  <w:r w:rsidRPr="00DF3681">
                    <w:rPr>
                      <w:rFonts w:ascii="NikoshBAN" w:hAnsi="NikoshBAN" w:cs="NikoshBAN"/>
                      <w:lang w:bidi="bn-BD"/>
                    </w:rPr>
                    <w:t xml:space="preserve"> হাজার ছয়শত বিরাশি হাজার) টাকা </w:t>
                  </w:r>
                  <w:r w:rsidRPr="00DF3681">
                    <w:rPr>
                      <w:rFonts w:ascii="NikoshBAN" w:eastAsia="Nikosh" w:hAnsi="NikoshBAN" w:cs="NikoshBAN"/>
                      <w:lang w:bidi="bn-BD"/>
                    </w:rPr>
                    <w:t xml:space="preserve">আদায় </w:t>
                  </w:r>
                  <w:r w:rsidRPr="00DF3681">
                    <w:rPr>
                      <w:rFonts w:ascii="NikoshBAN" w:hAnsi="NikoshBAN" w:cs="NikoshBAN"/>
                      <w:lang w:bidi="bn-BD"/>
                    </w:rPr>
                    <w:t xml:space="preserve">করা হয়েছে এবং নামজারী কেসের মাধ্যমে </w:t>
                  </w:r>
                  <w:r>
                    <w:rPr>
                      <w:rFonts w:ascii="NikoshBAN" w:hAnsi="NikoshBAN" w:cs="NikoshBAN"/>
                      <w:lang w:bidi="bn-BD"/>
                    </w:rPr>
                    <w:t>590</w:t>
                  </w:r>
                  <w:r w:rsidRPr="00DF3681">
                    <w:rPr>
                      <w:rFonts w:ascii="NikoshBAN" w:hAnsi="NikoshBAN" w:cs="NikoshBAN"/>
                      <w:lang w:bidi="bn-BD"/>
                    </w:rPr>
                    <w:t xml:space="preserve"> টি খতিয়ান সংশোধন করা </w:t>
                  </w:r>
                  <w:r w:rsidRPr="00DF3681">
                    <w:rPr>
                      <w:rFonts w:ascii="NikoshBAN" w:eastAsia="Nikosh" w:hAnsi="NikoshBAN" w:cs="NikoshBAN"/>
                      <w:lang w:bidi="bn-BD"/>
                    </w:rPr>
                    <w:t xml:space="preserve">হয়েছে।  </w:t>
                  </w:r>
                  <w:r>
                    <w:rPr>
                      <w:rFonts w:ascii="NikoshBAN" w:eastAsia="Nikosh" w:hAnsi="NikoshBAN" w:cs="NikoshBAN"/>
                      <w:lang w:bidi="bn-BD"/>
                    </w:rPr>
                    <w:t>ই-নামজারি কার্যক্রম চালু করা হয়েছে</w:t>
                  </w:r>
                  <w:r w:rsidRPr="00DF3681">
                    <w:rPr>
                      <w:rFonts w:ascii="NikoshBAN" w:eastAsia="Nikosh" w:hAnsi="NikoshBAN" w:cs="NikoshBAN"/>
                      <w:lang w:bidi="bn-BD"/>
                    </w:rPr>
                    <w:t xml:space="preserve">। </w:t>
                  </w:r>
                  <w:r>
                    <w:rPr>
                      <w:rFonts w:ascii="NikoshBAN" w:eastAsia="Nikosh" w:hAnsi="NikoshBAN" w:cs="NikoshBAN"/>
                      <w:lang w:bidi="bn-BD"/>
                    </w:rPr>
                    <w:t>07</w:t>
                  </w:r>
                  <w:r w:rsidRPr="00DF3681">
                    <w:rPr>
                      <w:rFonts w:ascii="NikoshBAN" w:eastAsia="Nikosh" w:hAnsi="NikoshBAN" w:cs="NikoshBAN"/>
                      <w:lang w:bidi="bn-BD"/>
                    </w:rPr>
                    <w:t xml:space="preserve"> টি হাট বাজার ইজারা দেয়া হয়েছে </w:t>
                  </w:r>
                </w:p>
                <w:p w:rsidR="00411371" w:rsidRPr="00A56DA9" w:rsidRDefault="00411371" w:rsidP="00411371">
                  <w:pPr>
                    <w:spacing w:before="100" w:beforeAutospacing="1" w:after="100" w:afterAutospacing="1"/>
                    <w:jc w:val="both"/>
                    <w:rPr>
                      <w:rFonts w:ascii="NikoshBAN" w:hAnsi="NikoshBAN" w:cs="NikoshBAN"/>
                      <w:b/>
                      <w:sz w:val="24"/>
                      <w:u w:val="single"/>
                      <w:cs/>
                      <w:lang w:bidi="bn-BD"/>
                    </w:rPr>
                  </w:pPr>
                  <w:r w:rsidRPr="00A56DA9">
                    <w:rPr>
                      <w:rFonts w:ascii="NikoshBAN" w:hAnsi="NikoshBAN" w:cs="NikoshBAN"/>
                      <w:b/>
                      <w:sz w:val="24"/>
                      <w:szCs w:val="24"/>
                      <w:u w:val="single"/>
                      <w:lang w:bidi="bn-BD"/>
                    </w:rPr>
                    <w:t>সমস্যা এবং চ্যালেঞ্জসমূহঃ</w:t>
                  </w:r>
                  <w:r>
                    <w:rPr>
                      <w:rFonts w:ascii="NikoshBAN" w:hAnsi="NikoshBAN" w:cs="NikoshBAN"/>
                      <w:b/>
                      <w:u w:val="single"/>
                      <w:lang w:bidi="bn-BD"/>
                    </w:rPr>
                    <w:t xml:space="preserve">  </w:t>
                  </w:r>
                  <w:r w:rsidRPr="00DF3681">
                    <w:rPr>
                      <w:rFonts w:ascii="NikoshBAN" w:hAnsi="NikoshBAN" w:cs="NikoshBAN"/>
                      <w:cs/>
                      <w:lang w:bidi="bn-BD"/>
                    </w:rPr>
                    <w:t>কচুয়া উপজে</w:t>
                  </w:r>
                  <w:r w:rsidRPr="00DF3681">
                    <w:rPr>
                      <w:rFonts w:ascii="NikoshBAN" w:hAnsi="NikoshBAN" w:cs="NikoshBAN"/>
                      <w:lang w:bidi="bn-BD"/>
                    </w:rPr>
                    <w:t xml:space="preserve">লায় ০৭টি ইউনিয়নে ০৩টি ইউনিয়ন ভূমি অফিস আছে। অধিকাংশ ভূমি অফিসের ভবনগুলো পুরাতন ও জরাজীর্ণ। যা ডিজিটাল বাংলাদেশ বাস্তবায়নে একটি অন্তরায়। মাঠ পর্যায়ে ভূমির সাথে সংশ্লিষ্ট কর্মকর্তা/কর্মচারীগণের অধিকাংশ পদ শূণ্য থাকায় রাজস্ব আদায় ব্যাহত হচ্ছে এবং জনগন প্রত্যাশিত ভূমি সংক্রান্ত সেবা পাচ্ছে না। ইউনিয়ন ভূমি সহকারী কর্মকর্তা/ ইউনিয়ন ভূমি উপ সহকারী কর্মকর্তাদের কম্পিউটারসহ ডিজিটাল ভূমি ব্যবস্থাপনার প্রশিক্ষণ নেই। </w:t>
                  </w:r>
                  <w:r w:rsidRPr="00DF3681">
                    <w:rPr>
                      <w:rFonts w:ascii="NikoshBAN" w:eastAsia="Nikosh" w:hAnsi="NikoshBAN" w:cs="NikoshBAN"/>
                      <w:lang w:bidi="bn-BD"/>
                    </w:rPr>
                    <w:t xml:space="preserve">এছাড়া ইউনিয়ন ভূমি সহকারী/ উপ সহকারী কর্মকর্তাগণ নিয়মিতভাবে অবসরে চলে গেলেও নতুন নিয়োগ না হওয়ায় জনবল সংকট তীব্রতর হচ্ছে। </w:t>
                  </w:r>
                  <w:r w:rsidRPr="00A56DA9">
                    <w:rPr>
                      <w:rFonts w:ascii="NikoshBAN" w:eastAsia="Nikosh" w:hAnsi="NikoshBAN" w:cs="NikoshBAN"/>
                      <w:b/>
                      <w:u w:val="single"/>
                      <w:lang w:bidi="bn-BD"/>
                    </w:rPr>
                    <w:t>উপজেলা রাজস্ব প্রশাসনের মাঠ পর্যায়ে</w:t>
                  </w:r>
                  <w:r w:rsidRPr="00A56DA9">
                    <w:rPr>
                      <w:rFonts w:ascii="NikoshBAN" w:eastAsia="Nikosh" w:hAnsi="NikoshBAN" w:cs="NikoshBAN"/>
                      <w:b/>
                      <w:u w:val="single"/>
                      <w:cs/>
                      <w:lang w:bidi="bn-BD"/>
                    </w:rPr>
                    <w:t xml:space="preserve"> কর্মরত কর্মকর্তা/কর্মচারীদের অধিকাংশেরই পদোন্নতির কোন ব্যবস্থা না থাকায় যে পদে যোগদান করে সে পদে থেকেই তারা অবসর গ্রহণ করে । তারা তাদের কর্মজীবন চরম হতাশার মধ্যে দিয়ে অতিবাহিত করে। ফলে কর্মকর্তা/কর্মচারীগণের মধ্যে কর্মস্পৃহা তৈরী হয় না। যা আধুনিক ভূমি ব্যবস্থাপনা ও ডিজিটাল বাংলাদেশ গড়ার ক্ষেত্রে অন্তরায়।</w:t>
                  </w:r>
                </w:p>
                <w:p w:rsidR="00411371" w:rsidRPr="004254B8" w:rsidRDefault="00411371" w:rsidP="00411371">
                  <w:pPr>
                    <w:spacing w:before="100" w:beforeAutospacing="1" w:after="100" w:afterAutospacing="1"/>
                    <w:rPr>
                      <w:rFonts w:ascii="NikoshBAN" w:hAnsi="NikoshBAN" w:cs="NikoshBAN"/>
                      <w:sz w:val="6"/>
                      <w:lang w:bidi="bn-BD"/>
                    </w:rPr>
                  </w:pPr>
                </w:p>
                <w:p w:rsidR="00411371" w:rsidRPr="00DF3681" w:rsidRDefault="00411371" w:rsidP="00411371">
                  <w:pPr>
                    <w:spacing w:before="100" w:beforeAutospacing="1" w:after="100" w:afterAutospacing="1"/>
                    <w:jc w:val="both"/>
                    <w:rPr>
                      <w:rFonts w:ascii="NikoshBAN" w:eastAsia="Nikosh" w:hAnsi="NikoshBAN" w:cs="NikoshBAN"/>
                      <w:lang w:bidi="bn-BD"/>
                    </w:rPr>
                  </w:pPr>
                  <w:r w:rsidRPr="00A56DA9">
                    <w:rPr>
                      <w:rFonts w:ascii="NikoshBAN" w:eastAsia="Nikosh" w:hAnsi="NikoshBAN" w:cs="NikoshBAN"/>
                      <w:b/>
                      <w:bCs/>
                      <w:sz w:val="24"/>
                      <w:szCs w:val="24"/>
                      <w:u w:val="single"/>
                      <w:lang w:bidi="bn-BD"/>
                    </w:rPr>
                    <w:t>ভবিষ্যৎ পরিকল্পনাঃ</w:t>
                  </w:r>
                  <w:r w:rsidRPr="00DF3681">
                    <w:rPr>
                      <w:rFonts w:ascii="NikoshBAN" w:eastAsia="Nikosh" w:hAnsi="NikoshBAN" w:cs="NikoshBAN"/>
                      <w:b/>
                      <w:bCs/>
                      <w:lang w:bidi="bn-BD"/>
                    </w:rPr>
                    <w:t xml:space="preserve">  </w:t>
                  </w:r>
                  <w:r w:rsidRPr="00DF3681">
                    <w:rPr>
                      <w:rFonts w:ascii="NikoshBAN" w:eastAsia="Nikosh" w:hAnsi="NikoshBAN" w:cs="NikoshBAN"/>
                      <w:lang w:bidi="bn-BD"/>
                    </w:rPr>
                    <w:t>ভূমি ব্যবস্থাপনায় সময়, খরচ ও সাধারণ সেবাপ্রার্থীদের গমনাগমন কমানোর লক্ষে ডিজিটালাইজেশনের মাধ্যমে ভূমি সেবাকে আরো জনকল্যানমুখী করার ব্যবস্থা গ্রহণ করা হবে। এ লক্ষে উপজেলা ভূমি অফিস, কচুয়া কে</w:t>
                  </w:r>
                  <w:r>
                    <w:rPr>
                      <w:rFonts w:ascii="NikoshBAN" w:eastAsia="Nikosh" w:hAnsi="NikoshBAN" w:cs="NikoshBAN"/>
                      <w:lang w:bidi="bn-BD"/>
                    </w:rPr>
                    <w:t xml:space="preserve"> শতভাগ</w:t>
                  </w:r>
                  <w:r w:rsidRPr="00DF3681">
                    <w:rPr>
                      <w:rFonts w:ascii="NikoshBAN" w:eastAsia="Nikosh" w:hAnsi="NikoshBAN" w:cs="NikoshBAN"/>
                      <w:lang w:bidi="bn-BD"/>
                    </w:rPr>
                    <w:t xml:space="preserve"> ই- মিউটেশনেরে আওতায় নিয়ে </w:t>
                  </w:r>
                  <w:r>
                    <w:rPr>
                      <w:rFonts w:ascii="NikoshBAN" w:eastAsia="Nikosh" w:hAnsi="NikoshBAN" w:cs="NikoshBAN"/>
                      <w:lang w:bidi="bn-BD"/>
                    </w:rPr>
                    <w:t>আসা</w:t>
                  </w:r>
                  <w:r w:rsidRPr="00DF3681">
                    <w:rPr>
                      <w:rFonts w:ascii="NikoshBAN" w:eastAsia="Nikosh" w:hAnsi="NikoshBAN" w:cs="NikoshBAN"/>
                      <w:lang w:bidi="bn-BD"/>
                    </w:rPr>
                    <w:t xml:space="preserve"> হবে। এ উপজেলার রেকর্ড রুমের রেকর্ডসমূহ ডিজিটাইজেশন করার পরিকল্পনা গ্রহণ করা হয়েছে। প্রতিটি ইউনিয়ন ভূমি অফিসে হেল্পডেক্স স্থাপনের জন্য নির্দেশনা দেওয়া হয়েছে। এছাড়া বিভিন্ন হাট-বাজারে </w:t>
                  </w:r>
                  <w:r w:rsidRPr="00DF3681">
                    <w:rPr>
                      <w:rFonts w:ascii="NikoshBAN" w:hAnsi="NikoshBAN" w:cs="NikoshBAN"/>
                      <w:szCs w:val="25"/>
                      <w:lang w:bidi="bn-BD"/>
                    </w:rPr>
                    <w:t>ON THE SPOT</w:t>
                  </w:r>
                  <w:r w:rsidRPr="00DF3681">
                    <w:rPr>
                      <w:rFonts w:ascii="NikoshBAN" w:hAnsi="NikoshBAN" w:cs="NikoshBAN"/>
                      <w:lang w:bidi="bn-BD"/>
                    </w:rPr>
                    <w:t xml:space="preserve"> চান্দিনা ভিটি নবায়ন করার ব্যবস্থা</w:t>
                  </w:r>
                  <w:r w:rsidRPr="00DF3681">
                    <w:rPr>
                      <w:rFonts w:ascii="NikoshBAN" w:eastAsia="Nikosh" w:hAnsi="NikoshBAN" w:cs="NikoshBAN"/>
                      <w:lang w:bidi="bn-BD"/>
                    </w:rPr>
                    <w:t xml:space="preserve"> চালু করা হবে। ইউনিয়ন তথ্য সেবা কেন্দ্র হতে অন লাইনের মাধ্যমে পর্চা ডেলিভারী প্রদান করার পরিকল্পনা গ্রহণ করা হয়েছে। সকল ভূমি অফিসে সেবা প্রার্থীদের বিশ্রামাগারসহ টয়লেট নির্মাণের পরিকল্পনা গ্রহণ করা হয়েছে। ভূমি সংস্কার বোর্ড কর্তৃক সকল ভূমি অফিসে কম্পিউটার, স্ক্যানার, প্রিন্টার প্রদান করা হয়েছে। সকল ভূমি অফিস ও ইউনিয়ন ভূমি অফিসে ইন্টারনেট</w:t>
                  </w:r>
                  <w:r>
                    <w:rPr>
                      <w:rFonts w:ascii="NikoshBAN" w:eastAsia="Nikosh" w:hAnsi="NikoshBAN" w:cs="NikoshBAN"/>
                      <w:lang w:bidi="bn-BD"/>
                    </w:rPr>
                    <w:t xml:space="preserve"> সংযোগ</w:t>
                  </w:r>
                  <w:r w:rsidRPr="00DF3681">
                    <w:rPr>
                      <w:rFonts w:ascii="NikoshBAN" w:eastAsia="Nikosh" w:hAnsi="NikoshBAN" w:cs="NikoshBAN"/>
                      <w:lang w:bidi="bn-BD"/>
                    </w:rPr>
                    <w:t xml:space="preserve"> প্রদান  করতে হবে। সকল ভূমি অফিসে ফটোকপিয়ার মেশিন প্রদান করতে হবে । ভূমির সাথে সংশ্লিষ্ট সকল কর্মকর্তাকে ভূমি বিষয়ে প্রশিক্ষণ প্রদান করার পরিকল্পনা গ্রহণ করা হয়েছে।</w:t>
                  </w:r>
                </w:p>
                <w:p w:rsidR="00411371" w:rsidRPr="00A56DA9" w:rsidRDefault="00411371" w:rsidP="00411371">
                  <w:pPr>
                    <w:spacing w:before="100" w:beforeAutospacing="1" w:after="100" w:afterAutospacing="1"/>
                    <w:jc w:val="both"/>
                    <w:rPr>
                      <w:rFonts w:ascii="NikoshBAN" w:eastAsia="Nikosh" w:hAnsi="NikoshBAN" w:cs="NikoshBAN"/>
                      <w:sz w:val="24"/>
                      <w:szCs w:val="24"/>
                      <w:u w:val="single"/>
                      <w:lang w:bidi="bn-BD"/>
                    </w:rPr>
                  </w:pPr>
                  <w:r w:rsidRPr="00A56DA9">
                    <w:rPr>
                      <w:rFonts w:ascii="NikoshBAN" w:hAnsi="NikoshBAN" w:cs="NikoshBAN"/>
                      <w:b/>
                      <w:sz w:val="24"/>
                      <w:szCs w:val="24"/>
                      <w:u w:val="single"/>
                      <w:lang w:bidi="bn-BD"/>
                    </w:rPr>
                    <w:t xml:space="preserve">চলমান ২০১9-2020 অর্থ বছরের সম্ভাব্য প্রধান অর্জনসমূহ </w:t>
                  </w:r>
                </w:p>
                <w:p w:rsidR="00411371" w:rsidRPr="00DF3681" w:rsidRDefault="00411371" w:rsidP="00411371">
                  <w:pPr>
                    <w:numPr>
                      <w:ilvl w:val="0"/>
                      <w:numId w:val="20"/>
                    </w:numPr>
                    <w:spacing w:before="100" w:beforeAutospacing="1" w:after="100" w:afterAutospacing="1" w:line="240" w:lineRule="auto"/>
                    <w:rPr>
                      <w:rFonts w:ascii="NikoshBAN" w:hAnsi="NikoshBAN" w:cs="NikoshBAN"/>
                      <w:u w:val="single"/>
                      <w:lang w:bidi="bn-BD"/>
                    </w:rPr>
                  </w:pPr>
                  <w:r w:rsidRPr="00DF3681">
                    <w:rPr>
                      <w:rFonts w:ascii="NikoshBAN" w:eastAsia="Nikosh" w:hAnsi="NikoshBAN" w:cs="NikoshBAN"/>
                      <w:lang w:bidi="bn-BD"/>
                    </w:rPr>
                    <w:t xml:space="preserve">ভূমি উন্নয়ন কর ও কর বহির্ভূত রাজস্বের বিভিন্ন খাত হতে মোট </w:t>
                  </w:r>
                  <w:r>
                    <w:rPr>
                      <w:rFonts w:ascii="NikoshBAN" w:eastAsia="Nikosh" w:hAnsi="NikoshBAN" w:cs="NikoshBAN"/>
                      <w:lang w:bidi="bn-BD"/>
                    </w:rPr>
                    <w:t>5</w:t>
                  </w:r>
                  <w:r w:rsidRPr="00DF3681">
                    <w:rPr>
                      <w:rFonts w:ascii="NikoshBAN" w:eastAsia="Nikosh" w:hAnsi="NikoshBAN" w:cs="NikoshBAN"/>
                      <w:lang w:bidi="bn-BD"/>
                    </w:rPr>
                    <w:t>০ লক্ষ টাকা আদায় করা সম্ভব হবে।</w:t>
                  </w:r>
                </w:p>
                <w:p w:rsidR="00411371" w:rsidRPr="00DF3681" w:rsidRDefault="00411371" w:rsidP="00411371">
                  <w:pPr>
                    <w:numPr>
                      <w:ilvl w:val="0"/>
                      <w:numId w:val="20"/>
                    </w:numPr>
                    <w:spacing w:before="100" w:beforeAutospacing="1" w:after="100" w:afterAutospacing="1" w:line="240" w:lineRule="auto"/>
                    <w:rPr>
                      <w:rFonts w:ascii="NikoshBAN" w:hAnsi="NikoshBAN" w:cs="NikoshBAN"/>
                      <w:u w:val="single"/>
                      <w:lang w:bidi="bn-BD"/>
                    </w:rPr>
                  </w:pPr>
                  <w:r w:rsidRPr="00DF3681">
                    <w:rPr>
                      <w:rFonts w:ascii="NikoshBAN" w:hAnsi="NikoshBAN" w:cs="NikoshBAN"/>
                      <w:lang w:bidi="bn-BD"/>
                    </w:rPr>
                    <w:t xml:space="preserve">জনবান্ধব ভূমি ব্যবস্থাপনার অংশ হিসেবে প্রতিটি </w:t>
                  </w:r>
                  <w:r w:rsidRPr="00DF3681">
                    <w:rPr>
                      <w:rFonts w:ascii="NikoshBAN" w:eastAsia="Nikosh" w:hAnsi="NikoshBAN" w:cs="NikoshBAN"/>
                      <w:lang w:bidi="bn-BD"/>
                    </w:rPr>
                    <w:t xml:space="preserve">ইউনিয়ন </w:t>
                  </w:r>
                  <w:r w:rsidRPr="00DF3681">
                    <w:rPr>
                      <w:rFonts w:ascii="NikoshBAN" w:hAnsi="NikoshBAN" w:cs="NikoshBAN"/>
                      <w:lang w:bidi="bn-BD"/>
                    </w:rPr>
                    <w:t xml:space="preserve">ভূমি অফিসে হেল্পডেক্স  </w:t>
                  </w:r>
                  <w:r w:rsidRPr="00DF3681">
                    <w:rPr>
                      <w:rFonts w:ascii="NikoshBAN" w:eastAsia="Nikosh" w:hAnsi="NikoshBAN" w:cs="NikoshBAN"/>
                      <w:lang w:bidi="bn-BD"/>
                    </w:rPr>
                    <w:t>স্থাপন করা সম্ভব হবে।</w:t>
                  </w:r>
                </w:p>
                <w:p w:rsidR="00411371" w:rsidRPr="00DF3681" w:rsidRDefault="00411371" w:rsidP="00411371">
                  <w:pPr>
                    <w:numPr>
                      <w:ilvl w:val="0"/>
                      <w:numId w:val="20"/>
                    </w:numPr>
                    <w:spacing w:before="100" w:beforeAutospacing="1" w:after="100" w:afterAutospacing="1" w:line="240" w:lineRule="auto"/>
                    <w:rPr>
                      <w:rFonts w:ascii="NikoshBAN" w:hAnsi="NikoshBAN" w:cs="NikoshBAN"/>
                      <w:u w:val="single"/>
                      <w:lang w:bidi="bn-BD"/>
                    </w:rPr>
                  </w:pPr>
                  <w:r>
                    <w:rPr>
                      <w:rFonts w:ascii="NikoshBAN" w:eastAsia="Nikosh" w:hAnsi="NikoshBAN" w:cs="NikoshBAN"/>
                      <w:lang w:bidi="bn-BD"/>
                    </w:rPr>
                    <w:t>ই-নামজারি</w:t>
                  </w:r>
                  <w:r w:rsidRPr="00DF3681">
                    <w:rPr>
                      <w:rFonts w:ascii="NikoshBAN" w:eastAsia="Nikosh" w:hAnsi="NikoshBAN" w:cs="NikoshBAN"/>
                      <w:lang w:bidi="bn-BD"/>
                    </w:rPr>
                    <w:t xml:space="preserve"> কেসের মাধ্যমে </w:t>
                  </w:r>
                  <w:r>
                    <w:rPr>
                      <w:rFonts w:ascii="NikoshBAN" w:eastAsia="Nikosh" w:hAnsi="NikoshBAN" w:cs="NikoshBAN"/>
                      <w:lang w:bidi="bn-BD"/>
                    </w:rPr>
                    <w:t>শতভাগ</w:t>
                  </w:r>
                  <w:r w:rsidRPr="00DF3681">
                    <w:rPr>
                      <w:rFonts w:ascii="NikoshBAN" w:eastAsia="Nikosh" w:hAnsi="NikoshBAN" w:cs="NikoshBAN"/>
                      <w:lang w:bidi="bn-BD"/>
                    </w:rPr>
                    <w:t xml:space="preserve"> খতিয়ান সংশোধন করা সম্ভব</w:t>
                  </w:r>
                  <w:r>
                    <w:rPr>
                      <w:rFonts w:ascii="NikoshBAN" w:eastAsia="Nikosh" w:hAnsi="NikoshBAN" w:cs="NikoshBAN"/>
                      <w:lang w:bidi="bn-BD"/>
                    </w:rPr>
                    <w:t xml:space="preserve"> হবে</w:t>
                  </w:r>
                  <w:r w:rsidRPr="00DF3681">
                    <w:rPr>
                      <w:rFonts w:ascii="NikoshBAN" w:eastAsia="Nikosh" w:hAnsi="NikoshBAN" w:cs="NikoshBAN"/>
                      <w:lang w:bidi="bn-BD"/>
                    </w:rPr>
                    <w:t>।</w:t>
                  </w:r>
                </w:p>
                <w:p w:rsidR="00411371" w:rsidRPr="00DF3681" w:rsidRDefault="00411371" w:rsidP="00411371">
                  <w:pPr>
                    <w:numPr>
                      <w:ilvl w:val="0"/>
                      <w:numId w:val="20"/>
                    </w:numPr>
                    <w:spacing w:before="100" w:beforeAutospacing="1" w:after="100" w:afterAutospacing="1" w:line="240" w:lineRule="auto"/>
                    <w:rPr>
                      <w:rFonts w:ascii="NikoshBAN" w:hAnsi="NikoshBAN" w:cs="NikoshBAN"/>
                      <w:u w:val="single"/>
                      <w:lang w:bidi="bn-BD"/>
                    </w:rPr>
                  </w:pPr>
                  <w:r w:rsidRPr="00DF3681">
                    <w:rPr>
                      <w:rFonts w:ascii="NikoshBAN" w:hAnsi="NikoshBAN" w:cs="NikoshBAN"/>
                      <w:lang w:bidi="bn-BD"/>
                    </w:rPr>
                    <w:t xml:space="preserve">প্রতিটি ভূমি অফিসে সিটিজেন চার্টার প্রণয়ন করে দর্শনীয় স্থানে </w:t>
                  </w:r>
                  <w:r w:rsidRPr="00DF3681">
                    <w:rPr>
                      <w:rFonts w:ascii="NikoshBAN" w:eastAsia="Nikosh" w:hAnsi="NikoshBAN" w:cs="NikoshBAN"/>
                      <w:lang w:bidi="bn-BD"/>
                    </w:rPr>
                    <w:t>স্থাপন করে জনগনকে ভূমি সেবা সম্পর্কে সচেতন করা সম্ভব।</w:t>
                  </w:r>
                </w:p>
                <w:p w:rsidR="00411371" w:rsidRPr="00DF3681" w:rsidRDefault="00411371" w:rsidP="00411371">
                  <w:pPr>
                    <w:numPr>
                      <w:ilvl w:val="0"/>
                      <w:numId w:val="20"/>
                    </w:numPr>
                    <w:spacing w:before="100" w:beforeAutospacing="1" w:after="100" w:afterAutospacing="1" w:line="240" w:lineRule="auto"/>
                    <w:jc w:val="both"/>
                    <w:rPr>
                      <w:rFonts w:ascii="NikoshBAN" w:eastAsia="NikoshBAN" w:hAnsi="NikoshBAN" w:cs="NikoshBAN"/>
                      <w:lang w:bidi="bn-BD"/>
                    </w:rPr>
                  </w:pPr>
                  <w:r w:rsidRPr="00DF3681">
                    <w:rPr>
                      <w:rFonts w:ascii="NikoshBAN" w:eastAsia="Nikosh" w:hAnsi="NikoshBAN" w:cs="NikoshBAN"/>
                      <w:lang w:bidi="bn-BD"/>
                    </w:rPr>
                    <w:t>ইউনিয়ন তথ্য সেবা কেন্দ্র হতে অন লাইনের মাধ্যমে পর্চা ডেলিভারী প্রদান করা সম্ভব হবে।</w:t>
                  </w:r>
                </w:p>
                <w:p w:rsidR="00411371" w:rsidRPr="00DF3681" w:rsidRDefault="00411371" w:rsidP="00411371">
                  <w:pPr>
                    <w:numPr>
                      <w:ilvl w:val="0"/>
                      <w:numId w:val="20"/>
                    </w:numPr>
                    <w:spacing w:before="100" w:beforeAutospacing="1" w:after="100" w:afterAutospacing="1" w:line="240" w:lineRule="auto"/>
                    <w:rPr>
                      <w:rFonts w:ascii="NikoshBAN" w:hAnsi="NikoshBAN" w:cs="NikoshBAN"/>
                      <w:lang w:bidi="bn-BD"/>
                    </w:rPr>
                  </w:pPr>
                  <w:r w:rsidRPr="00DF3681">
                    <w:rPr>
                      <w:rFonts w:ascii="NikoshBAN" w:eastAsia="Nikosh" w:hAnsi="NikoshBAN" w:cs="NikoshBAN"/>
                      <w:lang w:bidi="bn-BD"/>
                    </w:rPr>
                    <w:t>উপজেলায় ভূমি সেবা সপ্তাহ উদ্যাপনের মাধ্যমে ভূমি বিষয়ে প্রদত্ত সেবা সম্পর্কে ভূমি মালিকদের অবহিত করা।</w:t>
                  </w:r>
                </w:p>
                <w:p w:rsidR="00411371" w:rsidRPr="00DF3681" w:rsidRDefault="00411371" w:rsidP="00411371">
                  <w:pPr>
                    <w:numPr>
                      <w:ilvl w:val="0"/>
                      <w:numId w:val="20"/>
                    </w:numPr>
                    <w:spacing w:before="100" w:beforeAutospacing="1" w:after="100" w:afterAutospacing="1" w:line="240" w:lineRule="auto"/>
                    <w:jc w:val="both"/>
                    <w:rPr>
                      <w:rFonts w:ascii="NikoshBAN" w:hAnsi="NikoshBAN" w:cs="NikoshBAN"/>
                      <w:lang w:bidi="bn-BD"/>
                    </w:rPr>
                  </w:pPr>
                  <w:r w:rsidRPr="00DF3681">
                    <w:rPr>
                      <w:rFonts w:ascii="NikoshBAN" w:hAnsi="NikoshBAN" w:cs="NikoshBAN"/>
                      <w:lang w:bidi="bn-BD"/>
                    </w:rPr>
                    <w:t xml:space="preserve">রাজস্ব প্র্রশাসনে কর্মরত ইউনিয়ন ভূমি সহকারী/উপ-সহকারী কর্মকর্তা, সার্ভেয়ার এবং ৩য় শ্রেণীর কর্মচারীদের ভূমি ব্যবস্থাপনার বিষয়ে প্রশিক্ষণ প্রদান করা হবে। </w:t>
                  </w:r>
                  <w:r w:rsidRPr="00DF3681">
                    <w:rPr>
                      <w:rFonts w:ascii="NikoshBAN" w:eastAsia="Nikosh" w:hAnsi="NikoshBAN" w:cs="NikoshBAN"/>
                      <w:lang w:bidi="bn-BD"/>
                    </w:rPr>
                    <w:t>রাজস্ব প্রশাসনের কর্মকর্তা/ কর্মচারীদের ভূমি বিষয়ে প্রশিক্ষণ দিয়ে ডিজিটাল বাংলাদেশ বাস্তবায়নে দক্ষ জনশক্তি হিসেবে গড়ে তোলা সম্ভব।</w:t>
                  </w:r>
                </w:p>
                <w:p w:rsidR="00411371" w:rsidRPr="00DF3681" w:rsidRDefault="00411371" w:rsidP="00411371">
                  <w:pPr>
                    <w:spacing w:before="100" w:beforeAutospacing="1" w:after="100" w:afterAutospacing="1"/>
                    <w:jc w:val="both"/>
                    <w:rPr>
                      <w:rFonts w:ascii="NikoshBAN" w:hAnsi="NikoshBAN" w:cs="NikoshBAN"/>
                      <w:lang w:bidi="bn-BD"/>
                    </w:rPr>
                  </w:pPr>
                </w:p>
              </w:txbxContent>
            </v:textbox>
          </v:shape>
        </w:pict>
      </w:r>
    </w:p>
    <w:p w:rsidR="00411371" w:rsidRDefault="00411371" w:rsidP="00411371">
      <w:pPr>
        <w:rPr>
          <w:rFonts w:ascii="Nikosh" w:hAnsi="Nikosh" w:cs="Nikosh"/>
        </w:rPr>
      </w:pPr>
    </w:p>
    <w:p w:rsidR="00411371" w:rsidRDefault="00411371" w:rsidP="00411371">
      <w:pPr>
        <w:rPr>
          <w:rFonts w:ascii="Nikosh" w:hAnsi="Nikosh" w:cs="Nikosh"/>
        </w:rPr>
      </w:pPr>
    </w:p>
    <w:p w:rsidR="00411371" w:rsidRDefault="00411371" w:rsidP="00411371">
      <w:pPr>
        <w:rPr>
          <w:rFonts w:ascii="Nikosh" w:hAnsi="Nikosh" w:cs="Nikosh"/>
        </w:rPr>
      </w:pPr>
    </w:p>
    <w:p w:rsidR="00411371" w:rsidRDefault="00411371" w:rsidP="00411371">
      <w:pPr>
        <w:rPr>
          <w:rFonts w:ascii="Nikosh" w:hAnsi="Nikosh" w:cs="Nikosh"/>
        </w:rPr>
      </w:pPr>
    </w:p>
    <w:p w:rsidR="00411371"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Default="00411371" w:rsidP="00411371">
      <w:pPr>
        <w:rPr>
          <w:rFonts w:ascii="Nikosh" w:hAnsi="Nikosh" w:cs="Nikosh"/>
        </w:rPr>
      </w:pPr>
      <w:r>
        <w:rPr>
          <w:rFonts w:ascii="Nikosh" w:hAnsi="Nikosh" w:cs="Nikosh"/>
        </w:rPr>
        <w:t xml:space="preserve"> </w:t>
      </w: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r w:rsidRPr="007E69BE">
        <w:rPr>
          <w:rFonts w:ascii="Nikosh" w:eastAsia="Nikosh" w:hAnsi="Nikosh" w:cs="Nikosh"/>
          <w:lang w:bidi="bn-BD"/>
        </w:rPr>
        <w:t>]</w:t>
      </w: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Default="00411371" w:rsidP="00411371">
      <w:pPr>
        <w:rPr>
          <w:rFonts w:ascii="Nikosh" w:hAnsi="Nikosh" w:cs="Nikosh"/>
        </w:rPr>
      </w:pPr>
    </w:p>
    <w:p w:rsidR="00411371" w:rsidRDefault="00411371" w:rsidP="00411371">
      <w:pPr>
        <w:rPr>
          <w:rFonts w:ascii="Nikosh" w:hAnsi="Nikosh" w:cs="Nikosh"/>
        </w:rPr>
      </w:pPr>
    </w:p>
    <w:p w:rsidR="00411371" w:rsidRDefault="00411371" w:rsidP="00411371">
      <w:pPr>
        <w:rPr>
          <w:rFonts w:ascii="Nikosh" w:hAnsi="Nikosh" w:cs="Nikosh"/>
        </w:rPr>
      </w:pPr>
    </w:p>
    <w:p w:rsidR="00411371" w:rsidRDefault="00411371" w:rsidP="00411371">
      <w:pPr>
        <w:rPr>
          <w:rFonts w:ascii="Nikosh" w:hAnsi="Nikosh" w:cs="Nikosh"/>
        </w:rPr>
      </w:pPr>
    </w:p>
    <w:p w:rsidR="00411371"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r w:rsidRPr="007E69BE">
        <w:rPr>
          <w:rFonts w:ascii="Nikosh" w:hAnsi="Nikosh" w:cs="Nikosh"/>
        </w:rPr>
        <w:pict>
          <v:shape id="_x0000_s1028" type="#_x0000_t202" style="position:absolute;margin-left:210.75pt;margin-top:2.55pt;width:37.65pt;height:23.3pt;z-index:251662336" stroked="f">
            <v:textbox style="mso-next-textbox:#_x0000_s1028">
              <w:txbxContent>
                <w:p w:rsidR="00411371" w:rsidRPr="0057373C" w:rsidRDefault="00411371" w:rsidP="00411371">
                  <w:pPr>
                    <w:jc w:val="center"/>
                    <w:rPr>
                      <w:rFonts w:ascii="Nikosh" w:hAnsi="Nikosh" w:cs="Nikosh"/>
                      <w:sz w:val="24"/>
                      <w:szCs w:val="24"/>
                    </w:rPr>
                  </w:pPr>
                  <w:r w:rsidRPr="0057373C">
                    <w:rPr>
                      <w:rFonts w:ascii="Nikosh" w:hAnsi="Nikosh" w:cs="Nikosh"/>
                      <w:sz w:val="24"/>
                      <w:szCs w:val="24"/>
                    </w:rPr>
                    <w:t>০৩</w:t>
                  </w:r>
                </w:p>
              </w:txbxContent>
            </v:textbox>
          </v:shape>
        </w:pict>
      </w:r>
    </w:p>
    <w:p w:rsidR="00411371" w:rsidRPr="007E69BE" w:rsidRDefault="00411371" w:rsidP="00411371">
      <w:pPr>
        <w:jc w:val="center"/>
        <w:rPr>
          <w:rFonts w:ascii="Nikosh" w:eastAsia="Nikosh" w:hAnsi="Nikosh" w:cs="Nikosh"/>
          <w:lang w:bidi="bn-BD"/>
        </w:rPr>
      </w:pPr>
    </w:p>
    <w:p w:rsidR="00411371" w:rsidRPr="002065F8" w:rsidRDefault="00411371" w:rsidP="00411371">
      <w:pPr>
        <w:jc w:val="center"/>
        <w:rPr>
          <w:rFonts w:ascii="NikoshBAN" w:hAnsi="NikoshBAN" w:cs="NikoshBAN"/>
          <w:sz w:val="28"/>
          <w:szCs w:val="28"/>
        </w:rPr>
      </w:pPr>
      <w:r w:rsidRPr="002065F8">
        <w:rPr>
          <w:rFonts w:ascii="NikoshBAN" w:eastAsia="Nikosh" w:hAnsi="NikoshBAN" w:cs="NikoshBAN"/>
          <w:sz w:val="28"/>
          <w:szCs w:val="28"/>
          <w:lang w:bidi="bn-BD"/>
        </w:rPr>
        <w:lastRenderedPageBreak/>
        <w:t>উপক্রমণিকা (</w:t>
      </w:r>
      <w:r w:rsidRPr="002065F8">
        <w:rPr>
          <w:rFonts w:ascii="NikoshBAN" w:hAnsi="NikoshBAN" w:cs="NikoshBAN"/>
          <w:sz w:val="28"/>
          <w:szCs w:val="28"/>
        </w:rPr>
        <w:t>Preamble</w:t>
      </w:r>
      <w:r w:rsidRPr="002065F8">
        <w:rPr>
          <w:rFonts w:ascii="NikoshBAN" w:eastAsia="Nikosh" w:hAnsi="NikoshBAN" w:cs="NikoshBAN"/>
          <w:sz w:val="28"/>
          <w:szCs w:val="28"/>
          <w:lang w:bidi="bn-BD"/>
        </w:rPr>
        <w:t>)</w:t>
      </w:r>
    </w:p>
    <w:p w:rsidR="00411371" w:rsidRPr="002065F8" w:rsidRDefault="00411371" w:rsidP="00411371">
      <w:pPr>
        <w:rPr>
          <w:rFonts w:ascii="NikoshBAN" w:hAnsi="NikoshBAN" w:cs="NikoshBAN"/>
          <w:sz w:val="28"/>
          <w:szCs w:val="28"/>
        </w:rPr>
      </w:pPr>
    </w:p>
    <w:p w:rsidR="00411371" w:rsidRPr="002065F8" w:rsidRDefault="00411371" w:rsidP="00411371">
      <w:pPr>
        <w:rPr>
          <w:rFonts w:ascii="NikoshBAN" w:hAnsi="NikoshBAN" w:cs="NikoshBAN"/>
          <w:sz w:val="28"/>
          <w:szCs w:val="28"/>
        </w:rPr>
      </w:pPr>
    </w:p>
    <w:p w:rsidR="00411371" w:rsidRPr="002065F8" w:rsidRDefault="00411371" w:rsidP="00411371">
      <w:pPr>
        <w:jc w:val="center"/>
        <w:rPr>
          <w:rFonts w:ascii="NikoshBAN" w:hAnsi="NikoshBAN" w:cs="NikoshBAN"/>
          <w:sz w:val="28"/>
          <w:szCs w:val="28"/>
        </w:rPr>
      </w:pPr>
    </w:p>
    <w:p w:rsidR="00411371" w:rsidRPr="002065F8" w:rsidRDefault="00411371" w:rsidP="00411371">
      <w:pPr>
        <w:spacing w:line="480" w:lineRule="auto"/>
        <w:rPr>
          <w:rFonts w:ascii="NikoshBAN" w:hAnsi="NikoshBAN" w:cs="NikoshBAN"/>
          <w:sz w:val="28"/>
          <w:szCs w:val="28"/>
        </w:rPr>
      </w:pPr>
      <w:r w:rsidRPr="002065F8">
        <w:rPr>
          <w:rFonts w:ascii="NikoshBAN" w:eastAsia="Nikosh" w:hAnsi="NikoshBAN" w:cs="NikoshBAN"/>
          <w:sz w:val="28"/>
          <w:szCs w:val="28"/>
          <w:lang w:bidi="bn-BD"/>
        </w:rPr>
        <w:t>সরকারি দপ্তর/ সংস্থাসমূহের প্রাতিষ্ঠানিক দক্ষতাবৃদ্ধি, স্বচ্ছতা ও জবাবদিহি জোরদার করা, সুশাসন সংহতকরণ এবং সম্পদের যথাযথ ব্যবহার নিশ্চিতকরণের মাধ্যমে রুপকল্প ২০২১ এর যথাযথ বাস্তবায়নের লক্ষ্যে</w:t>
      </w:r>
    </w:p>
    <w:p w:rsidR="00411371" w:rsidRPr="002065F8" w:rsidRDefault="00411371" w:rsidP="00411371">
      <w:pPr>
        <w:spacing w:line="480" w:lineRule="auto"/>
        <w:rPr>
          <w:rFonts w:ascii="NikoshBAN" w:hAnsi="NikoshBAN" w:cs="NikoshBAN"/>
          <w:sz w:val="28"/>
          <w:szCs w:val="28"/>
        </w:rPr>
      </w:pPr>
    </w:p>
    <w:p w:rsidR="00411371" w:rsidRPr="002065F8" w:rsidRDefault="00411371" w:rsidP="00411371">
      <w:pPr>
        <w:spacing w:line="480" w:lineRule="auto"/>
        <w:jc w:val="center"/>
        <w:rPr>
          <w:rFonts w:ascii="NikoshBAN" w:hAnsi="NikoshBAN" w:cs="NikoshBAN"/>
          <w:sz w:val="28"/>
          <w:szCs w:val="28"/>
        </w:rPr>
      </w:pPr>
      <w:r w:rsidRPr="002065F8">
        <w:rPr>
          <w:rFonts w:ascii="NikoshBAN" w:eastAsia="Nikosh" w:hAnsi="NikoshBAN" w:cs="NikoshBAN"/>
          <w:sz w:val="28"/>
          <w:szCs w:val="28"/>
          <w:lang w:bidi="bn-BD"/>
        </w:rPr>
        <w:t>সহকারী কমিশনার (ভূমি), কচুয়া, বাগেরহাট</w:t>
      </w:r>
    </w:p>
    <w:p w:rsidR="00411371" w:rsidRPr="002065F8" w:rsidRDefault="00411371" w:rsidP="00411371">
      <w:pPr>
        <w:spacing w:line="480" w:lineRule="auto"/>
        <w:jc w:val="center"/>
        <w:rPr>
          <w:rFonts w:ascii="NikoshBAN" w:hAnsi="NikoshBAN" w:cs="NikoshBAN"/>
          <w:sz w:val="28"/>
          <w:szCs w:val="28"/>
        </w:rPr>
      </w:pPr>
      <w:r w:rsidRPr="002065F8">
        <w:rPr>
          <w:rFonts w:ascii="NikoshBAN" w:eastAsia="Nikosh" w:hAnsi="NikoshBAN" w:cs="NikoshBAN"/>
          <w:sz w:val="28"/>
          <w:szCs w:val="28"/>
          <w:lang w:bidi="bn-BD"/>
        </w:rPr>
        <w:t>এবং</w:t>
      </w:r>
    </w:p>
    <w:p w:rsidR="00411371" w:rsidRPr="002065F8" w:rsidRDefault="00411371" w:rsidP="00411371">
      <w:pPr>
        <w:spacing w:line="480" w:lineRule="auto"/>
        <w:rPr>
          <w:rFonts w:ascii="NikoshBAN" w:hAnsi="NikoshBAN" w:cs="NikoshBAN"/>
          <w:sz w:val="28"/>
          <w:szCs w:val="28"/>
        </w:rPr>
      </w:pPr>
      <w:r w:rsidRPr="002065F8">
        <w:rPr>
          <w:rFonts w:ascii="NikoshBAN" w:eastAsia="Nikosh" w:hAnsi="NikoshBAN" w:cs="NikoshBAN"/>
          <w:sz w:val="28"/>
          <w:szCs w:val="28"/>
          <w:lang w:bidi="bn-BD"/>
        </w:rPr>
        <w:t>অতিরিক্ত জেলা প্রশাসক</w:t>
      </w:r>
      <w:r>
        <w:rPr>
          <w:rFonts w:ascii="NikoshBAN" w:eastAsia="Nikosh" w:hAnsi="NikoshBAN" w:cs="NikoshBAN"/>
          <w:sz w:val="28"/>
          <w:szCs w:val="28"/>
          <w:lang w:bidi="bn-BD"/>
        </w:rPr>
        <w:t xml:space="preserve"> </w:t>
      </w:r>
      <w:r w:rsidRPr="002065F8">
        <w:rPr>
          <w:rFonts w:ascii="NikoshBAN" w:eastAsia="Nikosh" w:hAnsi="NikoshBAN" w:cs="NikoshBAN"/>
          <w:sz w:val="28"/>
          <w:szCs w:val="28"/>
          <w:lang w:bidi="bn-BD"/>
        </w:rPr>
        <w:t>(রাজস্ব)-এর মধ্যে ২০১9 সালের জুন মাসে</w:t>
      </w:r>
      <w:proofErr w:type="gramStart"/>
      <w:r w:rsidRPr="002065F8">
        <w:rPr>
          <w:rFonts w:ascii="NikoshBAN" w:eastAsia="Nikosh" w:hAnsi="NikoshBAN" w:cs="NikoshBAN"/>
          <w:sz w:val="28"/>
          <w:szCs w:val="28"/>
          <w:lang w:bidi="bn-BD"/>
        </w:rPr>
        <w:t>র .............................</w:t>
      </w:r>
      <w:proofErr w:type="gramEnd"/>
      <w:r w:rsidRPr="002065F8">
        <w:rPr>
          <w:rFonts w:ascii="NikoshBAN" w:eastAsia="Nikosh" w:hAnsi="NikoshBAN" w:cs="NikoshBAN"/>
          <w:sz w:val="28"/>
          <w:szCs w:val="28"/>
          <w:lang w:bidi="bn-BD"/>
        </w:rPr>
        <w:t xml:space="preserve"> তারিখে এই বার্ষিক কর্মসম্পাদন চুক্তি স্বাক্ষরিত হল।</w:t>
      </w:r>
    </w:p>
    <w:p w:rsidR="00411371" w:rsidRPr="002065F8" w:rsidRDefault="00411371" w:rsidP="00411371">
      <w:pPr>
        <w:spacing w:line="480" w:lineRule="auto"/>
        <w:rPr>
          <w:rFonts w:ascii="NikoshBAN" w:hAnsi="NikoshBAN" w:cs="NikoshBAN"/>
          <w:sz w:val="28"/>
          <w:szCs w:val="28"/>
        </w:rPr>
      </w:pPr>
    </w:p>
    <w:p w:rsidR="00411371" w:rsidRPr="002065F8" w:rsidRDefault="00411371" w:rsidP="00411371">
      <w:pPr>
        <w:spacing w:line="480" w:lineRule="auto"/>
        <w:rPr>
          <w:rFonts w:ascii="NikoshBAN" w:hAnsi="NikoshBAN" w:cs="NikoshBAN"/>
          <w:sz w:val="28"/>
          <w:szCs w:val="28"/>
        </w:rPr>
      </w:pPr>
      <w:r w:rsidRPr="002065F8">
        <w:rPr>
          <w:rFonts w:ascii="NikoshBAN" w:eastAsia="Nikosh" w:hAnsi="NikoshBAN" w:cs="NikoshBAN"/>
          <w:sz w:val="28"/>
          <w:szCs w:val="28"/>
          <w:lang w:bidi="bn-BD"/>
        </w:rPr>
        <w:t>এই চুক্তিতে স্বাক্ষরকারী উভয়পক্ষ নিম্নলিখিত বিষয়সমূহে সম্মত হলেন:</w:t>
      </w:r>
    </w:p>
    <w:p w:rsidR="00411371" w:rsidRPr="007E69BE" w:rsidRDefault="00411371" w:rsidP="00411371">
      <w:pPr>
        <w:spacing w:line="480" w:lineRule="auto"/>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7E69BE" w:rsidRDefault="00411371" w:rsidP="00411371">
      <w:pPr>
        <w:tabs>
          <w:tab w:val="left" w:pos="8100"/>
        </w:tabs>
        <w:rPr>
          <w:rFonts w:ascii="Nikosh" w:hAnsi="Nikosh" w:cs="Nikosh"/>
        </w:rPr>
      </w:pPr>
      <w:r>
        <w:rPr>
          <w:rFonts w:ascii="Nikosh" w:hAnsi="Nikosh" w:cs="Nikosh"/>
        </w:rPr>
        <w:tab/>
      </w:r>
    </w:p>
    <w:p w:rsidR="00411371" w:rsidRPr="00411371" w:rsidRDefault="00411371" w:rsidP="00411371">
      <w:pPr>
        <w:rPr>
          <w:rFonts w:ascii="Nikosh" w:hAnsi="Nikosh" w:cs="Nikosh"/>
        </w:rPr>
      </w:pPr>
      <w:r w:rsidRPr="007E69BE">
        <w:rPr>
          <w:rFonts w:ascii="Nikosh" w:hAnsi="Nikosh" w:cs="Nikosh"/>
        </w:rPr>
        <w:pict>
          <v:shape id="_x0000_s1036" type="#_x0000_t202" style="position:absolute;margin-left:218.1pt;margin-top:12.7pt;width:37.65pt;height:23.3pt;z-index:251670528" stroked="f">
            <v:textbox>
              <w:txbxContent>
                <w:p w:rsidR="00411371" w:rsidRPr="001777BA" w:rsidRDefault="00411371" w:rsidP="00411371">
                  <w:pPr>
                    <w:jc w:val="center"/>
                    <w:rPr>
                      <w:rFonts w:ascii="Nikosh" w:hAnsi="Nikosh" w:cs="Nikosh"/>
                      <w:sz w:val="24"/>
                      <w:szCs w:val="24"/>
                    </w:rPr>
                  </w:pPr>
                  <w:r w:rsidRPr="001777BA">
                    <w:rPr>
                      <w:rFonts w:ascii="Nikosh" w:hAnsi="Nikosh" w:cs="Nikosh"/>
                      <w:sz w:val="24"/>
                      <w:szCs w:val="24"/>
                    </w:rPr>
                    <w:t>০৪</w:t>
                  </w:r>
                </w:p>
              </w:txbxContent>
            </v:textbox>
          </v:shape>
        </w:pict>
      </w:r>
    </w:p>
    <w:p w:rsidR="00411371" w:rsidRPr="007F002A" w:rsidRDefault="00411371" w:rsidP="00411371">
      <w:pPr>
        <w:jc w:val="center"/>
        <w:rPr>
          <w:rFonts w:ascii="NikoshBAN" w:hAnsi="NikoshBAN" w:cs="NikoshBAN"/>
        </w:rPr>
      </w:pPr>
      <w:r w:rsidRPr="007F002A">
        <w:rPr>
          <w:rFonts w:ascii="NikoshBAN" w:eastAsia="Nikosh" w:hAnsi="NikoshBAN" w:cs="NikoshBAN"/>
          <w:lang w:bidi="bn-BD"/>
        </w:rPr>
        <w:lastRenderedPageBreak/>
        <w:t>সেকশন ১</w:t>
      </w:r>
    </w:p>
    <w:p w:rsidR="00411371" w:rsidRPr="007F002A" w:rsidRDefault="00411371" w:rsidP="00411371">
      <w:pPr>
        <w:jc w:val="center"/>
        <w:rPr>
          <w:rFonts w:ascii="NikoshBAN" w:hAnsi="NikoshBAN" w:cs="NikoshBAN"/>
        </w:rPr>
      </w:pPr>
    </w:p>
    <w:p w:rsidR="00411371" w:rsidRPr="007F002A" w:rsidRDefault="00411371" w:rsidP="00411371">
      <w:pPr>
        <w:rPr>
          <w:rFonts w:ascii="NikoshBAN" w:hAnsi="NikoshBAN" w:cs="NikoshBAN"/>
          <w:b/>
        </w:rPr>
      </w:pPr>
      <w:proofErr w:type="gramStart"/>
      <w:r w:rsidRPr="007F002A">
        <w:rPr>
          <w:rFonts w:ascii="NikoshBAN" w:eastAsia="Nikosh" w:hAnsi="NikoshBAN" w:cs="NikoshBAN"/>
          <w:b/>
          <w:bCs/>
          <w:lang w:bidi="bn-BD"/>
        </w:rPr>
        <w:t xml:space="preserve">রুপকল্প </w:t>
      </w:r>
      <w:r w:rsidRPr="007F002A">
        <w:rPr>
          <w:rFonts w:ascii="NikoshBAN" w:eastAsia="Nikosh" w:hAnsi="NikoshBAN" w:cs="NikoshBAN"/>
          <w:lang w:bidi="bn-BD"/>
        </w:rPr>
        <w:t>(</w:t>
      </w:r>
      <w:r w:rsidRPr="007F002A">
        <w:rPr>
          <w:rFonts w:ascii="NikoshBAN" w:hAnsi="NikoshBAN" w:cs="NikoshBAN"/>
        </w:rPr>
        <w:t>vision</w:t>
      </w:r>
      <w:r w:rsidRPr="007F002A">
        <w:rPr>
          <w:rFonts w:ascii="NikoshBAN" w:eastAsia="Nikosh" w:hAnsi="NikoshBAN" w:cs="NikoshBAN"/>
          <w:lang w:bidi="bn-BD"/>
        </w:rPr>
        <w:t xml:space="preserve">), </w:t>
      </w:r>
      <w:r w:rsidRPr="007F002A">
        <w:rPr>
          <w:rFonts w:ascii="NikoshBAN" w:eastAsia="Nikosh" w:hAnsi="NikoshBAN" w:cs="NikoshBAN"/>
          <w:b/>
          <w:bCs/>
          <w:lang w:bidi="bn-BD"/>
        </w:rPr>
        <w:t xml:space="preserve">অভিলক্ষ্য </w:t>
      </w:r>
      <w:r w:rsidRPr="007F002A">
        <w:rPr>
          <w:rFonts w:ascii="NikoshBAN" w:eastAsia="Nikosh" w:hAnsi="NikoshBAN" w:cs="NikoshBAN"/>
          <w:lang w:bidi="bn-BD"/>
        </w:rPr>
        <w:t>(</w:t>
      </w:r>
      <w:smartTag w:uri="urn:schemas-microsoft-com:office:smarttags" w:element="place">
        <w:smartTag w:uri="urn:schemas-microsoft-com:office:smarttags" w:element="City">
          <w:r w:rsidRPr="007F002A">
            <w:rPr>
              <w:rFonts w:ascii="NikoshBAN" w:hAnsi="NikoshBAN" w:cs="NikoshBAN"/>
            </w:rPr>
            <w:t>Mission</w:t>
          </w:r>
        </w:smartTag>
      </w:smartTag>
      <w:r w:rsidRPr="007F002A">
        <w:rPr>
          <w:rFonts w:ascii="NikoshBAN" w:eastAsia="Nikosh" w:hAnsi="NikoshBAN" w:cs="NikoshBAN"/>
          <w:lang w:bidi="bn-BD"/>
        </w:rPr>
        <w:t>).</w:t>
      </w:r>
      <w:proofErr w:type="gramEnd"/>
      <w:r w:rsidRPr="007F002A">
        <w:rPr>
          <w:rFonts w:ascii="NikoshBAN" w:eastAsia="Nikosh" w:hAnsi="NikoshBAN" w:cs="NikoshBAN"/>
          <w:lang w:bidi="bn-BD"/>
        </w:rPr>
        <w:t xml:space="preserve"> </w:t>
      </w:r>
      <w:r w:rsidRPr="007F002A">
        <w:rPr>
          <w:rFonts w:ascii="NikoshBAN" w:eastAsia="Nikosh" w:hAnsi="NikoshBAN" w:cs="NikoshBAN"/>
          <w:b/>
          <w:bCs/>
          <w:lang w:bidi="bn-BD"/>
        </w:rPr>
        <w:t>কৌশলগত উদ্দেশ্যসমূহ এবং কার্যাবলি</w:t>
      </w:r>
    </w:p>
    <w:p w:rsidR="00411371" w:rsidRPr="007F002A" w:rsidRDefault="00411371" w:rsidP="00411371">
      <w:pPr>
        <w:jc w:val="center"/>
        <w:rPr>
          <w:rFonts w:ascii="NikoshBAN" w:hAnsi="NikoshBAN" w:cs="NikoshBAN"/>
          <w:b/>
        </w:rPr>
      </w:pPr>
    </w:p>
    <w:p w:rsidR="00411371" w:rsidRPr="007F002A" w:rsidRDefault="00411371" w:rsidP="00411371">
      <w:pPr>
        <w:pStyle w:val="ListParagraph"/>
        <w:numPr>
          <w:ilvl w:val="1"/>
          <w:numId w:val="21"/>
        </w:numPr>
        <w:rPr>
          <w:rFonts w:ascii="NikoshBAN" w:eastAsia="NikoshBAN" w:hAnsi="NikoshBAN" w:cs="NikoshBAN"/>
          <w:sz w:val="24"/>
          <w:szCs w:val="24"/>
        </w:rPr>
      </w:pPr>
      <w:r w:rsidRPr="007F002A">
        <w:rPr>
          <w:rFonts w:ascii="NikoshBAN" w:eastAsia="Nikosh" w:hAnsi="NikoshBAN" w:cs="NikoshBAN"/>
          <w:b/>
          <w:bCs/>
          <w:sz w:val="24"/>
          <w:szCs w:val="24"/>
          <w:lang w:bidi="bn-BD"/>
        </w:rPr>
        <w:t>রুপকল্প</w:t>
      </w:r>
      <w:r w:rsidRPr="007F002A">
        <w:rPr>
          <w:rFonts w:ascii="NikoshBAN" w:eastAsia="Nikosh" w:hAnsi="NikoshBAN" w:cs="NikoshBAN"/>
          <w:sz w:val="24"/>
          <w:szCs w:val="24"/>
          <w:lang w:bidi="bn-BD"/>
        </w:rPr>
        <w:t xml:space="preserve"> (</w:t>
      </w:r>
      <w:r w:rsidRPr="007F002A">
        <w:rPr>
          <w:rFonts w:ascii="NikoshBAN" w:hAnsi="NikoshBAN" w:cs="NikoshBAN"/>
          <w:sz w:val="24"/>
          <w:szCs w:val="24"/>
        </w:rPr>
        <w:t>vision</w:t>
      </w:r>
      <w:r w:rsidRPr="007F002A">
        <w:rPr>
          <w:rFonts w:ascii="NikoshBAN" w:eastAsia="Nikosh" w:hAnsi="NikoshBAN" w:cs="NikoshBAN"/>
          <w:sz w:val="24"/>
          <w:szCs w:val="24"/>
          <w:lang w:bidi="bn-BD"/>
        </w:rPr>
        <w:t>)</w:t>
      </w:r>
    </w:p>
    <w:p w:rsidR="00411371" w:rsidRPr="007F002A" w:rsidRDefault="00411371" w:rsidP="00411371">
      <w:pPr>
        <w:rPr>
          <w:rFonts w:ascii="NikoshBAN" w:hAnsi="NikoshBAN" w:cs="NikoshBAN"/>
          <w:sz w:val="24"/>
          <w:szCs w:val="24"/>
        </w:rPr>
      </w:pPr>
      <w:r w:rsidRPr="007F002A">
        <w:rPr>
          <w:rFonts w:ascii="NikoshBAN" w:eastAsia="Nikosh" w:hAnsi="NikoshBAN" w:cs="NikoshBAN"/>
          <w:lang w:bidi="bn-BD"/>
        </w:rPr>
        <w:t>দক্ষ, স্বচ্ছ এবং জনবান্ধব ভূমি ব্যবস্থাপনা</w:t>
      </w:r>
    </w:p>
    <w:p w:rsidR="00411371" w:rsidRPr="007F002A" w:rsidRDefault="00411371" w:rsidP="00411371">
      <w:pPr>
        <w:rPr>
          <w:rFonts w:ascii="NikoshBAN" w:hAnsi="NikoshBAN" w:cs="NikoshBAN"/>
        </w:rPr>
      </w:pPr>
    </w:p>
    <w:p w:rsidR="00411371" w:rsidRPr="007F002A" w:rsidRDefault="00411371" w:rsidP="00411371">
      <w:pPr>
        <w:pStyle w:val="ListParagraph"/>
        <w:numPr>
          <w:ilvl w:val="1"/>
          <w:numId w:val="21"/>
        </w:numPr>
        <w:rPr>
          <w:rFonts w:ascii="NikoshBAN" w:eastAsia="NikoshBAN" w:hAnsi="NikoshBAN" w:cs="NikoshBAN"/>
          <w:sz w:val="24"/>
          <w:szCs w:val="24"/>
        </w:rPr>
      </w:pPr>
      <w:r w:rsidRPr="007F002A">
        <w:rPr>
          <w:rFonts w:ascii="NikoshBAN" w:eastAsia="Nikosh" w:hAnsi="NikoshBAN" w:cs="NikoshBAN"/>
          <w:b/>
          <w:bCs/>
          <w:sz w:val="24"/>
          <w:szCs w:val="24"/>
          <w:lang w:bidi="bn-BD"/>
        </w:rPr>
        <w:t xml:space="preserve">অভিলক্ষ্য </w:t>
      </w:r>
      <w:r w:rsidRPr="007F002A">
        <w:rPr>
          <w:rFonts w:ascii="NikoshBAN" w:eastAsia="Nikosh" w:hAnsi="NikoshBAN" w:cs="NikoshBAN"/>
          <w:sz w:val="24"/>
          <w:szCs w:val="24"/>
          <w:lang w:bidi="bn-BD"/>
        </w:rPr>
        <w:t>(</w:t>
      </w:r>
      <w:smartTag w:uri="urn:schemas-microsoft-com:office:smarttags" w:element="City">
        <w:smartTag w:uri="urn:schemas-microsoft-com:office:smarttags" w:element="place">
          <w:r w:rsidRPr="007F002A">
            <w:rPr>
              <w:rFonts w:ascii="NikoshBAN" w:hAnsi="NikoshBAN" w:cs="NikoshBAN"/>
              <w:sz w:val="24"/>
              <w:szCs w:val="24"/>
            </w:rPr>
            <w:t>Mission</w:t>
          </w:r>
        </w:smartTag>
      </w:smartTag>
      <w:r w:rsidRPr="007F002A">
        <w:rPr>
          <w:rFonts w:ascii="NikoshBAN" w:eastAsia="Nikosh" w:hAnsi="NikoshBAN" w:cs="NikoshBAN"/>
          <w:sz w:val="24"/>
          <w:szCs w:val="24"/>
          <w:lang w:bidi="bn-BD"/>
        </w:rPr>
        <w:t>)</w:t>
      </w:r>
    </w:p>
    <w:p w:rsidR="00411371" w:rsidRPr="007F002A" w:rsidRDefault="00411371" w:rsidP="00411371">
      <w:pPr>
        <w:rPr>
          <w:rFonts w:ascii="NikoshBAN" w:hAnsi="NikoshBAN" w:cs="NikoshBAN"/>
          <w:sz w:val="24"/>
          <w:szCs w:val="24"/>
        </w:rPr>
      </w:pPr>
      <w:r w:rsidRPr="007F002A">
        <w:rPr>
          <w:rFonts w:ascii="NikoshBAN" w:eastAsia="Nikosh" w:hAnsi="NikoshBAN" w:cs="NikoshBAN"/>
          <w:lang w:bidi="bn-BD"/>
        </w:rPr>
        <w:t>দক্ষ, আধুনিক ও টেকসই ভূমি ব্যবস্থাপনার মাধ্যমে ভূমি সংক্রান্ত জনবান্ধবসেবা নিশ্চিতকরণ</w:t>
      </w:r>
    </w:p>
    <w:p w:rsidR="00411371" w:rsidRPr="007F002A" w:rsidRDefault="00411371" w:rsidP="00411371">
      <w:pPr>
        <w:rPr>
          <w:rFonts w:ascii="NikoshBAN" w:hAnsi="NikoshBAN" w:cs="NikoshBAN"/>
        </w:rPr>
      </w:pPr>
    </w:p>
    <w:p w:rsidR="00411371" w:rsidRPr="007F002A" w:rsidRDefault="00411371" w:rsidP="00411371">
      <w:pPr>
        <w:pStyle w:val="ListParagraph"/>
        <w:numPr>
          <w:ilvl w:val="1"/>
          <w:numId w:val="21"/>
        </w:numPr>
        <w:rPr>
          <w:rFonts w:ascii="NikoshBAN" w:eastAsia="NikoshBAN" w:hAnsi="NikoshBAN" w:cs="NikoshBAN"/>
          <w:sz w:val="24"/>
          <w:szCs w:val="24"/>
        </w:rPr>
      </w:pPr>
      <w:r w:rsidRPr="007F002A">
        <w:rPr>
          <w:rFonts w:ascii="NikoshBAN" w:eastAsia="Nikosh" w:hAnsi="NikoshBAN" w:cs="NikoshBAN"/>
          <w:b/>
          <w:bCs/>
          <w:sz w:val="24"/>
          <w:szCs w:val="24"/>
          <w:lang w:bidi="bn-BD"/>
        </w:rPr>
        <w:t>কৌশলগত উদ্দেশ্যসমূহ</w:t>
      </w:r>
      <w:r w:rsidRPr="007F002A">
        <w:rPr>
          <w:rFonts w:ascii="NikoshBAN" w:eastAsia="Nikosh" w:hAnsi="NikoshBAN" w:cs="NikoshBAN"/>
          <w:sz w:val="24"/>
          <w:szCs w:val="24"/>
          <w:lang w:bidi="bn-BD"/>
        </w:rPr>
        <w:t xml:space="preserve"> (</w:t>
      </w:r>
      <w:r w:rsidRPr="007F002A">
        <w:rPr>
          <w:rFonts w:ascii="NikoshBAN" w:hAnsi="NikoshBAN" w:cs="NikoshBAN"/>
          <w:sz w:val="24"/>
          <w:szCs w:val="24"/>
        </w:rPr>
        <w:t>Stratetic Objectives</w:t>
      </w:r>
      <w:r w:rsidRPr="007F002A">
        <w:rPr>
          <w:rFonts w:ascii="NikoshBAN" w:eastAsia="Nikosh" w:hAnsi="NikoshBAN" w:cs="NikoshBAN"/>
          <w:sz w:val="24"/>
          <w:szCs w:val="24"/>
          <w:lang w:bidi="bn-BD"/>
        </w:rPr>
        <w:t>):</w:t>
      </w:r>
    </w:p>
    <w:p w:rsidR="00411371" w:rsidRPr="007F002A" w:rsidRDefault="00411371" w:rsidP="00411371">
      <w:pPr>
        <w:rPr>
          <w:rFonts w:ascii="NikoshBAN" w:hAnsi="NikoshBAN" w:cs="NikoshBAN"/>
          <w:sz w:val="24"/>
          <w:szCs w:val="24"/>
        </w:rPr>
      </w:pPr>
    </w:p>
    <w:p w:rsidR="00411371" w:rsidRPr="007F002A" w:rsidRDefault="00411371" w:rsidP="00411371">
      <w:pPr>
        <w:pStyle w:val="ListParagraph"/>
        <w:numPr>
          <w:ilvl w:val="2"/>
          <w:numId w:val="21"/>
        </w:numPr>
        <w:rPr>
          <w:rFonts w:ascii="NikoshBAN" w:eastAsia="NikoshBAN" w:hAnsi="NikoshBAN" w:cs="NikoshBAN"/>
          <w:b/>
          <w:sz w:val="24"/>
          <w:szCs w:val="24"/>
        </w:rPr>
      </w:pPr>
      <w:r w:rsidRPr="007F002A">
        <w:rPr>
          <w:rFonts w:ascii="NikoshBAN" w:eastAsia="Nikosh" w:hAnsi="NikoshBAN" w:cs="NikoshBAN"/>
          <w:b/>
          <w:bCs/>
          <w:sz w:val="24"/>
          <w:szCs w:val="24"/>
          <w:lang w:bidi="bn-BD"/>
        </w:rPr>
        <w:t xml:space="preserve">কৌশলগত উদ্দেশ্যসমূহ </w:t>
      </w:r>
    </w:p>
    <w:p w:rsidR="00411371" w:rsidRPr="007F002A" w:rsidRDefault="00411371" w:rsidP="00411371">
      <w:pPr>
        <w:jc w:val="both"/>
        <w:rPr>
          <w:rFonts w:ascii="NikoshBAN" w:hAnsi="NikoshBAN" w:cs="NikoshBAN"/>
          <w:sz w:val="24"/>
          <w:szCs w:val="24"/>
        </w:rPr>
      </w:pPr>
      <w:r w:rsidRPr="007F002A">
        <w:rPr>
          <w:rFonts w:ascii="NikoshBAN" w:eastAsia="Nikosh" w:hAnsi="NikoshBAN" w:cs="NikoshBAN"/>
          <w:lang w:bidi="bn-BD"/>
        </w:rPr>
        <w:t>১.ভূমি ব্যবস্থাপনার দক্ষতা বৃদ্ধি</w:t>
      </w:r>
    </w:p>
    <w:p w:rsidR="00411371" w:rsidRPr="007F002A" w:rsidRDefault="00411371" w:rsidP="00411371">
      <w:pPr>
        <w:jc w:val="both"/>
        <w:rPr>
          <w:rFonts w:ascii="NikoshBAN" w:hAnsi="NikoshBAN" w:cs="NikoshBAN"/>
        </w:rPr>
      </w:pPr>
      <w:r w:rsidRPr="007F002A">
        <w:rPr>
          <w:rFonts w:ascii="NikoshBAN" w:eastAsia="Nikosh" w:hAnsi="NikoshBAN" w:cs="NikoshBAN"/>
          <w:lang w:bidi="bn-BD"/>
        </w:rPr>
        <w:t>২. রাজস্ব সংগ্রহ বৃদ্ধি</w:t>
      </w:r>
    </w:p>
    <w:p w:rsidR="00411371" w:rsidRPr="007F002A" w:rsidRDefault="00411371" w:rsidP="00411371">
      <w:pPr>
        <w:jc w:val="both"/>
        <w:rPr>
          <w:rFonts w:ascii="NikoshBAN" w:hAnsi="NikoshBAN" w:cs="NikoshBAN"/>
        </w:rPr>
      </w:pPr>
      <w:r w:rsidRPr="007F002A">
        <w:rPr>
          <w:rFonts w:ascii="NikoshBAN" w:eastAsia="Nikosh" w:hAnsi="NikoshBAN" w:cs="NikoshBAN"/>
          <w:lang w:bidi="bn-BD"/>
        </w:rPr>
        <w:t>৩. ভূমিহীন পরিবারের সংখ্যা হ্রাস</w:t>
      </w:r>
    </w:p>
    <w:p w:rsidR="00411371" w:rsidRPr="007F002A" w:rsidRDefault="00411371" w:rsidP="00411371">
      <w:pPr>
        <w:jc w:val="both"/>
        <w:rPr>
          <w:rFonts w:ascii="NikoshBAN" w:hAnsi="NikoshBAN" w:cs="NikoshBAN"/>
        </w:rPr>
      </w:pPr>
      <w:r w:rsidRPr="007F002A">
        <w:rPr>
          <w:rFonts w:ascii="NikoshBAN" w:eastAsia="Nikosh" w:hAnsi="NikoshBAN" w:cs="NikoshBAN"/>
          <w:lang w:bidi="bn-BD"/>
        </w:rPr>
        <w:t>৪.  ভূমি বিরোধ হ্রাস</w:t>
      </w:r>
    </w:p>
    <w:p w:rsidR="00411371" w:rsidRPr="007F002A" w:rsidRDefault="00411371" w:rsidP="00411371">
      <w:pPr>
        <w:jc w:val="both"/>
        <w:rPr>
          <w:rFonts w:ascii="NikoshBAN" w:hAnsi="NikoshBAN" w:cs="NikoshBAN"/>
        </w:rPr>
      </w:pPr>
    </w:p>
    <w:p w:rsidR="00411371" w:rsidRPr="007F002A" w:rsidRDefault="00411371" w:rsidP="00411371">
      <w:pPr>
        <w:jc w:val="both"/>
        <w:rPr>
          <w:rFonts w:ascii="NikoshBAN" w:hAnsi="NikoshBAN" w:cs="NikoshBAN"/>
          <w:b/>
        </w:rPr>
      </w:pPr>
      <w:r w:rsidRPr="007F002A">
        <w:rPr>
          <w:rFonts w:ascii="NikoshBAN" w:eastAsia="Nikosh" w:hAnsi="NikoshBAN" w:cs="NikoshBAN"/>
          <w:lang w:bidi="bn-BD"/>
        </w:rPr>
        <w:t xml:space="preserve">১.৩.২ </w:t>
      </w:r>
      <w:r w:rsidRPr="007F002A">
        <w:rPr>
          <w:rFonts w:ascii="NikoshBAN" w:eastAsia="Nikosh" w:hAnsi="NikoshBAN" w:cs="NikoshBAN"/>
          <w:b/>
          <w:bCs/>
          <w:lang w:bidi="bn-BD"/>
        </w:rPr>
        <w:t>আবশ্যিক কৌশলগত উদ্দেশ্যসমূহ</w:t>
      </w:r>
    </w:p>
    <w:p w:rsidR="00411371" w:rsidRPr="007F002A" w:rsidRDefault="00411371" w:rsidP="00411371">
      <w:pPr>
        <w:jc w:val="both"/>
        <w:rPr>
          <w:rFonts w:ascii="NikoshBAN" w:hAnsi="NikoshBAN" w:cs="NikoshBAN"/>
        </w:rPr>
      </w:pPr>
      <w:r w:rsidRPr="007F002A">
        <w:rPr>
          <w:rFonts w:ascii="NikoshBAN" w:eastAsia="Nikosh" w:hAnsi="NikoshBAN" w:cs="NikoshBAN"/>
          <w:lang w:bidi="bn-BD"/>
        </w:rPr>
        <w:t>১. দক্ষতার সঙ্গে বার্ষিক কর্মসম্পাদন চুক্তি বাস্তবায়ন</w:t>
      </w:r>
    </w:p>
    <w:p w:rsidR="00411371" w:rsidRPr="007F002A" w:rsidRDefault="00411371" w:rsidP="00411371">
      <w:pPr>
        <w:jc w:val="both"/>
        <w:rPr>
          <w:rFonts w:ascii="NikoshBAN" w:hAnsi="NikoshBAN" w:cs="NikoshBAN"/>
        </w:rPr>
      </w:pPr>
      <w:r w:rsidRPr="007F002A">
        <w:rPr>
          <w:rFonts w:ascii="NikoshBAN" w:eastAsia="Nikosh" w:hAnsi="NikoshBAN" w:cs="NikoshBAN"/>
          <w:lang w:bidi="bn-BD"/>
        </w:rPr>
        <w:t>২. দক্ষতা ও নৈতিকতার উন্নয়ন</w:t>
      </w:r>
    </w:p>
    <w:p w:rsidR="00411371" w:rsidRPr="007F002A" w:rsidRDefault="00411371" w:rsidP="00411371">
      <w:pPr>
        <w:jc w:val="both"/>
        <w:rPr>
          <w:rFonts w:ascii="NikoshBAN" w:hAnsi="NikoshBAN" w:cs="NikoshBAN"/>
        </w:rPr>
      </w:pPr>
      <w:r w:rsidRPr="007F002A">
        <w:rPr>
          <w:rFonts w:ascii="NikoshBAN" w:eastAsia="Nikosh" w:hAnsi="NikoshBAN" w:cs="NikoshBAN"/>
          <w:lang w:bidi="bn-BD"/>
        </w:rPr>
        <w:t>৩. তথ্য অধিকার ও স্বপ্রণোদিত তথ্য প্রকাশ বাস্তবায়ন</w:t>
      </w:r>
    </w:p>
    <w:p w:rsidR="00411371" w:rsidRPr="007F002A" w:rsidRDefault="00411371" w:rsidP="00411371">
      <w:pPr>
        <w:jc w:val="both"/>
        <w:rPr>
          <w:rFonts w:ascii="NikoshBAN" w:hAnsi="NikoshBAN" w:cs="NikoshBAN"/>
        </w:rPr>
      </w:pPr>
      <w:r w:rsidRPr="007F002A">
        <w:rPr>
          <w:rFonts w:ascii="NikoshBAN" w:eastAsia="Nikosh" w:hAnsi="NikoshBAN" w:cs="NikoshBAN"/>
          <w:lang w:bidi="bn-BD"/>
        </w:rPr>
        <w:t>৪. কার্যপদ্ধতি ও সেবার মানোন্নয়ন</w:t>
      </w:r>
    </w:p>
    <w:p w:rsidR="00411371" w:rsidRPr="007F002A" w:rsidRDefault="00411371" w:rsidP="00411371">
      <w:pPr>
        <w:jc w:val="both"/>
        <w:rPr>
          <w:rFonts w:ascii="NikoshBAN" w:hAnsi="NikoshBAN" w:cs="NikoshBAN"/>
        </w:rPr>
      </w:pPr>
      <w:r w:rsidRPr="007F002A">
        <w:rPr>
          <w:rFonts w:ascii="NikoshBAN" w:eastAsia="Nikosh" w:hAnsi="NikoshBAN" w:cs="NikoshBAN"/>
          <w:lang w:bidi="bn-BD"/>
        </w:rPr>
        <w:t>৫. কর্ম পরিবেশ উন্নয়ন</w:t>
      </w:r>
    </w:p>
    <w:p w:rsidR="00411371" w:rsidRPr="007F002A" w:rsidRDefault="00411371" w:rsidP="00411371">
      <w:pPr>
        <w:jc w:val="both"/>
        <w:rPr>
          <w:rFonts w:ascii="NikoshBAN" w:hAnsi="NikoshBAN" w:cs="NikoshBAN"/>
        </w:rPr>
      </w:pPr>
      <w:r w:rsidRPr="007F002A">
        <w:rPr>
          <w:rFonts w:ascii="NikoshBAN" w:eastAsia="Nikosh" w:hAnsi="NikoshBAN" w:cs="NikoshBAN"/>
          <w:lang w:bidi="bn-BD"/>
        </w:rPr>
        <w:t>৬. আর্থিক ব্যবস্থাপনার উন্নয়ন</w:t>
      </w:r>
    </w:p>
    <w:p w:rsidR="00411371" w:rsidRPr="007F002A" w:rsidRDefault="00411371" w:rsidP="00411371">
      <w:pPr>
        <w:jc w:val="both"/>
        <w:rPr>
          <w:rFonts w:ascii="NikoshBAN" w:hAnsi="NikoshBAN" w:cs="NikoshBAN"/>
          <w:sz w:val="16"/>
        </w:rPr>
      </w:pPr>
    </w:p>
    <w:p w:rsidR="00411371" w:rsidRPr="007F002A" w:rsidRDefault="00411371" w:rsidP="00411371">
      <w:pPr>
        <w:jc w:val="both"/>
        <w:rPr>
          <w:rFonts w:ascii="NikoshBAN" w:hAnsi="NikoshBAN" w:cs="NikoshBAN"/>
          <w:b/>
          <w:sz w:val="24"/>
        </w:rPr>
      </w:pPr>
      <w:r w:rsidRPr="007F002A">
        <w:rPr>
          <w:rFonts w:ascii="NikoshBAN" w:eastAsia="Nikosh" w:hAnsi="NikoshBAN" w:cs="NikoshBAN"/>
          <w:lang w:bidi="bn-BD"/>
        </w:rPr>
        <w:t xml:space="preserve">১.৪ </w:t>
      </w:r>
      <w:r w:rsidRPr="007F002A">
        <w:rPr>
          <w:rFonts w:ascii="NikoshBAN" w:eastAsia="Nikosh" w:hAnsi="NikoshBAN" w:cs="NikoshBAN"/>
          <w:b/>
          <w:bCs/>
          <w:lang w:bidi="bn-BD"/>
        </w:rPr>
        <w:t>কার্যাবলি (</w:t>
      </w:r>
      <w:r w:rsidRPr="007F002A">
        <w:rPr>
          <w:rFonts w:ascii="NikoshBAN" w:hAnsi="NikoshBAN" w:cs="NikoshBAN"/>
          <w:b/>
        </w:rPr>
        <w:t>Functions</w:t>
      </w:r>
      <w:r w:rsidRPr="007F002A">
        <w:rPr>
          <w:rFonts w:ascii="NikoshBAN" w:eastAsia="Nikosh" w:hAnsi="NikoshBAN" w:cs="NikoshBAN"/>
          <w:b/>
          <w:bCs/>
          <w:lang w:bidi="bn-BD"/>
        </w:rPr>
        <w:t>):</w:t>
      </w:r>
    </w:p>
    <w:p w:rsidR="00411371" w:rsidRPr="007F002A" w:rsidRDefault="00411371" w:rsidP="00411371">
      <w:pPr>
        <w:jc w:val="both"/>
        <w:rPr>
          <w:rFonts w:ascii="NikoshBAN" w:hAnsi="NikoshBAN" w:cs="NikoshBAN"/>
        </w:rPr>
      </w:pPr>
      <w:r w:rsidRPr="007F002A">
        <w:rPr>
          <w:rFonts w:ascii="NikoshBAN" w:eastAsia="Nikosh" w:hAnsi="NikoshBAN" w:cs="NikoshBAN"/>
          <w:lang w:bidi="bn-BD"/>
        </w:rPr>
        <w:t>১.  সরকারের ভূমি সংস্কার নীতি বাস্তবায়ন;</w:t>
      </w:r>
    </w:p>
    <w:p w:rsidR="00411371" w:rsidRPr="007F002A" w:rsidRDefault="00411371" w:rsidP="00411371">
      <w:pPr>
        <w:jc w:val="both"/>
        <w:rPr>
          <w:rFonts w:ascii="NikoshBAN" w:eastAsia="Nikosh" w:hAnsi="NikoshBAN" w:cs="NikoshBAN"/>
          <w:lang w:bidi="bn-BD"/>
        </w:rPr>
      </w:pPr>
      <w:r w:rsidRPr="007F002A">
        <w:rPr>
          <w:rFonts w:ascii="NikoshBAN" w:eastAsia="Nikosh" w:hAnsi="NikoshBAN" w:cs="NikoshBAN"/>
          <w:lang w:bidi="bn-BD"/>
        </w:rPr>
        <w:lastRenderedPageBreak/>
        <w:t xml:space="preserve">২.  ভূমি রাজস্ব/ ভূমি উন্নয়ন করের সঠিক দাবী নির্ধারণ, আদায়, কর বহির্ভূত রাজস্ব আদায় এবং ভূমি উন্নয়ন করা আদায় বৃদ্ধির    </w:t>
      </w:r>
    </w:p>
    <w:p w:rsidR="00411371" w:rsidRPr="007F002A" w:rsidRDefault="00411371" w:rsidP="00411371">
      <w:pPr>
        <w:jc w:val="both"/>
        <w:rPr>
          <w:rFonts w:ascii="NikoshBAN" w:hAnsi="NikoshBAN" w:cs="NikoshBAN"/>
        </w:rPr>
      </w:pPr>
      <w:r w:rsidRPr="007F002A">
        <w:rPr>
          <w:rFonts w:ascii="NikoshBAN" w:eastAsia="Nikosh" w:hAnsi="NikoshBAN" w:cs="NikoshBAN"/>
          <w:lang w:bidi="bn-BD"/>
        </w:rPr>
        <w:t xml:space="preserve">     জন্য প্রয়োজনীয় ব্যবস্থা গ্রহণ;</w:t>
      </w:r>
    </w:p>
    <w:p w:rsidR="00411371" w:rsidRPr="007F002A" w:rsidRDefault="00411371" w:rsidP="00411371">
      <w:pPr>
        <w:jc w:val="both"/>
        <w:rPr>
          <w:rFonts w:ascii="NikoshBAN" w:hAnsi="NikoshBAN" w:cs="NikoshBAN"/>
        </w:rPr>
      </w:pPr>
      <w:r w:rsidRPr="007F002A">
        <w:rPr>
          <w:rFonts w:ascii="NikoshBAN" w:eastAsia="Nikosh" w:hAnsi="NikoshBAN" w:cs="NikoshBAN"/>
          <w:lang w:bidi="bn-BD"/>
        </w:rPr>
        <w:t>৩.  ভূমি রাজস্ব প্রশাসনের কর্মকর্তাদের কার্যক্রম তত্ত্বাবধান;</w:t>
      </w:r>
    </w:p>
    <w:p w:rsidR="00411371" w:rsidRPr="007F002A" w:rsidRDefault="00411371" w:rsidP="00411371">
      <w:pPr>
        <w:jc w:val="both"/>
        <w:rPr>
          <w:rFonts w:ascii="NikoshBAN" w:hAnsi="NikoshBAN" w:cs="NikoshBAN"/>
        </w:rPr>
      </w:pPr>
      <w:r w:rsidRPr="007F002A">
        <w:rPr>
          <w:rFonts w:ascii="NikoshBAN" w:eastAsia="Nikosh" w:hAnsi="NikoshBAN" w:cs="NikoshBAN"/>
          <w:lang w:bidi="bn-BD"/>
        </w:rPr>
        <w:t>৪.  ভূমি রাজস্ব প্রশাসনের মাঠ পর্যায়ের দপ্তরগুলোর বাজেট ব্যবস্থাপনা ও তদারকি;</w:t>
      </w:r>
    </w:p>
    <w:p w:rsidR="00411371" w:rsidRPr="007F002A" w:rsidRDefault="00411371" w:rsidP="00411371">
      <w:pPr>
        <w:jc w:val="both"/>
        <w:rPr>
          <w:rFonts w:ascii="NikoshBAN" w:hAnsi="NikoshBAN" w:cs="NikoshBAN"/>
        </w:rPr>
      </w:pPr>
      <w:r w:rsidRPr="007F002A">
        <w:rPr>
          <w:rFonts w:ascii="NikoshBAN" w:eastAsia="Nikosh" w:hAnsi="NikoshBAN" w:cs="NikoshBAN"/>
          <w:lang w:bidi="bn-BD"/>
        </w:rPr>
        <w:t>৫.  উপজেলা ভূমি অফিস, ইউনিয়ন ভূমি অফিস পরিদর্শন, তত্ত্বাবধানও পরিবীক্ষণ;</w:t>
      </w:r>
    </w:p>
    <w:p w:rsidR="00411371" w:rsidRPr="007F002A" w:rsidRDefault="00411371" w:rsidP="00411371">
      <w:pPr>
        <w:jc w:val="both"/>
        <w:rPr>
          <w:rFonts w:ascii="NikoshBAN" w:hAnsi="NikoshBAN" w:cs="NikoshBAN"/>
        </w:rPr>
      </w:pPr>
      <w:r w:rsidRPr="007F002A">
        <w:rPr>
          <w:rFonts w:ascii="NikoshBAN" w:eastAsia="Nikosh" w:hAnsi="NikoshBAN" w:cs="NikoshBAN"/>
          <w:lang w:bidi="bn-BD"/>
        </w:rPr>
        <w:t>৬.  খাসজমি ব্যবস্থাপনা;</w:t>
      </w:r>
    </w:p>
    <w:p w:rsidR="00411371" w:rsidRPr="007F002A" w:rsidRDefault="00411371" w:rsidP="00411371">
      <w:pPr>
        <w:jc w:val="both"/>
        <w:rPr>
          <w:rFonts w:ascii="NikoshBAN" w:hAnsi="NikoshBAN" w:cs="NikoshBAN"/>
        </w:rPr>
      </w:pPr>
      <w:r w:rsidRPr="007F002A">
        <w:rPr>
          <w:rFonts w:ascii="NikoshBAN" w:eastAsia="Nikosh" w:hAnsi="NikoshBAN" w:cs="NikoshBAN"/>
          <w:lang w:bidi="bn-BD"/>
        </w:rPr>
        <w:t>৭.   অর্পিত ও পরিত্যক্ত সম্পত্তি ব্যবস্থাপনা;</w:t>
      </w:r>
    </w:p>
    <w:p w:rsidR="00411371" w:rsidRPr="007F002A" w:rsidRDefault="00411371" w:rsidP="00411371">
      <w:pPr>
        <w:jc w:val="both"/>
        <w:rPr>
          <w:rFonts w:ascii="NikoshBAN" w:hAnsi="NikoshBAN" w:cs="NikoshBAN"/>
        </w:rPr>
      </w:pPr>
      <w:r w:rsidRPr="007F002A">
        <w:rPr>
          <w:rFonts w:ascii="NikoshBAN" w:eastAsia="Nikosh" w:hAnsi="NikoshBAN" w:cs="NikoshBAN"/>
          <w:lang w:bidi="bn-BD"/>
        </w:rPr>
        <w:t>৮.  সায়রাত মহল ব্যবস্থাপনা;</w:t>
      </w:r>
    </w:p>
    <w:p w:rsidR="00411371" w:rsidRPr="007F002A" w:rsidRDefault="00411371" w:rsidP="00411371">
      <w:pPr>
        <w:jc w:val="both"/>
        <w:rPr>
          <w:rFonts w:ascii="NikoshBAN" w:hAnsi="NikoshBAN" w:cs="NikoshBAN"/>
        </w:rPr>
      </w:pPr>
      <w:r w:rsidRPr="007F002A">
        <w:rPr>
          <w:rFonts w:ascii="NikoshBAN" w:eastAsia="Nikosh" w:hAnsi="NikoshBAN" w:cs="NikoshBAN"/>
          <w:lang w:bidi="bn-BD"/>
        </w:rPr>
        <w:t>৯.  গুচ্ছগ্রাম সৃজন;</w:t>
      </w:r>
    </w:p>
    <w:p w:rsidR="00411371" w:rsidRPr="007F002A" w:rsidRDefault="00411371" w:rsidP="00411371">
      <w:pPr>
        <w:jc w:val="center"/>
        <w:rPr>
          <w:rFonts w:ascii="NikoshBAN" w:hAnsi="NikoshBAN" w:cs="NikoshBAN"/>
        </w:rPr>
      </w:pPr>
      <w:r w:rsidRPr="007F002A">
        <w:rPr>
          <w:rFonts w:ascii="NikoshBAN" w:hAnsi="NikoshBAN" w:cs="NikoshBAN"/>
        </w:rPr>
        <w:pict>
          <v:shape id="_x0000_s1035" type="#_x0000_t202" style="position:absolute;left:0;text-align:left;margin-left:210.3pt;margin-top:74.3pt;width:37.65pt;height:33.75pt;z-index:251669504" stroked="f">
            <v:textbox style="mso-next-textbox:#_x0000_s1035">
              <w:txbxContent>
                <w:p w:rsidR="00411371" w:rsidRPr="001777BA" w:rsidRDefault="00411371" w:rsidP="00411371">
                  <w:pPr>
                    <w:jc w:val="center"/>
                    <w:rPr>
                      <w:rFonts w:ascii="Nikosh" w:hAnsi="Nikosh" w:cs="Nikosh"/>
                      <w:sz w:val="24"/>
                      <w:szCs w:val="24"/>
                    </w:rPr>
                  </w:pPr>
                  <w:r w:rsidRPr="001777BA">
                    <w:rPr>
                      <w:rFonts w:ascii="Nikosh" w:hAnsi="Nikosh" w:cs="Nikosh"/>
                      <w:sz w:val="24"/>
                      <w:szCs w:val="24"/>
                    </w:rPr>
                    <w:t>০৫</w:t>
                  </w:r>
                </w:p>
              </w:txbxContent>
            </v:textbox>
          </v:shape>
        </w:pict>
      </w:r>
    </w:p>
    <w:p w:rsidR="00411371" w:rsidRPr="007F002A" w:rsidRDefault="00411371" w:rsidP="00411371">
      <w:pPr>
        <w:rPr>
          <w:rFonts w:ascii="NikoshBAN" w:hAnsi="NikoshBAN" w:cs="NikoshBAN"/>
        </w:rPr>
        <w:sectPr w:rsidR="00411371" w:rsidRPr="007F002A">
          <w:pgSz w:w="12240" w:h="15840"/>
          <w:pgMar w:top="1440" w:right="1440" w:bottom="1440" w:left="1440" w:header="720" w:footer="720" w:gutter="0"/>
          <w:cols w:space="720"/>
        </w:sectPr>
      </w:pPr>
    </w:p>
    <w:p w:rsidR="00411371" w:rsidRPr="007E69BE" w:rsidRDefault="00411371" w:rsidP="00411371">
      <w:pPr>
        <w:jc w:val="center"/>
        <w:rPr>
          <w:rFonts w:ascii="Nikosh" w:hAnsi="Nikosh" w:cs="Nikosh"/>
        </w:rPr>
      </w:pPr>
    </w:p>
    <w:p w:rsidR="00411371" w:rsidRDefault="00411371" w:rsidP="00411371">
      <w:pPr>
        <w:jc w:val="center"/>
        <w:rPr>
          <w:rFonts w:ascii="SutonnyMJ" w:hAnsi="SutonnyMJ" w:cs="Arial Unicode MS" w:hint="cs"/>
          <w:szCs w:val="25"/>
          <w:lang w:bidi="bn-BD"/>
        </w:rPr>
      </w:pPr>
    </w:p>
    <w:p w:rsidR="00411371" w:rsidRDefault="00411371" w:rsidP="00411371">
      <w:pPr>
        <w:jc w:val="center"/>
        <w:rPr>
          <w:rFonts w:ascii="SutonnyMJ" w:hAnsi="SutonnyMJ" w:cs="SutonnyMJ"/>
        </w:rPr>
      </w:pPr>
    </w:p>
    <w:p w:rsidR="00411371" w:rsidRPr="004D3F89" w:rsidRDefault="00411371" w:rsidP="00411371">
      <w:pPr>
        <w:jc w:val="center"/>
        <w:rPr>
          <w:rFonts w:ascii="SutonnyMJ" w:hAnsi="SutonnyMJ" w:cs="SutonnyMJ"/>
        </w:rPr>
      </w:pPr>
      <w:r w:rsidRPr="004D3F89">
        <w:rPr>
          <w:rFonts w:ascii="SutonnyMJ" w:hAnsi="SutonnyMJ" w:cs="SutonnyMJ"/>
        </w:rPr>
        <w:t>‡mKkb-2</w:t>
      </w:r>
    </w:p>
    <w:p w:rsidR="00411371" w:rsidRPr="004D3F89" w:rsidRDefault="00411371" w:rsidP="00411371">
      <w:pPr>
        <w:jc w:val="center"/>
        <w:rPr>
          <w:rFonts w:ascii="SutonnyMJ" w:hAnsi="SutonnyMJ" w:cs="SutonnyMJ"/>
        </w:rPr>
      </w:pPr>
      <w:r w:rsidRPr="004D3F89">
        <w:rPr>
          <w:rFonts w:ascii="SutonnyMJ" w:hAnsi="SutonnyMJ" w:cs="SutonnyMJ"/>
        </w:rPr>
        <w:t>‡KŠkjMZ D‡Ïk¨, AMÖvwaKvi, Kvh©µg, m¤úv`b m~PK &amp;Ges jÿgvÎvmg~n</w:t>
      </w:r>
    </w:p>
    <w:p w:rsidR="00411371" w:rsidRPr="004D3F89" w:rsidRDefault="00411371" w:rsidP="00411371">
      <w:pPr>
        <w:jc w:val="center"/>
        <w:rPr>
          <w:rFonts w:ascii="Nikosh" w:hAnsi="Nikosh" w:cs="Nikosh"/>
        </w:rPr>
      </w:pPr>
    </w:p>
    <w:tbl>
      <w:tblPr>
        <w:tblW w:w="157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6"/>
        <w:gridCol w:w="967"/>
        <w:gridCol w:w="1154"/>
        <w:gridCol w:w="112"/>
        <w:gridCol w:w="1156"/>
        <w:gridCol w:w="78"/>
        <w:gridCol w:w="527"/>
        <w:gridCol w:w="1118"/>
        <w:gridCol w:w="942"/>
        <w:gridCol w:w="90"/>
        <w:gridCol w:w="990"/>
        <w:gridCol w:w="990"/>
        <w:gridCol w:w="990"/>
        <w:gridCol w:w="1170"/>
        <w:gridCol w:w="1080"/>
        <w:gridCol w:w="1080"/>
        <w:gridCol w:w="1080"/>
        <w:gridCol w:w="1238"/>
      </w:tblGrid>
      <w:tr w:rsidR="00411371" w:rsidRPr="004D3F89" w:rsidTr="00C92051">
        <w:trPr>
          <w:trHeight w:val="535"/>
        </w:trPr>
        <w:tc>
          <w:tcPr>
            <w:tcW w:w="966" w:type="dxa"/>
            <w:vMerge w:val="restart"/>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jc w:val="both"/>
              <w:rPr>
                <w:rFonts w:ascii="NikoshBAN" w:hAnsi="NikoshBAN" w:cs="NikoshBAN"/>
                <w:sz w:val="16"/>
                <w:szCs w:val="16"/>
              </w:rPr>
            </w:pPr>
            <w:r w:rsidRPr="004D3F89">
              <w:rPr>
                <w:rFonts w:ascii="NikoshBAN" w:eastAsia="Nikosh" w:hAnsi="NikoshBAN" w:cs="NikoshBAN"/>
                <w:sz w:val="16"/>
                <w:szCs w:val="16"/>
                <w:lang w:bidi="bn-BD"/>
              </w:rPr>
              <w:t>কৌশলগত</w:t>
            </w:r>
          </w:p>
          <w:p w:rsidR="00411371" w:rsidRPr="004D3F89" w:rsidRDefault="00411371" w:rsidP="00C92051">
            <w:pPr>
              <w:spacing w:line="240" w:lineRule="exact"/>
              <w:jc w:val="both"/>
              <w:rPr>
                <w:rFonts w:ascii="NikoshBAN" w:hAnsi="NikoshBAN" w:cs="NikoshBAN"/>
                <w:sz w:val="16"/>
                <w:szCs w:val="16"/>
              </w:rPr>
            </w:pPr>
            <w:r w:rsidRPr="004D3F89">
              <w:rPr>
                <w:rFonts w:ascii="NikoshBAN" w:eastAsia="Nikosh" w:hAnsi="NikoshBAN" w:cs="NikoshBAN"/>
                <w:sz w:val="16"/>
                <w:szCs w:val="16"/>
                <w:lang w:bidi="bn-BD"/>
              </w:rPr>
              <w:t>উদ্দেশ্য</w:t>
            </w:r>
          </w:p>
          <w:p w:rsidR="00411371" w:rsidRPr="004D3F89" w:rsidRDefault="00411371" w:rsidP="00C92051">
            <w:pPr>
              <w:spacing w:line="240" w:lineRule="exact"/>
              <w:jc w:val="both"/>
              <w:rPr>
                <w:rFonts w:ascii="NikoshBAN" w:hAnsi="NikoshBAN" w:cs="NikoshBAN"/>
                <w:sz w:val="16"/>
                <w:szCs w:val="16"/>
              </w:rPr>
            </w:pPr>
            <w:r w:rsidRPr="004D3F89">
              <w:rPr>
                <w:rFonts w:ascii="NikoshBAN" w:eastAsia="Nikosh" w:hAnsi="NikoshBAN" w:cs="NikoshBAN"/>
                <w:sz w:val="16"/>
                <w:szCs w:val="16"/>
                <w:lang w:bidi="bn-BD"/>
              </w:rPr>
              <w:t>(</w:t>
            </w:r>
            <w:r w:rsidRPr="004D3F89">
              <w:rPr>
                <w:rFonts w:ascii="NikoshBAN" w:hAnsi="NikoshBAN" w:cs="NikoshBAN"/>
                <w:sz w:val="16"/>
                <w:szCs w:val="16"/>
              </w:rPr>
              <w:t xml:space="preserve">Strategic </w:t>
            </w:r>
          </w:p>
          <w:p w:rsidR="00411371" w:rsidRPr="004D3F89" w:rsidRDefault="00411371" w:rsidP="00C92051">
            <w:pPr>
              <w:spacing w:line="240" w:lineRule="exact"/>
              <w:jc w:val="both"/>
              <w:rPr>
                <w:rFonts w:ascii="NikoshBAN" w:hAnsi="NikoshBAN" w:cs="NikoshBAN"/>
                <w:sz w:val="16"/>
                <w:szCs w:val="16"/>
              </w:rPr>
            </w:pPr>
            <w:r w:rsidRPr="004D3F89">
              <w:rPr>
                <w:rFonts w:ascii="NikoshBAN" w:hAnsi="NikoshBAN" w:cs="NikoshBAN"/>
                <w:sz w:val="16"/>
                <w:szCs w:val="16"/>
              </w:rPr>
              <w:t>Objectives</w:t>
            </w:r>
            <w:r w:rsidRPr="004D3F89">
              <w:rPr>
                <w:rFonts w:ascii="NikoshBAN" w:eastAsia="Nikosh" w:hAnsi="NikoshBAN" w:cs="NikoshBAN"/>
                <w:sz w:val="16"/>
                <w:szCs w:val="16"/>
                <w:lang w:bidi="bn-BD"/>
              </w:rPr>
              <w:t>)</w:t>
            </w:r>
          </w:p>
        </w:tc>
        <w:tc>
          <w:tcPr>
            <w:tcW w:w="967" w:type="dxa"/>
            <w:vMerge w:val="restart"/>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কৌশলগত</w:t>
            </w:r>
          </w:p>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উদ্দেশ্যের</w:t>
            </w:r>
          </w:p>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মান</w:t>
            </w:r>
          </w:p>
          <w:p w:rsidR="00411371" w:rsidRPr="004D3F89" w:rsidRDefault="00411371" w:rsidP="00C92051">
            <w:pPr>
              <w:spacing w:line="240" w:lineRule="exact"/>
              <w:jc w:val="both"/>
              <w:rPr>
                <w:rFonts w:ascii="NikoshBAN" w:hAnsi="NikoshBAN" w:cs="NikoshBAN"/>
                <w:sz w:val="16"/>
                <w:szCs w:val="16"/>
              </w:rPr>
            </w:pPr>
            <w:r w:rsidRPr="004D3F89">
              <w:rPr>
                <w:rFonts w:ascii="NikoshBAN" w:eastAsia="Nikosh" w:hAnsi="NikoshBAN" w:cs="NikoshBAN"/>
                <w:sz w:val="16"/>
                <w:szCs w:val="16"/>
                <w:lang w:bidi="bn-BD"/>
              </w:rPr>
              <w:t>(</w:t>
            </w:r>
            <w:r w:rsidRPr="004D3F89">
              <w:rPr>
                <w:rFonts w:ascii="NikoshBAN" w:hAnsi="NikoshBAN" w:cs="NikoshBAN"/>
                <w:sz w:val="16"/>
                <w:szCs w:val="16"/>
              </w:rPr>
              <w:t>Weight of Strategic Objectives</w:t>
            </w:r>
            <w:r w:rsidRPr="004D3F89">
              <w:rPr>
                <w:rFonts w:ascii="NikoshBAN" w:eastAsia="Nikosh" w:hAnsi="NikoshBAN" w:cs="NikoshBAN"/>
                <w:sz w:val="16"/>
                <w:szCs w:val="16"/>
                <w:lang w:bidi="bn-BD"/>
              </w:rPr>
              <w:t>)</w:t>
            </w:r>
          </w:p>
        </w:tc>
        <w:tc>
          <w:tcPr>
            <w:tcW w:w="1266" w:type="dxa"/>
            <w:gridSpan w:val="2"/>
            <w:vMerge w:val="restart"/>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কার্যক্রম</w:t>
            </w:r>
          </w:p>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w:t>
            </w:r>
            <w:r w:rsidRPr="004D3F89">
              <w:rPr>
                <w:rFonts w:ascii="NikoshBAN" w:hAnsi="NikoshBAN" w:cs="NikoshBAN"/>
                <w:sz w:val="16"/>
                <w:szCs w:val="16"/>
              </w:rPr>
              <w:t xml:space="preserve">Activities </w:t>
            </w:r>
            <w:r w:rsidRPr="004D3F89">
              <w:rPr>
                <w:rFonts w:ascii="NikoshBAN" w:eastAsia="Nikosh" w:hAnsi="NikoshBAN" w:cs="NikoshBAN"/>
                <w:sz w:val="16"/>
                <w:szCs w:val="16"/>
                <w:lang w:bidi="bn-BD"/>
              </w:rPr>
              <w:t>)</w:t>
            </w:r>
          </w:p>
        </w:tc>
        <w:tc>
          <w:tcPr>
            <w:tcW w:w="1156" w:type="dxa"/>
            <w:vMerge w:val="restart"/>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কর্মসম্পাদন সূচক</w:t>
            </w:r>
          </w:p>
          <w:p w:rsidR="00411371" w:rsidRPr="004D3F89" w:rsidRDefault="00411371" w:rsidP="00C92051">
            <w:pPr>
              <w:spacing w:line="240" w:lineRule="exact"/>
              <w:jc w:val="both"/>
              <w:rPr>
                <w:rFonts w:ascii="NikoshBAN" w:hAnsi="NikoshBAN" w:cs="NikoshBAN"/>
                <w:sz w:val="16"/>
                <w:szCs w:val="16"/>
              </w:rPr>
            </w:pPr>
            <w:r w:rsidRPr="004D3F89">
              <w:rPr>
                <w:rFonts w:ascii="NikoshBAN" w:eastAsia="Nikosh" w:hAnsi="NikoshBAN" w:cs="NikoshBAN"/>
                <w:sz w:val="16"/>
                <w:szCs w:val="16"/>
                <w:lang w:bidi="bn-BD"/>
              </w:rPr>
              <w:t>(</w:t>
            </w:r>
            <w:r w:rsidRPr="004D3F89">
              <w:rPr>
                <w:rFonts w:ascii="NikoshBAN" w:hAnsi="NikoshBAN" w:cs="NikoshBAN"/>
                <w:sz w:val="16"/>
                <w:szCs w:val="16"/>
              </w:rPr>
              <w:t>Performance Indicators</w:t>
            </w:r>
            <w:r w:rsidRPr="004D3F89">
              <w:rPr>
                <w:rFonts w:ascii="NikoshBAN" w:eastAsia="Nikosh" w:hAnsi="NikoshBAN" w:cs="NikoshBAN"/>
                <w:sz w:val="16"/>
                <w:szCs w:val="16"/>
                <w:lang w:bidi="bn-BD"/>
              </w:rPr>
              <w:t>)</w:t>
            </w:r>
          </w:p>
        </w:tc>
        <w:tc>
          <w:tcPr>
            <w:tcW w:w="605" w:type="dxa"/>
            <w:gridSpan w:val="2"/>
            <w:vMerge w:val="restart"/>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একক</w:t>
            </w:r>
          </w:p>
          <w:p w:rsidR="00411371" w:rsidRPr="004D3F89" w:rsidRDefault="00411371" w:rsidP="00C92051">
            <w:pPr>
              <w:spacing w:line="240" w:lineRule="exact"/>
              <w:jc w:val="both"/>
              <w:rPr>
                <w:rFonts w:ascii="NikoshBAN" w:hAnsi="NikoshBAN" w:cs="NikoshBAN"/>
                <w:sz w:val="16"/>
                <w:szCs w:val="16"/>
              </w:rPr>
            </w:pPr>
            <w:r w:rsidRPr="004D3F89">
              <w:rPr>
                <w:rFonts w:ascii="NikoshBAN" w:eastAsia="Nikosh" w:hAnsi="NikoshBAN" w:cs="NikoshBAN"/>
                <w:sz w:val="16"/>
                <w:szCs w:val="16"/>
                <w:lang w:bidi="bn-BD"/>
              </w:rPr>
              <w:t>(</w:t>
            </w:r>
            <w:r w:rsidRPr="004D3F89">
              <w:rPr>
                <w:rFonts w:ascii="NikoshBAN" w:hAnsi="NikoshBAN" w:cs="NikoshBAN"/>
                <w:sz w:val="16"/>
                <w:szCs w:val="16"/>
              </w:rPr>
              <w:t>Unit</w:t>
            </w:r>
            <w:r w:rsidRPr="004D3F89">
              <w:rPr>
                <w:rFonts w:ascii="NikoshBAN" w:eastAsia="Nikosh" w:hAnsi="NikoshBAN" w:cs="NikoshBAN"/>
                <w:sz w:val="16"/>
                <w:szCs w:val="16"/>
                <w:lang w:bidi="bn-BD"/>
              </w:rPr>
              <w:t>)</w:t>
            </w:r>
          </w:p>
        </w:tc>
        <w:tc>
          <w:tcPr>
            <w:tcW w:w="1118" w:type="dxa"/>
            <w:vMerge w:val="restart"/>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jc w:val="both"/>
              <w:rPr>
                <w:rFonts w:ascii="NikoshBAN" w:hAnsi="NikoshBAN" w:cs="NikoshBAN"/>
                <w:sz w:val="16"/>
                <w:szCs w:val="16"/>
              </w:rPr>
            </w:pPr>
            <w:r w:rsidRPr="004D3F89">
              <w:rPr>
                <w:rFonts w:ascii="NikoshBAN" w:eastAsia="Nikosh" w:hAnsi="NikoshBAN" w:cs="NikoshBAN"/>
                <w:sz w:val="16"/>
                <w:szCs w:val="16"/>
                <w:lang w:bidi="bn-BD"/>
              </w:rPr>
              <w:t>কর্মসম্পাদন সূচকের মান</w:t>
            </w:r>
          </w:p>
          <w:p w:rsidR="00411371" w:rsidRPr="004D3F89" w:rsidRDefault="00411371" w:rsidP="00C92051">
            <w:pPr>
              <w:spacing w:line="240" w:lineRule="exact"/>
              <w:rPr>
                <w:rFonts w:ascii="NikoshBAN" w:hAnsi="NikoshBAN" w:cs="NikoshBAN"/>
                <w:sz w:val="16"/>
                <w:szCs w:val="16"/>
              </w:rPr>
            </w:pPr>
            <w:r w:rsidRPr="004D3F89">
              <w:rPr>
                <w:rFonts w:ascii="NikoshBAN" w:eastAsia="Nikosh" w:hAnsi="NikoshBAN" w:cs="NikoshBAN"/>
                <w:sz w:val="16"/>
                <w:szCs w:val="16"/>
                <w:lang w:bidi="bn-BD"/>
              </w:rPr>
              <w:t>(</w:t>
            </w:r>
            <w:r w:rsidRPr="004D3F89">
              <w:rPr>
                <w:rFonts w:ascii="NikoshBAN" w:hAnsi="NikoshBAN" w:cs="NikoshBAN"/>
                <w:sz w:val="16"/>
                <w:szCs w:val="16"/>
              </w:rPr>
              <w:t>Weight of Performance Indicators</w:t>
            </w:r>
            <w:r w:rsidRPr="004D3F89">
              <w:rPr>
                <w:rFonts w:ascii="NikoshBAN" w:eastAsia="Nikosh" w:hAnsi="NikoshBAN" w:cs="NikoshBAN"/>
                <w:sz w:val="16"/>
                <w:szCs w:val="16"/>
                <w:lang w:bidi="bn-BD"/>
              </w:rPr>
              <w:t>)</w:t>
            </w:r>
          </w:p>
        </w:tc>
        <w:tc>
          <w:tcPr>
            <w:tcW w:w="2022" w:type="dxa"/>
            <w:gridSpan w:val="3"/>
            <w:tcBorders>
              <w:top w:val="single" w:sz="4" w:space="0" w:color="000000"/>
              <w:left w:val="single" w:sz="4" w:space="0" w:color="000000"/>
              <w:bottom w:val="single" w:sz="4" w:space="0" w:color="auto"/>
              <w:right w:val="single" w:sz="4" w:space="0" w:color="000000"/>
            </w:tcBorders>
            <w:hideMark/>
          </w:tcPr>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প্রকৃত অর্জন</w:t>
            </w:r>
          </w:p>
        </w:tc>
        <w:tc>
          <w:tcPr>
            <w:tcW w:w="5310" w:type="dxa"/>
            <w:gridSpan w:val="5"/>
            <w:tcBorders>
              <w:top w:val="single" w:sz="4" w:space="0" w:color="000000"/>
              <w:left w:val="single" w:sz="4" w:space="0" w:color="000000"/>
              <w:bottom w:val="single" w:sz="4" w:space="0" w:color="auto"/>
              <w:right w:val="single" w:sz="4" w:space="0" w:color="000000"/>
            </w:tcBorders>
            <w:hideMark/>
          </w:tcPr>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লক্ষ্যমাত্রা/ নির্ণায়ক ২০১</w:t>
            </w:r>
            <w:r>
              <w:rPr>
                <w:rFonts w:ascii="NikoshBAN" w:eastAsia="Nikosh" w:hAnsi="NikoshBAN" w:cs="NikoshBAN"/>
                <w:sz w:val="16"/>
                <w:szCs w:val="16"/>
                <w:lang w:bidi="bn-BD"/>
              </w:rPr>
              <w:t>9</w:t>
            </w:r>
            <w:r w:rsidRPr="004D3F89">
              <w:rPr>
                <w:rFonts w:ascii="NikoshBAN" w:eastAsia="Nikosh" w:hAnsi="NikoshBAN" w:cs="NikoshBAN"/>
                <w:sz w:val="16"/>
                <w:szCs w:val="16"/>
                <w:lang w:bidi="bn-BD"/>
              </w:rPr>
              <w:t>-</w:t>
            </w:r>
            <w:r>
              <w:rPr>
                <w:rFonts w:ascii="NikoshBAN" w:eastAsia="Nikosh" w:hAnsi="NikoshBAN" w:cs="NikoshBAN"/>
                <w:sz w:val="16"/>
                <w:szCs w:val="16"/>
                <w:lang w:bidi="bn-BD"/>
              </w:rPr>
              <w:t>২০20</w:t>
            </w:r>
          </w:p>
          <w:p w:rsidR="00411371" w:rsidRPr="004D3F89" w:rsidRDefault="00411371" w:rsidP="00C92051">
            <w:pPr>
              <w:spacing w:line="240" w:lineRule="exact"/>
              <w:jc w:val="center"/>
              <w:rPr>
                <w:rFonts w:ascii="NikoshBAN" w:hAnsi="NikoshBAN" w:cs="NikoshBAN"/>
                <w:color w:val="FF0000"/>
                <w:sz w:val="24"/>
                <w:szCs w:val="24"/>
              </w:rPr>
            </w:pPr>
            <w:r w:rsidRPr="004D3F89">
              <w:rPr>
                <w:rFonts w:ascii="NikoshBAN" w:hAnsi="NikoshBAN" w:cs="NikoshBAN"/>
                <w:sz w:val="16"/>
                <w:szCs w:val="16"/>
              </w:rPr>
              <w:t xml:space="preserve">(Target/Creteria Value for FY </w:t>
            </w:r>
            <w:r w:rsidRPr="004D3F89">
              <w:rPr>
                <w:rFonts w:ascii="NikoshBAN" w:hAnsi="NikoshBAN" w:cs="NikoshBAN"/>
                <w:sz w:val="16"/>
                <w:cs/>
                <w:lang w:bidi="bn-BD"/>
              </w:rPr>
              <w:t>-201</w:t>
            </w:r>
            <w:r>
              <w:rPr>
                <w:rFonts w:ascii="NikoshBAN" w:hAnsi="NikoshBAN" w:cs="NikoshBAN"/>
                <w:sz w:val="16"/>
                <w:cs/>
                <w:lang w:bidi="bn-BD"/>
              </w:rPr>
              <w:t>9</w:t>
            </w:r>
            <w:r w:rsidRPr="004D3F89">
              <w:rPr>
                <w:rFonts w:ascii="NikoshBAN" w:hAnsi="NikoshBAN" w:cs="NikoshBAN"/>
                <w:sz w:val="16"/>
                <w:cs/>
                <w:lang w:bidi="bn-BD"/>
              </w:rPr>
              <w:t>-20</w:t>
            </w:r>
            <w:r>
              <w:rPr>
                <w:rFonts w:ascii="NikoshBAN" w:hAnsi="NikoshBAN" w:cs="NikoshBAN"/>
                <w:sz w:val="16"/>
                <w:cs/>
                <w:lang w:bidi="bn-BD"/>
              </w:rPr>
              <w:t xml:space="preserve">20 </w:t>
            </w:r>
            <w:r w:rsidRPr="004D3F89">
              <w:rPr>
                <w:rFonts w:ascii="NikoshBAN" w:hAnsi="NikoshBAN" w:cs="NikoshBAN"/>
                <w:sz w:val="16"/>
                <w:szCs w:val="16"/>
              </w:rPr>
              <w:t>)</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411371" w:rsidRPr="004D3F89" w:rsidRDefault="00411371" w:rsidP="00C92051">
            <w:pPr>
              <w:spacing w:line="240" w:lineRule="exact"/>
              <w:jc w:val="center"/>
              <w:rPr>
                <w:rFonts w:ascii="SutonnyMJ" w:hAnsi="SutonnyMJ" w:cs="NikoshBAN"/>
                <w:sz w:val="24"/>
                <w:szCs w:val="24"/>
              </w:rPr>
            </w:pPr>
            <w:r w:rsidRPr="004D3F89">
              <w:rPr>
                <w:rFonts w:ascii="SutonnyMJ" w:hAnsi="SutonnyMJ" w:cs="NikoshBAN"/>
              </w:rPr>
              <w:t>cÖ‡ÿcb</w:t>
            </w:r>
          </w:p>
          <w:p w:rsidR="00411371" w:rsidRPr="00F52000" w:rsidRDefault="00411371" w:rsidP="00C92051">
            <w:pPr>
              <w:spacing w:line="240" w:lineRule="exact"/>
              <w:jc w:val="center"/>
              <w:rPr>
                <w:rFonts w:ascii="NikoshBAN" w:hAnsi="NikoshBAN" w:cs="NikoshBAN"/>
                <w:sz w:val="24"/>
                <w:szCs w:val="24"/>
              </w:rPr>
            </w:pPr>
            <w:r w:rsidRPr="00F52000">
              <w:rPr>
                <w:rFonts w:ascii="NikoshBAN" w:hAnsi="NikoshBAN" w:cs="NikoshBAN"/>
              </w:rPr>
              <w:t>২০২০-২০২১</w:t>
            </w:r>
          </w:p>
        </w:tc>
        <w:tc>
          <w:tcPr>
            <w:tcW w:w="1238" w:type="dxa"/>
            <w:vMerge w:val="restart"/>
            <w:tcBorders>
              <w:top w:val="single" w:sz="4" w:space="0" w:color="auto"/>
              <w:left w:val="single" w:sz="4" w:space="0" w:color="auto"/>
              <w:bottom w:val="single" w:sz="4" w:space="0" w:color="000000"/>
              <w:right w:val="single" w:sz="4" w:space="0" w:color="000000"/>
            </w:tcBorders>
            <w:vAlign w:val="center"/>
            <w:hideMark/>
          </w:tcPr>
          <w:p w:rsidR="00411371" w:rsidRPr="004D3F89" w:rsidRDefault="00411371" w:rsidP="00C92051">
            <w:pPr>
              <w:spacing w:line="240" w:lineRule="exact"/>
              <w:jc w:val="center"/>
              <w:rPr>
                <w:rFonts w:ascii="SutonnyMJ" w:hAnsi="SutonnyMJ" w:cs="SutonnyMJ"/>
                <w:sz w:val="24"/>
                <w:szCs w:val="24"/>
              </w:rPr>
            </w:pPr>
            <w:r w:rsidRPr="004D3F89">
              <w:rPr>
                <w:rFonts w:ascii="SutonnyMJ" w:hAnsi="SutonnyMJ" w:cs="SutonnyMJ"/>
              </w:rPr>
              <w:t>cÖ‡ÿcb</w:t>
            </w:r>
          </w:p>
          <w:p w:rsidR="00411371" w:rsidRPr="00F52000" w:rsidRDefault="00411371" w:rsidP="00C92051">
            <w:pPr>
              <w:spacing w:line="240" w:lineRule="exact"/>
              <w:jc w:val="center"/>
              <w:rPr>
                <w:rFonts w:ascii="NikoshBAN" w:hAnsi="NikoshBAN" w:cs="NikoshBAN"/>
                <w:sz w:val="24"/>
                <w:szCs w:val="24"/>
              </w:rPr>
            </w:pPr>
            <w:r w:rsidRPr="00F52000">
              <w:rPr>
                <w:rFonts w:ascii="NikoshBAN" w:hAnsi="NikoshBAN" w:cs="NikoshBAN"/>
              </w:rPr>
              <w:t>২০২</w:t>
            </w:r>
            <w:r>
              <w:rPr>
                <w:rFonts w:ascii="NikoshBAN" w:hAnsi="NikoshBAN" w:cs="NikoshBAN"/>
              </w:rPr>
              <w:t>1</w:t>
            </w:r>
            <w:r w:rsidRPr="00F52000">
              <w:rPr>
                <w:rFonts w:ascii="NikoshBAN" w:hAnsi="NikoshBAN" w:cs="NikoshBAN"/>
              </w:rPr>
              <w:t>-২০২</w:t>
            </w:r>
            <w:r>
              <w:rPr>
                <w:rFonts w:ascii="NikoshBAN" w:hAnsi="NikoshBAN" w:cs="NikoshBAN"/>
              </w:rPr>
              <w:t>2</w:t>
            </w:r>
          </w:p>
        </w:tc>
      </w:tr>
      <w:tr w:rsidR="00411371" w:rsidRPr="004D3F89" w:rsidTr="00C92051">
        <w:trPr>
          <w:trHeight w:val="256"/>
        </w:trPr>
        <w:tc>
          <w:tcPr>
            <w:tcW w:w="966" w:type="dxa"/>
            <w:vMerge/>
            <w:tcBorders>
              <w:top w:val="single" w:sz="4" w:space="0" w:color="000000"/>
              <w:left w:val="single" w:sz="4" w:space="0" w:color="000000"/>
              <w:bottom w:val="single" w:sz="4" w:space="0" w:color="000000"/>
              <w:right w:val="single" w:sz="4" w:space="0" w:color="000000"/>
            </w:tcBorders>
            <w:vAlign w:val="center"/>
            <w:hideMark/>
          </w:tcPr>
          <w:p w:rsidR="00411371" w:rsidRPr="004D3F89" w:rsidRDefault="00411371" w:rsidP="00C92051">
            <w:pPr>
              <w:rPr>
                <w:rFonts w:ascii="NikoshBAN" w:hAnsi="NikoshBAN" w:cs="NikoshBAN"/>
                <w:sz w:val="16"/>
                <w:szCs w:val="16"/>
              </w:rPr>
            </w:pPr>
          </w:p>
        </w:tc>
        <w:tc>
          <w:tcPr>
            <w:tcW w:w="967" w:type="dxa"/>
            <w:vMerge/>
            <w:tcBorders>
              <w:top w:val="single" w:sz="4" w:space="0" w:color="000000"/>
              <w:left w:val="single" w:sz="4" w:space="0" w:color="000000"/>
              <w:bottom w:val="single" w:sz="4" w:space="0" w:color="000000"/>
              <w:right w:val="single" w:sz="4" w:space="0" w:color="000000"/>
            </w:tcBorders>
            <w:vAlign w:val="center"/>
            <w:hideMark/>
          </w:tcPr>
          <w:p w:rsidR="00411371" w:rsidRPr="004D3F89" w:rsidRDefault="00411371" w:rsidP="00C92051">
            <w:pPr>
              <w:rPr>
                <w:rFonts w:ascii="NikoshBAN" w:hAnsi="NikoshBAN" w:cs="NikoshBAN"/>
                <w:sz w:val="16"/>
                <w:szCs w:val="16"/>
              </w:rPr>
            </w:pPr>
          </w:p>
        </w:tc>
        <w:tc>
          <w:tcPr>
            <w:tcW w:w="1266" w:type="dxa"/>
            <w:gridSpan w:val="2"/>
            <w:vMerge/>
            <w:tcBorders>
              <w:top w:val="single" w:sz="4" w:space="0" w:color="000000"/>
              <w:left w:val="single" w:sz="4" w:space="0" w:color="000000"/>
              <w:bottom w:val="single" w:sz="4" w:space="0" w:color="000000"/>
              <w:right w:val="single" w:sz="4" w:space="0" w:color="000000"/>
            </w:tcBorders>
            <w:vAlign w:val="center"/>
            <w:hideMark/>
          </w:tcPr>
          <w:p w:rsidR="00411371" w:rsidRPr="004D3F89" w:rsidRDefault="00411371" w:rsidP="00C92051">
            <w:pPr>
              <w:rPr>
                <w:rFonts w:ascii="NikoshBAN" w:hAnsi="NikoshBAN" w:cs="NikoshBAN"/>
                <w:sz w:val="16"/>
                <w:szCs w:val="16"/>
              </w:rPr>
            </w:pPr>
          </w:p>
        </w:tc>
        <w:tc>
          <w:tcPr>
            <w:tcW w:w="1156" w:type="dxa"/>
            <w:vMerge/>
            <w:tcBorders>
              <w:top w:val="single" w:sz="4" w:space="0" w:color="000000"/>
              <w:left w:val="single" w:sz="4" w:space="0" w:color="000000"/>
              <w:bottom w:val="single" w:sz="4" w:space="0" w:color="000000"/>
              <w:right w:val="single" w:sz="4" w:space="0" w:color="000000"/>
            </w:tcBorders>
            <w:vAlign w:val="center"/>
            <w:hideMark/>
          </w:tcPr>
          <w:p w:rsidR="00411371" w:rsidRPr="004D3F89" w:rsidRDefault="00411371" w:rsidP="00C92051">
            <w:pPr>
              <w:rPr>
                <w:rFonts w:ascii="NikoshBAN" w:hAnsi="NikoshBAN" w:cs="NikoshBAN"/>
                <w:sz w:val="16"/>
                <w:szCs w:val="16"/>
              </w:rPr>
            </w:pPr>
          </w:p>
        </w:tc>
        <w:tc>
          <w:tcPr>
            <w:tcW w:w="605" w:type="dxa"/>
            <w:gridSpan w:val="2"/>
            <w:vMerge/>
            <w:tcBorders>
              <w:top w:val="single" w:sz="4" w:space="0" w:color="000000"/>
              <w:left w:val="single" w:sz="4" w:space="0" w:color="000000"/>
              <w:bottom w:val="single" w:sz="4" w:space="0" w:color="000000"/>
              <w:right w:val="single" w:sz="4" w:space="0" w:color="000000"/>
            </w:tcBorders>
            <w:vAlign w:val="center"/>
            <w:hideMark/>
          </w:tcPr>
          <w:p w:rsidR="00411371" w:rsidRPr="004D3F89" w:rsidRDefault="00411371" w:rsidP="00C92051">
            <w:pPr>
              <w:rPr>
                <w:rFonts w:ascii="NikoshBAN" w:hAnsi="NikoshBAN" w:cs="NikoshBAN"/>
                <w:sz w:val="16"/>
                <w:szCs w:val="16"/>
              </w:rPr>
            </w:pPr>
          </w:p>
        </w:tc>
        <w:tc>
          <w:tcPr>
            <w:tcW w:w="1118" w:type="dxa"/>
            <w:vMerge/>
            <w:tcBorders>
              <w:top w:val="single" w:sz="4" w:space="0" w:color="000000"/>
              <w:left w:val="single" w:sz="4" w:space="0" w:color="000000"/>
              <w:bottom w:val="single" w:sz="4" w:space="0" w:color="000000"/>
              <w:right w:val="single" w:sz="4" w:space="0" w:color="000000"/>
            </w:tcBorders>
            <w:vAlign w:val="center"/>
            <w:hideMark/>
          </w:tcPr>
          <w:p w:rsidR="00411371" w:rsidRPr="004D3F89" w:rsidRDefault="00411371" w:rsidP="00C92051">
            <w:pPr>
              <w:rPr>
                <w:rFonts w:ascii="NikoshBAN" w:hAnsi="NikoshBAN" w:cs="NikoshBAN"/>
                <w:sz w:val="16"/>
                <w:szCs w:val="16"/>
              </w:rPr>
            </w:pPr>
          </w:p>
        </w:tc>
        <w:tc>
          <w:tcPr>
            <w:tcW w:w="942" w:type="dxa"/>
            <w:vMerge w:val="restart"/>
            <w:tcBorders>
              <w:top w:val="single" w:sz="4" w:space="0" w:color="auto"/>
              <w:left w:val="single" w:sz="4" w:space="0" w:color="000000"/>
              <w:bottom w:val="single" w:sz="4" w:space="0" w:color="000000"/>
              <w:right w:val="single" w:sz="4" w:space="0" w:color="auto"/>
            </w:tcBorders>
            <w:hideMark/>
          </w:tcPr>
          <w:p w:rsidR="00411371" w:rsidRPr="004D3F89" w:rsidRDefault="00411371" w:rsidP="00C92051">
            <w:pPr>
              <w:spacing w:line="240" w:lineRule="exact"/>
              <w:jc w:val="center"/>
              <w:rPr>
                <w:rFonts w:ascii="NikoshBAN" w:eastAsia="Nikosh" w:hAnsi="NikoshBAN" w:cs="NikoshBAN"/>
                <w:sz w:val="16"/>
                <w:szCs w:val="16"/>
                <w:lang w:bidi="bn-BD"/>
              </w:rPr>
            </w:pPr>
            <w:r w:rsidRPr="004D3F89">
              <w:rPr>
                <w:rFonts w:ascii="NikoshBAN" w:eastAsia="Nikosh" w:hAnsi="NikoshBAN" w:cs="NikoshBAN"/>
                <w:sz w:val="16"/>
                <w:szCs w:val="16"/>
                <w:lang w:bidi="bn-BD"/>
              </w:rPr>
              <w:t>২০১৭-১৮</w:t>
            </w:r>
          </w:p>
        </w:tc>
        <w:tc>
          <w:tcPr>
            <w:tcW w:w="1080" w:type="dxa"/>
            <w:gridSpan w:val="2"/>
            <w:vMerge w:val="restart"/>
            <w:tcBorders>
              <w:top w:val="single" w:sz="4" w:space="0" w:color="auto"/>
              <w:left w:val="single" w:sz="4" w:space="0" w:color="000000"/>
              <w:bottom w:val="single" w:sz="4" w:space="0" w:color="000000"/>
              <w:right w:val="single" w:sz="4" w:space="0" w:color="000000"/>
            </w:tcBorders>
            <w:hideMark/>
          </w:tcPr>
          <w:p w:rsidR="00411371" w:rsidRPr="004D3F89" w:rsidRDefault="00411371" w:rsidP="00C92051">
            <w:pPr>
              <w:spacing w:line="240" w:lineRule="exact"/>
              <w:jc w:val="center"/>
              <w:rPr>
                <w:rFonts w:ascii="NikoshBAN" w:eastAsia="Nikosh" w:hAnsi="NikoshBAN" w:cs="NikoshBAN"/>
                <w:sz w:val="16"/>
                <w:szCs w:val="16"/>
                <w:lang w:bidi="bn-BD"/>
              </w:rPr>
            </w:pPr>
            <w:r>
              <w:rPr>
                <w:rFonts w:ascii="NikoshBAN" w:eastAsia="Nikosh" w:hAnsi="NikoshBAN" w:cs="NikoshBAN"/>
                <w:sz w:val="16"/>
                <w:szCs w:val="16"/>
                <w:lang w:bidi="bn-BD"/>
              </w:rPr>
              <w:t>2018-19</w:t>
            </w:r>
          </w:p>
        </w:tc>
        <w:tc>
          <w:tcPr>
            <w:tcW w:w="990" w:type="dxa"/>
            <w:tcBorders>
              <w:top w:val="single" w:sz="4" w:space="0" w:color="auto"/>
              <w:left w:val="single" w:sz="4" w:space="0" w:color="000000"/>
              <w:bottom w:val="single" w:sz="4" w:space="0" w:color="auto"/>
              <w:right w:val="single" w:sz="4" w:space="0" w:color="auto"/>
            </w:tcBorders>
          </w:tcPr>
          <w:p w:rsidR="00411371" w:rsidRPr="004D3F89" w:rsidRDefault="00411371" w:rsidP="00C92051">
            <w:pPr>
              <w:spacing w:line="240" w:lineRule="exact"/>
              <w:jc w:val="center"/>
              <w:rPr>
                <w:rFonts w:ascii="NikoshBAN" w:hAnsi="NikoshBAN" w:cs="NikoshBAN"/>
                <w:sz w:val="24"/>
                <w:szCs w:val="24"/>
              </w:rPr>
            </w:pPr>
          </w:p>
          <w:p w:rsidR="00411371" w:rsidRPr="004D3F89" w:rsidRDefault="00411371" w:rsidP="00C92051">
            <w:pPr>
              <w:spacing w:line="240" w:lineRule="exact"/>
              <w:jc w:val="center"/>
              <w:rPr>
                <w:rFonts w:ascii="NikoshBAN" w:hAnsi="NikoshBAN" w:cs="NikoshBAN"/>
                <w:sz w:val="24"/>
                <w:szCs w:val="24"/>
              </w:rPr>
            </w:pPr>
            <w:r w:rsidRPr="004D3F89">
              <w:rPr>
                <w:rFonts w:ascii="NikoshBAN" w:eastAsia="Nikosh" w:hAnsi="NikoshBAN" w:cs="NikoshBAN"/>
                <w:sz w:val="16"/>
                <w:szCs w:val="16"/>
                <w:lang w:bidi="bn-BD"/>
              </w:rPr>
              <w:t>অসাধারণ</w:t>
            </w:r>
          </w:p>
        </w:tc>
        <w:tc>
          <w:tcPr>
            <w:tcW w:w="990" w:type="dxa"/>
            <w:tcBorders>
              <w:top w:val="single" w:sz="4" w:space="0" w:color="auto"/>
              <w:left w:val="single" w:sz="4" w:space="0" w:color="000000"/>
              <w:bottom w:val="single" w:sz="4" w:space="0" w:color="auto"/>
              <w:right w:val="single" w:sz="4" w:space="0" w:color="auto"/>
            </w:tcBorders>
          </w:tcPr>
          <w:p w:rsidR="00411371" w:rsidRPr="004D3F89" w:rsidRDefault="00411371" w:rsidP="00C92051">
            <w:pPr>
              <w:spacing w:line="240" w:lineRule="exact"/>
              <w:jc w:val="center"/>
              <w:rPr>
                <w:rFonts w:ascii="NikoshBAN" w:hAnsi="NikoshBAN" w:cs="NikoshBAN"/>
                <w:sz w:val="16"/>
                <w:szCs w:val="16"/>
              </w:rPr>
            </w:pPr>
          </w:p>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অতি উত্তম</w:t>
            </w:r>
          </w:p>
        </w:tc>
        <w:tc>
          <w:tcPr>
            <w:tcW w:w="1170" w:type="dxa"/>
            <w:tcBorders>
              <w:top w:val="single" w:sz="4" w:space="0" w:color="auto"/>
              <w:left w:val="single" w:sz="4" w:space="0" w:color="000000"/>
              <w:bottom w:val="single" w:sz="4" w:space="0" w:color="auto"/>
              <w:right w:val="single" w:sz="4" w:space="0" w:color="auto"/>
            </w:tcBorders>
          </w:tcPr>
          <w:p w:rsidR="00411371" w:rsidRPr="004D3F89" w:rsidRDefault="00411371" w:rsidP="00C92051">
            <w:pPr>
              <w:spacing w:line="240" w:lineRule="exact"/>
              <w:jc w:val="center"/>
              <w:rPr>
                <w:rFonts w:ascii="NikoshBAN" w:hAnsi="NikoshBAN" w:cs="NikoshBAN"/>
                <w:sz w:val="16"/>
                <w:szCs w:val="16"/>
              </w:rPr>
            </w:pPr>
          </w:p>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উত্তম</w:t>
            </w:r>
          </w:p>
        </w:tc>
        <w:tc>
          <w:tcPr>
            <w:tcW w:w="1080" w:type="dxa"/>
            <w:tcBorders>
              <w:top w:val="single" w:sz="4" w:space="0" w:color="auto"/>
              <w:left w:val="single" w:sz="4" w:space="0" w:color="000000"/>
              <w:bottom w:val="single" w:sz="4" w:space="0" w:color="auto"/>
              <w:right w:val="single" w:sz="4" w:space="0" w:color="auto"/>
            </w:tcBorders>
          </w:tcPr>
          <w:p w:rsidR="00411371" w:rsidRPr="004D3F89" w:rsidRDefault="00411371" w:rsidP="00C92051">
            <w:pPr>
              <w:spacing w:line="240" w:lineRule="exact"/>
              <w:jc w:val="center"/>
              <w:rPr>
                <w:rFonts w:ascii="NikoshBAN" w:hAnsi="NikoshBAN" w:cs="NikoshBAN"/>
                <w:sz w:val="16"/>
                <w:szCs w:val="16"/>
              </w:rPr>
            </w:pPr>
          </w:p>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চলতি মান</w:t>
            </w:r>
          </w:p>
        </w:tc>
        <w:tc>
          <w:tcPr>
            <w:tcW w:w="1080" w:type="dxa"/>
            <w:tcBorders>
              <w:top w:val="single" w:sz="4" w:space="0" w:color="auto"/>
              <w:left w:val="single" w:sz="4" w:space="0" w:color="auto"/>
              <w:bottom w:val="single" w:sz="4" w:space="0" w:color="auto"/>
              <w:right w:val="single" w:sz="4" w:space="0" w:color="auto"/>
            </w:tcBorders>
          </w:tcPr>
          <w:p w:rsidR="00411371" w:rsidRPr="004D3F89" w:rsidRDefault="00411371" w:rsidP="00C92051">
            <w:pPr>
              <w:spacing w:line="240" w:lineRule="exact"/>
              <w:jc w:val="center"/>
              <w:rPr>
                <w:rFonts w:ascii="NikoshBAN" w:hAnsi="NikoshBAN" w:cs="NikoshBAN"/>
                <w:sz w:val="16"/>
                <w:szCs w:val="16"/>
              </w:rPr>
            </w:pPr>
          </w:p>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চলতি মানের নিম্নে</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411371" w:rsidRPr="004D3F89" w:rsidRDefault="00411371" w:rsidP="00C92051">
            <w:pPr>
              <w:rPr>
                <w:rFonts w:ascii="NikoshBAN" w:hAnsi="NikoshBAN" w:cs="NikoshBAN"/>
                <w:sz w:val="24"/>
                <w:szCs w:val="24"/>
              </w:rPr>
            </w:pPr>
          </w:p>
        </w:tc>
        <w:tc>
          <w:tcPr>
            <w:tcW w:w="1238" w:type="dxa"/>
            <w:vMerge/>
            <w:tcBorders>
              <w:top w:val="single" w:sz="4" w:space="0" w:color="auto"/>
              <w:left w:val="single" w:sz="4" w:space="0" w:color="auto"/>
              <w:bottom w:val="single" w:sz="4" w:space="0" w:color="000000"/>
              <w:right w:val="single" w:sz="4" w:space="0" w:color="000000"/>
            </w:tcBorders>
            <w:vAlign w:val="center"/>
            <w:hideMark/>
          </w:tcPr>
          <w:p w:rsidR="00411371" w:rsidRPr="004D3F89" w:rsidRDefault="00411371" w:rsidP="00C92051">
            <w:pPr>
              <w:rPr>
                <w:rFonts w:ascii="Nikosh" w:hAnsi="Nikosh" w:cs="Nikosh"/>
                <w:sz w:val="24"/>
                <w:szCs w:val="24"/>
              </w:rPr>
            </w:pPr>
          </w:p>
        </w:tc>
      </w:tr>
      <w:tr w:rsidR="00411371" w:rsidRPr="004D3F89" w:rsidTr="00C92051">
        <w:trPr>
          <w:trHeight w:val="172"/>
        </w:trPr>
        <w:tc>
          <w:tcPr>
            <w:tcW w:w="966" w:type="dxa"/>
            <w:vMerge/>
            <w:tcBorders>
              <w:top w:val="single" w:sz="4" w:space="0" w:color="000000"/>
              <w:left w:val="single" w:sz="4" w:space="0" w:color="000000"/>
              <w:bottom w:val="single" w:sz="4" w:space="0" w:color="000000"/>
              <w:right w:val="single" w:sz="4" w:space="0" w:color="000000"/>
            </w:tcBorders>
            <w:vAlign w:val="center"/>
            <w:hideMark/>
          </w:tcPr>
          <w:p w:rsidR="00411371" w:rsidRPr="004D3F89" w:rsidRDefault="00411371" w:rsidP="00C92051">
            <w:pPr>
              <w:rPr>
                <w:rFonts w:ascii="NikoshBAN" w:hAnsi="NikoshBAN" w:cs="NikoshBAN"/>
                <w:sz w:val="16"/>
                <w:szCs w:val="16"/>
              </w:rPr>
            </w:pPr>
          </w:p>
        </w:tc>
        <w:tc>
          <w:tcPr>
            <w:tcW w:w="967" w:type="dxa"/>
            <w:vMerge/>
            <w:tcBorders>
              <w:top w:val="single" w:sz="4" w:space="0" w:color="000000"/>
              <w:left w:val="single" w:sz="4" w:space="0" w:color="000000"/>
              <w:bottom w:val="single" w:sz="4" w:space="0" w:color="000000"/>
              <w:right w:val="single" w:sz="4" w:space="0" w:color="000000"/>
            </w:tcBorders>
            <w:vAlign w:val="center"/>
            <w:hideMark/>
          </w:tcPr>
          <w:p w:rsidR="00411371" w:rsidRPr="004D3F89" w:rsidRDefault="00411371" w:rsidP="00C92051">
            <w:pPr>
              <w:rPr>
                <w:rFonts w:ascii="NikoshBAN" w:hAnsi="NikoshBAN" w:cs="NikoshBAN"/>
                <w:sz w:val="16"/>
                <w:szCs w:val="16"/>
              </w:rPr>
            </w:pPr>
          </w:p>
        </w:tc>
        <w:tc>
          <w:tcPr>
            <w:tcW w:w="1266" w:type="dxa"/>
            <w:gridSpan w:val="2"/>
            <w:vMerge/>
            <w:tcBorders>
              <w:top w:val="single" w:sz="4" w:space="0" w:color="000000"/>
              <w:left w:val="single" w:sz="4" w:space="0" w:color="000000"/>
              <w:bottom w:val="single" w:sz="4" w:space="0" w:color="000000"/>
              <w:right w:val="single" w:sz="4" w:space="0" w:color="000000"/>
            </w:tcBorders>
            <w:vAlign w:val="center"/>
            <w:hideMark/>
          </w:tcPr>
          <w:p w:rsidR="00411371" w:rsidRPr="004D3F89" w:rsidRDefault="00411371" w:rsidP="00C92051">
            <w:pPr>
              <w:rPr>
                <w:rFonts w:ascii="NikoshBAN" w:hAnsi="NikoshBAN" w:cs="NikoshBAN"/>
                <w:sz w:val="16"/>
                <w:szCs w:val="16"/>
              </w:rPr>
            </w:pPr>
          </w:p>
        </w:tc>
        <w:tc>
          <w:tcPr>
            <w:tcW w:w="1156" w:type="dxa"/>
            <w:vMerge/>
            <w:tcBorders>
              <w:top w:val="single" w:sz="4" w:space="0" w:color="000000"/>
              <w:left w:val="single" w:sz="4" w:space="0" w:color="000000"/>
              <w:bottom w:val="single" w:sz="4" w:space="0" w:color="000000"/>
              <w:right w:val="single" w:sz="4" w:space="0" w:color="000000"/>
            </w:tcBorders>
            <w:vAlign w:val="center"/>
            <w:hideMark/>
          </w:tcPr>
          <w:p w:rsidR="00411371" w:rsidRPr="004D3F89" w:rsidRDefault="00411371" w:rsidP="00C92051">
            <w:pPr>
              <w:rPr>
                <w:rFonts w:ascii="NikoshBAN" w:hAnsi="NikoshBAN" w:cs="NikoshBAN"/>
                <w:sz w:val="16"/>
                <w:szCs w:val="16"/>
              </w:rPr>
            </w:pPr>
          </w:p>
        </w:tc>
        <w:tc>
          <w:tcPr>
            <w:tcW w:w="605" w:type="dxa"/>
            <w:gridSpan w:val="2"/>
            <w:vMerge/>
            <w:tcBorders>
              <w:top w:val="single" w:sz="4" w:space="0" w:color="000000"/>
              <w:left w:val="single" w:sz="4" w:space="0" w:color="000000"/>
              <w:bottom w:val="single" w:sz="4" w:space="0" w:color="000000"/>
              <w:right w:val="single" w:sz="4" w:space="0" w:color="000000"/>
            </w:tcBorders>
            <w:vAlign w:val="center"/>
            <w:hideMark/>
          </w:tcPr>
          <w:p w:rsidR="00411371" w:rsidRPr="004D3F89" w:rsidRDefault="00411371" w:rsidP="00C92051">
            <w:pPr>
              <w:rPr>
                <w:rFonts w:ascii="NikoshBAN" w:hAnsi="NikoshBAN" w:cs="NikoshBAN"/>
                <w:sz w:val="16"/>
                <w:szCs w:val="16"/>
              </w:rPr>
            </w:pPr>
          </w:p>
        </w:tc>
        <w:tc>
          <w:tcPr>
            <w:tcW w:w="1118" w:type="dxa"/>
            <w:vMerge/>
            <w:tcBorders>
              <w:top w:val="single" w:sz="4" w:space="0" w:color="000000"/>
              <w:left w:val="single" w:sz="4" w:space="0" w:color="000000"/>
              <w:bottom w:val="single" w:sz="4" w:space="0" w:color="000000"/>
              <w:right w:val="single" w:sz="4" w:space="0" w:color="000000"/>
            </w:tcBorders>
            <w:vAlign w:val="center"/>
            <w:hideMark/>
          </w:tcPr>
          <w:p w:rsidR="00411371" w:rsidRPr="004D3F89" w:rsidRDefault="00411371" w:rsidP="00C92051">
            <w:pPr>
              <w:rPr>
                <w:rFonts w:ascii="NikoshBAN" w:hAnsi="NikoshBAN" w:cs="NikoshBAN"/>
                <w:sz w:val="16"/>
                <w:szCs w:val="16"/>
              </w:rPr>
            </w:pPr>
          </w:p>
        </w:tc>
        <w:tc>
          <w:tcPr>
            <w:tcW w:w="942" w:type="dxa"/>
            <w:vMerge/>
            <w:tcBorders>
              <w:top w:val="single" w:sz="4" w:space="0" w:color="auto"/>
              <w:left w:val="single" w:sz="4" w:space="0" w:color="000000"/>
              <w:bottom w:val="single" w:sz="4" w:space="0" w:color="000000"/>
              <w:right w:val="single" w:sz="4" w:space="0" w:color="auto"/>
            </w:tcBorders>
            <w:vAlign w:val="center"/>
            <w:hideMark/>
          </w:tcPr>
          <w:p w:rsidR="00411371" w:rsidRPr="004D3F89" w:rsidRDefault="00411371" w:rsidP="00C92051">
            <w:pPr>
              <w:rPr>
                <w:rFonts w:ascii="NikoshBAN" w:eastAsia="Nikosh" w:hAnsi="NikoshBAN" w:cs="NikoshBAN"/>
                <w:sz w:val="16"/>
                <w:szCs w:val="16"/>
                <w:lang w:bidi="bn-BD"/>
              </w:rPr>
            </w:pPr>
          </w:p>
        </w:tc>
        <w:tc>
          <w:tcPr>
            <w:tcW w:w="1080" w:type="dxa"/>
            <w:gridSpan w:val="2"/>
            <w:vMerge/>
            <w:tcBorders>
              <w:top w:val="single" w:sz="4" w:space="0" w:color="auto"/>
              <w:left w:val="single" w:sz="4" w:space="0" w:color="000000"/>
              <w:bottom w:val="single" w:sz="4" w:space="0" w:color="000000"/>
              <w:right w:val="single" w:sz="4" w:space="0" w:color="000000"/>
            </w:tcBorders>
            <w:vAlign w:val="center"/>
            <w:hideMark/>
          </w:tcPr>
          <w:p w:rsidR="00411371" w:rsidRPr="004D3F89" w:rsidRDefault="00411371" w:rsidP="00C92051">
            <w:pPr>
              <w:rPr>
                <w:rFonts w:ascii="NikoshBAN" w:eastAsia="Nikosh" w:hAnsi="NikoshBAN" w:cs="NikoshBAN"/>
                <w:sz w:val="16"/>
                <w:szCs w:val="16"/>
                <w:lang w:bidi="bn-BD"/>
              </w:rPr>
            </w:pPr>
          </w:p>
        </w:tc>
        <w:tc>
          <w:tcPr>
            <w:tcW w:w="990" w:type="dxa"/>
            <w:tcBorders>
              <w:top w:val="single" w:sz="4" w:space="0" w:color="auto"/>
              <w:left w:val="single" w:sz="4" w:space="0" w:color="000000"/>
              <w:bottom w:val="single" w:sz="4" w:space="0" w:color="000000"/>
              <w:right w:val="single" w:sz="4" w:space="0" w:color="auto"/>
            </w:tcBorders>
            <w:hideMark/>
          </w:tcPr>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১০০%</w:t>
            </w:r>
          </w:p>
        </w:tc>
        <w:tc>
          <w:tcPr>
            <w:tcW w:w="990" w:type="dxa"/>
            <w:tcBorders>
              <w:top w:val="single" w:sz="4" w:space="0" w:color="auto"/>
              <w:left w:val="single" w:sz="4" w:space="0" w:color="000000"/>
              <w:bottom w:val="single" w:sz="4" w:space="0" w:color="000000"/>
              <w:right w:val="single" w:sz="4" w:space="0" w:color="auto"/>
            </w:tcBorders>
            <w:hideMark/>
          </w:tcPr>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৯০%</w:t>
            </w:r>
          </w:p>
        </w:tc>
        <w:tc>
          <w:tcPr>
            <w:tcW w:w="1170" w:type="dxa"/>
            <w:tcBorders>
              <w:top w:val="single" w:sz="4" w:space="0" w:color="auto"/>
              <w:left w:val="single" w:sz="4" w:space="0" w:color="000000"/>
              <w:bottom w:val="single" w:sz="4" w:space="0" w:color="000000"/>
              <w:right w:val="single" w:sz="4" w:space="0" w:color="auto"/>
            </w:tcBorders>
            <w:hideMark/>
          </w:tcPr>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৮০%</w:t>
            </w:r>
          </w:p>
        </w:tc>
        <w:tc>
          <w:tcPr>
            <w:tcW w:w="1080" w:type="dxa"/>
            <w:tcBorders>
              <w:top w:val="single" w:sz="4" w:space="0" w:color="auto"/>
              <w:left w:val="single" w:sz="4" w:space="0" w:color="000000"/>
              <w:bottom w:val="single" w:sz="4" w:space="0" w:color="000000"/>
              <w:right w:val="single" w:sz="4" w:space="0" w:color="auto"/>
            </w:tcBorders>
            <w:hideMark/>
          </w:tcPr>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৭০%</w:t>
            </w:r>
          </w:p>
        </w:tc>
        <w:tc>
          <w:tcPr>
            <w:tcW w:w="1080" w:type="dxa"/>
            <w:tcBorders>
              <w:top w:val="single" w:sz="4" w:space="0" w:color="auto"/>
              <w:left w:val="single" w:sz="4" w:space="0" w:color="auto"/>
              <w:bottom w:val="single" w:sz="4" w:space="0" w:color="000000"/>
              <w:right w:val="single" w:sz="4" w:space="0" w:color="auto"/>
            </w:tcBorders>
            <w:hideMark/>
          </w:tcPr>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৬০%</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411371" w:rsidRPr="004D3F89" w:rsidRDefault="00411371" w:rsidP="00C92051">
            <w:pPr>
              <w:rPr>
                <w:rFonts w:ascii="NikoshBAN" w:hAnsi="NikoshBAN" w:cs="NikoshBAN"/>
                <w:sz w:val="24"/>
                <w:szCs w:val="24"/>
              </w:rPr>
            </w:pPr>
          </w:p>
        </w:tc>
        <w:tc>
          <w:tcPr>
            <w:tcW w:w="1238" w:type="dxa"/>
            <w:vMerge/>
            <w:tcBorders>
              <w:top w:val="single" w:sz="4" w:space="0" w:color="auto"/>
              <w:left w:val="single" w:sz="4" w:space="0" w:color="auto"/>
              <w:bottom w:val="single" w:sz="4" w:space="0" w:color="000000"/>
              <w:right w:val="single" w:sz="4" w:space="0" w:color="000000"/>
            </w:tcBorders>
            <w:vAlign w:val="center"/>
            <w:hideMark/>
          </w:tcPr>
          <w:p w:rsidR="00411371" w:rsidRPr="004D3F89" w:rsidRDefault="00411371" w:rsidP="00C92051">
            <w:pPr>
              <w:rPr>
                <w:rFonts w:ascii="Nikosh" w:hAnsi="Nikosh" w:cs="Nikosh"/>
                <w:sz w:val="24"/>
                <w:szCs w:val="24"/>
              </w:rPr>
            </w:pPr>
          </w:p>
        </w:tc>
      </w:tr>
      <w:tr w:rsidR="00411371" w:rsidRPr="004D3F89" w:rsidTr="00C92051">
        <w:trPr>
          <w:trHeight w:val="217"/>
        </w:trPr>
        <w:tc>
          <w:tcPr>
            <w:tcW w:w="966" w:type="dxa"/>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rPr>
                <w:rFonts w:ascii="NikoshBAN" w:hAnsi="NikoshBAN" w:cs="NikoshBAN"/>
                <w:sz w:val="24"/>
                <w:szCs w:val="24"/>
              </w:rPr>
            </w:pPr>
            <w:r w:rsidRPr="004D3F89">
              <w:rPr>
                <w:rFonts w:ascii="NikoshBAN" w:hAnsi="NikoshBAN" w:cs="NikoshBAN"/>
              </w:rPr>
              <w:t>1</w:t>
            </w:r>
          </w:p>
        </w:tc>
        <w:tc>
          <w:tcPr>
            <w:tcW w:w="967" w:type="dxa"/>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rPr>
                <w:rFonts w:ascii="NikoshBAN" w:hAnsi="NikoshBAN" w:cs="NikoshBAN"/>
                <w:sz w:val="24"/>
                <w:szCs w:val="24"/>
              </w:rPr>
            </w:pPr>
            <w:r w:rsidRPr="004D3F89">
              <w:rPr>
                <w:rFonts w:ascii="NikoshBAN" w:hAnsi="NikoshBAN" w:cs="NikoshBAN"/>
              </w:rPr>
              <w:t>2</w:t>
            </w:r>
          </w:p>
        </w:tc>
        <w:tc>
          <w:tcPr>
            <w:tcW w:w="1266" w:type="dxa"/>
            <w:gridSpan w:val="2"/>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rPr>
                <w:rFonts w:ascii="NikoshBAN" w:hAnsi="NikoshBAN" w:cs="NikoshBAN"/>
                <w:sz w:val="24"/>
                <w:szCs w:val="24"/>
              </w:rPr>
            </w:pPr>
            <w:r w:rsidRPr="004D3F89">
              <w:rPr>
                <w:rFonts w:ascii="NikoshBAN" w:hAnsi="NikoshBAN" w:cs="NikoshBAN"/>
              </w:rPr>
              <w:t>3</w:t>
            </w:r>
          </w:p>
        </w:tc>
        <w:tc>
          <w:tcPr>
            <w:tcW w:w="1156" w:type="dxa"/>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rPr>
                <w:rFonts w:ascii="NikoshBAN" w:hAnsi="NikoshBAN" w:cs="NikoshBAN"/>
                <w:sz w:val="24"/>
                <w:szCs w:val="24"/>
              </w:rPr>
            </w:pPr>
            <w:r w:rsidRPr="004D3F89">
              <w:rPr>
                <w:rFonts w:ascii="NikoshBAN" w:hAnsi="NikoshBAN" w:cs="NikoshBAN"/>
              </w:rPr>
              <w:t>4</w:t>
            </w:r>
          </w:p>
        </w:tc>
        <w:tc>
          <w:tcPr>
            <w:tcW w:w="605" w:type="dxa"/>
            <w:gridSpan w:val="2"/>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rPr>
                <w:rFonts w:ascii="NikoshBAN" w:hAnsi="NikoshBAN" w:cs="NikoshBAN"/>
                <w:sz w:val="24"/>
                <w:szCs w:val="24"/>
              </w:rPr>
            </w:pPr>
            <w:r w:rsidRPr="004D3F89">
              <w:rPr>
                <w:rFonts w:ascii="NikoshBAN" w:hAnsi="NikoshBAN" w:cs="NikoshBAN"/>
              </w:rPr>
              <w:t>5</w:t>
            </w:r>
          </w:p>
        </w:tc>
        <w:tc>
          <w:tcPr>
            <w:tcW w:w="1118" w:type="dxa"/>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rPr>
                <w:rFonts w:ascii="NikoshBAN" w:hAnsi="NikoshBAN" w:cs="NikoshBAN"/>
                <w:sz w:val="24"/>
                <w:szCs w:val="24"/>
              </w:rPr>
            </w:pPr>
            <w:r w:rsidRPr="004D3F89">
              <w:rPr>
                <w:rFonts w:ascii="NikoshBAN" w:hAnsi="NikoshBAN" w:cs="NikoshBAN"/>
              </w:rPr>
              <w:t>6</w:t>
            </w:r>
          </w:p>
        </w:tc>
        <w:tc>
          <w:tcPr>
            <w:tcW w:w="942" w:type="dxa"/>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rPr>
                <w:rFonts w:ascii="NikoshBAN" w:hAnsi="NikoshBAN" w:cs="NikoshBAN"/>
                <w:sz w:val="24"/>
                <w:szCs w:val="24"/>
              </w:rPr>
            </w:pPr>
            <w:r w:rsidRPr="004D3F89">
              <w:rPr>
                <w:rFonts w:ascii="NikoshBAN" w:hAnsi="NikoshBAN" w:cs="NikoshBAN"/>
              </w:rPr>
              <w:t>7</w:t>
            </w:r>
          </w:p>
        </w:tc>
        <w:tc>
          <w:tcPr>
            <w:tcW w:w="1080" w:type="dxa"/>
            <w:gridSpan w:val="2"/>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jc w:val="center"/>
              <w:rPr>
                <w:rFonts w:ascii="NikoshBAN" w:hAnsi="NikoshBAN" w:cs="NikoshBAN"/>
                <w:sz w:val="24"/>
                <w:szCs w:val="24"/>
              </w:rPr>
            </w:pPr>
            <w:r w:rsidRPr="004D3F89">
              <w:rPr>
                <w:rFonts w:ascii="NikoshBAN" w:hAnsi="NikoshBAN" w:cs="NikoshBAN"/>
              </w:rPr>
              <w:t>8</w:t>
            </w:r>
          </w:p>
        </w:tc>
        <w:tc>
          <w:tcPr>
            <w:tcW w:w="990" w:type="dxa"/>
            <w:tcBorders>
              <w:top w:val="single" w:sz="4" w:space="0" w:color="000000"/>
              <w:left w:val="single" w:sz="4" w:space="0" w:color="000000"/>
              <w:bottom w:val="single" w:sz="4" w:space="0" w:color="000000"/>
              <w:right w:val="single" w:sz="4" w:space="0" w:color="auto"/>
            </w:tcBorders>
            <w:hideMark/>
          </w:tcPr>
          <w:p w:rsidR="00411371" w:rsidRPr="004D3F89" w:rsidRDefault="00411371" w:rsidP="00C92051">
            <w:pPr>
              <w:spacing w:line="240" w:lineRule="exact"/>
              <w:jc w:val="center"/>
              <w:rPr>
                <w:rFonts w:ascii="NikoshBAN" w:hAnsi="NikoshBAN" w:cs="NikoshBAN"/>
                <w:sz w:val="24"/>
                <w:szCs w:val="24"/>
              </w:rPr>
            </w:pPr>
            <w:r w:rsidRPr="004D3F89">
              <w:rPr>
                <w:rFonts w:ascii="NikoshBAN" w:hAnsi="NikoshBAN" w:cs="NikoshBAN"/>
              </w:rPr>
              <w:t>9</w:t>
            </w:r>
          </w:p>
        </w:tc>
        <w:tc>
          <w:tcPr>
            <w:tcW w:w="990" w:type="dxa"/>
            <w:tcBorders>
              <w:top w:val="single" w:sz="4" w:space="0" w:color="000000"/>
              <w:left w:val="single" w:sz="4" w:space="0" w:color="auto"/>
              <w:bottom w:val="single" w:sz="4" w:space="0" w:color="000000"/>
              <w:right w:val="single" w:sz="4" w:space="0" w:color="auto"/>
            </w:tcBorders>
            <w:hideMark/>
          </w:tcPr>
          <w:p w:rsidR="00411371" w:rsidRPr="004D3F89" w:rsidRDefault="00411371" w:rsidP="00C92051">
            <w:pPr>
              <w:spacing w:line="240" w:lineRule="exact"/>
              <w:jc w:val="center"/>
              <w:rPr>
                <w:rFonts w:ascii="NikoshBAN" w:hAnsi="NikoshBAN" w:cs="NikoshBAN"/>
                <w:sz w:val="24"/>
                <w:szCs w:val="24"/>
              </w:rPr>
            </w:pPr>
            <w:r w:rsidRPr="004D3F89">
              <w:rPr>
                <w:rFonts w:ascii="NikoshBAN" w:hAnsi="NikoshBAN" w:cs="NikoshBAN"/>
              </w:rPr>
              <w:t>10</w:t>
            </w:r>
          </w:p>
        </w:tc>
        <w:tc>
          <w:tcPr>
            <w:tcW w:w="1170" w:type="dxa"/>
            <w:tcBorders>
              <w:top w:val="single" w:sz="4" w:space="0" w:color="000000"/>
              <w:left w:val="single" w:sz="4" w:space="0" w:color="auto"/>
              <w:bottom w:val="single" w:sz="4" w:space="0" w:color="000000"/>
              <w:right w:val="single" w:sz="4" w:space="0" w:color="000000"/>
            </w:tcBorders>
            <w:hideMark/>
          </w:tcPr>
          <w:p w:rsidR="00411371" w:rsidRPr="004D3F89" w:rsidRDefault="00411371" w:rsidP="00C92051">
            <w:pPr>
              <w:spacing w:line="240" w:lineRule="exact"/>
              <w:jc w:val="center"/>
              <w:rPr>
                <w:rFonts w:ascii="NikoshBAN" w:hAnsi="NikoshBAN" w:cs="NikoshBAN"/>
                <w:sz w:val="24"/>
                <w:szCs w:val="24"/>
              </w:rPr>
            </w:pPr>
            <w:r w:rsidRPr="004D3F89">
              <w:rPr>
                <w:rFonts w:ascii="NikoshBAN" w:hAnsi="NikoshBAN" w:cs="NikoshBAN"/>
              </w:rPr>
              <w:t>11</w:t>
            </w:r>
          </w:p>
        </w:tc>
        <w:tc>
          <w:tcPr>
            <w:tcW w:w="1080" w:type="dxa"/>
            <w:tcBorders>
              <w:top w:val="single" w:sz="4" w:space="0" w:color="000000"/>
              <w:left w:val="single" w:sz="4" w:space="0" w:color="000000"/>
              <w:bottom w:val="single" w:sz="4" w:space="0" w:color="000000"/>
              <w:right w:val="single" w:sz="4" w:space="0" w:color="auto"/>
            </w:tcBorders>
            <w:hideMark/>
          </w:tcPr>
          <w:p w:rsidR="00411371" w:rsidRPr="004D3F89" w:rsidRDefault="00411371" w:rsidP="00C92051">
            <w:pPr>
              <w:spacing w:line="240" w:lineRule="exact"/>
              <w:jc w:val="center"/>
              <w:rPr>
                <w:rFonts w:ascii="NikoshBAN" w:hAnsi="NikoshBAN" w:cs="NikoshBAN"/>
                <w:sz w:val="24"/>
                <w:szCs w:val="24"/>
              </w:rPr>
            </w:pPr>
            <w:r w:rsidRPr="004D3F89">
              <w:rPr>
                <w:rFonts w:ascii="NikoshBAN" w:hAnsi="NikoshBAN" w:cs="NikoshBAN"/>
              </w:rPr>
              <w:t>12</w:t>
            </w:r>
          </w:p>
        </w:tc>
        <w:tc>
          <w:tcPr>
            <w:tcW w:w="1080" w:type="dxa"/>
            <w:tcBorders>
              <w:top w:val="single" w:sz="4" w:space="0" w:color="000000"/>
              <w:left w:val="single" w:sz="4" w:space="0" w:color="auto"/>
              <w:bottom w:val="single" w:sz="4" w:space="0" w:color="000000"/>
              <w:right w:val="single" w:sz="4" w:space="0" w:color="auto"/>
            </w:tcBorders>
            <w:hideMark/>
          </w:tcPr>
          <w:p w:rsidR="00411371" w:rsidRPr="004D3F89" w:rsidRDefault="00411371" w:rsidP="00C92051">
            <w:pPr>
              <w:spacing w:line="240" w:lineRule="exact"/>
              <w:jc w:val="center"/>
              <w:rPr>
                <w:rFonts w:ascii="NikoshBAN" w:hAnsi="NikoshBAN" w:cs="NikoshBAN"/>
                <w:sz w:val="24"/>
                <w:szCs w:val="24"/>
              </w:rPr>
            </w:pPr>
            <w:r w:rsidRPr="004D3F89">
              <w:rPr>
                <w:rFonts w:ascii="NikoshBAN" w:hAnsi="NikoshBAN" w:cs="NikoshBAN"/>
              </w:rPr>
              <w:t>13</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rPr>
                <w:rFonts w:ascii="NikoshBAN" w:hAnsi="NikoshBAN" w:cs="NikoshBAN"/>
                <w:sz w:val="24"/>
                <w:szCs w:val="24"/>
              </w:rPr>
            </w:pPr>
            <w:r w:rsidRPr="004D3F89">
              <w:rPr>
                <w:rFonts w:ascii="NikoshBAN" w:hAnsi="NikoshBAN" w:cs="NikoshBAN"/>
              </w:rPr>
              <w:t>14</w:t>
            </w:r>
          </w:p>
        </w:tc>
        <w:tc>
          <w:tcPr>
            <w:tcW w:w="1238" w:type="dxa"/>
            <w:tcBorders>
              <w:top w:val="single" w:sz="4" w:space="0" w:color="000000"/>
              <w:left w:val="single" w:sz="4" w:space="0" w:color="000000"/>
              <w:bottom w:val="single" w:sz="4" w:space="0" w:color="000000"/>
              <w:right w:val="single" w:sz="4" w:space="0" w:color="auto"/>
            </w:tcBorders>
            <w:hideMark/>
          </w:tcPr>
          <w:p w:rsidR="00411371" w:rsidRPr="004D3F89" w:rsidRDefault="00411371" w:rsidP="00C92051">
            <w:pPr>
              <w:spacing w:line="240" w:lineRule="exact"/>
              <w:rPr>
                <w:rFonts w:ascii="SutonnyMJ" w:hAnsi="SutonnyMJ" w:cs="SutonnyMJ"/>
                <w:sz w:val="24"/>
                <w:szCs w:val="24"/>
              </w:rPr>
            </w:pPr>
            <w:r w:rsidRPr="004D3F89">
              <w:rPr>
                <w:rFonts w:ascii="SutonnyMJ" w:hAnsi="SutonnyMJ" w:cs="SutonnyMJ"/>
              </w:rPr>
              <w:t>15</w:t>
            </w:r>
          </w:p>
        </w:tc>
      </w:tr>
      <w:tr w:rsidR="00411371" w:rsidRPr="004D3F89" w:rsidTr="00C92051">
        <w:trPr>
          <w:gridAfter w:val="2"/>
          <w:wAfter w:w="2318" w:type="dxa"/>
          <w:trHeight w:val="239"/>
        </w:trPr>
        <w:tc>
          <w:tcPr>
            <w:tcW w:w="13410" w:type="dxa"/>
            <w:gridSpan w:val="16"/>
            <w:tcBorders>
              <w:top w:val="single" w:sz="4" w:space="0" w:color="000000"/>
              <w:left w:val="single" w:sz="4" w:space="0" w:color="000000"/>
              <w:bottom w:val="single" w:sz="4" w:space="0" w:color="000000"/>
              <w:right w:val="nil"/>
            </w:tcBorders>
            <w:hideMark/>
          </w:tcPr>
          <w:p w:rsidR="00411371" w:rsidRPr="004D3F89" w:rsidRDefault="00411371" w:rsidP="00C92051">
            <w:pPr>
              <w:spacing w:line="240" w:lineRule="exact"/>
              <w:jc w:val="center"/>
              <w:rPr>
                <w:rFonts w:ascii="SutonnyMJ" w:hAnsi="SutonnyMJ" w:cs="SutonnyMJ"/>
                <w:sz w:val="24"/>
                <w:szCs w:val="24"/>
              </w:rPr>
            </w:pPr>
            <w:r w:rsidRPr="004D3F89">
              <w:rPr>
                <w:rFonts w:ascii="SutonnyMJ" w:hAnsi="SutonnyMJ" w:cs="SutonnyMJ"/>
              </w:rPr>
              <w:t>mswkøó `ß‡ii ‡KŠkjMZ D‡Ïk¨mg~n</w:t>
            </w:r>
          </w:p>
        </w:tc>
      </w:tr>
      <w:tr w:rsidR="00411371" w:rsidRPr="004D3F89" w:rsidTr="00C92051">
        <w:trPr>
          <w:trHeight w:val="369"/>
        </w:trPr>
        <w:tc>
          <w:tcPr>
            <w:tcW w:w="966" w:type="dxa"/>
            <w:vMerge w:val="restart"/>
            <w:tcBorders>
              <w:top w:val="single" w:sz="4" w:space="0" w:color="000000"/>
              <w:left w:val="single" w:sz="4" w:space="0" w:color="000000"/>
              <w:bottom w:val="single" w:sz="4" w:space="0" w:color="auto"/>
              <w:right w:val="single" w:sz="4" w:space="0" w:color="000000"/>
            </w:tcBorders>
            <w:hideMark/>
          </w:tcPr>
          <w:p w:rsidR="00411371" w:rsidRPr="004D3F89" w:rsidRDefault="00411371" w:rsidP="00C92051">
            <w:pPr>
              <w:spacing w:line="240" w:lineRule="exact"/>
              <w:rPr>
                <w:rFonts w:ascii="SutonnyMJ" w:hAnsi="SutonnyMJ" w:cs="SutonnyMJ"/>
                <w:sz w:val="24"/>
                <w:szCs w:val="24"/>
              </w:rPr>
            </w:pPr>
            <w:r w:rsidRPr="004D3F89">
              <w:rPr>
                <w:rFonts w:ascii="SutonnyMJ" w:hAnsi="SutonnyMJ" w:cs="SutonnyMJ"/>
              </w:rPr>
              <w:t>[1] f~wg e¨e¯’vcbvi `ÿZv e„w×</w:t>
            </w:r>
          </w:p>
        </w:tc>
        <w:tc>
          <w:tcPr>
            <w:tcW w:w="967" w:type="dxa"/>
            <w:vMerge w:val="restart"/>
            <w:tcBorders>
              <w:top w:val="single" w:sz="4" w:space="0" w:color="000000"/>
              <w:left w:val="single" w:sz="4" w:space="0" w:color="000000"/>
              <w:bottom w:val="single" w:sz="4" w:space="0" w:color="auto"/>
              <w:right w:val="single" w:sz="4" w:space="0" w:color="000000"/>
            </w:tcBorders>
            <w:hideMark/>
          </w:tcPr>
          <w:p w:rsidR="00411371" w:rsidRPr="004D3F89" w:rsidRDefault="00411371" w:rsidP="00C92051">
            <w:pPr>
              <w:spacing w:line="240" w:lineRule="exact"/>
              <w:jc w:val="center"/>
              <w:rPr>
                <w:rFonts w:ascii="SutonnyMJ" w:hAnsi="SutonnyMJ" w:cs="SutonnyMJ"/>
                <w:sz w:val="24"/>
                <w:szCs w:val="24"/>
              </w:rPr>
            </w:pPr>
            <w:r w:rsidRPr="004D3F89">
              <w:rPr>
                <w:rFonts w:ascii="SutonnyMJ" w:hAnsi="SutonnyMJ" w:cs="SutonnyMJ"/>
              </w:rPr>
              <w:t>50</w:t>
            </w:r>
          </w:p>
        </w:tc>
        <w:tc>
          <w:tcPr>
            <w:tcW w:w="1154" w:type="dxa"/>
            <w:vMerge w:val="restart"/>
            <w:tcBorders>
              <w:top w:val="single" w:sz="4" w:space="0" w:color="000000"/>
              <w:left w:val="single" w:sz="4" w:space="0" w:color="000000"/>
              <w:right w:val="single" w:sz="4" w:space="0" w:color="000000"/>
            </w:tcBorders>
            <w:hideMark/>
          </w:tcPr>
          <w:p w:rsidR="00411371" w:rsidRPr="004D3F89" w:rsidRDefault="00411371" w:rsidP="00C92051">
            <w:pPr>
              <w:spacing w:line="240" w:lineRule="exact"/>
              <w:rPr>
                <w:rFonts w:ascii="SutonnyMJ" w:hAnsi="SutonnyMJ" w:cs="SutonnyMJ"/>
                <w:sz w:val="24"/>
                <w:szCs w:val="24"/>
              </w:rPr>
            </w:pPr>
            <w:r w:rsidRPr="004D3F89">
              <w:rPr>
                <w:rFonts w:ascii="SutonnyMJ" w:hAnsi="SutonnyMJ" w:cs="SutonnyMJ"/>
              </w:rPr>
              <w:t>[1.1] †iKW© nvjKiY</w:t>
            </w:r>
          </w:p>
        </w:tc>
        <w:tc>
          <w:tcPr>
            <w:tcW w:w="1346" w:type="dxa"/>
            <w:gridSpan w:val="3"/>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jc w:val="both"/>
              <w:rPr>
                <w:rFonts w:ascii="NikoshBAN" w:hAnsi="NikoshBAN" w:cs="NikoshBAN"/>
                <w:sz w:val="16"/>
                <w:szCs w:val="16"/>
              </w:rPr>
            </w:pPr>
            <w:r w:rsidRPr="004D3F89">
              <w:rPr>
                <w:rFonts w:ascii="NikoshBAN" w:hAnsi="NikoshBAN" w:cs="NikoshBAN"/>
                <w:sz w:val="16"/>
                <w:szCs w:val="16"/>
              </w:rPr>
              <w:t>[</w:t>
            </w:r>
            <w:r w:rsidRPr="004D3F89">
              <w:rPr>
                <w:rFonts w:ascii="NikoshBAN" w:eastAsia="Nikosh" w:hAnsi="NikoshBAN" w:cs="NikoshBAN"/>
                <w:sz w:val="16"/>
                <w:szCs w:val="16"/>
                <w:lang w:bidi="bn-BD"/>
              </w:rPr>
              <w:t>১.১.১</w:t>
            </w:r>
            <w:r w:rsidRPr="004D3F89">
              <w:rPr>
                <w:rFonts w:ascii="NikoshBAN" w:hAnsi="NikoshBAN" w:cs="NikoshBAN"/>
                <w:sz w:val="16"/>
                <w:szCs w:val="16"/>
              </w:rPr>
              <w:t xml:space="preserve">] </w:t>
            </w:r>
            <w:r w:rsidRPr="004D3F89">
              <w:rPr>
                <w:rFonts w:ascii="NikoshBAN" w:eastAsia="Nikosh" w:hAnsi="NikoshBAN" w:cs="NikoshBAN"/>
                <w:sz w:val="16"/>
                <w:szCs w:val="16"/>
                <w:lang w:bidi="bn-BD"/>
              </w:rPr>
              <w:t>মিউটেশন কেস নিষ্পত্তিকৃত</w:t>
            </w:r>
          </w:p>
        </w:tc>
        <w:tc>
          <w:tcPr>
            <w:tcW w:w="527" w:type="dxa"/>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jc w:val="both"/>
              <w:rPr>
                <w:rFonts w:ascii="NikoshBAN" w:hAnsi="NikoshBAN" w:cs="NikoshBAN"/>
                <w:sz w:val="16"/>
                <w:szCs w:val="16"/>
              </w:rPr>
            </w:pPr>
            <w:r w:rsidRPr="004D3F89">
              <w:rPr>
                <w:rFonts w:ascii="NikoshBAN" w:eastAsia="Nikosh" w:hAnsi="NikoshBAN" w:cs="NikoshBAN"/>
                <w:sz w:val="16"/>
                <w:szCs w:val="16"/>
                <w:lang w:bidi="bn-BD"/>
              </w:rPr>
              <w:t>সংখ্যা</w:t>
            </w:r>
          </w:p>
        </w:tc>
        <w:tc>
          <w:tcPr>
            <w:tcW w:w="1118"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both"/>
              <w:rPr>
                <w:rFonts w:ascii="NikoshBAN" w:hAnsi="NikoshBAN" w:cs="NikoshBAN"/>
              </w:rPr>
            </w:pPr>
            <w:r w:rsidRPr="000D5CF1">
              <w:rPr>
                <w:rFonts w:ascii="NikoshBAN" w:eastAsia="Nikosh" w:hAnsi="NikoshBAN" w:cs="NikoshBAN"/>
                <w:lang w:bidi="bn-BD"/>
              </w:rPr>
              <w:t>১৫.০০</w:t>
            </w:r>
          </w:p>
        </w:tc>
        <w:tc>
          <w:tcPr>
            <w:tcW w:w="1032" w:type="dxa"/>
            <w:gridSpan w:val="2"/>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৫৫০</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580</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600</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540</w:t>
            </w:r>
          </w:p>
        </w:tc>
        <w:tc>
          <w:tcPr>
            <w:tcW w:w="117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480</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420</w:t>
            </w:r>
          </w:p>
        </w:tc>
        <w:tc>
          <w:tcPr>
            <w:tcW w:w="1080" w:type="dxa"/>
            <w:tcBorders>
              <w:top w:val="single" w:sz="4" w:space="0" w:color="000000"/>
              <w:left w:val="single" w:sz="4" w:space="0" w:color="000000"/>
              <w:bottom w:val="single" w:sz="4" w:space="0" w:color="000000"/>
              <w:right w:val="single" w:sz="4" w:space="0" w:color="auto"/>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360</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hAnsi="NikoshBAN" w:cs="NikoshBAN"/>
              </w:rPr>
              <w:t>650</w:t>
            </w:r>
          </w:p>
        </w:tc>
        <w:tc>
          <w:tcPr>
            <w:tcW w:w="1238" w:type="dxa"/>
            <w:tcBorders>
              <w:top w:val="single" w:sz="4" w:space="0" w:color="000000"/>
              <w:left w:val="single" w:sz="4" w:space="0" w:color="000000"/>
              <w:bottom w:val="single" w:sz="4" w:space="0" w:color="000000"/>
              <w:right w:val="single" w:sz="4" w:space="0" w:color="auto"/>
            </w:tcBorders>
            <w:hideMark/>
          </w:tcPr>
          <w:p w:rsidR="00411371" w:rsidRPr="000D5CF1" w:rsidRDefault="00411371" w:rsidP="00C92051">
            <w:pPr>
              <w:spacing w:line="240" w:lineRule="exact"/>
              <w:jc w:val="center"/>
              <w:rPr>
                <w:rFonts w:ascii="NikoshBAN" w:hAnsi="NikoshBAN" w:cs="NikoshBAN"/>
              </w:rPr>
            </w:pPr>
            <w:r w:rsidRPr="000D5CF1">
              <w:rPr>
                <w:rFonts w:ascii="NikoshBAN" w:hAnsi="NikoshBAN" w:cs="NikoshBAN"/>
              </w:rPr>
              <w:t>700</w:t>
            </w:r>
          </w:p>
        </w:tc>
      </w:tr>
      <w:tr w:rsidR="00411371" w:rsidRPr="004D3F89" w:rsidTr="00C92051">
        <w:trPr>
          <w:trHeight w:val="146"/>
        </w:trPr>
        <w:tc>
          <w:tcPr>
            <w:tcW w:w="966"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967"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1154" w:type="dxa"/>
            <w:vMerge/>
            <w:tcBorders>
              <w:left w:val="single" w:sz="4" w:space="0" w:color="000000"/>
              <w:right w:val="single" w:sz="4" w:space="0" w:color="000000"/>
            </w:tcBorders>
            <w:vAlign w:val="center"/>
            <w:hideMark/>
          </w:tcPr>
          <w:p w:rsidR="00411371" w:rsidRPr="004D3F89" w:rsidRDefault="00411371" w:rsidP="00C92051">
            <w:pPr>
              <w:rPr>
                <w:rFonts w:ascii="Nikosh" w:hAnsi="Nikosh" w:cs="Nikosh"/>
                <w:sz w:val="24"/>
                <w:szCs w:val="24"/>
              </w:rPr>
            </w:pPr>
          </w:p>
        </w:tc>
        <w:tc>
          <w:tcPr>
            <w:tcW w:w="1346" w:type="dxa"/>
            <w:gridSpan w:val="3"/>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jc w:val="both"/>
              <w:rPr>
                <w:rFonts w:ascii="NikoshBAN" w:hAnsi="NikoshBAN" w:cs="NikoshBAN"/>
                <w:sz w:val="16"/>
                <w:szCs w:val="16"/>
              </w:rPr>
            </w:pPr>
            <w:r w:rsidRPr="004D3F89">
              <w:rPr>
                <w:rFonts w:ascii="NikoshBAN" w:hAnsi="NikoshBAN" w:cs="NikoshBAN"/>
                <w:sz w:val="16"/>
                <w:szCs w:val="16"/>
              </w:rPr>
              <w:t xml:space="preserve">[ </w:t>
            </w:r>
            <w:r w:rsidRPr="004D3F89">
              <w:rPr>
                <w:rFonts w:ascii="NikoshBAN" w:eastAsia="Nikosh" w:hAnsi="NikoshBAN" w:cs="NikoshBAN"/>
                <w:sz w:val="16"/>
                <w:szCs w:val="16"/>
                <w:lang w:bidi="bn-BD"/>
              </w:rPr>
              <w:t>১.১.২</w:t>
            </w:r>
            <w:r w:rsidRPr="004D3F89">
              <w:rPr>
                <w:rFonts w:ascii="NikoshBAN" w:hAnsi="NikoshBAN" w:cs="NikoshBAN"/>
                <w:sz w:val="16"/>
                <w:szCs w:val="16"/>
              </w:rPr>
              <w:t xml:space="preserve"> ]</w:t>
            </w:r>
            <w:r w:rsidRPr="004D3F89">
              <w:rPr>
                <w:rFonts w:ascii="NikoshBAN" w:hAnsi="NikoshBAN" w:cs="NikoshBAN"/>
                <w:sz w:val="16"/>
                <w:szCs w:val="16"/>
                <w:cs/>
                <w:lang w:bidi="bn-BD"/>
              </w:rPr>
              <w:t xml:space="preserve"> উপেজলা ভূমি অফিসে</w:t>
            </w:r>
            <w:r w:rsidRPr="004D3F89">
              <w:rPr>
                <w:rFonts w:ascii="NikoshBAN" w:hAnsi="NikoshBAN" w:cs="NikoshBAN"/>
                <w:sz w:val="16"/>
                <w:szCs w:val="16"/>
              </w:rPr>
              <w:t xml:space="preserve"> </w:t>
            </w:r>
            <w:r w:rsidRPr="004D3F89">
              <w:rPr>
                <w:rFonts w:ascii="NikoshBAN" w:eastAsia="Nikosh" w:hAnsi="NikoshBAN" w:cs="NikoshBAN"/>
                <w:sz w:val="16"/>
                <w:szCs w:val="16"/>
                <w:lang w:bidi="bn-BD"/>
              </w:rPr>
              <w:t>খতিয়ান হালনাগাদকৃত</w:t>
            </w:r>
          </w:p>
        </w:tc>
        <w:tc>
          <w:tcPr>
            <w:tcW w:w="527" w:type="dxa"/>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jc w:val="both"/>
              <w:rPr>
                <w:rFonts w:ascii="NikoshBAN" w:hAnsi="NikoshBAN" w:cs="NikoshBAN"/>
                <w:sz w:val="16"/>
                <w:szCs w:val="16"/>
              </w:rPr>
            </w:pPr>
            <w:r w:rsidRPr="004D3F89">
              <w:rPr>
                <w:rFonts w:ascii="NikoshBAN" w:eastAsia="Nikosh" w:hAnsi="NikoshBAN" w:cs="NikoshBAN"/>
                <w:sz w:val="16"/>
                <w:szCs w:val="16"/>
                <w:lang w:bidi="bn-BD"/>
              </w:rPr>
              <w:t>সংখ্যা</w:t>
            </w:r>
          </w:p>
        </w:tc>
        <w:tc>
          <w:tcPr>
            <w:tcW w:w="1118"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both"/>
              <w:rPr>
                <w:rFonts w:ascii="NikoshBAN" w:hAnsi="NikoshBAN" w:cs="NikoshBAN"/>
              </w:rPr>
            </w:pPr>
            <w:r w:rsidRPr="000D5CF1">
              <w:rPr>
                <w:rFonts w:ascii="NikoshBAN" w:eastAsia="Nikosh" w:hAnsi="NikoshBAN" w:cs="NikoshBAN"/>
                <w:lang w:bidi="bn-BD"/>
              </w:rPr>
              <w:t>০৭.০০</w:t>
            </w:r>
          </w:p>
        </w:tc>
        <w:tc>
          <w:tcPr>
            <w:tcW w:w="1032" w:type="dxa"/>
            <w:gridSpan w:val="2"/>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৪৪৫</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500</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580</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522</w:t>
            </w:r>
          </w:p>
        </w:tc>
        <w:tc>
          <w:tcPr>
            <w:tcW w:w="117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464</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406</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348</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sz w:val="24"/>
                <w:szCs w:val="24"/>
                <w:cs/>
                <w:lang w:bidi="bn-BD"/>
              </w:rPr>
            </w:pPr>
            <w:r w:rsidRPr="000D5CF1">
              <w:rPr>
                <w:rFonts w:ascii="NikoshBAN" w:hAnsi="NikoshBAN" w:cs="NikoshBAN"/>
                <w:sz w:val="24"/>
                <w:szCs w:val="24"/>
                <w:cs/>
                <w:lang w:bidi="bn-BD"/>
              </w:rPr>
              <w:t>620</w:t>
            </w:r>
          </w:p>
        </w:tc>
        <w:tc>
          <w:tcPr>
            <w:tcW w:w="1238"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sz w:val="24"/>
                <w:szCs w:val="24"/>
                <w:cs/>
                <w:lang w:bidi="bn-BD"/>
              </w:rPr>
            </w:pPr>
            <w:r w:rsidRPr="000D5CF1">
              <w:rPr>
                <w:rFonts w:ascii="NikoshBAN" w:hAnsi="NikoshBAN" w:cs="NikoshBAN"/>
                <w:sz w:val="24"/>
                <w:szCs w:val="24"/>
                <w:cs/>
                <w:lang w:bidi="bn-BD"/>
              </w:rPr>
              <w:t>650</w:t>
            </w:r>
          </w:p>
        </w:tc>
      </w:tr>
      <w:tr w:rsidR="00411371" w:rsidRPr="004D3F89" w:rsidTr="00C92051">
        <w:trPr>
          <w:trHeight w:val="146"/>
        </w:trPr>
        <w:tc>
          <w:tcPr>
            <w:tcW w:w="966" w:type="dxa"/>
            <w:vMerge/>
            <w:tcBorders>
              <w:top w:val="single" w:sz="4" w:space="0" w:color="000000"/>
              <w:left w:val="single" w:sz="4" w:space="0" w:color="000000"/>
              <w:bottom w:val="single" w:sz="4" w:space="0" w:color="auto"/>
              <w:right w:val="single" w:sz="4" w:space="0" w:color="000000"/>
            </w:tcBorders>
            <w:vAlign w:val="center"/>
          </w:tcPr>
          <w:p w:rsidR="00411371" w:rsidRPr="004D3F89" w:rsidRDefault="00411371" w:rsidP="00C92051">
            <w:pPr>
              <w:rPr>
                <w:rFonts w:ascii="Nikosh" w:hAnsi="Nikosh" w:cs="Nikosh"/>
                <w:sz w:val="24"/>
                <w:szCs w:val="24"/>
              </w:rPr>
            </w:pPr>
          </w:p>
        </w:tc>
        <w:tc>
          <w:tcPr>
            <w:tcW w:w="967" w:type="dxa"/>
            <w:vMerge/>
            <w:tcBorders>
              <w:top w:val="single" w:sz="4" w:space="0" w:color="000000"/>
              <w:left w:val="single" w:sz="4" w:space="0" w:color="000000"/>
              <w:bottom w:val="single" w:sz="4" w:space="0" w:color="auto"/>
              <w:right w:val="single" w:sz="4" w:space="0" w:color="000000"/>
            </w:tcBorders>
            <w:vAlign w:val="center"/>
          </w:tcPr>
          <w:p w:rsidR="00411371" w:rsidRPr="004D3F89" w:rsidRDefault="00411371" w:rsidP="00C92051">
            <w:pPr>
              <w:rPr>
                <w:rFonts w:ascii="Nikosh" w:hAnsi="Nikosh" w:cs="Nikosh"/>
                <w:sz w:val="24"/>
                <w:szCs w:val="24"/>
              </w:rPr>
            </w:pPr>
          </w:p>
        </w:tc>
        <w:tc>
          <w:tcPr>
            <w:tcW w:w="1154" w:type="dxa"/>
            <w:vMerge/>
            <w:tcBorders>
              <w:left w:val="single" w:sz="4" w:space="0" w:color="000000"/>
              <w:bottom w:val="single" w:sz="4" w:space="0" w:color="000000"/>
              <w:right w:val="single" w:sz="4" w:space="0" w:color="000000"/>
            </w:tcBorders>
            <w:vAlign w:val="center"/>
          </w:tcPr>
          <w:p w:rsidR="00411371" w:rsidRPr="004D3F89" w:rsidRDefault="00411371" w:rsidP="00C92051">
            <w:pPr>
              <w:rPr>
                <w:rFonts w:ascii="Nikosh" w:hAnsi="Nikosh" w:cs="Nikosh"/>
                <w:sz w:val="24"/>
                <w:szCs w:val="24"/>
              </w:rPr>
            </w:pPr>
          </w:p>
        </w:tc>
        <w:tc>
          <w:tcPr>
            <w:tcW w:w="1346" w:type="dxa"/>
            <w:gridSpan w:val="3"/>
            <w:tcBorders>
              <w:top w:val="single" w:sz="4" w:space="0" w:color="000000"/>
              <w:left w:val="single" w:sz="4" w:space="0" w:color="000000"/>
              <w:bottom w:val="single" w:sz="4" w:space="0" w:color="000000"/>
              <w:right w:val="single" w:sz="4" w:space="0" w:color="000000"/>
            </w:tcBorders>
          </w:tcPr>
          <w:p w:rsidR="00411371" w:rsidRPr="004D3F89" w:rsidRDefault="00411371" w:rsidP="00C92051">
            <w:pPr>
              <w:jc w:val="both"/>
              <w:rPr>
                <w:rFonts w:ascii="NikoshBAN" w:hAnsi="NikoshBAN" w:cs="NikoshBAN"/>
                <w:sz w:val="16"/>
                <w:szCs w:val="16"/>
              </w:rPr>
            </w:pPr>
            <w:r w:rsidRPr="004D3F89">
              <w:rPr>
                <w:rFonts w:ascii="NikoshBAN" w:hAnsi="NikoshBAN" w:cs="NikoshBAN"/>
                <w:sz w:val="16"/>
                <w:szCs w:val="16"/>
              </w:rPr>
              <w:t xml:space="preserve">[ </w:t>
            </w:r>
            <w:r w:rsidRPr="004D3F89">
              <w:rPr>
                <w:rFonts w:ascii="NikoshBAN" w:eastAsia="Nikosh" w:hAnsi="NikoshBAN" w:cs="NikoshBAN"/>
                <w:sz w:val="16"/>
                <w:szCs w:val="16"/>
                <w:lang w:bidi="bn-BD"/>
              </w:rPr>
              <w:t>১.১.৩</w:t>
            </w:r>
            <w:r w:rsidRPr="004D3F89">
              <w:rPr>
                <w:rFonts w:ascii="NikoshBAN" w:hAnsi="NikoshBAN" w:cs="NikoshBAN"/>
                <w:sz w:val="16"/>
                <w:szCs w:val="16"/>
              </w:rPr>
              <w:t xml:space="preserve"> ]</w:t>
            </w:r>
            <w:r w:rsidRPr="004D3F89">
              <w:rPr>
                <w:rFonts w:ascii="NikoshBAN" w:hAnsi="NikoshBAN" w:cs="NikoshBAN"/>
                <w:sz w:val="16"/>
                <w:szCs w:val="16"/>
                <w:cs/>
                <w:lang w:bidi="bn-BD"/>
              </w:rPr>
              <w:t xml:space="preserve"> ইউনিয়ন ভূমি অফিসে </w:t>
            </w:r>
            <w:r w:rsidRPr="004D3F89">
              <w:rPr>
                <w:rFonts w:ascii="NikoshBAN" w:eastAsia="Nikosh" w:hAnsi="NikoshBAN" w:cs="NikoshBAN"/>
                <w:sz w:val="16"/>
                <w:szCs w:val="16"/>
                <w:lang w:bidi="bn-BD"/>
              </w:rPr>
              <w:t>খতিয়ান হালনাগাদকৃত</w:t>
            </w:r>
          </w:p>
        </w:tc>
        <w:tc>
          <w:tcPr>
            <w:tcW w:w="527" w:type="dxa"/>
            <w:tcBorders>
              <w:top w:val="single" w:sz="4" w:space="0" w:color="000000"/>
              <w:left w:val="single" w:sz="4" w:space="0" w:color="000000"/>
              <w:bottom w:val="single" w:sz="4" w:space="0" w:color="000000"/>
              <w:right w:val="single" w:sz="4" w:space="0" w:color="000000"/>
            </w:tcBorders>
          </w:tcPr>
          <w:p w:rsidR="00411371" w:rsidRPr="004D3F89" w:rsidRDefault="00411371" w:rsidP="00C92051">
            <w:pPr>
              <w:spacing w:line="240" w:lineRule="exact"/>
              <w:jc w:val="both"/>
              <w:rPr>
                <w:rFonts w:ascii="NikoshBAN" w:eastAsia="Nikosh" w:hAnsi="NikoshBAN" w:cs="NikoshBAN"/>
                <w:sz w:val="16"/>
                <w:szCs w:val="16"/>
                <w:lang w:bidi="bn-BD"/>
              </w:rPr>
            </w:pPr>
            <w:r w:rsidRPr="004D3F89">
              <w:rPr>
                <w:rFonts w:ascii="NikoshBAN" w:eastAsia="Nikosh" w:hAnsi="NikoshBAN" w:cs="NikoshBAN"/>
                <w:sz w:val="16"/>
                <w:szCs w:val="16"/>
                <w:lang w:bidi="bn-BD"/>
              </w:rPr>
              <w:t>সংখ্যা</w:t>
            </w:r>
          </w:p>
        </w:tc>
        <w:tc>
          <w:tcPr>
            <w:tcW w:w="1118" w:type="dxa"/>
            <w:tcBorders>
              <w:top w:val="single" w:sz="4" w:space="0" w:color="000000"/>
              <w:left w:val="single" w:sz="4" w:space="0" w:color="000000"/>
              <w:bottom w:val="single" w:sz="4" w:space="0" w:color="000000"/>
              <w:right w:val="single" w:sz="4" w:space="0" w:color="000000"/>
            </w:tcBorders>
          </w:tcPr>
          <w:p w:rsidR="00411371" w:rsidRPr="000D5CF1" w:rsidRDefault="00411371" w:rsidP="00C92051">
            <w:pPr>
              <w:spacing w:line="240" w:lineRule="exact"/>
              <w:jc w:val="both"/>
              <w:rPr>
                <w:rFonts w:ascii="NikoshBAN" w:hAnsi="NikoshBAN" w:cs="NikoshBAN"/>
              </w:rPr>
            </w:pPr>
            <w:r w:rsidRPr="000D5CF1">
              <w:rPr>
                <w:rFonts w:ascii="NikoshBAN" w:eastAsia="Nikosh" w:hAnsi="NikoshBAN" w:cs="NikoshBAN"/>
                <w:lang w:bidi="bn-BD"/>
              </w:rPr>
              <w:t>০৭.০০</w:t>
            </w:r>
          </w:p>
        </w:tc>
        <w:tc>
          <w:tcPr>
            <w:tcW w:w="1032" w:type="dxa"/>
            <w:gridSpan w:val="2"/>
            <w:tcBorders>
              <w:top w:val="single" w:sz="4" w:space="0" w:color="000000"/>
              <w:left w:val="single" w:sz="4" w:space="0" w:color="000000"/>
              <w:bottom w:val="single" w:sz="4" w:space="0" w:color="000000"/>
              <w:right w:val="single" w:sz="4" w:space="0" w:color="000000"/>
            </w:tcBorders>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৪৪৫</w:t>
            </w:r>
          </w:p>
        </w:tc>
        <w:tc>
          <w:tcPr>
            <w:tcW w:w="990" w:type="dxa"/>
            <w:tcBorders>
              <w:top w:val="single" w:sz="4" w:space="0" w:color="000000"/>
              <w:left w:val="single" w:sz="4" w:space="0" w:color="000000"/>
              <w:bottom w:val="single" w:sz="4" w:space="0" w:color="000000"/>
              <w:right w:val="single" w:sz="4" w:space="0" w:color="000000"/>
            </w:tcBorders>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500</w:t>
            </w:r>
          </w:p>
        </w:tc>
        <w:tc>
          <w:tcPr>
            <w:tcW w:w="990" w:type="dxa"/>
            <w:tcBorders>
              <w:top w:val="single" w:sz="4" w:space="0" w:color="000000"/>
              <w:left w:val="single" w:sz="4" w:space="0" w:color="000000"/>
              <w:bottom w:val="single" w:sz="4" w:space="0" w:color="000000"/>
              <w:right w:val="single" w:sz="4" w:space="0" w:color="000000"/>
            </w:tcBorders>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580</w:t>
            </w:r>
          </w:p>
        </w:tc>
        <w:tc>
          <w:tcPr>
            <w:tcW w:w="990" w:type="dxa"/>
            <w:tcBorders>
              <w:top w:val="single" w:sz="4" w:space="0" w:color="000000"/>
              <w:left w:val="single" w:sz="4" w:space="0" w:color="000000"/>
              <w:bottom w:val="single" w:sz="4" w:space="0" w:color="000000"/>
              <w:right w:val="single" w:sz="4" w:space="0" w:color="000000"/>
            </w:tcBorders>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522</w:t>
            </w:r>
          </w:p>
        </w:tc>
        <w:tc>
          <w:tcPr>
            <w:tcW w:w="1170" w:type="dxa"/>
            <w:tcBorders>
              <w:top w:val="single" w:sz="4" w:space="0" w:color="000000"/>
              <w:left w:val="single" w:sz="4" w:space="0" w:color="000000"/>
              <w:bottom w:val="single" w:sz="4" w:space="0" w:color="000000"/>
              <w:right w:val="single" w:sz="4" w:space="0" w:color="000000"/>
            </w:tcBorders>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464</w:t>
            </w:r>
          </w:p>
        </w:tc>
        <w:tc>
          <w:tcPr>
            <w:tcW w:w="1080" w:type="dxa"/>
            <w:tcBorders>
              <w:top w:val="single" w:sz="4" w:space="0" w:color="000000"/>
              <w:left w:val="single" w:sz="4" w:space="0" w:color="000000"/>
              <w:bottom w:val="single" w:sz="4" w:space="0" w:color="000000"/>
              <w:right w:val="single" w:sz="4" w:space="0" w:color="000000"/>
            </w:tcBorders>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406</w:t>
            </w:r>
          </w:p>
        </w:tc>
        <w:tc>
          <w:tcPr>
            <w:tcW w:w="1080" w:type="dxa"/>
            <w:tcBorders>
              <w:top w:val="single" w:sz="4" w:space="0" w:color="000000"/>
              <w:left w:val="single" w:sz="4" w:space="0" w:color="000000"/>
              <w:bottom w:val="single" w:sz="4" w:space="0" w:color="000000"/>
              <w:right w:val="single" w:sz="4" w:space="0" w:color="000000"/>
            </w:tcBorders>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348</w:t>
            </w:r>
          </w:p>
        </w:tc>
        <w:tc>
          <w:tcPr>
            <w:tcW w:w="1080" w:type="dxa"/>
            <w:tcBorders>
              <w:top w:val="single" w:sz="4" w:space="0" w:color="000000"/>
              <w:left w:val="single" w:sz="4" w:space="0" w:color="000000"/>
              <w:bottom w:val="single" w:sz="4" w:space="0" w:color="000000"/>
              <w:right w:val="single" w:sz="4" w:space="0" w:color="000000"/>
            </w:tcBorders>
          </w:tcPr>
          <w:p w:rsidR="00411371" w:rsidRPr="000D5CF1" w:rsidRDefault="00411371" w:rsidP="00C92051">
            <w:pPr>
              <w:spacing w:line="240" w:lineRule="exact"/>
              <w:jc w:val="center"/>
              <w:rPr>
                <w:rFonts w:ascii="NikoshBAN" w:hAnsi="NikoshBAN" w:cs="NikoshBAN"/>
                <w:sz w:val="24"/>
                <w:szCs w:val="24"/>
                <w:cs/>
                <w:lang w:bidi="bn-BD"/>
              </w:rPr>
            </w:pPr>
            <w:r w:rsidRPr="000D5CF1">
              <w:rPr>
                <w:rFonts w:ascii="NikoshBAN" w:hAnsi="NikoshBAN" w:cs="NikoshBAN"/>
                <w:sz w:val="24"/>
                <w:szCs w:val="24"/>
                <w:cs/>
                <w:lang w:bidi="bn-BD"/>
              </w:rPr>
              <w:t>620</w:t>
            </w:r>
          </w:p>
        </w:tc>
        <w:tc>
          <w:tcPr>
            <w:tcW w:w="1238" w:type="dxa"/>
            <w:tcBorders>
              <w:top w:val="single" w:sz="4" w:space="0" w:color="000000"/>
              <w:left w:val="single" w:sz="4" w:space="0" w:color="000000"/>
              <w:bottom w:val="single" w:sz="4" w:space="0" w:color="000000"/>
              <w:right w:val="single" w:sz="4" w:space="0" w:color="000000"/>
            </w:tcBorders>
          </w:tcPr>
          <w:p w:rsidR="00411371" w:rsidRPr="000D5CF1" w:rsidRDefault="00411371" w:rsidP="00C92051">
            <w:pPr>
              <w:spacing w:line="240" w:lineRule="exact"/>
              <w:jc w:val="center"/>
              <w:rPr>
                <w:rFonts w:ascii="NikoshBAN" w:hAnsi="NikoshBAN" w:cs="NikoshBAN"/>
                <w:sz w:val="24"/>
                <w:szCs w:val="24"/>
                <w:cs/>
                <w:lang w:bidi="bn-BD"/>
              </w:rPr>
            </w:pPr>
            <w:r w:rsidRPr="000D5CF1">
              <w:rPr>
                <w:rFonts w:ascii="NikoshBAN" w:hAnsi="NikoshBAN" w:cs="NikoshBAN"/>
                <w:sz w:val="24"/>
                <w:szCs w:val="24"/>
                <w:cs/>
                <w:lang w:bidi="bn-BD"/>
              </w:rPr>
              <w:t>650</w:t>
            </w:r>
          </w:p>
        </w:tc>
      </w:tr>
      <w:tr w:rsidR="00411371" w:rsidRPr="004D3F89" w:rsidTr="00C92051">
        <w:trPr>
          <w:trHeight w:val="146"/>
        </w:trPr>
        <w:tc>
          <w:tcPr>
            <w:tcW w:w="966"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967"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1154" w:type="dxa"/>
            <w:vMerge w:val="restart"/>
            <w:tcBorders>
              <w:top w:val="single" w:sz="4" w:space="0" w:color="000000"/>
              <w:left w:val="single" w:sz="4" w:space="0" w:color="000000"/>
              <w:bottom w:val="single" w:sz="4" w:space="0" w:color="auto"/>
              <w:right w:val="single" w:sz="4" w:space="0" w:color="000000"/>
            </w:tcBorders>
            <w:hideMark/>
          </w:tcPr>
          <w:p w:rsidR="00411371" w:rsidRPr="004D3F89" w:rsidRDefault="00411371" w:rsidP="00C92051">
            <w:pPr>
              <w:spacing w:line="240" w:lineRule="exact"/>
              <w:rPr>
                <w:rFonts w:ascii="Nikosh" w:hAnsi="Nikosh" w:cs="Nikosh"/>
                <w:sz w:val="24"/>
                <w:szCs w:val="24"/>
              </w:rPr>
            </w:pPr>
            <w:r w:rsidRPr="004D3F89">
              <w:rPr>
                <w:rFonts w:ascii="Nikosh" w:hAnsi="Nikosh" w:cs="Nikosh"/>
              </w:rPr>
              <w:t>[</w:t>
            </w:r>
            <w:r w:rsidRPr="004D3F89">
              <w:rPr>
                <w:rFonts w:ascii="SutonnyMJ" w:hAnsi="SutonnyMJ" w:cs="SutonnyMJ"/>
              </w:rPr>
              <w:t xml:space="preserve">1.2] f~wg e¨e¯’vcbvi mv‡_ RwoZ Kg©KZ©v/ Kg©Pvwi‡`i `ÿZv e„w×g~jK </w:t>
            </w:r>
            <w:r w:rsidRPr="004D3F89">
              <w:rPr>
                <w:rFonts w:ascii="SutonnyMJ" w:hAnsi="SutonnyMJ" w:cs="SutonnyMJ"/>
              </w:rPr>
              <w:lastRenderedPageBreak/>
              <w:t>cÖwkÿY</w:t>
            </w:r>
          </w:p>
        </w:tc>
        <w:tc>
          <w:tcPr>
            <w:tcW w:w="1346" w:type="dxa"/>
            <w:gridSpan w:val="3"/>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jc w:val="both"/>
              <w:rPr>
                <w:rFonts w:ascii="NikoshBAN" w:eastAsia="Nikosh" w:hAnsi="NikoshBAN" w:cs="NikoshBAN"/>
                <w:sz w:val="16"/>
                <w:szCs w:val="16"/>
                <w:shd w:val="clear" w:color="auto" w:fill="32CD32"/>
                <w:lang w:bidi="bn-BD"/>
              </w:rPr>
            </w:pPr>
            <w:r w:rsidRPr="004D3F89">
              <w:rPr>
                <w:rFonts w:ascii="NikoshBAN" w:hAnsi="NikoshBAN" w:cs="NikoshBAN"/>
                <w:sz w:val="16"/>
                <w:szCs w:val="16"/>
              </w:rPr>
              <w:lastRenderedPageBreak/>
              <w:t xml:space="preserve">[ </w:t>
            </w:r>
            <w:r w:rsidRPr="004D3F89">
              <w:rPr>
                <w:rFonts w:ascii="NikoshBAN" w:eastAsia="Nikosh" w:hAnsi="NikoshBAN" w:cs="NikoshBAN"/>
                <w:sz w:val="16"/>
                <w:szCs w:val="16"/>
                <w:lang w:bidi="bn-BD"/>
              </w:rPr>
              <w:t>১.২.১</w:t>
            </w:r>
            <w:r w:rsidRPr="004D3F89">
              <w:rPr>
                <w:rFonts w:ascii="NikoshBAN" w:hAnsi="NikoshBAN" w:cs="NikoshBAN"/>
                <w:sz w:val="16"/>
                <w:szCs w:val="16"/>
              </w:rPr>
              <w:t xml:space="preserve"> ] </w:t>
            </w:r>
            <w:r w:rsidRPr="004D3F89">
              <w:rPr>
                <w:rFonts w:ascii="NikoshBAN" w:eastAsia="Nikosh" w:hAnsi="NikoshBAN" w:cs="NikoshBAN"/>
                <w:sz w:val="16"/>
                <w:szCs w:val="16"/>
                <w:lang w:bidi="bn-BD"/>
              </w:rPr>
              <w:t>সহকারী কমিশনার (ভূমি) প্রশি</w:t>
            </w:r>
            <w:r w:rsidRPr="004D3F89">
              <w:rPr>
                <w:rFonts w:ascii="NikoshBAN" w:hAnsi="NikoshBAN" w:cs="NikoshBAN"/>
                <w:sz w:val="16"/>
                <w:szCs w:val="16"/>
              </w:rPr>
              <w:t>ক্ষ</w:t>
            </w:r>
            <w:r w:rsidRPr="004D3F89">
              <w:rPr>
                <w:rFonts w:ascii="NikoshBAN" w:eastAsia="Nikosh" w:hAnsi="NikoshBAN" w:cs="NikoshBAN"/>
                <w:sz w:val="16"/>
                <w:szCs w:val="16"/>
                <w:lang w:bidi="bn-BD"/>
              </w:rPr>
              <w:t>ণপ্রাপ্ত</w:t>
            </w:r>
          </w:p>
        </w:tc>
        <w:tc>
          <w:tcPr>
            <w:tcW w:w="527" w:type="dxa"/>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jc w:val="both"/>
              <w:rPr>
                <w:rFonts w:ascii="NikoshBAN" w:hAnsi="NikoshBAN" w:cs="NikoshBAN"/>
                <w:sz w:val="16"/>
                <w:szCs w:val="16"/>
              </w:rPr>
            </w:pPr>
            <w:r w:rsidRPr="004D3F89">
              <w:rPr>
                <w:rFonts w:ascii="NikoshBAN" w:eastAsia="Nikosh" w:hAnsi="NikoshBAN" w:cs="NikoshBAN"/>
                <w:sz w:val="16"/>
                <w:szCs w:val="16"/>
                <w:lang w:bidi="bn-BD"/>
              </w:rPr>
              <w:t>সংখ্যা</w:t>
            </w:r>
          </w:p>
        </w:tc>
        <w:tc>
          <w:tcPr>
            <w:tcW w:w="1118"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both"/>
              <w:rPr>
                <w:rFonts w:ascii="NikoshBAN" w:hAnsi="NikoshBAN" w:cs="NikoshBAN"/>
              </w:rPr>
            </w:pPr>
            <w:r w:rsidRPr="000D5CF1">
              <w:rPr>
                <w:rFonts w:ascii="NikoshBAN" w:eastAsia="Nikosh" w:hAnsi="NikoshBAN" w:cs="NikoshBAN"/>
                <w:lang w:bidi="bn-BD"/>
              </w:rPr>
              <w:t>২.০০</w:t>
            </w:r>
          </w:p>
        </w:tc>
        <w:tc>
          <w:tcPr>
            <w:tcW w:w="1032" w:type="dxa"/>
            <w:gridSpan w:val="2"/>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cs/>
                <w:lang w:bidi="bn-BD"/>
              </w:rPr>
            </w:pPr>
            <w:r w:rsidRPr="000D5CF1">
              <w:rPr>
                <w:rFonts w:ascii="NikoshBAN" w:hAnsi="NikoshBAN" w:cs="NikoshBAN"/>
                <w:cs/>
                <w:lang w:bidi="bn-BD"/>
              </w:rPr>
              <w:t>-</w:t>
            </w:r>
          </w:p>
        </w:tc>
        <w:tc>
          <w:tcPr>
            <w:tcW w:w="117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cs/>
                <w:lang w:bidi="bn-BD"/>
              </w:rPr>
            </w:pPr>
            <w:r w:rsidRPr="000D5CF1">
              <w:rPr>
                <w:rFonts w:ascii="NikoshBAN" w:hAnsi="NikoshBAN" w:cs="NikoshBAN"/>
                <w:cs/>
                <w:lang w:bidi="bn-BD"/>
              </w:rPr>
              <w:t>-</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cs/>
                <w:lang w:bidi="bn-BD"/>
              </w:rPr>
            </w:pPr>
            <w:r w:rsidRPr="000D5CF1">
              <w:rPr>
                <w:rFonts w:ascii="NikoshBAN" w:hAnsi="NikoshBAN" w:cs="NikoshBAN"/>
                <w:cs/>
                <w:lang w:bidi="bn-BD"/>
              </w:rPr>
              <w:t>-</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cs/>
                <w:lang w:bidi="bn-BD"/>
              </w:rPr>
            </w:pPr>
            <w:r w:rsidRPr="000D5CF1">
              <w:rPr>
                <w:rFonts w:ascii="NikoshBAN" w:hAnsi="NikoshBAN" w:cs="NikoshBAN"/>
                <w:cs/>
                <w:lang w:bidi="bn-BD"/>
              </w:rPr>
              <w:t>-</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cs/>
                <w:lang w:bidi="bn-BD"/>
              </w:rPr>
            </w:pPr>
            <w:r w:rsidRPr="000D5CF1">
              <w:rPr>
                <w:rFonts w:ascii="NikoshBAN" w:hAnsi="NikoshBAN" w:cs="NikoshBAN"/>
                <w:cs/>
                <w:lang w:bidi="bn-BD"/>
              </w:rPr>
              <w:t>-</w:t>
            </w:r>
          </w:p>
        </w:tc>
        <w:tc>
          <w:tcPr>
            <w:tcW w:w="1238"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cs/>
                <w:lang w:bidi="bn-BD"/>
              </w:rPr>
            </w:pPr>
            <w:r w:rsidRPr="000D5CF1">
              <w:rPr>
                <w:rFonts w:ascii="NikoshBAN" w:hAnsi="NikoshBAN" w:cs="NikoshBAN"/>
                <w:cs/>
                <w:lang w:bidi="bn-BD"/>
              </w:rPr>
              <w:t>-</w:t>
            </w:r>
          </w:p>
        </w:tc>
      </w:tr>
      <w:tr w:rsidR="00411371" w:rsidRPr="004D3F89" w:rsidTr="00C92051">
        <w:trPr>
          <w:trHeight w:val="146"/>
        </w:trPr>
        <w:tc>
          <w:tcPr>
            <w:tcW w:w="966"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967"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1154"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1346" w:type="dxa"/>
            <w:gridSpan w:val="3"/>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rPr>
                <w:rFonts w:ascii="NikoshBAN" w:hAnsi="NikoshBAN" w:cs="NikoshBAN"/>
                <w:sz w:val="16"/>
                <w:szCs w:val="16"/>
              </w:rPr>
            </w:pPr>
            <w:r w:rsidRPr="004D3F89">
              <w:rPr>
                <w:rFonts w:ascii="NikoshBAN" w:hAnsi="NikoshBAN" w:cs="NikoshBAN"/>
                <w:sz w:val="16"/>
                <w:szCs w:val="16"/>
              </w:rPr>
              <w:t>[</w:t>
            </w:r>
            <w:r w:rsidRPr="004D3F89">
              <w:rPr>
                <w:rFonts w:ascii="NikoshBAN" w:eastAsia="Nikosh" w:hAnsi="NikoshBAN" w:cs="NikoshBAN"/>
                <w:sz w:val="16"/>
                <w:szCs w:val="16"/>
                <w:lang w:bidi="bn-BD"/>
              </w:rPr>
              <w:t>১.২.২</w:t>
            </w:r>
            <w:r w:rsidRPr="004D3F89">
              <w:rPr>
                <w:rFonts w:ascii="NikoshBAN" w:hAnsi="NikoshBAN" w:cs="NikoshBAN"/>
                <w:sz w:val="16"/>
                <w:szCs w:val="16"/>
              </w:rPr>
              <w:t xml:space="preserve">] </w:t>
            </w:r>
            <w:r w:rsidRPr="004D3F89">
              <w:rPr>
                <w:rFonts w:ascii="NikoshBAN" w:eastAsia="Nikosh" w:hAnsi="NikoshBAN" w:cs="NikoshBAN"/>
                <w:sz w:val="16"/>
                <w:szCs w:val="16"/>
                <w:lang w:bidi="bn-BD"/>
              </w:rPr>
              <w:t>কানুনগো     প্রশি</w:t>
            </w:r>
            <w:r w:rsidRPr="004D3F89">
              <w:rPr>
                <w:rFonts w:ascii="NikoshBAN" w:hAnsi="NikoshBAN" w:cs="NikoshBAN"/>
                <w:sz w:val="16"/>
                <w:szCs w:val="16"/>
              </w:rPr>
              <w:t>ক্ষ</w:t>
            </w:r>
            <w:r w:rsidRPr="004D3F89">
              <w:rPr>
                <w:rFonts w:ascii="NikoshBAN" w:eastAsia="Nikosh" w:hAnsi="NikoshBAN" w:cs="NikoshBAN"/>
                <w:sz w:val="16"/>
                <w:szCs w:val="16"/>
                <w:lang w:bidi="bn-BD"/>
              </w:rPr>
              <w:t>ণপ্রাপ্ত</w:t>
            </w:r>
          </w:p>
        </w:tc>
        <w:tc>
          <w:tcPr>
            <w:tcW w:w="527" w:type="dxa"/>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jc w:val="both"/>
              <w:rPr>
                <w:rFonts w:ascii="NikoshBAN" w:hAnsi="NikoshBAN" w:cs="NikoshBAN"/>
                <w:sz w:val="16"/>
                <w:szCs w:val="16"/>
              </w:rPr>
            </w:pPr>
            <w:r w:rsidRPr="004D3F89">
              <w:rPr>
                <w:rFonts w:ascii="NikoshBAN" w:eastAsia="Nikosh" w:hAnsi="NikoshBAN" w:cs="NikoshBAN"/>
                <w:sz w:val="16"/>
                <w:szCs w:val="16"/>
                <w:lang w:bidi="bn-BD"/>
              </w:rPr>
              <w:t>সংখ্যা</w:t>
            </w:r>
          </w:p>
        </w:tc>
        <w:tc>
          <w:tcPr>
            <w:tcW w:w="1118"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both"/>
              <w:rPr>
                <w:rFonts w:ascii="NikoshBAN" w:hAnsi="NikoshBAN" w:cs="NikoshBAN"/>
              </w:rPr>
            </w:pPr>
            <w:r w:rsidRPr="000D5CF1">
              <w:rPr>
                <w:rFonts w:ascii="NikoshBAN" w:eastAsia="Nikosh" w:hAnsi="NikoshBAN" w:cs="NikoshBAN"/>
                <w:lang w:bidi="bn-BD"/>
              </w:rPr>
              <w:t>২.০০</w:t>
            </w:r>
          </w:p>
        </w:tc>
        <w:tc>
          <w:tcPr>
            <w:tcW w:w="1032" w:type="dxa"/>
            <w:gridSpan w:val="2"/>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cs/>
                <w:lang w:bidi="bn-BD"/>
              </w:rPr>
            </w:pPr>
            <w:r w:rsidRPr="000D5CF1">
              <w:rPr>
                <w:rFonts w:ascii="NikoshBAN" w:hAnsi="NikoshBAN" w:cs="NikoshBAN"/>
                <w:cs/>
                <w:lang w:bidi="bn-BD"/>
              </w:rPr>
              <w:t>-</w:t>
            </w:r>
          </w:p>
        </w:tc>
        <w:tc>
          <w:tcPr>
            <w:tcW w:w="117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cs/>
                <w:lang w:bidi="bn-BD"/>
              </w:rPr>
            </w:pPr>
            <w:r w:rsidRPr="000D5CF1">
              <w:rPr>
                <w:rFonts w:ascii="NikoshBAN" w:hAnsi="NikoshBAN" w:cs="NikoshBAN"/>
                <w:cs/>
                <w:lang w:bidi="bn-BD"/>
              </w:rPr>
              <w:t>-</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cs/>
                <w:lang w:bidi="bn-BD"/>
              </w:rPr>
            </w:pPr>
            <w:r w:rsidRPr="000D5CF1">
              <w:rPr>
                <w:rFonts w:ascii="NikoshBAN" w:hAnsi="NikoshBAN" w:cs="NikoshBAN"/>
                <w:cs/>
                <w:lang w:bidi="bn-BD"/>
              </w:rPr>
              <w:t>-</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cs/>
                <w:lang w:bidi="bn-BD"/>
              </w:rPr>
            </w:pPr>
            <w:r w:rsidRPr="000D5CF1">
              <w:rPr>
                <w:rFonts w:ascii="NikoshBAN" w:hAnsi="NikoshBAN" w:cs="NikoshBAN"/>
                <w:cs/>
                <w:lang w:bidi="bn-BD"/>
              </w:rPr>
              <w:t>-</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cs/>
                <w:lang w:bidi="bn-BD"/>
              </w:rPr>
            </w:pPr>
            <w:r w:rsidRPr="000D5CF1">
              <w:rPr>
                <w:rFonts w:ascii="NikoshBAN" w:hAnsi="NikoshBAN" w:cs="NikoshBAN"/>
                <w:cs/>
                <w:lang w:bidi="bn-BD"/>
              </w:rPr>
              <w:t>-</w:t>
            </w:r>
          </w:p>
        </w:tc>
        <w:tc>
          <w:tcPr>
            <w:tcW w:w="1238"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cs/>
                <w:lang w:bidi="bn-BD"/>
              </w:rPr>
            </w:pPr>
            <w:r w:rsidRPr="000D5CF1">
              <w:rPr>
                <w:rFonts w:ascii="NikoshBAN" w:hAnsi="NikoshBAN" w:cs="NikoshBAN"/>
                <w:cs/>
                <w:lang w:bidi="bn-BD"/>
              </w:rPr>
              <w:t>-</w:t>
            </w:r>
          </w:p>
        </w:tc>
      </w:tr>
      <w:tr w:rsidR="00411371" w:rsidRPr="004D3F89" w:rsidTr="00C92051">
        <w:trPr>
          <w:trHeight w:val="146"/>
        </w:trPr>
        <w:tc>
          <w:tcPr>
            <w:tcW w:w="966"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967"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1154"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1346" w:type="dxa"/>
            <w:gridSpan w:val="3"/>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rPr>
                <w:rFonts w:ascii="NikoshBAN" w:hAnsi="NikoshBAN" w:cs="NikoshBAN"/>
                <w:sz w:val="16"/>
                <w:szCs w:val="16"/>
              </w:rPr>
            </w:pPr>
            <w:r w:rsidRPr="004D3F89">
              <w:rPr>
                <w:rFonts w:ascii="NikoshBAN" w:hAnsi="NikoshBAN" w:cs="NikoshBAN"/>
                <w:sz w:val="16"/>
                <w:szCs w:val="16"/>
              </w:rPr>
              <w:t xml:space="preserve">[ </w:t>
            </w:r>
            <w:r w:rsidRPr="004D3F89">
              <w:rPr>
                <w:rFonts w:ascii="NikoshBAN" w:eastAsia="Nikosh" w:hAnsi="NikoshBAN" w:cs="NikoshBAN"/>
                <w:sz w:val="16"/>
                <w:szCs w:val="16"/>
                <w:lang w:bidi="bn-BD"/>
              </w:rPr>
              <w:t>১.২.৩</w:t>
            </w:r>
            <w:r w:rsidRPr="004D3F89">
              <w:rPr>
                <w:rFonts w:ascii="NikoshBAN" w:hAnsi="NikoshBAN" w:cs="NikoshBAN"/>
                <w:sz w:val="16"/>
                <w:szCs w:val="16"/>
              </w:rPr>
              <w:t xml:space="preserve"> ] </w:t>
            </w:r>
            <w:r w:rsidRPr="004D3F89">
              <w:rPr>
                <w:rFonts w:ascii="NikoshBAN" w:eastAsia="Nikosh" w:hAnsi="NikoshBAN" w:cs="NikoshBAN"/>
                <w:sz w:val="16"/>
                <w:szCs w:val="16"/>
                <w:lang w:bidi="bn-BD"/>
              </w:rPr>
              <w:t xml:space="preserve">ইউ এল এ ও </w:t>
            </w:r>
            <w:r w:rsidRPr="004D3F89">
              <w:rPr>
                <w:rFonts w:ascii="NikoshBAN" w:eastAsia="Nikosh" w:hAnsi="NikoshBAN" w:cs="NikoshBAN"/>
                <w:sz w:val="16"/>
                <w:szCs w:val="16"/>
                <w:lang w:bidi="bn-BD"/>
              </w:rPr>
              <w:lastRenderedPageBreak/>
              <w:t>প্রশি</w:t>
            </w:r>
            <w:r w:rsidRPr="004D3F89">
              <w:rPr>
                <w:rFonts w:ascii="NikoshBAN" w:hAnsi="NikoshBAN" w:cs="NikoshBAN"/>
                <w:sz w:val="16"/>
                <w:szCs w:val="16"/>
              </w:rPr>
              <w:t>ক্ষ</w:t>
            </w:r>
            <w:r w:rsidRPr="004D3F89">
              <w:rPr>
                <w:rFonts w:ascii="NikoshBAN" w:eastAsia="Nikosh" w:hAnsi="NikoshBAN" w:cs="NikoshBAN"/>
                <w:sz w:val="16"/>
                <w:szCs w:val="16"/>
                <w:lang w:bidi="bn-BD"/>
              </w:rPr>
              <w:t>ণপ্রাপ্ত</w:t>
            </w:r>
          </w:p>
        </w:tc>
        <w:tc>
          <w:tcPr>
            <w:tcW w:w="527" w:type="dxa"/>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jc w:val="both"/>
              <w:rPr>
                <w:rFonts w:ascii="NikoshBAN" w:hAnsi="NikoshBAN" w:cs="NikoshBAN"/>
                <w:sz w:val="16"/>
                <w:szCs w:val="16"/>
              </w:rPr>
            </w:pPr>
            <w:r w:rsidRPr="004D3F89">
              <w:rPr>
                <w:rFonts w:ascii="NikoshBAN" w:eastAsia="Nikosh" w:hAnsi="NikoshBAN" w:cs="NikoshBAN"/>
                <w:sz w:val="16"/>
                <w:szCs w:val="16"/>
                <w:lang w:bidi="bn-BD"/>
              </w:rPr>
              <w:lastRenderedPageBreak/>
              <w:t>সংখ্যা</w:t>
            </w:r>
          </w:p>
        </w:tc>
        <w:tc>
          <w:tcPr>
            <w:tcW w:w="1118"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both"/>
              <w:rPr>
                <w:rFonts w:ascii="NikoshBAN" w:hAnsi="NikoshBAN" w:cs="NikoshBAN"/>
              </w:rPr>
            </w:pPr>
            <w:r w:rsidRPr="000D5CF1">
              <w:rPr>
                <w:rFonts w:ascii="NikoshBAN" w:eastAsia="Nikosh" w:hAnsi="NikoshBAN" w:cs="NikoshBAN"/>
                <w:lang w:bidi="bn-BD"/>
              </w:rPr>
              <w:t>২.০০</w:t>
            </w:r>
          </w:p>
        </w:tc>
        <w:tc>
          <w:tcPr>
            <w:tcW w:w="1032" w:type="dxa"/>
            <w:gridSpan w:val="2"/>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০৩</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০৩</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০৪</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০৩</w:t>
            </w:r>
          </w:p>
        </w:tc>
        <w:tc>
          <w:tcPr>
            <w:tcW w:w="117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০৩</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০২</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০১</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cs/>
                <w:lang w:bidi="bn-BD"/>
              </w:rPr>
            </w:pPr>
            <w:r w:rsidRPr="000D5CF1">
              <w:rPr>
                <w:rFonts w:ascii="NikoshBAN" w:hAnsi="NikoshBAN" w:cs="NikoshBAN"/>
                <w:cs/>
                <w:lang w:bidi="bn-BD"/>
              </w:rPr>
              <w:t>০৪</w:t>
            </w:r>
          </w:p>
        </w:tc>
        <w:tc>
          <w:tcPr>
            <w:tcW w:w="1238"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cs/>
                <w:lang w:bidi="bn-BD"/>
              </w:rPr>
            </w:pPr>
            <w:r w:rsidRPr="000D5CF1">
              <w:rPr>
                <w:rFonts w:ascii="NikoshBAN" w:hAnsi="NikoshBAN" w:cs="NikoshBAN"/>
                <w:cs/>
                <w:lang w:bidi="bn-BD"/>
              </w:rPr>
              <w:t>০৪</w:t>
            </w:r>
          </w:p>
        </w:tc>
      </w:tr>
      <w:tr w:rsidR="00411371" w:rsidRPr="004D3F89" w:rsidTr="00C92051">
        <w:trPr>
          <w:trHeight w:val="146"/>
        </w:trPr>
        <w:tc>
          <w:tcPr>
            <w:tcW w:w="966"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967"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1154"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1346" w:type="dxa"/>
            <w:gridSpan w:val="3"/>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rPr>
                <w:rFonts w:ascii="NikoshBAN" w:hAnsi="NikoshBAN" w:cs="NikoshBAN"/>
                <w:sz w:val="16"/>
                <w:szCs w:val="16"/>
              </w:rPr>
            </w:pPr>
            <w:r w:rsidRPr="004D3F89">
              <w:rPr>
                <w:rFonts w:ascii="NikoshBAN" w:hAnsi="NikoshBAN" w:cs="NikoshBAN"/>
                <w:sz w:val="16"/>
                <w:szCs w:val="16"/>
              </w:rPr>
              <w:t xml:space="preserve">[ </w:t>
            </w:r>
            <w:r w:rsidRPr="004D3F89">
              <w:rPr>
                <w:rFonts w:ascii="NikoshBAN" w:eastAsia="Nikosh" w:hAnsi="NikoshBAN" w:cs="NikoshBAN"/>
                <w:sz w:val="16"/>
                <w:szCs w:val="16"/>
                <w:lang w:bidi="bn-BD"/>
              </w:rPr>
              <w:t>১.২.৪</w:t>
            </w:r>
            <w:r w:rsidRPr="004D3F89">
              <w:rPr>
                <w:rFonts w:ascii="NikoshBAN" w:hAnsi="NikoshBAN" w:cs="NikoshBAN"/>
                <w:sz w:val="16"/>
                <w:szCs w:val="16"/>
              </w:rPr>
              <w:t xml:space="preserve"> ] </w:t>
            </w:r>
            <w:r w:rsidRPr="004D3F89">
              <w:rPr>
                <w:rFonts w:ascii="NikoshBAN" w:eastAsia="Nikosh" w:hAnsi="NikoshBAN" w:cs="NikoshBAN"/>
                <w:sz w:val="16"/>
                <w:szCs w:val="16"/>
                <w:lang w:bidi="bn-BD"/>
              </w:rPr>
              <w:t>ইউ এস এল এ ও প্রশি</w:t>
            </w:r>
            <w:r w:rsidRPr="004D3F89">
              <w:rPr>
                <w:rFonts w:ascii="NikoshBAN" w:hAnsi="NikoshBAN" w:cs="NikoshBAN"/>
                <w:sz w:val="16"/>
                <w:szCs w:val="16"/>
              </w:rPr>
              <w:t>ক্ষ</w:t>
            </w:r>
            <w:r w:rsidRPr="004D3F89">
              <w:rPr>
                <w:rFonts w:ascii="NikoshBAN" w:eastAsia="Nikosh" w:hAnsi="NikoshBAN" w:cs="NikoshBAN"/>
                <w:sz w:val="16"/>
                <w:szCs w:val="16"/>
                <w:lang w:bidi="bn-BD"/>
              </w:rPr>
              <w:t>ণপ্রাপ্ত</w:t>
            </w:r>
          </w:p>
        </w:tc>
        <w:tc>
          <w:tcPr>
            <w:tcW w:w="527" w:type="dxa"/>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jc w:val="both"/>
              <w:rPr>
                <w:rFonts w:ascii="NikoshBAN" w:hAnsi="NikoshBAN" w:cs="NikoshBAN"/>
                <w:sz w:val="16"/>
                <w:szCs w:val="16"/>
              </w:rPr>
            </w:pPr>
            <w:r w:rsidRPr="004D3F89">
              <w:rPr>
                <w:rFonts w:ascii="NikoshBAN" w:eastAsia="Nikosh" w:hAnsi="NikoshBAN" w:cs="NikoshBAN"/>
                <w:sz w:val="16"/>
                <w:szCs w:val="16"/>
                <w:lang w:bidi="bn-BD"/>
              </w:rPr>
              <w:t>সংখ্যা</w:t>
            </w:r>
          </w:p>
        </w:tc>
        <w:tc>
          <w:tcPr>
            <w:tcW w:w="1118"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both"/>
              <w:rPr>
                <w:rFonts w:ascii="NikoshBAN" w:hAnsi="NikoshBAN" w:cs="NikoshBAN"/>
              </w:rPr>
            </w:pPr>
            <w:r w:rsidRPr="000D5CF1">
              <w:rPr>
                <w:rFonts w:ascii="NikoshBAN" w:eastAsia="Nikosh" w:hAnsi="NikoshBAN" w:cs="NikoshBAN"/>
                <w:lang w:bidi="bn-BD"/>
              </w:rPr>
              <w:t>২.০০</w:t>
            </w:r>
          </w:p>
        </w:tc>
        <w:tc>
          <w:tcPr>
            <w:tcW w:w="1032" w:type="dxa"/>
            <w:gridSpan w:val="2"/>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০২</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০২</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০৩</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০২</w:t>
            </w:r>
          </w:p>
        </w:tc>
        <w:tc>
          <w:tcPr>
            <w:tcW w:w="117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০২</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০২</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০১</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cs/>
                <w:lang w:bidi="bn-BD"/>
              </w:rPr>
            </w:pPr>
            <w:r w:rsidRPr="000D5CF1">
              <w:rPr>
                <w:rFonts w:ascii="NikoshBAN" w:hAnsi="NikoshBAN" w:cs="NikoshBAN"/>
                <w:cs/>
                <w:lang w:bidi="bn-BD"/>
              </w:rPr>
              <w:t>০৪</w:t>
            </w:r>
          </w:p>
        </w:tc>
        <w:tc>
          <w:tcPr>
            <w:tcW w:w="1238"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cs/>
                <w:lang w:bidi="bn-BD"/>
              </w:rPr>
            </w:pPr>
            <w:r w:rsidRPr="000D5CF1">
              <w:rPr>
                <w:rFonts w:ascii="NikoshBAN" w:hAnsi="NikoshBAN" w:cs="NikoshBAN"/>
                <w:cs/>
                <w:lang w:bidi="bn-BD"/>
              </w:rPr>
              <w:t>০৪</w:t>
            </w:r>
          </w:p>
        </w:tc>
      </w:tr>
      <w:tr w:rsidR="00411371" w:rsidRPr="004D3F89" w:rsidTr="00C92051">
        <w:trPr>
          <w:trHeight w:val="146"/>
        </w:trPr>
        <w:tc>
          <w:tcPr>
            <w:tcW w:w="966"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967"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1154"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1346" w:type="dxa"/>
            <w:gridSpan w:val="3"/>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jc w:val="both"/>
              <w:rPr>
                <w:rFonts w:ascii="NikoshBAN" w:hAnsi="NikoshBAN" w:cs="NikoshBAN"/>
                <w:sz w:val="16"/>
                <w:szCs w:val="16"/>
              </w:rPr>
            </w:pPr>
            <w:r w:rsidRPr="004D3F89">
              <w:rPr>
                <w:rFonts w:ascii="NikoshBAN" w:hAnsi="NikoshBAN" w:cs="NikoshBAN"/>
                <w:sz w:val="16"/>
                <w:szCs w:val="16"/>
              </w:rPr>
              <w:t>[</w:t>
            </w:r>
            <w:r w:rsidRPr="004D3F89">
              <w:rPr>
                <w:rFonts w:ascii="NikoshBAN" w:eastAsia="Nikosh" w:hAnsi="NikoshBAN" w:cs="NikoshBAN"/>
                <w:sz w:val="16"/>
                <w:szCs w:val="16"/>
                <w:lang w:bidi="bn-BD"/>
              </w:rPr>
              <w:t>১.২.৫</w:t>
            </w:r>
            <w:r w:rsidRPr="004D3F89">
              <w:rPr>
                <w:rFonts w:ascii="NikoshBAN" w:hAnsi="NikoshBAN" w:cs="NikoshBAN"/>
                <w:sz w:val="16"/>
                <w:szCs w:val="16"/>
              </w:rPr>
              <w:t xml:space="preserve">] </w:t>
            </w:r>
            <w:r w:rsidRPr="004D3F89">
              <w:rPr>
                <w:rFonts w:ascii="NikoshBAN" w:eastAsia="Nikosh" w:hAnsi="NikoshBAN" w:cs="NikoshBAN"/>
                <w:sz w:val="16"/>
                <w:szCs w:val="16"/>
                <w:lang w:bidi="bn-BD"/>
              </w:rPr>
              <w:t xml:space="preserve">সার্ভেয়ার </w:t>
            </w:r>
          </w:p>
          <w:p w:rsidR="00411371" w:rsidRPr="004D3F89" w:rsidRDefault="00411371" w:rsidP="00C92051">
            <w:pPr>
              <w:jc w:val="both"/>
              <w:rPr>
                <w:rFonts w:ascii="NikoshBAN" w:hAnsi="NikoshBAN" w:cs="NikoshBAN"/>
                <w:sz w:val="16"/>
                <w:szCs w:val="16"/>
              </w:rPr>
            </w:pPr>
            <w:r w:rsidRPr="004D3F89">
              <w:rPr>
                <w:rFonts w:ascii="NikoshBAN" w:eastAsia="Nikosh" w:hAnsi="NikoshBAN" w:cs="NikoshBAN"/>
                <w:sz w:val="16"/>
                <w:szCs w:val="16"/>
                <w:lang w:bidi="bn-BD"/>
              </w:rPr>
              <w:t>প্রশি</w:t>
            </w:r>
            <w:r w:rsidRPr="004D3F89">
              <w:rPr>
                <w:rFonts w:ascii="NikoshBAN" w:hAnsi="NikoshBAN" w:cs="NikoshBAN"/>
                <w:sz w:val="16"/>
                <w:szCs w:val="16"/>
              </w:rPr>
              <w:t>ক্ষ</w:t>
            </w:r>
            <w:r w:rsidRPr="004D3F89">
              <w:rPr>
                <w:rFonts w:ascii="NikoshBAN" w:eastAsia="Nikosh" w:hAnsi="NikoshBAN" w:cs="NikoshBAN"/>
                <w:sz w:val="16"/>
                <w:szCs w:val="16"/>
                <w:lang w:bidi="bn-BD"/>
              </w:rPr>
              <w:t>ণপ্রাপ্ত</w:t>
            </w:r>
          </w:p>
        </w:tc>
        <w:tc>
          <w:tcPr>
            <w:tcW w:w="527" w:type="dxa"/>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jc w:val="both"/>
              <w:rPr>
                <w:rFonts w:ascii="NikoshBAN" w:hAnsi="NikoshBAN" w:cs="NikoshBAN"/>
                <w:sz w:val="16"/>
                <w:szCs w:val="16"/>
              </w:rPr>
            </w:pPr>
            <w:r w:rsidRPr="004D3F89">
              <w:rPr>
                <w:rFonts w:ascii="NikoshBAN" w:eastAsia="Nikosh" w:hAnsi="NikoshBAN" w:cs="NikoshBAN"/>
                <w:sz w:val="16"/>
                <w:szCs w:val="16"/>
                <w:lang w:bidi="bn-BD"/>
              </w:rPr>
              <w:t>সংখ্যা</w:t>
            </w:r>
          </w:p>
        </w:tc>
        <w:tc>
          <w:tcPr>
            <w:tcW w:w="1118"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both"/>
              <w:rPr>
                <w:rFonts w:ascii="NikoshBAN" w:hAnsi="NikoshBAN" w:cs="NikoshBAN"/>
              </w:rPr>
            </w:pPr>
            <w:r w:rsidRPr="000D5CF1">
              <w:rPr>
                <w:rFonts w:ascii="NikoshBAN" w:eastAsia="Nikosh" w:hAnsi="NikoshBAN" w:cs="NikoshBAN"/>
                <w:lang w:bidi="bn-BD"/>
              </w:rPr>
              <w:t>২.০০</w:t>
            </w:r>
          </w:p>
        </w:tc>
        <w:tc>
          <w:tcPr>
            <w:tcW w:w="1032" w:type="dxa"/>
            <w:gridSpan w:val="2"/>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০১</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০১</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০১</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০১</w:t>
            </w:r>
          </w:p>
        </w:tc>
        <w:tc>
          <w:tcPr>
            <w:tcW w:w="117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০১</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০১</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cs/>
                <w:lang w:bidi="bn-BD"/>
              </w:rPr>
            </w:pPr>
            <w:r w:rsidRPr="000D5CF1">
              <w:rPr>
                <w:rFonts w:ascii="NikoshBAN" w:hAnsi="NikoshBAN" w:cs="NikoshBAN"/>
                <w:cs/>
                <w:lang w:bidi="bn-BD"/>
              </w:rPr>
              <w:t>০১</w:t>
            </w:r>
          </w:p>
        </w:tc>
        <w:tc>
          <w:tcPr>
            <w:tcW w:w="1238"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cs/>
                <w:lang w:bidi="bn-BD"/>
              </w:rPr>
            </w:pPr>
            <w:r w:rsidRPr="000D5CF1">
              <w:rPr>
                <w:rFonts w:ascii="NikoshBAN" w:hAnsi="NikoshBAN" w:cs="NikoshBAN"/>
                <w:cs/>
                <w:lang w:bidi="bn-BD"/>
              </w:rPr>
              <w:t>০১</w:t>
            </w:r>
          </w:p>
        </w:tc>
      </w:tr>
      <w:tr w:rsidR="00411371" w:rsidRPr="004D3F89" w:rsidTr="00C92051">
        <w:trPr>
          <w:trHeight w:val="146"/>
        </w:trPr>
        <w:tc>
          <w:tcPr>
            <w:tcW w:w="966"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967"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1154"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1346" w:type="dxa"/>
            <w:gridSpan w:val="3"/>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jc w:val="both"/>
              <w:rPr>
                <w:rFonts w:ascii="NikoshBAN" w:hAnsi="NikoshBAN" w:cs="NikoshBAN"/>
                <w:sz w:val="16"/>
                <w:szCs w:val="16"/>
              </w:rPr>
            </w:pPr>
            <w:r w:rsidRPr="004D3F89">
              <w:rPr>
                <w:rFonts w:ascii="NikoshBAN" w:hAnsi="NikoshBAN" w:cs="NikoshBAN"/>
                <w:sz w:val="16"/>
                <w:szCs w:val="16"/>
              </w:rPr>
              <w:t>[</w:t>
            </w:r>
            <w:r w:rsidRPr="004D3F89">
              <w:rPr>
                <w:rFonts w:ascii="NikoshBAN" w:eastAsia="Nikosh" w:hAnsi="NikoshBAN" w:cs="NikoshBAN"/>
                <w:sz w:val="16"/>
                <w:szCs w:val="16"/>
                <w:lang w:bidi="bn-BD"/>
              </w:rPr>
              <w:t>১.২.৬</w:t>
            </w:r>
            <w:r w:rsidRPr="004D3F89">
              <w:rPr>
                <w:rFonts w:ascii="NikoshBAN" w:hAnsi="NikoshBAN" w:cs="NikoshBAN"/>
                <w:sz w:val="16"/>
                <w:szCs w:val="16"/>
              </w:rPr>
              <w:t xml:space="preserve">] </w:t>
            </w:r>
            <w:r w:rsidRPr="004D3F89">
              <w:rPr>
                <w:rFonts w:ascii="NikoshBAN" w:eastAsia="Nikosh" w:hAnsi="NikoshBAN" w:cs="NikoshBAN"/>
                <w:sz w:val="16"/>
                <w:szCs w:val="16"/>
                <w:lang w:bidi="bn-BD"/>
              </w:rPr>
              <w:t xml:space="preserve">রাজস্ব প্রশাসনের অন্যান্য কর্মচারী </w:t>
            </w:r>
          </w:p>
          <w:p w:rsidR="00411371" w:rsidRPr="004D3F89" w:rsidRDefault="00411371" w:rsidP="00C92051">
            <w:pPr>
              <w:jc w:val="both"/>
              <w:rPr>
                <w:rFonts w:ascii="NikoshBAN" w:hAnsi="NikoshBAN" w:cs="NikoshBAN"/>
                <w:sz w:val="16"/>
                <w:szCs w:val="16"/>
              </w:rPr>
            </w:pPr>
            <w:r w:rsidRPr="004D3F89">
              <w:rPr>
                <w:rFonts w:ascii="NikoshBAN" w:eastAsia="Nikosh" w:hAnsi="NikoshBAN" w:cs="NikoshBAN"/>
                <w:sz w:val="16"/>
                <w:szCs w:val="16"/>
                <w:lang w:bidi="bn-BD"/>
              </w:rPr>
              <w:t>প্রশি</w:t>
            </w:r>
            <w:r w:rsidRPr="004D3F89">
              <w:rPr>
                <w:rFonts w:ascii="NikoshBAN" w:hAnsi="NikoshBAN" w:cs="NikoshBAN"/>
                <w:sz w:val="16"/>
                <w:szCs w:val="16"/>
              </w:rPr>
              <w:t>ক্ষ</w:t>
            </w:r>
            <w:r w:rsidRPr="004D3F89">
              <w:rPr>
                <w:rFonts w:ascii="NikoshBAN" w:eastAsia="Nikosh" w:hAnsi="NikoshBAN" w:cs="NikoshBAN"/>
                <w:sz w:val="16"/>
                <w:szCs w:val="16"/>
                <w:lang w:bidi="bn-BD"/>
              </w:rPr>
              <w:t>ণপ্রাপ্ত</w:t>
            </w:r>
          </w:p>
        </w:tc>
        <w:tc>
          <w:tcPr>
            <w:tcW w:w="527" w:type="dxa"/>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jc w:val="both"/>
              <w:rPr>
                <w:rFonts w:ascii="NikoshBAN" w:hAnsi="NikoshBAN" w:cs="NikoshBAN"/>
                <w:sz w:val="16"/>
                <w:szCs w:val="16"/>
              </w:rPr>
            </w:pPr>
            <w:r w:rsidRPr="004D3F89">
              <w:rPr>
                <w:rFonts w:ascii="NikoshBAN" w:eastAsia="Nikosh" w:hAnsi="NikoshBAN" w:cs="NikoshBAN"/>
                <w:sz w:val="16"/>
                <w:szCs w:val="16"/>
                <w:lang w:bidi="bn-BD"/>
              </w:rPr>
              <w:t>সংখ্যা</w:t>
            </w:r>
          </w:p>
        </w:tc>
        <w:tc>
          <w:tcPr>
            <w:tcW w:w="1118"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both"/>
              <w:rPr>
                <w:rFonts w:ascii="NikoshBAN" w:hAnsi="NikoshBAN" w:cs="NikoshBAN"/>
              </w:rPr>
            </w:pPr>
            <w:r w:rsidRPr="000D5CF1">
              <w:rPr>
                <w:rFonts w:ascii="NikoshBAN" w:eastAsia="Nikosh" w:hAnsi="NikoshBAN" w:cs="NikoshBAN"/>
                <w:lang w:bidi="bn-BD"/>
              </w:rPr>
              <w:t>২.০০</w:t>
            </w:r>
          </w:p>
        </w:tc>
        <w:tc>
          <w:tcPr>
            <w:tcW w:w="1032" w:type="dxa"/>
            <w:gridSpan w:val="2"/>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০৩</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০৩</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০৫</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০৪</w:t>
            </w:r>
          </w:p>
        </w:tc>
        <w:tc>
          <w:tcPr>
            <w:tcW w:w="117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০৩</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০৩</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rPr>
            </w:pPr>
            <w:r w:rsidRPr="000D5CF1">
              <w:rPr>
                <w:rFonts w:ascii="NikoshBAN" w:eastAsia="Nikosh" w:hAnsi="NikoshBAN" w:cs="NikoshBAN"/>
                <w:lang w:bidi="bn-BD"/>
              </w:rPr>
              <w:t>০২</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cs/>
                <w:lang w:bidi="bn-BD"/>
              </w:rPr>
            </w:pPr>
            <w:r w:rsidRPr="000D5CF1">
              <w:rPr>
                <w:rFonts w:ascii="NikoshBAN" w:hAnsi="NikoshBAN" w:cs="NikoshBAN"/>
                <w:cs/>
                <w:lang w:bidi="bn-BD"/>
              </w:rPr>
              <w:t>০৫</w:t>
            </w:r>
          </w:p>
        </w:tc>
        <w:tc>
          <w:tcPr>
            <w:tcW w:w="1238" w:type="dxa"/>
            <w:tcBorders>
              <w:top w:val="single" w:sz="4" w:space="0" w:color="000000"/>
              <w:left w:val="single" w:sz="4" w:space="0" w:color="000000"/>
              <w:bottom w:val="single" w:sz="4" w:space="0" w:color="000000"/>
              <w:right w:val="single" w:sz="4" w:space="0" w:color="000000"/>
            </w:tcBorders>
            <w:hideMark/>
          </w:tcPr>
          <w:p w:rsidR="00411371" w:rsidRPr="000D5CF1" w:rsidRDefault="00411371" w:rsidP="00C92051">
            <w:pPr>
              <w:spacing w:line="240" w:lineRule="exact"/>
              <w:jc w:val="center"/>
              <w:rPr>
                <w:rFonts w:ascii="NikoshBAN" w:hAnsi="NikoshBAN" w:cs="NikoshBAN"/>
                <w:cs/>
                <w:lang w:bidi="bn-BD"/>
              </w:rPr>
            </w:pPr>
            <w:r w:rsidRPr="000D5CF1">
              <w:rPr>
                <w:rFonts w:ascii="NikoshBAN" w:hAnsi="NikoshBAN" w:cs="NikoshBAN"/>
                <w:cs/>
                <w:lang w:bidi="bn-BD"/>
              </w:rPr>
              <w:t>০৫</w:t>
            </w:r>
          </w:p>
        </w:tc>
      </w:tr>
      <w:tr w:rsidR="00411371" w:rsidRPr="004D3F89" w:rsidTr="00C92051">
        <w:trPr>
          <w:trHeight w:val="146"/>
        </w:trPr>
        <w:tc>
          <w:tcPr>
            <w:tcW w:w="966"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967"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1154" w:type="dxa"/>
            <w:vMerge w:val="restart"/>
            <w:tcBorders>
              <w:top w:val="single" w:sz="4" w:space="0" w:color="auto"/>
              <w:left w:val="single" w:sz="4" w:space="0" w:color="000000"/>
              <w:bottom w:val="single" w:sz="4" w:space="0" w:color="auto"/>
              <w:right w:val="single" w:sz="4" w:space="0" w:color="000000"/>
            </w:tcBorders>
            <w:hideMark/>
          </w:tcPr>
          <w:p w:rsidR="00411371" w:rsidRPr="004D3F89" w:rsidRDefault="00411371" w:rsidP="00C92051">
            <w:pPr>
              <w:spacing w:line="240" w:lineRule="exact"/>
              <w:rPr>
                <w:rFonts w:ascii="SutonnyMJ" w:hAnsi="SutonnyMJ" w:cs="SutonnyMJ"/>
                <w:sz w:val="24"/>
                <w:szCs w:val="24"/>
              </w:rPr>
            </w:pPr>
            <w:r w:rsidRPr="004D3F89">
              <w:rPr>
                <w:rFonts w:ascii="SutonnyMJ" w:hAnsi="SutonnyMJ" w:cs="SutonnyMJ"/>
              </w:rPr>
              <w:t>[1.3] cwi`k©b</w:t>
            </w:r>
          </w:p>
        </w:tc>
        <w:tc>
          <w:tcPr>
            <w:tcW w:w="1346" w:type="dxa"/>
            <w:gridSpan w:val="3"/>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rPr>
                <w:rFonts w:ascii="NikoshBAN" w:hAnsi="NikoshBAN" w:cs="NikoshBAN"/>
                <w:sz w:val="16"/>
                <w:szCs w:val="16"/>
              </w:rPr>
            </w:pPr>
            <w:r w:rsidRPr="004D3F89">
              <w:rPr>
                <w:rFonts w:ascii="NikoshBAN" w:hAnsi="NikoshBAN" w:cs="NikoshBAN"/>
                <w:sz w:val="16"/>
                <w:szCs w:val="16"/>
              </w:rPr>
              <w:t>[</w:t>
            </w:r>
            <w:r w:rsidRPr="004D3F89">
              <w:rPr>
                <w:rFonts w:ascii="NikoshBAN" w:eastAsia="Nikosh" w:hAnsi="NikoshBAN" w:cs="NikoshBAN"/>
                <w:sz w:val="16"/>
                <w:szCs w:val="16"/>
                <w:lang w:bidi="bn-BD"/>
              </w:rPr>
              <w:t>১.৩.১</w:t>
            </w:r>
            <w:r w:rsidRPr="004D3F89">
              <w:rPr>
                <w:rFonts w:ascii="NikoshBAN" w:hAnsi="NikoshBAN" w:cs="NikoshBAN"/>
                <w:sz w:val="16"/>
                <w:szCs w:val="16"/>
              </w:rPr>
              <w:t xml:space="preserve">] </w:t>
            </w:r>
            <w:r w:rsidRPr="004D3F89">
              <w:rPr>
                <w:rFonts w:ascii="NikoshBAN" w:eastAsia="Nikosh" w:hAnsi="NikoshBAN" w:cs="NikoshBAN"/>
                <w:sz w:val="16"/>
                <w:szCs w:val="16"/>
                <w:lang w:bidi="bn-BD"/>
              </w:rPr>
              <w:t>জেলা প্রশাসক কর্তৃক উপজেলা ও ইউনিয়ন ভূমি অফিস পরিদর্শনকৃত</w:t>
            </w:r>
          </w:p>
        </w:tc>
        <w:tc>
          <w:tcPr>
            <w:tcW w:w="527" w:type="dxa"/>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সংখ্যা</w:t>
            </w:r>
          </w:p>
        </w:tc>
        <w:tc>
          <w:tcPr>
            <w:tcW w:w="1118" w:type="dxa"/>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jc w:val="both"/>
              <w:rPr>
                <w:rFonts w:ascii="Nikosh" w:hAnsi="Nikosh" w:cs="Nikosh"/>
              </w:rPr>
            </w:pPr>
            <w:r w:rsidRPr="004D3F89">
              <w:rPr>
                <w:rFonts w:ascii="Nikosh" w:eastAsia="Nikosh" w:hAnsi="Nikosh" w:cs="Nikosh"/>
                <w:lang w:bidi="bn-BD"/>
              </w:rPr>
              <w:t>২.০০</w:t>
            </w:r>
          </w:p>
        </w:tc>
        <w:tc>
          <w:tcPr>
            <w:tcW w:w="1032" w:type="dxa"/>
            <w:gridSpan w:val="2"/>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spacing w:line="240" w:lineRule="exact"/>
              <w:jc w:val="center"/>
              <w:rPr>
                <w:rFonts w:ascii="NikoshBAN" w:hAnsi="NikoshBAN" w:cs="NikoshBAN"/>
                <w:cs/>
              </w:rPr>
            </w:pPr>
            <w:r w:rsidRPr="00BD48CA">
              <w:rPr>
                <w:rFonts w:ascii="NikoshBAN" w:eastAsia="Nikosh" w:hAnsi="NikoshBAN" w:cs="NikoshBAN"/>
                <w:lang w:bidi="bn-BD"/>
              </w:rPr>
              <w:t>প্র</w:t>
            </w:r>
            <w:r w:rsidRPr="00BD48CA">
              <w:rPr>
                <w:rFonts w:ascii="NikoshBAN" w:eastAsia="Nikosh" w:hAnsi="NikoshBAN" w:cs="NikoshBAN"/>
                <w:cs/>
                <w:lang w:bidi="bn-BD"/>
              </w:rPr>
              <w:t>যোজ্য নয়</w:t>
            </w:r>
          </w:p>
        </w:tc>
        <w:tc>
          <w:tcPr>
            <w:tcW w:w="990" w:type="dxa"/>
            <w:tcBorders>
              <w:top w:val="single" w:sz="4" w:space="0" w:color="000000"/>
              <w:left w:val="single" w:sz="4" w:space="0" w:color="000000"/>
              <w:bottom w:val="single" w:sz="4" w:space="0" w:color="000000"/>
              <w:right w:val="single" w:sz="4" w:space="0" w:color="000000"/>
            </w:tcBorders>
          </w:tcPr>
          <w:p w:rsidR="00411371" w:rsidRPr="00BD48CA" w:rsidRDefault="00411371" w:rsidP="00C92051">
            <w:pPr>
              <w:rPr>
                <w:rFonts w:ascii="NikoshBAN" w:hAnsi="NikoshBAN" w:cs="NikoshBAN"/>
              </w:rPr>
            </w:pPr>
            <w:r w:rsidRPr="00BD48CA">
              <w:rPr>
                <w:rFonts w:ascii="NikoshBAN" w:eastAsia="Nikosh" w:hAnsi="NikoshBAN" w:cs="NikoshBAN"/>
                <w:lang w:bidi="bn-BD"/>
              </w:rPr>
              <w:t>প্র</w:t>
            </w:r>
            <w:r w:rsidRPr="00BD48CA">
              <w:rPr>
                <w:rFonts w:ascii="NikoshBAN" w:eastAsia="Nikosh" w:hAnsi="NikoshBAN" w:cs="NikoshBAN"/>
                <w:cs/>
                <w:lang w:bidi="bn-BD"/>
              </w:rPr>
              <w:t>যোজ্য নয়</w:t>
            </w:r>
          </w:p>
        </w:tc>
        <w:tc>
          <w:tcPr>
            <w:tcW w:w="990" w:type="dxa"/>
            <w:tcBorders>
              <w:top w:val="single" w:sz="4" w:space="0" w:color="000000"/>
              <w:left w:val="single" w:sz="4" w:space="0" w:color="000000"/>
              <w:bottom w:val="single" w:sz="4" w:space="0" w:color="000000"/>
              <w:right w:val="single" w:sz="4" w:space="0" w:color="000000"/>
            </w:tcBorders>
          </w:tcPr>
          <w:p w:rsidR="00411371" w:rsidRPr="00BD48CA" w:rsidRDefault="00411371" w:rsidP="00C92051">
            <w:pPr>
              <w:rPr>
                <w:rFonts w:ascii="NikoshBAN" w:hAnsi="NikoshBAN" w:cs="NikoshBAN"/>
              </w:rPr>
            </w:pPr>
            <w:r w:rsidRPr="00BD48CA">
              <w:rPr>
                <w:rFonts w:ascii="NikoshBAN" w:eastAsia="Nikosh" w:hAnsi="NikoshBAN" w:cs="NikoshBAN"/>
                <w:lang w:bidi="bn-BD"/>
              </w:rPr>
              <w:t>প্র</w:t>
            </w:r>
            <w:r w:rsidRPr="00BD48CA">
              <w:rPr>
                <w:rFonts w:ascii="NikoshBAN" w:eastAsia="Nikosh" w:hAnsi="NikoshBAN" w:cs="NikoshBAN"/>
                <w:cs/>
                <w:lang w:bidi="bn-BD"/>
              </w:rPr>
              <w:t>যোজ্য নয়</w:t>
            </w:r>
          </w:p>
        </w:tc>
        <w:tc>
          <w:tcPr>
            <w:tcW w:w="990" w:type="dxa"/>
            <w:tcBorders>
              <w:top w:val="single" w:sz="4" w:space="0" w:color="000000"/>
              <w:left w:val="single" w:sz="4" w:space="0" w:color="000000"/>
              <w:bottom w:val="single" w:sz="4" w:space="0" w:color="000000"/>
              <w:right w:val="single" w:sz="4" w:space="0" w:color="000000"/>
            </w:tcBorders>
          </w:tcPr>
          <w:p w:rsidR="00411371" w:rsidRPr="00BD48CA" w:rsidRDefault="00411371" w:rsidP="00C92051">
            <w:pPr>
              <w:rPr>
                <w:rFonts w:ascii="NikoshBAN" w:hAnsi="NikoshBAN" w:cs="NikoshBAN"/>
              </w:rPr>
            </w:pPr>
            <w:r w:rsidRPr="00BD48CA">
              <w:rPr>
                <w:rFonts w:ascii="NikoshBAN" w:eastAsia="Nikosh" w:hAnsi="NikoshBAN" w:cs="NikoshBAN"/>
                <w:lang w:bidi="bn-BD"/>
              </w:rPr>
              <w:t>প্র</w:t>
            </w:r>
            <w:r w:rsidRPr="00BD48CA">
              <w:rPr>
                <w:rFonts w:ascii="NikoshBAN" w:eastAsia="Nikosh" w:hAnsi="NikoshBAN" w:cs="NikoshBAN"/>
                <w:cs/>
                <w:lang w:bidi="bn-BD"/>
              </w:rPr>
              <w:t>যোজ্য নয়</w:t>
            </w:r>
          </w:p>
        </w:tc>
        <w:tc>
          <w:tcPr>
            <w:tcW w:w="1170" w:type="dxa"/>
            <w:tcBorders>
              <w:top w:val="single" w:sz="4" w:space="0" w:color="000000"/>
              <w:left w:val="single" w:sz="4" w:space="0" w:color="000000"/>
              <w:bottom w:val="single" w:sz="4" w:space="0" w:color="000000"/>
              <w:right w:val="single" w:sz="4" w:space="0" w:color="000000"/>
            </w:tcBorders>
          </w:tcPr>
          <w:p w:rsidR="00411371" w:rsidRPr="00BD48CA" w:rsidRDefault="00411371" w:rsidP="00C92051">
            <w:pPr>
              <w:rPr>
                <w:rFonts w:ascii="NikoshBAN" w:hAnsi="NikoshBAN" w:cs="NikoshBAN"/>
              </w:rPr>
            </w:pPr>
            <w:r w:rsidRPr="00BD48CA">
              <w:rPr>
                <w:rFonts w:ascii="NikoshBAN" w:eastAsia="Nikosh" w:hAnsi="NikoshBAN" w:cs="NikoshBAN"/>
                <w:lang w:bidi="bn-BD"/>
              </w:rPr>
              <w:t>প্র</w:t>
            </w:r>
            <w:r w:rsidRPr="00BD48CA">
              <w:rPr>
                <w:rFonts w:ascii="NikoshBAN" w:eastAsia="Nikosh" w:hAnsi="NikoshBAN" w:cs="NikoshBAN"/>
                <w:cs/>
                <w:lang w:bidi="bn-BD"/>
              </w:rPr>
              <w:t>যোজ্য নয়</w:t>
            </w:r>
          </w:p>
        </w:tc>
        <w:tc>
          <w:tcPr>
            <w:tcW w:w="1080" w:type="dxa"/>
            <w:tcBorders>
              <w:top w:val="single" w:sz="4" w:space="0" w:color="000000"/>
              <w:left w:val="single" w:sz="4" w:space="0" w:color="000000"/>
              <w:bottom w:val="single" w:sz="4" w:space="0" w:color="000000"/>
              <w:right w:val="single" w:sz="4" w:space="0" w:color="000000"/>
            </w:tcBorders>
          </w:tcPr>
          <w:p w:rsidR="00411371" w:rsidRPr="00BD48CA" w:rsidRDefault="00411371" w:rsidP="00C92051">
            <w:pPr>
              <w:rPr>
                <w:rFonts w:ascii="NikoshBAN" w:hAnsi="NikoshBAN" w:cs="NikoshBAN"/>
              </w:rPr>
            </w:pPr>
            <w:r w:rsidRPr="00BD48CA">
              <w:rPr>
                <w:rFonts w:ascii="NikoshBAN" w:eastAsia="Nikosh" w:hAnsi="NikoshBAN" w:cs="NikoshBAN"/>
                <w:lang w:bidi="bn-BD"/>
              </w:rPr>
              <w:t>প্র</w:t>
            </w:r>
            <w:r w:rsidRPr="00BD48CA">
              <w:rPr>
                <w:rFonts w:ascii="NikoshBAN" w:eastAsia="Nikosh" w:hAnsi="NikoshBAN" w:cs="NikoshBAN"/>
                <w:cs/>
                <w:lang w:bidi="bn-BD"/>
              </w:rPr>
              <w:t>যোজ্য নয়</w:t>
            </w:r>
          </w:p>
        </w:tc>
        <w:tc>
          <w:tcPr>
            <w:tcW w:w="1080" w:type="dxa"/>
            <w:tcBorders>
              <w:top w:val="single" w:sz="4" w:space="0" w:color="000000"/>
              <w:left w:val="single" w:sz="4" w:space="0" w:color="000000"/>
              <w:bottom w:val="single" w:sz="4" w:space="0" w:color="000000"/>
              <w:right w:val="single" w:sz="4" w:space="0" w:color="000000"/>
            </w:tcBorders>
          </w:tcPr>
          <w:p w:rsidR="00411371" w:rsidRPr="00BD48CA" w:rsidRDefault="00411371" w:rsidP="00C92051">
            <w:pPr>
              <w:rPr>
                <w:rFonts w:ascii="NikoshBAN" w:hAnsi="NikoshBAN" w:cs="NikoshBAN"/>
              </w:rPr>
            </w:pPr>
            <w:r w:rsidRPr="00BD48CA">
              <w:rPr>
                <w:rFonts w:ascii="NikoshBAN" w:eastAsia="Nikosh" w:hAnsi="NikoshBAN" w:cs="NikoshBAN"/>
                <w:lang w:bidi="bn-BD"/>
              </w:rPr>
              <w:t>প্র</w:t>
            </w:r>
            <w:r w:rsidRPr="00BD48CA">
              <w:rPr>
                <w:rFonts w:ascii="NikoshBAN" w:eastAsia="Nikosh" w:hAnsi="NikoshBAN" w:cs="NikoshBAN"/>
                <w:cs/>
                <w:lang w:bidi="bn-BD"/>
              </w:rPr>
              <w:t>যোজ্য নয়</w:t>
            </w:r>
          </w:p>
        </w:tc>
        <w:tc>
          <w:tcPr>
            <w:tcW w:w="1080" w:type="dxa"/>
            <w:tcBorders>
              <w:top w:val="single" w:sz="4" w:space="0" w:color="000000"/>
              <w:left w:val="single" w:sz="4" w:space="0" w:color="000000"/>
              <w:bottom w:val="single" w:sz="4" w:space="0" w:color="000000"/>
              <w:right w:val="single" w:sz="4" w:space="0" w:color="000000"/>
            </w:tcBorders>
          </w:tcPr>
          <w:p w:rsidR="00411371" w:rsidRPr="00BD48CA" w:rsidRDefault="00411371" w:rsidP="00C92051">
            <w:pPr>
              <w:rPr>
                <w:rFonts w:ascii="NikoshBAN" w:hAnsi="NikoshBAN" w:cs="NikoshBAN"/>
              </w:rPr>
            </w:pPr>
            <w:r w:rsidRPr="00BD48CA">
              <w:rPr>
                <w:rFonts w:ascii="NikoshBAN" w:eastAsia="Nikosh" w:hAnsi="NikoshBAN" w:cs="NikoshBAN"/>
                <w:lang w:bidi="bn-BD"/>
              </w:rPr>
              <w:t>প্র</w:t>
            </w:r>
            <w:r w:rsidRPr="00BD48CA">
              <w:rPr>
                <w:rFonts w:ascii="NikoshBAN" w:eastAsia="Nikosh" w:hAnsi="NikoshBAN" w:cs="NikoshBAN"/>
                <w:cs/>
                <w:lang w:bidi="bn-BD"/>
              </w:rPr>
              <w:t>যোজ্য নয়</w:t>
            </w:r>
          </w:p>
        </w:tc>
        <w:tc>
          <w:tcPr>
            <w:tcW w:w="1238" w:type="dxa"/>
            <w:tcBorders>
              <w:top w:val="single" w:sz="4" w:space="0" w:color="000000"/>
              <w:left w:val="single" w:sz="4" w:space="0" w:color="000000"/>
              <w:bottom w:val="single" w:sz="4" w:space="0" w:color="000000"/>
              <w:right w:val="single" w:sz="4" w:space="0" w:color="000000"/>
            </w:tcBorders>
          </w:tcPr>
          <w:p w:rsidR="00411371" w:rsidRPr="00BD48CA" w:rsidRDefault="00411371" w:rsidP="00C92051">
            <w:pPr>
              <w:rPr>
                <w:rFonts w:ascii="NikoshBAN" w:hAnsi="NikoshBAN" w:cs="NikoshBAN"/>
              </w:rPr>
            </w:pPr>
            <w:r w:rsidRPr="00BD48CA">
              <w:rPr>
                <w:rFonts w:ascii="NikoshBAN" w:eastAsia="Nikosh" w:hAnsi="NikoshBAN" w:cs="NikoshBAN"/>
                <w:lang w:bidi="bn-BD"/>
              </w:rPr>
              <w:t>প্র</w:t>
            </w:r>
            <w:r w:rsidRPr="00BD48CA">
              <w:rPr>
                <w:rFonts w:ascii="NikoshBAN" w:eastAsia="Nikosh" w:hAnsi="NikoshBAN" w:cs="NikoshBAN"/>
                <w:cs/>
                <w:lang w:bidi="bn-BD"/>
              </w:rPr>
              <w:t>যোজ্য নয়</w:t>
            </w:r>
          </w:p>
        </w:tc>
      </w:tr>
      <w:tr w:rsidR="00411371" w:rsidRPr="004D3F89" w:rsidTr="00C92051">
        <w:trPr>
          <w:trHeight w:val="146"/>
        </w:trPr>
        <w:tc>
          <w:tcPr>
            <w:tcW w:w="966"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967" w:type="dxa"/>
            <w:vMerge/>
            <w:tcBorders>
              <w:top w:val="single" w:sz="4" w:space="0" w:color="000000"/>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1154" w:type="dxa"/>
            <w:vMerge/>
            <w:tcBorders>
              <w:top w:val="single" w:sz="4" w:space="0" w:color="auto"/>
              <w:left w:val="single" w:sz="4" w:space="0" w:color="000000"/>
              <w:bottom w:val="single" w:sz="4" w:space="0" w:color="auto"/>
              <w:right w:val="single" w:sz="4" w:space="0" w:color="000000"/>
            </w:tcBorders>
            <w:vAlign w:val="center"/>
            <w:hideMark/>
          </w:tcPr>
          <w:p w:rsidR="00411371" w:rsidRPr="004D3F89" w:rsidRDefault="00411371" w:rsidP="00C92051">
            <w:pPr>
              <w:rPr>
                <w:rFonts w:ascii="Nikosh" w:hAnsi="Nikosh" w:cs="Nikosh"/>
                <w:sz w:val="24"/>
                <w:szCs w:val="24"/>
              </w:rPr>
            </w:pPr>
          </w:p>
        </w:tc>
        <w:tc>
          <w:tcPr>
            <w:tcW w:w="1346" w:type="dxa"/>
            <w:gridSpan w:val="3"/>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rPr>
                <w:rFonts w:ascii="NikoshBAN" w:hAnsi="NikoshBAN" w:cs="NikoshBAN"/>
                <w:sz w:val="24"/>
                <w:szCs w:val="24"/>
              </w:rPr>
            </w:pPr>
            <w:r w:rsidRPr="004D3F89">
              <w:rPr>
                <w:rFonts w:ascii="NikoshBAN" w:hAnsi="NikoshBAN" w:cs="NikoshBAN"/>
                <w:sz w:val="16"/>
                <w:szCs w:val="16"/>
              </w:rPr>
              <w:t>[</w:t>
            </w:r>
            <w:r w:rsidRPr="004D3F89">
              <w:rPr>
                <w:rFonts w:ascii="NikoshBAN" w:eastAsia="Nikosh" w:hAnsi="NikoshBAN" w:cs="NikoshBAN"/>
                <w:sz w:val="16"/>
                <w:szCs w:val="16"/>
                <w:lang w:bidi="bn-BD"/>
              </w:rPr>
              <w:t>১.৩.২</w:t>
            </w:r>
            <w:r w:rsidRPr="004D3F89">
              <w:rPr>
                <w:rFonts w:ascii="NikoshBAN" w:hAnsi="NikoshBAN" w:cs="NikoshBAN"/>
                <w:sz w:val="16"/>
                <w:szCs w:val="16"/>
              </w:rPr>
              <w:t xml:space="preserve">] </w:t>
            </w:r>
            <w:r w:rsidRPr="004D3F89">
              <w:rPr>
                <w:rFonts w:ascii="NikoshBAN" w:eastAsia="Nikosh" w:hAnsi="NikoshBAN" w:cs="NikoshBAN"/>
                <w:sz w:val="16"/>
                <w:szCs w:val="16"/>
                <w:lang w:bidi="bn-BD"/>
              </w:rPr>
              <w:t>অতিরিক্ত জেলা প্রশাসক (রাজস্ব) কর্তৃক ইউনিয়ন ভূমি অফিস পরিদর্শনকৃত</w:t>
            </w:r>
          </w:p>
        </w:tc>
        <w:tc>
          <w:tcPr>
            <w:tcW w:w="527" w:type="dxa"/>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সংখ্যা</w:t>
            </w:r>
          </w:p>
        </w:tc>
        <w:tc>
          <w:tcPr>
            <w:tcW w:w="1118" w:type="dxa"/>
            <w:tcBorders>
              <w:top w:val="single" w:sz="4" w:space="0" w:color="000000"/>
              <w:left w:val="single" w:sz="4" w:space="0" w:color="000000"/>
              <w:bottom w:val="single" w:sz="4" w:space="0" w:color="000000"/>
              <w:right w:val="single" w:sz="4" w:space="0" w:color="000000"/>
            </w:tcBorders>
            <w:hideMark/>
          </w:tcPr>
          <w:p w:rsidR="00411371" w:rsidRPr="004D3F89" w:rsidRDefault="00411371" w:rsidP="00C92051">
            <w:pPr>
              <w:spacing w:line="240" w:lineRule="exact"/>
              <w:jc w:val="both"/>
              <w:rPr>
                <w:rFonts w:ascii="Nikosh" w:hAnsi="Nikosh" w:cs="Nikosh"/>
              </w:rPr>
            </w:pPr>
            <w:r w:rsidRPr="004D3F89">
              <w:rPr>
                <w:rFonts w:ascii="Nikosh" w:eastAsia="Nikosh" w:hAnsi="Nikosh" w:cs="Nikosh"/>
                <w:lang w:bidi="bn-BD"/>
              </w:rPr>
              <w:t>২.০০</w:t>
            </w:r>
          </w:p>
        </w:tc>
        <w:tc>
          <w:tcPr>
            <w:tcW w:w="1032" w:type="dxa"/>
            <w:gridSpan w:val="2"/>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spacing w:line="240" w:lineRule="exact"/>
              <w:jc w:val="center"/>
              <w:rPr>
                <w:rFonts w:ascii="NikoshBAN" w:hAnsi="NikoshBAN" w:cs="NikoshBAN"/>
              </w:rPr>
            </w:pPr>
            <w:r w:rsidRPr="00BD48CA">
              <w:rPr>
                <w:rFonts w:ascii="NikoshBAN" w:eastAsia="Nikosh" w:hAnsi="NikoshBAN" w:cs="NikoshBAN"/>
                <w:lang w:bidi="bn-BD"/>
              </w:rPr>
              <w:t>প্র</w:t>
            </w:r>
            <w:r w:rsidRPr="00BD48CA">
              <w:rPr>
                <w:rFonts w:ascii="NikoshBAN" w:eastAsia="Nikosh" w:hAnsi="NikoshBAN" w:cs="NikoshBAN"/>
                <w:cs/>
                <w:lang w:bidi="bn-BD"/>
              </w:rPr>
              <w:t>যোজ্য নয়</w:t>
            </w:r>
          </w:p>
        </w:tc>
        <w:tc>
          <w:tcPr>
            <w:tcW w:w="990" w:type="dxa"/>
            <w:tcBorders>
              <w:top w:val="single" w:sz="4" w:space="0" w:color="000000"/>
              <w:left w:val="single" w:sz="4" w:space="0" w:color="000000"/>
              <w:bottom w:val="single" w:sz="4" w:space="0" w:color="000000"/>
              <w:right w:val="single" w:sz="4" w:space="0" w:color="000000"/>
            </w:tcBorders>
          </w:tcPr>
          <w:p w:rsidR="00411371" w:rsidRPr="00BD48CA" w:rsidRDefault="00411371" w:rsidP="00C92051">
            <w:pPr>
              <w:rPr>
                <w:rFonts w:ascii="NikoshBAN" w:hAnsi="NikoshBAN" w:cs="NikoshBAN"/>
              </w:rPr>
            </w:pPr>
            <w:r w:rsidRPr="00BD48CA">
              <w:rPr>
                <w:rFonts w:ascii="NikoshBAN" w:eastAsia="Nikosh" w:hAnsi="NikoshBAN" w:cs="NikoshBAN"/>
                <w:lang w:bidi="bn-BD"/>
              </w:rPr>
              <w:t>প্র</w:t>
            </w:r>
            <w:r w:rsidRPr="00BD48CA">
              <w:rPr>
                <w:rFonts w:ascii="NikoshBAN" w:eastAsia="Nikosh" w:hAnsi="NikoshBAN" w:cs="NikoshBAN"/>
                <w:cs/>
                <w:lang w:bidi="bn-BD"/>
              </w:rPr>
              <w:t>যোজ্য নয়</w:t>
            </w:r>
          </w:p>
        </w:tc>
        <w:tc>
          <w:tcPr>
            <w:tcW w:w="990" w:type="dxa"/>
            <w:tcBorders>
              <w:top w:val="single" w:sz="4" w:space="0" w:color="000000"/>
              <w:left w:val="single" w:sz="4" w:space="0" w:color="000000"/>
              <w:bottom w:val="single" w:sz="4" w:space="0" w:color="000000"/>
              <w:right w:val="single" w:sz="4" w:space="0" w:color="000000"/>
            </w:tcBorders>
          </w:tcPr>
          <w:p w:rsidR="00411371" w:rsidRPr="00BD48CA" w:rsidRDefault="00411371" w:rsidP="00C92051">
            <w:pPr>
              <w:rPr>
                <w:rFonts w:ascii="NikoshBAN" w:hAnsi="NikoshBAN" w:cs="NikoshBAN"/>
              </w:rPr>
            </w:pPr>
            <w:r w:rsidRPr="00BD48CA">
              <w:rPr>
                <w:rFonts w:ascii="NikoshBAN" w:eastAsia="Nikosh" w:hAnsi="NikoshBAN" w:cs="NikoshBAN"/>
                <w:lang w:bidi="bn-BD"/>
              </w:rPr>
              <w:t>প্র</w:t>
            </w:r>
            <w:r w:rsidRPr="00BD48CA">
              <w:rPr>
                <w:rFonts w:ascii="NikoshBAN" w:eastAsia="Nikosh" w:hAnsi="NikoshBAN" w:cs="NikoshBAN"/>
                <w:cs/>
                <w:lang w:bidi="bn-BD"/>
              </w:rPr>
              <w:t>যোজ্য নয়</w:t>
            </w:r>
          </w:p>
        </w:tc>
        <w:tc>
          <w:tcPr>
            <w:tcW w:w="990" w:type="dxa"/>
            <w:tcBorders>
              <w:top w:val="single" w:sz="4" w:space="0" w:color="000000"/>
              <w:left w:val="single" w:sz="4" w:space="0" w:color="000000"/>
              <w:bottom w:val="single" w:sz="4" w:space="0" w:color="000000"/>
              <w:right w:val="single" w:sz="4" w:space="0" w:color="000000"/>
            </w:tcBorders>
          </w:tcPr>
          <w:p w:rsidR="00411371" w:rsidRPr="00BD48CA" w:rsidRDefault="00411371" w:rsidP="00C92051">
            <w:pPr>
              <w:rPr>
                <w:rFonts w:ascii="NikoshBAN" w:hAnsi="NikoshBAN" w:cs="NikoshBAN"/>
              </w:rPr>
            </w:pPr>
            <w:r w:rsidRPr="00BD48CA">
              <w:rPr>
                <w:rFonts w:ascii="NikoshBAN" w:eastAsia="Nikosh" w:hAnsi="NikoshBAN" w:cs="NikoshBAN"/>
                <w:lang w:bidi="bn-BD"/>
              </w:rPr>
              <w:t>প্র</w:t>
            </w:r>
            <w:r w:rsidRPr="00BD48CA">
              <w:rPr>
                <w:rFonts w:ascii="NikoshBAN" w:eastAsia="Nikosh" w:hAnsi="NikoshBAN" w:cs="NikoshBAN"/>
                <w:cs/>
                <w:lang w:bidi="bn-BD"/>
              </w:rPr>
              <w:t>যোজ্য নয়</w:t>
            </w:r>
          </w:p>
        </w:tc>
        <w:tc>
          <w:tcPr>
            <w:tcW w:w="1170" w:type="dxa"/>
            <w:tcBorders>
              <w:top w:val="single" w:sz="4" w:space="0" w:color="000000"/>
              <w:left w:val="single" w:sz="4" w:space="0" w:color="000000"/>
              <w:bottom w:val="single" w:sz="4" w:space="0" w:color="000000"/>
              <w:right w:val="single" w:sz="4" w:space="0" w:color="000000"/>
            </w:tcBorders>
          </w:tcPr>
          <w:p w:rsidR="00411371" w:rsidRPr="00BD48CA" w:rsidRDefault="00411371" w:rsidP="00C92051">
            <w:pPr>
              <w:rPr>
                <w:rFonts w:ascii="NikoshBAN" w:hAnsi="NikoshBAN" w:cs="NikoshBAN"/>
              </w:rPr>
            </w:pPr>
            <w:r w:rsidRPr="00BD48CA">
              <w:rPr>
                <w:rFonts w:ascii="NikoshBAN" w:eastAsia="Nikosh" w:hAnsi="NikoshBAN" w:cs="NikoshBAN"/>
                <w:lang w:bidi="bn-BD"/>
              </w:rPr>
              <w:t>প্র</w:t>
            </w:r>
            <w:r w:rsidRPr="00BD48CA">
              <w:rPr>
                <w:rFonts w:ascii="NikoshBAN" w:eastAsia="Nikosh" w:hAnsi="NikoshBAN" w:cs="NikoshBAN"/>
                <w:cs/>
                <w:lang w:bidi="bn-BD"/>
              </w:rPr>
              <w:t>যোজ্য নয়</w:t>
            </w:r>
          </w:p>
        </w:tc>
        <w:tc>
          <w:tcPr>
            <w:tcW w:w="1080" w:type="dxa"/>
            <w:tcBorders>
              <w:top w:val="single" w:sz="4" w:space="0" w:color="000000"/>
              <w:left w:val="single" w:sz="4" w:space="0" w:color="000000"/>
              <w:bottom w:val="single" w:sz="4" w:space="0" w:color="000000"/>
              <w:right w:val="single" w:sz="4" w:space="0" w:color="000000"/>
            </w:tcBorders>
          </w:tcPr>
          <w:p w:rsidR="00411371" w:rsidRPr="00BD48CA" w:rsidRDefault="00411371" w:rsidP="00C92051">
            <w:pPr>
              <w:rPr>
                <w:rFonts w:ascii="NikoshBAN" w:hAnsi="NikoshBAN" w:cs="NikoshBAN"/>
              </w:rPr>
            </w:pPr>
            <w:r w:rsidRPr="00BD48CA">
              <w:rPr>
                <w:rFonts w:ascii="NikoshBAN" w:eastAsia="Nikosh" w:hAnsi="NikoshBAN" w:cs="NikoshBAN"/>
                <w:lang w:bidi="bn-BD"/>
              </w:rPr>
              <w:t>প্র</w:t>
            </w:r>
            <w:r w:rsidRPr="00BD48CA">
              <w:rPr>
                <w:rFonts w:ascii="NikoshBAN" w:eastAsia="Nikosh" w:hAnsi="NikoshBAN" w:cs="NikoshBAN"/>
                <w:cs/>
                <w:lang w:bidi="bn-BD"/>
              </w:rPr>
              <w:t>যোজ্য নয়</w:t>
            </w:r>
          </w:p>
        </w:tc>
        <w:tc>
          <w:tcPr>
            <w:tcW w:w="1080" w:type="dxa"/>
            <w:tcBorders>
              <w:top w:val="single" w:sz="4" w:space="0" w:color="000000"/>
              <w:left w:val="single" w:sz="4" w:space="0" w:color="000000"/>
              <w:bottom w:val="single" w:sz="4" w:space="0" w:color="000000"/>
              <w:right w:val="single" w:sz="4" w:space="0" w:color="000000"/>
            </w:tcBorders>
          </w:tcPr>
          <w:p w:rsidR="00411371" w:rsidRPr="00BD48CA" w:rsidRDefault="00411371" w:rsidP="00C92051">
            <w:pPr>
              <w:rPr>
                <w:rFonts w:ascii="NikoshBAN" w:hAnsi="NikoshBAN" w:cs="NikoshBAN"/>
              </w:rPr>
            </w:pPr>
            <w:r w:rsidRPr="00BD48CA">
              <w:rPr>
                <w:rFonts w:ascii="NikoshBAN" w:eastAsia="Nikosh" w:hAnsi="NikoshBAN" w:cs="NikoshBAN"/>
                <w:lang w:bidi="bn-BD"/>
              </w:rPr>
              <w:t>প্র</w:t>
            </w:r>
            <w:r w:rsidRPr="00BD48CA">
              <w:rPr>
                <w:rFonts w:ascii="NikoshBAN" w:eastAsia="Nikosh" w:hAnsi="NikoshBAN" w:cs="NikoshBAN"/>
                <w:cs/>
                <w:lang w:bidi="bn-BD"/>
              </w:rPr>
              <w:t>যোজ্য নয়</w:t>
            </w:r>
          </w:p>
        </w:tc>
        <w:tc>
          <w:tcPr>
            <w:tcW w:w="1080" w:type="dxa"/>
            <w:tcBorders>
              <w:top w:val="single" w:sz="4" w:space="0" w:color="000000"/>
              <w:left w:val="single" w:sz="4" w:space="0" w:color="000000"/>
              <w:bottom w:val="single" w:sz="4" w:space="0" w:color="000000"/>
              <w:right w:val="single" w:sz="4" w:space="0" w:color="000000"/>
            </w:tcBorders>
          </w:tcPr>
          <w:p w:rsidR="00411371" w:rsidRPr="00BD48CA" w:rsidRDefault="00411371" w:rsidP="00C92051">
            <w:pPr>
              <w:rPr>
                <w:rFonts w:ascii="NikoshBAN" w:hAnsi="NikoshBAN" w:cs="NikoshBAN"/>
              </w:rPr>
            </w:pPr>
            <w:r w:rsidRPr="00BD48CA">
              <w:rPr>
                <w:rFonts w:ascii="NikoshBAN" w:eastAsia="Nikosh" w:hAnsi="NikoshBAN" w:cs="NikoshBAN"/>
                <w:lang w:bidi="bn-BD"/>
              </w:rPr>
              <w:t>প্র</w:t>
            </w:r>
            <w:r w:rsidRPr="00BD48CA">
              <w:rPr>
                <w:rFonts w:ascii="NikoshBAN" w:eastAsia="Nikosh" w:hAnsi="NikoshBAN" w:cs="NikoshBAN"/>
                <w:cs/>
                <w:lang w:bidi="bn-BD"/>
              </w:rPr>
              <w:t>যোজ্য নয়</w:t>
            </w:r>
          </w:p>
        </w:tc>
        <w:tc>
          <w:tcPr>
            <w:tcW w:w="1238" w:type="dxa"/>
            <w:tcBorders>
              <w:top w:val="single" w:sz="4" w:space="0" w:color="000000"/>
              <w:left w:val="single" w:sz="4" w:space="0" w:color="000000"/>
              <w:bottom w:val="single" w:sz="4" w:space="0" w:color="000000"/>
              <w:right w:val="single" w:sz="4" w:space="0" w:color="000000"/>
            </w:tcBorders>
          </w:tcPr>
          <w:p w:rsidR="00411371" w:rsidRPr="00BD48CA" w:rsidRDefault="00411371" w:rsidP="00C92051">
            <w:pPr>
              <w:rPr>
                <w:rFonts w:ascii="NikoshBAN" w:hAnsi="NikoshBAN" w:cs="NikoshBAN"/>
              </w:rPr>
            </w:pPr>
            <w:r w:rsidRPr="00BD48CA">
              <w:rPr>
                <w:rFonts w:ascii="NikoshBAN" w:eastAsia="Nikosh" w:hAnsi="NikoshBAN" w:cs="NikoshBAN"/>
                <w:lang w:bidi="bn-BD"/>
              </w:rPr>
              <w:t>প্র</w:t>
            </w:r>
            <w:r w:rsidRPr="00BD48CA">
              <w:rPr>
                <w:rFonts w:ascii="NikoshBAN" w:eastAsia="Nikosh" w:hAnsi="NikoshBAN" w:cs="NikoshBAN"/>
                <w:cs/>
                <w:lang w:bidi="bn-BD"/>
              </w:rPr>
              <w:t>যোজ্য নয়</w:t>
            </w:r>
          </w:p>
        </w:tc>
      </w:tr>
    </w:tbl>
    <w:p w:rsidR="00411371" w:rsidRPr="004D3F89" w:rsidRDefault="00411371" w:rsidP="00411371">
      <w:pPr>
        <w:rPr>
          <w:rFonts w:ascii="Nikosh" w:hAnsi="Nikosh" w:cs="Nikosh"/>
        </w:rPr>
      </w:pPr>
    </w:p>
    <w:p w:rsidR="00411371" w:rsidRPr="00BD48CA" w:rsidRDefault="00411371" w:rsidP="00411371">
      <w:pPr>
        <w:jc w:val="center"/>
        <w:rPr>
          <w:rFonts w:ascii="NikoshBAN" w:hAnsi="NikoshBAN" w:cs="NikoshBAN"/>
        </w:rPr>
      </w:pPr>
      <w:r w:rsidRPr="00BD48CA">
        <w:rPr>
          <w:rFonts w:ascii="NikoshBAN" w:hAnsi="NikoshBAN" w:cs="NikoshBAN"/>
        </w:rPr>
        <w:t>06</w:t>
      </w:r>
    </w:p>
    <w:p w:rsidR="00411371" w:rsidRDefault="00411371" w:rsidP="00411371">
      <w:pPr>
        <w:jc w:val="center"/>
        <w:rPr>
          <w:rFonts w:ascii="Nikosh" w:hAnsi="Nikosh" w:cs="Nikosh"/>
        </w:rPr>
      </w:pPr>
    </w:p>
    <w:p w:rsidR="00411371" w:rsidRDefault="00411371" w:rsidP="00411371">
      <w:pPr>
        <w:jc w:val="center"/>
        <w:rPr>
          <w:rFonts w:ascii="Nikosh" w:hAnsi="Nikosh" w:cs="Nikosh"/>
        </w:rPr>
      </w:pPr>
    </w:p>
    <w:p w:rsidR="00411371" w:rsidRDefault="00411371" w:rsidP="00411371">
      <w:pPr>
        <w:jc w:val="center"/>
        <w:rPr>
          <w:rFonts w:ascii="Nikosh" w:hAnsi="Nikosh" w:cs="Nikosh"/>
        </w:rPr>
      </w:pPr>
    </w:p>
    <w:p w:rsidR="00411371" w:rsidRDefault="00411371" w:rsidP="00411371">
      <w:pPr>
        <w:jc w:val="center"/>
        <w:rPr>
          <w:rFonts w:ascii="Nikosh" w:hAnsi="Nikosh" w:cs="Nikosh"/>
        </w:rPr>
      </w:pPr>
    </w:p>
    <w:p w:rsidR="00411371" w:rsidRDefault="00411371" w:rsidP="00411371">
      <w:pPr>
        <w:jc w:val="center"/>
        <w:rPr>
          <w:rFonts w:ascii="Nikosh" w:hAnsi="Nikosh" w:cs="Nikosh"/>
        </w:rPr>
      </w:pPr>
    </w:p>
    <w:p w:rsidR="00411371" w:rsidRDefault="00411371" w:rsidP="00411371">
      <w:pPr>
        <w:jc w:val="center"/>
        <w:rPr>
          <w:rFonts w:ascii="Nikosh" w:hAnsi="Nikosh" w:cs="Nikosh"/>
        </w:rPr>
      </w:pPr>
    </w:p>
    <w:p w:rsidR="00411371" w:rsidRDefault="00411371" w:rsidP="00411371">
      <w:pPr>
        <w:jc w:val="center"/>
        <w:rPr>
          <w:rFonts w:ascii="Nikosh" w:hAnsi="Nikosh" w:cs="Nikosh"/>
        </w:rPr>
      </w:pPr>
    </w:p>
    <w:p w:rsidR="00411371" w:rsidRDefault="00411371" w:rsidP="00411371">
      <w:pPr>
        <w:jc w:val="center"/>
        <w:rPr>
          <w:rFonts w:ascii="Nikosh" w:hAnsi="Nikosh" w:cs="Nikosh"/>
        </w:rPr>
      </w:pPr>
    </w:p>
    <w:p w:rsidR="00411371" w:rsidRDefault="00411371" w:rsidP="00411371">
      <w:pPr>
        <w:jc w:val="center"/>
        <w:rPr>
          <w:rFonts w:ascii="Nikosh" w:hAnsi="Nikosh" w:cs="Nikosh"/>
        </w:rPr>
      </w:pPr>
    </w:p>
    <w:p w:rsidR="00411371" w:rsidRPr="007E69BE" w:rsidRDefault="00411371" w:rsidP="00411371">
      <w:pPr>
        <w:jc w:val="center"/>
        <w:rPr>
          <w:rFonts w:ascii="Nikosh" w:hAnsi="Nikosh" w:cs="Nikosh"/>
        </w:rPr>
      </w:pPr>
    </w:p>
    <w:p w:rsidR="00411371" w:rsidRPr="007E69BE" w:rsidRDefault="00411371" w:rsidP="00411371">
      <w:pPr>
        <w:jc w:val="center"/>
        <w:rPr>
          <w:rFonts w:ascii="Nikosh" w:hAnsi="Nikosh" w:cs="Nikosh"/>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9"/>
        <w:gridCol w:w="1099"/>
        <w:gridCol w:w="1261"/>
        <w:gridCol w:w="1314"/>
        <w:gridCol w:w="675"/>
        <w:gridCol w:w="1271"/>
        <w:gridCol w:w="743"/>
        <w:gridCol w:w="760"/>
        <w:gridCol w:w="1035"/>
        <w:gridCol w:w="826"/>
        <w:gridCol w:w="879"/>
        <w:gridCol w:w="983"/>
        <w:gridCol w:w="983"/>
        <w:gridCol w:w="1313"/>
        <w:gridCol w:w="1261"/>
      </w:tblGrid>
      <w:tr w:rsidR="00411371" w:rsidRPr="007E69BE" w:rsidTr="00C92051">
        <w:trPr>
          <w:trHeight w:val="529"/>
        </w:trPr>
        <w:tc>
          <w:tcPr>
            <w:tcW w:w="1099" w:type="dxa"/>
            <w:vMerge w:val="restart"/>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spacing w:line="240" w:lineRule="exact"/>
              <w:jc w:val="both"/>
              <w:rPr>
                <w:rFonts w:ascii="NikoshBAN" w:hAnsi="NikoshBAN" w:cs="NikoshBAN"/>
                <w:sz w:val="16"/>
                <w:szCs w:val="16"/>
              </w:rPr>
            </w:pPr>
            <w:r w:rsidRPr="00BD48CA">
              <w:rPr>
                <w:rFonts w:ascii="NikoshBAN" w:eastAsia="Nikosh" w:hAnsi="NikoshBAN" w:cs="NikoshBAN"/>
                <w:sz w:val="16"/>
                <w:szCs w:val="16"/>
                <w:lang w:bidi="bn-BD"/>
              </w:rPr>
              <w:t>কৌশলগত</w:t>
            </w:r>
          </w:p>
          <w:p w:rsidR="00411371" w:rsidRPr="00BD48CA" w:rsidRDefault="00411371" w:rsidP="00C92051">
            <w:pPr>
              <w:spacing w:line="240" w:lineRule="exact"/>
              <w:jc w:val="both"/>
              <w:rPr>
                <w:rFonts w:ascii="NikoshBAN" w:hAnsi="NikoshBAN" w:cs="NikoshBAN"/>
                <w:sz w:val="16"/>
                <w:szCs w:val="16"/>
              </w:rPr>
            </w:pPr>
            <w:r w:rsidRPr="00BD48CA">
              <w:rPr>
                <w:rFonts w:ascii="NikoshBAN" w:eastAsia="Nikosh" w:hAnsi="NikoshBAN" w:cs="NikoshBAN"/>
                <w:sz w:val="16"/>
                <w:szCs w:val="16"/>
                <w:lang w:bidi="bn-BD"/>
              </w:rPr>
              <w:t>উদ্দেশ্য</w:t>
            </w:r>
          </w:p>
          <w:p w:rsidR="00411371" w:rsidRPr="00BD48CA" w:rsidRDefault="00411371" w:rsidP="00C92051">
            <w:pPr>
              <w:spacing w:line="240" w:lineRule="exact"/>
              <w:jc w:val="both"/>
              <w:rPr>
                <w:rFonts w:ascii="NikoshBAN" w:hAnsi="NikoshBAN" w:cs="NikoshBAN"/>
                <w:sz w:val="16"/>
                <w:szCs w:val="16"/>
              </w:rPr>
            </w:pPr>
            <w:r w:rsidRPr="00BD48CA">
              <w:rPr>
                <w:rFonts w:ascii="NikoshBAN" w:eastAsia="Nikosh" w:hAnsi="NikoshBAN" w:cs="NikoshBAN"/>
                <w:sz w:val="16"/>
                <w:szCs w:val="16"/>
                <w:lang w:bidi="bn-BD"/>
              </w:rPr>
              <w:t>(</w:t>
            </w:r>
            <w:r w:rsidRPr="00BD48CA">
              <w:rPr>
                <w:rFonts w:ascii="NikoshBAN" w:hAnsi="NikoshBAN" w:cs="NikoshBAN"/>
                <w:sz w:val="16"/>
                <w:szCs w:val="16"/>
              </w:rPr>
              <w:t xml:space="preserve">Strategic </w:t>
            </w:r>
          </w:p>
          <w:p w:rsidR="00411371" w:rsidRPr="00BD48CA" w:rsidRDefault="00411371" w:rsidP="00C92051">
            <w:pPr>
              <w:spacing w:line="240" w:lineRule="exact"/>
              <w:jc w:val="both"/>
              <w:rPr>
                <w:rFonts w:ascii="NikoshBAN" w:hAnsi="NikoshBAN" w:cs="NikoshBAN"/>
                <w:sz w:val="16"/>
                <w:szCs w:val="16"/>
              </w:rPr>
            </w:pPr>
            <w:r w:rsidRPr="00BD48CA">
              <w:rPr>
                <w:rFonts w:ascii="NikoshBAN" w:hAnsi="NikoshBAN" w:cs="NikoshBAN"/>
                <w:sz w:val="16"/>
                <w:szCs w:val="16"/>
              </w:rPr>
              <w:t>Objectives</w:t>
            </w:r>
            <w:r w:rsidRPr="00BD48CA">
              <w:rPr>
                <w:rFonts w:ascii="NikoshBAN" w:eastAsia="Nikosh" w:hAnsi="NikoshBAN" w:cs="NikoshBAN"/>
                <w:sz w:val="16"/>
                <w:szCs w:val="16"/>
                <w:lang w:bidi="bn-BD"/>
              </w:rPr>
              <w:t>)</w:t>
            </w:r>
          </w:p>
        </w:tc>
        <w:tc>
          <w:tcPr>
            <w:tcW w:w="1099" w:type="dxa"/>
            <w:vMerge w:val="restart"/>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spacing w:line="240" w:lineRule="exact"/>
              <w:jc w:val="center"/>
              <w:rPr>
                <w:rFonts w:ascii="NikoshBAN" w:hAnsi="NikoshBAN" w:cs="NikoshBAN"/>
                <w:sz w:val="16"/>
                <w:szCs w:val="16"/>
              </w:rPr>
            </w:pPr>
            <w:r w:rsidRPr="00BD48CA">
              <w:rPr>
                <w:rFonts w:ascii="NikoshBAN" w:eastAsia="Nikosh" w:hAnsi="NikoshBAN" w:cs="NikoshBAN"/>
                <w:sz w:val="16"/>
                <w:szCs w:val="16"/>
                <w:lang w:bidi="bn-BD"/>
              </w:rPr>
              <w:t>কৌশলগত</w:t>
            </w:r>
          </w:p>
          <w:p w:rsidR="00411371" w:rsidRPr="00BD48CA" w:rsidRDefault="00411371" w:rsidP="00C92051">
            <w:pPr>
              <w:spacing w:line="240" w:lineRule="exact"/>
              <w:jc w:val="center"/>
              <w:rPr>
                <w:rFonts w:ascii="NikoshBAN" w:hAnsi="NikoshBAN" w:cs="NikoshBAN"/>
                <w:sz w:val="16"/>
                <w:szCs w:val="16"/>
              </w:rPr>
            </w:pPr>
            <w:r w:rsidRPr="00BD48CA">
              <w:rPr>
                <w:rFonts w:ascii="NikoshBAN" w:eastAsia="Nikosh" w:hAnsi="NikoshBAN" w:cs="NikoshBAN"/>
                <w:sz w:val="16"/>
                <w:szCs w:val="16"/>
                <w:lang w:bidi="bn-BD"/>
              </w:rPr>
              <w:t>উদ্দেশ্যের</w:t>
            </w:r>
          </w:p>
          <w:p w:rsidR="00411371" w:rsidRPr="00BD48CA" w:rsidRDefault="00411371" w:rsidP="00C92051">
            <w:pPr>
              <w:spacing w:line="240" w:lineRule="exact"/>
              <w:jc w:val="center"/>
              <w:rPr>
                <w:rFonts w:ascii="NikoshBAN" w:hAnsi="NikoshBAN" w:cs="NikoshBAN"/>
                <w:sz w:val="16"/>
                <w:szCs w:val="16"/>
              </w:rPr>
            </w:pPr>
            <w:r w:rsidRPr="00BD48CA">
              <w:rPr>
                <w:rFonts w:ascii="NikoshBAN" w:eastAsia="Nikosh" w:hAnsi="NikoshBAN" w:cs="NikoshBAN"/>
                <w:sz w:val="16"/>
                <w:szCs w:val="16"/>
                <w:lang w:bidi="bn-BD"/>
              </w:rPr>
              <w:t>মান</w:t>
            </w:r>
          </w:p>
          <w:p w:rsidR="00411371" w:rsidRPr="00BD48CA" w:rsidRDefault="00411371" w:rsidP="00C92051">
            <w:pPr>
              <w:spacing w:line="240" w:lineRule="exact"/>
              <w:jc w:val="both"/>
              <w:rPr>
                <w:rFonts w:ascii="NikoshBAN" w:hAnsi="NikoshBAN" w:cs="NikoshBAN"/>
                <w:sz w:val="16"/>
                <w:szCs w:val="16"/>
              </w:rPr>
            </w:pPr>
            <w:r w:rsidRPr="00BD48CA">
              <w:rPr>
                <w:rFonts w:ascii="NikoshBAN" w:eastAsia="Nikosh" w:hAnsi="NikoshBAN" w:cs="NikoshBAN"/>
                <w:sz w:val="16"/>
                <w:szCs w:val="16"/>
                <w:lang w:bidi="bn-BD"/>
              </w:rPr>
              <w:t>(</w:t>
            </w:r>
            <w:r w:rsidRPr="00BD48CA">
              <w:rPr>
                <w:rFonts w:ascii="NikoshBAN" w:hAnsi="NikoshBAN" w:cs="NikoshBAN"/>
                <w:sz w:val="16"/>
                <w:szCs w:val="16"/>
              </w:rPr>
              <w:t>Weight of Strategic Objectives</w:t>
            </w:r>
            <w:r w:rsidRPr="00BD48CA">
              <w:rPr>
                <w:rFonts w:ascii="NikoshBAN" w:eastAsia="Nikosh" w:hAnsi="NikoshBAN" w:cs="NikoshBAN"/>
                <w:sz w:val="16"/>
                <w:szCs w:val="16"/>
                <w:lang w:bidi="bn-BD"/>
              </w:rPr>
              <w:t>)</w:t>
            </w:r>
          </w:p>
        </w:tc>
        <w:tc>
          <w:tcPr>
            <w:tcW w:w="1441" w:type="dxa"/>
            <w:vMerge w:val="restart"/>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spacing w:line="240" w:lineRule="exact"/>
              <w:jc w:val="center"/>
              <w:rPr>
                <w:rFonts w:ascii="NikoshBAN" w:hAnsi="NikoshBAN" w:cs="NikoshBAN"/>
                <w:sz w:val="16"/>
                <w:szCs w:val="16"/>
              </w:rPr>
            </w:pPr>
            <w:r w:rsidRPr="00BD48CA">
              <w:rPr>
                <w:rFonts w:ascii="NikoshBAN" w:eastAsia="Nikosh" w:hAnsi="NikoshBAN" w:cs="NikoshBAN"/>
                <w:sz w:val="16"/>
                <w:szCs w:val="16"/>
                <w:lang w:bidi="bn-BD"/>
              </w:rPr>
              <w:t>কার্যক্রম</w:t>
            </w:r>
          </w:p>
          <w:p w:rsidR="00411371" w:rsidRPr="00BD48CA" w:rsidRDefault="00411371" w:rsidP="00C92051">
            <w:pPr>
              <w:spacing w:line="240" w:lineRule="exact"/>
              <w:jc w:val="center"/>
              <w:rPr>
                <w:rFonts w:ascii="NikoshBAN" w:hAnsi="NikoshBAN" w:cs="NikoshBAN"/>
                <w:sz w:val="16"/>
                <w:szCs w:val="16"/>
              </w:rPr>
            </w:pPr>
            <w:r w:rsidRPr="00BD48CA">
              <w:rPr>
                <w:rFonts w:ascii="NikoshBAN" w:eastAsia="Nikosh" w:hAnsi="NikoshBAN" w:cs="NikoshBAN"/>
                <w:sz w:val="16"/>
                <w:szCs w:val="16"/>
                <w:lang w:bidi="bn-BD"/>
              </w:rPr>
              <w:t>(</w:t>
            </w:r>
            <w:r w:rsidRPr="00BD48CA">
              <w:rPr>
                <w:rFonts w:ascii="NikoshBAN" w:hAnsi="NikoshBAN" w:cs="NikoshBAN"/>
                <w:sz w:val="16"/>
                <w:szCs w:val="16"/>
              </w:rPr>
              <w:t xml:space="preserve">Activities </w:t>
            </w:r>
            <w:r w:rsidRPr="00BD48CA">
              <w:rPr>
                <w:rFonts w:ascii="NikoshBAN" w:eastAsia="Nikosh" w:hAnsi="NikoshBAN" w:cs="NikoshBAN"/>
                <w:sz w:val="16"/>
                <w:szCs w:val="16"/>
                <w:lang w:bidi="bn-BD"/>
              </w:rPr>
              <w:t>)</w:t>
            </w:r>
          </w:p>
        </w:tc>
        <w:tc>
          <w:tcPr>
            <w:tcW w:w="1314" w:type="dxa"/>
            <w:vMerge w:val="restart"/>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spacing w:line="240" w:lineRule="exact"/>
              <w:jc w:val="center"/>
              <w:rPr>
                <w:rFonts w:ascii="NikoshBAN" w:hAnsi="NikoshBAN" w:cs="NikoshBAN"/>
                <w:sz w:val="16"/>
                <w:szCs w:val="16"/>
              </w:rPr>
            </w:pPr>
            <w:r w:rsidRPr="00BD48CA">
              <w:rPr>
                <w:rFonts w:ascii="NikoshBAN" w:eastAsia="Nikosh" w:hAnsi="NikoshBAN" w:cs="NikoshBAN"/>
                <w:sz w:val="16"/>
                <w:szCs w:val="16"/>
                <w:lang w:bidi="bn-BD"/>
              </w:rPr>
              <w:t>কর্মসম্পাদন সূচক</w:t>
            </w:r>
          </w:p>
          <w:p w:rsidR="00411371" w:rsidRPr="00BD48CA" w:rsidRDefault="00411371" w:rsidP="00C92051">
            <w:pPr>
              <w:spacing w:line="240" w:lineRule="exact"/>
              <w:jc w:val="both"/>
              <w:rPr>
                <w:rFonts w:ascii="NikoshBAN" w:hAnsi="NikoshBAN" w:cs="NikoshBAN"/>
                <w:sz w:val="16"/>
                <w:szCs w:val="16"/>
              </w:rPr>
            </w:pPr>
            <w:r w:rsidRPr="00BD48CA">
              <w:rPr>
                <w:rFonts w:ascii="NikoshBAN" w:eastAsia="Nikosh" w:hAnsi="NikoshBAN" w:cs="NikoshBAN"/>
                <w:sz w:val="16"/>
                <w:szCs w:val="16"/>
                <w:lang w:bidi="bn-BD"/>
              </w:rPr>
              <w:t>(</w:t>
            </w:r>
            <w:r w:rsidRPr="00BD48CA">
              <w:rPr>
                <w:rFonts w:ascii="NikoshBAN" w:hAnsi="NikoshBAN" w:cs="NikoshBAN"/>
                <w:sz w:val="16"/>
                <w:szCs w:val="16"/>
              </w:rPr>
              <w:t>Performance Indicators</w:t>
            </w:r>
            <w:r w:rsidRPr="00BD48CA">
              <w:rPr>
                <w:rFonts w:ascii="NikoshBAN" w:eastAsia="Nikosh" w:hAnsi="NikoshBAN" w:cs="NikoshBAN"/>
                <w:sz w:val="16"/>
                <w:szCs w:val="16"/>
                <w:lang w:bidi="bn-BD"/>
              </w:rPr>
              <w:t>)</w:t>
            </w:r>
          </w:p>
        </w:tc>
        <w:tc>
          <w:tcPr>
            <w:tcW w:w="689" w:type="dxa"/>
            <w:vMerge w:val="restart"/>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spacing w:line="240" w:lineRule="exact"/>
              <w:jc w:val="center"/>
              <w:rPr>
                <w:rFonts w:ascii="NikoshBAN" w:hAnsi="NikoshBAN" w:cs="NikoshBAN"/>
                <w:sz w:val="16"/>
                <w:szCs w:val="16"/>
              </w:rPr>
            </w:pPr>
            <w:r w:rsidRPr="00BD48CA">
              <w:rPr>
                <w:rFonts w:ascii="NikoshBAN" w:eastAsia="Nikosh" w:hAnsi="NikoshBAN" w:cs="NikoshBAN"/>
                <w:sz w:val="16"/>
                <w:szCs w:val="16"/>
                <w:lang w:bidi="bn-BD"/>
              </w:rPr>
              <w:t>একক</w:t>
            </w:r>
          </w:p>
          <w:p w:rsidR="00411371" w:rsidRPr="007E69BE" w:rsidRDefault="00411371" w:rsidP="00C92051">
            <w:pPr>
              <w:spacing w:line="240" w:lineRule="exact"/>
              <w:jc w:val="both"/>
              <w:rPr>
                <w:rFonts w:ascii="Nikosh" w:hAnsi="Nikosh" w:cs="Nikosh"/>
                <w:sz w:val="16"/>
                <w:szCs w:val="16"/>
              </w:rPr>
            </w:pPr>
            <w:r w:rsidRPr="00BD48CA">
              <w:rPr>
                <w:rFonts w:ascii="NikoshBAN" w:eastAsia="Nikosh" w:hAnsi="NikoshBAN" w:cs="NikoshBAN"/>
                <w:sz w:val="16"/>
                <w:szCs w:val="16"/>
                <w:lang w:bidi="bn-BD"/>
              </w:rPr>
              <w:t>(</w:t>
            </w:r>
            <w:r w:rsidRPr="00BD48CA">
              <w:rPr>
                <w:rFonts w:ascii="NikoshBAN" w:hAnsi="NikoshBAN" w:cs="NikoshBAN"/>
                <w:sz w:val="16"/>
                <w:szCs w:val="16"/>
              </w:rPr>
              <w:t>Unit</w:t>
            </w:r>
            <w:r w:rsidRPr="00BD48CA">
              <w:rPr>
                <w:rFonts w:ascii="NikoshBAN" w:eastAsia="Nikosh" w:hAnsi="NikoshBAN" w:cs="NikoshBAN"/>
                <w:sz w:val="16"/>
                <w:szCs w:val="16"/>
                <w:lang w:bidi="bn-BD"/>
              </w:rPr>
              <w:t>)</w:t>
            </w:r>
          </w:p>
        </w:tc>
        <w:tc>
          <w:tcPr>
            <w:tcW w:w="1271" w:type="dxa"/>
            <w:vMerge w:val="restart"/>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spacing w:line="240" w:lineRule="exact"/>
              <w:jc w:val="both"/>
              <w:rPr>
                <w:rFonts w:ascii="NikoshBAN" w:hAnsi="NikoshBAN" w:cs="NikoshBAN"/>
                <w:sz w:val="16"/>
                <w:szCs w:val="16"/>
              </w:rPr>
            </w:pPr>
            <w:r w:rsidRPr="00BD48CA">
              <w:rPr>
                <w:rFonts w:ascii="NikoshBAN" w:eastAsia="Nikosh" w:hAnsi="NikoshBAN" w:cs="NikoshBAN"/>
                <w:sz w:val="16"/>
                <w:szCs w:val="16"/>
                <w:lang w:bidi="bn-BD"/>
              </w:rPr>
              <w:t>কর্মসম্পাদন সূচকের মান</w:t>
            </w:r>
          </w:p>
          <w:p w:rsidR="00411371" w:rsidRPr="00BD48CA" w:rsidRDefault="00411371" w:rsidP="00C92051">
            <w:pPr>
              <w:spacing w:line="240" w:lineRule="exact"/>
              <w:rPr>
                <w:rFonts w:ascii="NikoshBAN" w:hAnsi="NikoshBAN" w:cs="NikoshBAN"/>
                <w:sz w:val="16"/>
                <w:szCs w:val="16"/>
              </w:rPr>
            </w:pPr>
            <w:r w:rsidRPr="00BD48CA">
              <w:rPr>
                <w:rFonts w:ascii="NikoshBAN" w:eastAsia="Nikosh" w:hAnsi="NikoshBAN" w:cs="NikoshBAN"/>
                <w:sz w:val="16"/>
                <w:szCs w:val="16"/>
                <w:lang w:bidi="bn-BD"/>
              </w:rPr>
              <w:t>(</w:t>
            </w:r>
            <w:r w:rsidRPr="00BD48CA">
              <w:rPr>
                <w:rFonts w:ascii="NikoshBAN" w:hAnsi="NikoshBAN" w:cs="NikoshBAN"/>
                <w:sz w:val="16"/>
                <w:szCs w:val="16"/>
              </w:rPr>
              <w:t>Weight of Performance Indicators</w:t>
            </w:r>
            <w:r w:rsidRPr="00BD48CA">
              <w:rPr>
                <w:rFonts w:ascii="NikoshBAN" w:eastAsia="Nikosh" w:hAnsi="NikoshBAN" w:cs="NikoshBAN"/>
                <w:sz w:val="16"/>
                <w:szCs w:val="16"/>
                <w:lang w:bidi="bn-BD"/>
              </w:rPr>
              <w:t>)</w:t>
            </w:r>
          </w:p>
        </w:tc>
        <w:tc>
          <w:tcPr>
            <w:tcW w:w="1789" w:type="dxa"/>
            <w:gridSpan w:val="2"/>
            <w:tcBorders>
              <w:top w:val="single" w:sz="4" w:space="0" w:color="000000"/>
              <w:left w:val="single" w:sz="4" w:space="0" w:color="000000"/>
              <w:bottom w:val="single" w:sz="4" w:space="0" w:color="auto"/>
              <w:right w:val="single" w:sz="4" w:space="0" w:color="000000"/>
            </w:tcBorders>
            <w:hideMark/>
          </w:tcPr>
          <w:p w:rsidR="00411371" w:rsidRPr="00BD48CA" w:rsidRDefault="00411371" w:rsidP="00C92051">
            <w:pPr>
              <w:spacing w:line="240" w:lineRule="exact"/>
              <w:jc w:val="center"/>
              <w:rPr>
                <w:rFonts w:ascii="NikoshBAN" w:hAnsi="NikoshBAN" w:cs="NikoshBAN"/>
                <w:sz w:val="16"/>
                <w:szCs w:val="16"/>
              </w:rPr>
            </w:pPr>
            <w:r w:rsidRPr="00BD48CA">
              <w:rPr>
                <w:rFonts w:ascii="NikoshBAN" w:eastAsia="Nikosh" w:hAnsi="NikoshBAN" w:cs="NikoshBAN"/>
                <w:sz w:val="16"/>
                <w:szCs w:val="16"/>
                <w:lang w:bidi="bn-BD"/>
              </w:rPr>
              <w:t>প্রকৃত অর্জন</w:t>
            </w:r>
          </w:p>
        </w:tc>
        <w:tc>
          <w:tcPr>
            <w:tcW w:w="5850" w:type="dxa"/>
            <w:gridSpan w:val="5"/>
            <w:tcBorders>
              <w:top w:val="single" w:sz="4" w:space="0" w:color="000000"/>
              <w:left w:val="single" w:sz="4" w:space="0" w:color="000000"/>
              <w:bottom w:val="single" w:sz="4" w:space="0" w:color="auto"/>
              <w:right w:val="single" w:sz="4" w:space="0" w:color="000000"/>
            </w:tcBorders>
            <w:hideMark/>
          </w:tcPr>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লক্ষ্যমাত্রা/ নির্ণায়ক ২০১</w:t>
            </w:r>
            <w:r>
              <w:rPr>
                <w:rFonts w:ascii="NikoshBAN" w:eastAsia="Nikosh" w:hAnsi="NikoshBAN" w:cs="NikoshBAN"/>
                <w:sz w:val="16"/>
                <w:szCs w:val="16"/>
                <w:lang w:bidi="bn-BD"/>
              </w:rPr>
              <w:t>9</w:t>
            </w:r>
            <w:r w:rsidRPr="004D3F89">
              <w:rPr>
                <w:rFonts w:ascii="NikoshBAN" w:eastAsia="Nikosh" w:hAnsi="NikoshBAN" w:cs="NikoshBAN"/>
                <w:sz w:val="16"/>
                <w:szCs w:val="16"/>
                <w:lang w:bidi="bn-BD"/>
              </w:rPr>
              <w:t>-</w:t>
            </w:r>
            <w:r>
              <w:rPr>
                <w:rFonts w:ascii="NikoshBAN" w:eastAsia="Nikosh" w:hAnsi="NikoshBAN" w:cs="NikoshBAN"/>
                <w:sz w:val="16"/>
                <w:szCs w:val="16"/>
                <w:lang w:bidi="bn-BD"/>
              </w:rPr>
              <w:t>২০20</w:t>
            </w:r>
          </w:p>
          <w:p w:rsidR="00411371" w:rsidRPr="00BD48CA" w:rsidRDefault="00411371" w:rsidP="00C92051">
            <w:pPr>
              <w:spacing w:line="240" w:lineRule="exact"/>
              <w:jc w:val="center"/>
              <w:rPr>
                <w:rFonts w:ascii="NikoshBAN" w:hAnsi="NikoshBAN" w:cs="NikoshBAN"/>
                <w:color w:val="FF0000"/>
                <w:sz w:val="24"/>
                <w:szCs w:val="24"/>
              </w:rPr>
            </w:pPr>
            <w:r w:rsidRPr="004D3F89">
              <w:rPr>
                <w:rFonts w:ascii="NikoshBAN" w:hAnsi="NikoshBAN" w:cs="NikoshBAN"/>
                <w:sz w:val="16"/>
                <w:szCs w:val="16"/>
              </w:rPr>
              <w:t xml:space="preserve">(Target/Creteria Value for FY </w:t>
            </w:r>
            <w:r w:rsidRPr="004D3F89">
              <w:rPr>
                <w:rFonts w:ascii="NikoshBAN" w:hAnsi="NikoshBAN" w:cs="NikoshBAN"/>
                <w:sz w:val="16"/>
                <w:cs/>
                <w:lang w:bidi="bn-BD"/>
              </w:rPr>
              <w:t>-201</w:t>
            </w:r>
            <w:r>
              <w:rPr>
                <w:rFonts w:ascii="NikoshBAN" w:hAnsi="NikoshBAN" w:cs="NikoshBAN"/>
                <w:sz w:val="16"/>
                <w:cs/>
                <w:lang w:bidi="bn-BD"/>
              </w:rPr>
              <w:t>9</w:t>
            </w:r>
            <w:r w:rsidRPr="004D3F89">
              <w:rPr>
                <w:rFonts w:ascii="NikoshBAN" w:hAnsi="NikoshBAN" w:cs="NikoshBAN"/>
                <w:sz w:val="16"/>
                <w:cs/>
                <w:lang w:bidi="bn-BD"/>
              </w:rPr>
              <w:t>-20</w:t>
            </w:r>
            <w:r>
              <w:rPr>
                <w:rFonts w:ascii="NikoshBAN" w:hAnsi="NikoshBAN" w:cs="NikoshBAN"/>
                <w:sz w:val="16"/>
                <w:cs/>
                <w:lang w:bidi="bn-BD"/>
              </w:rPr>
              <w:t xml:space="preserve">20 </w:t>
            </w:r>
            <w:r w:rsidRPr="004D3F89">
              <w:rPr>
                <w:rFonts w:ascii="NikoshBAN" w:hAnsi="NikoshBAN" w:cs="NikoshBAN"/>
                <w:sz w:val="16"/>
                <w:szCs w:val="16"/>
              </w:rPr>
              <w:t>)</w:t>
            </w:r>
          </w:p>
        </w:tc>
        <w:tc>
          <w:tcPr>
            <w:tcW w:w="1710" w:type="dxa"/>
            <w:vMerge w:val="restart"/>
            <w:tcBorders>
              <w:top w:val="single" w:sz="4" w:space="0" w:color="auto"/>
              <w:left w:val="single" w:sz="4" w:space="0" w:color="auto"/>
              <w:bottom w:val="single" w:sz="4" w:space="0" w:color="000000"/>
              <w:right w:val="single" w:sz="4" w:space="0" w:color="auto"/>
            </w:tcBorders>
            <w:vAlign w:val="center"/>
            <w:hideMark/>
          </w:tcPr>
          <w:p w:rsidR="00411371" w:rsidRPr="004D3F89" w:rsidRDefault="00411371" w:rsidP="00C92051">
            <w:pPr>
              <w:spacing w:line="240" w:lineRule="exact"/>
              <w:jc w:val="center"/>
              <w:rPr>
                <w:rFonts w:ascii="SutonnyMJ" w:hAnsi="SutonnyMJ" w:cs="NikoshBAN"/>
                <w:sz w:val="24"/>
                <w:szCs w:val="24"/>
              </w:rPr>
            </w:pPr>
            <w:r w:rsidRPr="004D3F89">
              <w:rPr>
                <w:rFonts w:ascii="SutonnyMJ" w:hAnsi="SutonnyMJ" w:cs="NikoshBAN"/>
              </w:rPr>
              <w:t>cÖ‡ÿcb</w:t>
            </w:r>
          </w:p>
          <w:p w:rsidR="00411371" w:rsidRPr="00F52000" w:rsidRDefault="00411371" w:rsidP="00C92051">
            <w:pPr>
              <w:spacing w:line="240" w:lineRule="exact"/>
              <w:jc w:val="center"/>
              <w:rPr>
                <w:rFonts w:ascii="NikoshBAN" w:hAnsi="NikoshBAN" w:cs="NikoshBAN"/>
                <w:sz w:val="24"/>
                <w:szCs w:val="24"/>
              </w:rPr>
            </w:pPr>
            <w:r w:rsidRPr="00F52000">
              <w:rPr>
                <w:rFonts w:ascii="NikoshBAN" w:hAnsi="NikoshBAN" w:cs="NikoshBAN"/>
              </w:rPr>
              <w:t>২০২০-২০২১</w:t>
            </w:r>
          </w:p>
        </w:tc>
        <w:tc>
          <w:tcPr>
            <w:tcW w:w="1620" w:type="dxa"/>
            <w:vMerge w:val="restart"/>
            <w:tcBorders>
              <w:top w:val="single" w:sz="4" w:space="0" w:color="auto"/>
              <w:left w:val="single" w:sz="4" w:space="0" w:color="auto"/>
              <w:bottom w:val="single" w:sz="4" w:space="0" w:color="000000"/>
              <w:right w:val="single" w:sz="4" w:space="0" w:color="000000"/>
            </w:tcBorders>
            <w:vAlign w:val="center"/>
            <w:hideMark/>
          </w:tcPr>
          <w:p w:rsidR="00411371" w:rsidRPr="004D3F89" w:rsidRDefault="00411371" w:rsidP="00C92051">
            <w:pPr>
              <w:spacing w:line="240" w:lineRule="exact"/>
              <w:jc w:val="center"/>
              <w:rPr>
                <w:rFonts w:ascii="SutonnyMJ" w:hAnsi="SutonnyMJ" w:cs="SutonnyMJ"/>
                <w:sz w:val="24"/>
                <w:szCs w:val="24"/>
              </w:rPr>
            </w:pPr>
            <w:r w:rsidRPr="004D3F89">
              <w:rPr>
                <w:rFonts w:ascii="SutonnyMJ" w:hAnsi="SutonnyMJ" w:cs="SutonnyMJ"/>
              </w:rPr>
              <w:t>cÖ‡ÿcb</w:t>
            </w:r>
          </w:p>
          <w:p w:rsidR="00411371" w:rsidRPr="00F52000" w:rsidRDefault="00411371" w:rsidP="00C92051">
            <w:pPr>
              <w:spacing w:line="240" w:lineRule="exact"/>
              <w:jc w:val="center"/>
              <w:rPr>
                <w:rFonts w:ascii="NikoshBAN" w:hAnsi="NikoshBAN" w:cs="NikoshBAN"/>
                <w:sz w:val="24"/>
                <w:szCs w:val="24"/>
              </w:rPr>
            </w:pPr>
            <w:r w:rsidRPr="00F52000">
              <w:rPr>
                <w:rFonts w:ascii="NikoshBAN" w:hAnsi="NikoshBAN" w:cs="NikoshBAN"/>
              </w:rPr>
              <w:t>২০২</w:t>
            </w:r>
            <w:r>
              <w:rPr>
                <w:rFonts w:ascii="NikoshBAN" w:hAnsi="NikoshBAN" w:cs="NikoshBAN"/>
              </w:rPr>
              <w:t>1</w:t>
            </w:r>
            <w:r w:rsidRPr="00F52000">
              <w:rPr>
                <w:rFonts w:ascii="NikoshBAN" w:hAnsi="NikoshBAN" w:cs="NikoshBAN"/>
              </w:rPr>
              <w:t>-২০২</w:t>
            </w:r>
            <w:r>
              <w:rPr>
                <w:rFonts w:ascii="NikoshBAN" w:hAnsi="NikoshBAN" w:cs="NikoshBAN"/>
              </w:rPr>
              <w:t>2</w:t>
            </w:r>
          </w:p>
        </w:tc>
      </w:tr>
      <w:tr w:rsidR="00411371" w:rsidRPr="007E69BE" w:rsidTr="00C92051">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BD48CA" w:rsidRDefault="00411371" w:rsidP="00C92051">
            <w:pPr>
              <w:rPr>
                <w:rFonts w:ascii="NikoshBAN" w:hAnsi="NikoshBAN" w:cs="NikoshBAN"/>
                <w:sz w:val="16"/>
                <w:szCs w:val="16"/>
              </w:rPr>
            </w:pPr>
          </w:p>
        </w:tc>
        <w:tc>
          <w:tcPr>
            <w:tcW w:w="889" w:type="dxa"/>
            <w:vMerge w:val="restart"/>
            <w:tcBorders>
              <w:top w:val="single" w:sz="4" w:space="0" w:color="auto"/>
              <w:left w:val="single" w:sz="4" w:space="0" w:color="000000"/>
              <w:bottom w:val="single" w:sz="4" w:space="0" w:color="000000"/>
              <w:right w:val="single" w:sz="4" w:space="0" w:color="auto"/>
            </w:tcBorders>
            <w:hideMark/>
          </w:tcPr>
          <w:p w:rsidR="00411371" w:rsidRPr="004D3F89" w:rsidRDefault="00411371" w:rsidP="00C92051">
            <w:pPr>
              <w:spacing w:line="240" w:lineRule="exact"/>
              <w:jc w:val="center"/>
              <w:rPr>
                <w:rFonts w:ascii="NikoshBAN" w:eastAsia="Nikosh" w:hAnsi="NikoshBAN" w:cs="NikoshBAN"/>
                <w:sz w:val="16"/>
                <w:szCs w:val="16"/>
                <w:lang w:bidi="bn-BD"/>
              </w:rPr>
            </w:pPr>
            <w:r w:rsidRPr="004D3F89">
              <w:rPr>
                <w:rFonts w:ascii="NikoshBAN" w:eastAsia="Nikosh" w:hAnsi="NikoshBAN" w:cs="NikoshBAN"/>
                <w:sz w:val="16"/>
                <w:szCs w:val="16"/>
                <w:lang w:bidi="bn-BD"/>
              </w:rPr>
              <w:t>২০১৭-১৮</w:t>
            </w:r>
          </w:p>
        </w:tc>
        <w:tc>
          <w:tcPr>
            <w:tcW w:w="900" w:type="dxa"/>
            <w:vMerge w:val="restart"/>
            <w:tcBorders>
              <w:top w:val="single" w:sz="4" w:space="0" w:color="auto"/>
              <w:left w:val="single" w:sz="4" w:space="0" w:color="000000"/>
              <w:bottom w:val="single" w:sz="4" w:space="0" w:color="000000"/>
              <w:right w:val="single" w:sz="4" w:space="0" w:color="000000"/>
            </w:tcBorders>
            <w:hideMark/>
          </w:tcPr>
          <w:p w:rsidR="00411371" w:rsidRPr="004D3F89" w:rsidRDefault="00411371" w:rsidP="00C92051">
            <w:pPr>
              <w:spacing w:line="240" w:lineRule="exact"/>
              <w:jc w:val="center"/>
              <w:rPr>
                <w:rFonts w:ascii="NikoshBAN" w:eastAsia="Nikosh" w:hAnsi="NikoshBAN" w:cs="NikoshBAN"/>
                <w:sz w:val="16"/>
                <w:szCs w:val="16"/>
                <w:lang w:bidi="bn-BD"/>
              </w:rPr>
            </w:pPr>
            <w:r>
              <w:rPr>
                <w:rFonts w:ascii="NikoshBAN" w:eastAsia="Nikosh" w:hAnsi="NikoshBAN" w:cs="NikoshBAN"/>
                <w:sz w:val="16"/>
                <w:szCs w:val="16"/>
                <w:lang w:bidi="bn-BD"/>
              </w:rPr>
              <w:t>2018-19</w:t>
            </w:r>
          </w:p>
        </w:tc>
        <w:tc>
          <w:tcPr>
            <w:tcW w:w="1260" w:type="dxa"/>
            <w:tcBorders>
              <w:top w:val="single" w:sz="4" w:space="0" w:color="auto"/>
              <w:left w:val="single" w:sz="4" w:space="0" w:color="000000"/>
              <w:bottom w:val="single" w:sz="4" w:space="0" w:color="auto"/>
              <w:right w:val="single" w:sz="4" w:space="0" w:color="auto"/>
            </w:tcBorders>
          </w:tcPr>
          <w:p w:rsidR="00411371" w:rsidRPr="00BD48CA" w:rsidRDefault="00411371" w:rsidP="00C92051">
            <w:pPr>
              <w:spacing w:line="240" w:lineRule="exact"/>
              <w:jc w:val="center"/>
              <w:rPr>
                <w:rFonts w:ascii="NikoshBAN" w:hAnsi="NikoshBAN" w:cs="NikoshBAN"/>
                <w:sz w:val="24"/>
                <w:szCs w:val="24"/>
              </w:rPr>
            </w:pPr>
          </w:p>
          <w:p w:rsidR="00411371" w:rsidRPr="00BD48CA" w:rsidRDefault="00411371" w:rsidP="00C92051">
            <w:pPr>
              <w:spacing w:line="240" w:lineRule="exact"/>
              <w:jc w:val="center"/>
              <w:rPr>
                <w:rFonts w:ascii="NikoshBAN" w:hAnsi="NikoshBAN" w:cs="NikoshBAN"/>
                <w:sz w:val="24"/>
                <w:szCs w:val="24"/>
              </w:rPr>
            </w:pPr>
            <w:r w:rsidRPr="00BD48CA">
              <w:rPr>
                <w:rFonts w:ascii="NikoshBAN" w:eastAsia="Nikosh" w:hAnsi="NikoshBAN" w:cs="NikoshBAN"/>
                <w:sz w:val="16"/>
                <w:szCs w:val="16"/>
                <w:lang w:bidi="bn-BD"/>
              </w:rPr>
              <w:t>অসাধারণ</w:t>
            </w:r>
          </w:p>
        </w:tc>
        <w:tc>
          <w:tcPr>
            <w:tcW w:w="990" w:type="dxa"/>
            <w:tcBorders>
              <w:top w:val="single" w:sz="4" w:space="0" w:color="auto"/>
              <w:left w:val="single" w:sz="4" w:space="0" w:color="000000"/>
              <w:bottom w:val="single" w:sz="4" w:space="0" w:color="auto"/>
              <w:right w:val="single" w:sz="4" w:space="0" w:color="auto"/>
            </w:tcBorders>
          </w:tcPr>
          <w:p w:rsidR="00411371" w:rsidRPr="00BD48CA" w:rsidRDefault="00411371" w:rsidP="00C92051">
            <w:pPr>
              <w:spacing w:line="240" w:lineRule="exact"/>
              <w:jc w:val="center"/>
              <w:rPr>
                <w:rFonts w:ascii="NikoshBAN" w:hAnsi="NikoshBAN" w:cs="NikoshBAN"/>
                <w:sz w:val="16"/>
                <w:szCs w:val="16"/>
              </w:rPr>
            </w:pPr>
          </w:p>
          <w:p w:rsidR="00411371" w:rsidRPr="00BD48CA" w:rsidRDefault="00411371" w:rsidP="00C92051">
            <w:pPr>
              <w:spacing w:line="240" w:lineRule="exact"/>
              <w:jc w:val="center"/>
              <w:rPr>
                <w:rFonts w:ascii="NikoshBAN" w:hAnsi="NikoshBAN" w:cs="NikoshBAN"/>
                <w:sz w:val="16"/>
                <w:szCs w:val="16"/>
              </w:rPr>
            </w:pPr>
            <w:r w:rsidRPr="00BD48CA">
              <w:rPr>
                <w:rFonts w:ascii="NikoshBAN" w:eastAsia="Nikosh" w:hAnsi="NikoshBAN" w:cs="NikoshBAN"/>
                <w:sz w:val="16"/>
                <w:szCs w:val="16"/>
                <w:lang w:bidi="bn-BD"/>
              </w:rPr>
              <w:t>অতি উত্তম</w:t>
            </w:r>
          </w:p>
        </w:tc>
        <w:tc>
          <w:tcPr>
            <w:tcW w:w="1080" w:type="dxa"/>
            <w:tcBorders>
              <w:top w:val="single" w:sz="4" w:space="0" w:color="auto"/>
              <w:left w:val="single" w:sz="4" w:space="0" w:color="000000"/>
              <w:bottom w:val="single" w:sz="4" w:space="0" w:color="auto"/>
              <w:right w:val="single" w:sz="4" w:space="0" w:color="auto"/>
            </w:tcBorders>
          </w:tcPr>
          <w:p w:rsidR="00411371" w:rsidRPr="00BD48CA" w:rsidRDefault="00411371" w:rsidP="00C92051">
            <w:pPr>
              <w:spacing w:line="240" w:lineRule="exact"/>
              <w:jc w:val="center"/>
              <w:rPr>
                <w:rFonts w:ascii="NikoshBAN" w:hAnsi="NikoshBAN" w:cs="NikoshBAN"/>
                <w:sz w:val="16"/>
                <w:szCs w:val="16"/>
              </w:rPr>
            </w:pPr>
          </w:p>
          <w:p w:rsidR="00411371" w:rsidRPr="00BD48CA" w:rsidRDefault="00411371" w:rsidP="00C92051">
            <w:pPr>
              <w:spacing w:line="240" w:lineRule="exact"/>
              <w:jc w:val="center"/>
              <w:rPr>
                <w:rFonts w:ascii="NikoshBAN" w:hAnsi="NikoshBAN" w:cs="NikoshBAN"/>
                <w:sz w:val="16"/>
                <w:szCs w:val="16"/>
              </w:rPr>
            </w:pPr>
            <w:r w:rsidRPr="00BD48CA">
              <w:rPr>
                <w:rFonts w:ascii="NikoshBAN" w:eastAsia="Nikosh" w:hAnsi="NikoshBAN" w:cs="NikoshBAN"/>
                <w:sz w:val="16"/>
                <w:szCs w:val="16"/>
                <w:lang w:bidi="bn-BD"/>
              </w:rPr>
              <w:t>উত্তম</w:t>
            </w:r>
          </w:p>
        </w:tc>
        <w:tc>
          <w:tcPr>
            <w:tcW w:w="1260" w:type="dxa"/>
            <w:tcBorders>
              <w:top w:val="single" w:sz="4" w:space="0" w:color="auto"/>
              <w:left w:val="single" w:sz="4" w:space="0" w:color="000000"/>
              <w:bottom w:val="single" w:sz="4" w:space="0" w:color="auto"/>
              <w:right w:val="single" w:sz="4" w:space="0" w:color="auto"/>
            </w:tcBorders>
          </w:tcPr>
          <w:p w:rsidR="00411371" w:rsidRPr="00BD48CA" w:rsidRDefault="00411371" w:rsidP="00C92051">
            <w:pPr>
              <w:spacing w:line="240" w:lineRule="exact"/>
              <w:jc w:val="center"/>
              <w:rPr>
                <w:rFonts w:ascii="NikoshBAN" w:hAnsi="NikoshBAN" w:cs="NikoshBAN"/>
                <w:sz w:val="16"/>
                <w:szCs w:val="16"/>
              </w:rPr>
            </w:pPr>
          </w:p>
          <w:p w:rsidR="00411371" w:rsidRPr="00BD48CA" w:rsidRDefault="00411371" w:rsidP="00C92051">
            <w:pPr>
              <w:spacing w:line="240" w:lineRule="exact"/>
              <w:jc w:val="center"/>
              <w:rPr>
                <w:rFonts w:ascii="NikoshBAN" w:hAnsi="NikoshBAN" w:cs="NikoshBAN"/>
                <w:sz w:val="16"/>
                <w:szCs w:val="16"/>
              </w:rPr>
            </w:pPr>
            <w:r w:rsidRPr="00BD48CA">
              <w:rPr>
                <w:rFonts w:ascii="NikoshBAN" w:eastAsia="Nikosh" w:hAnsi="NikoshBAN" w:cs="NikoshBAN"/>
                <w:sz w:val="16"/>
                <w:szCs w:val="16"/>
                <w:lang w:bidi="bn-BD"/>
              </w:rPr>
              <w:t>চলতি মান</w:t>
            </w:r>
          </w:p>
        </w:tc>
        <w:tc>
          <w:tcPr>
            <w:tcW w:w="1260" w:type="dxa"/>
            <w:tcBorders>
              <w:top w:val="single" w:sz="4" w:space="0" w:color="auto"/>
              <w:left w:val="single" w:sz="4" w:space="0" w:color="auto"/>
              <w:bottom w:val="single" w:sz="4" w:space="0" w:color="auto"/>
              <w:right w:val="single" w:sz="4" w:space="0" w:color="auto"/>
            </w:tcBorders>
          </w:tcPr>
          <w:p w:rsidR="00411371" w:rsidRPr="00BD48CA" w:rsidRDefault="00411371" w:rsidP="00C92051">
            <w:pPr>
              <w:spacing w:line="240" w:lineRule="exact"/>
              <w:jc w:val="center"/>
              <w:rPr>
                <w:rFonts w:ascii="NikoshBAN" w:hAnsi="NikoshBAN" w:cs="NikoshBAN"/>
                <w:sz w:val="16"/>
                <w:szCs w:val="16"/>
              </w:rPr>
            </w:pPr>
          </w:p>
          <w:p w:rsidR="00411371" w:rsidRPr="00BD48CA" w:rsidRDefault="00411371" w:rsidP="00C92051">
            <w:pPr>
              <w:spacing w:line="240" w:lineRule="exact"/>
              <w:jc w:val="center"/>
              <w:rPr>
                <w:rFonts w:ascii="NikoshBAN" w:hAnsi="NikoshBAN" w:cs="NikoshBAN"/>
                <w:sz w:val="16"/>
                <w:szCs w:val="16"/>
              </w:rPr>
            </w:pPr>
            <w:r w:rsidRPr="00BD48CA">
              <w:rPr>
                <w:rFonts w:ascii="NikoshBAN" w:eastAsia="Nikosh" w:hAnsi="NikoshBAN" w:cs="NikoshBAN"/>
                <w:sz w:val="16"/>
                <w:szCs w:val="16"/>
                <w:lang w:bidi="bn-BD"/>
              </w:rPr>
              <w:t>চলতি মানের নিম্নে</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11371" w:rsidRPr="007E69BE" w:rsidRDefault="00411371" w:rsidP="00C92051">
            <w:pPr>
              <w:rPr>
                <w:rFonts w:ascii="Nikosh" w:hAnsi="Nikosh" w:cs="Nikosh"/>
                <w:sz w:val="24"/>
                <w:szCs w:val="24"/>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r>
      <w:tr w:rsidR="00411371" w:rsidRPr="007E69BE" w:rsidTr="00C92051">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16"/>
                <w:szCs w:val="16"/>
              </w:rPr>
            </w:pPr>
          </w:p>
        </w:tc>
        <w:tc>
          <w:tcPr>
            <w:tcW w:w="0" w:type="auto"/>
            <w:vMerge/>
            <w:tcBorders>
              <w:top w:val="single" w:sz="4" w:space="0" w:color="auto"/>
              <w:left w:val="single" w:sz="4" w:space="0" w:color="000000"/>
              <w:bottom w:val="single" w:sz="4" w:space="0" w:color="000000"/>
              <w:right w:val="single" w:sz="4" w:space="0" w:color="auto"/>
            </w:tcBorders>
            <w:vAlign w:val="center"/>
            <w:hideMark/>
          </w:tcPr>
          <w:p w:rsidR="00411371" w:rsidRPr="007E69BE" w:rsidRDefault="00411371" w:rsidP="00C92051">
            <w:pPr>
              <w:rPr>
                <w:rFonts w:ascii="Nikosh" w:eastAsia="Nikosh" w:hAnsi="Nikosh" w:cs="Nikosh"/>
                <w:sz w:val="16"/>
                <w:szCs w:val="16"/>
                <w:lang w:bidi="bn-BD"/>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eastAsia="Nikosh" w:hAnsi="Nikosh" w:cs="Nikosh"/>
                <w:sz w:val="16"/>
                <w:szCs w:val="16"/>
                <w:lang w:bidi="bn-BD"/>
              </w:rPr>
            </w:pPr>
          </w:p>
        </w:tc>
        <w:tc>
          <w:tcPr>
            <w:tcW w:w="1260" w:type="dxa"/>
            <w:tcBorders>
              <w:top w:val="single" w:sz="4" w:space="0" w:color="auto"/>
              <w:left w:val="single" w:sz="4" w:space="0" w:color="000000"/>
              <w:bottom w:val="single" w:sz="4" w:space="0" w:color="000000"/>
              <w:right w:val="single" w:sz="4" w:space="0" w:color="auto"/>
            </w:tcBorders>
            <w:hideMark/>
          </w:tcPr>
          <w:p w:rsidR="00411371" w:rsidRPr="007E69BE" w:rsidRDefault="00411371" w:rsidP="00C92051">
            <w:pPr>
              <w:spacing w:line="240" w:lineRule="exact"/>
              <w:jc w:val="center"/>
              <w:rPr>
                <w:rFonts w:ascii="Nikosh" w:hAnsi="Nikosh" w:cs="Nikosh"/>
                <w:sz w:val="16"/>
                <w:szCs w:val="16"/>
              </w:rPr>
            </w:pPr>
            <w:r w:rsidRPr="007E69BE">
              <w:rPr>
                <w:rFonts w:ascii="Nikosh" w:eastAsia="Nikosh" w:hAnsi="Nikosh" w:cs="Nikosh"/>
                <w:sz w:val="16"/>
                <w:szCs w:val="16"/>
                <w:lang w:bidi="bn-BD"/>
              </w:rPr>
              <w:t>১০০%</w:t>
            </w:r>
          </w:p>
        </w:tc>
        <w:tc>
          <w:tcPr>
            <w:tcW w:w="990" w:type="dxa"/>
            <w:tcBorders>
              <w:top w:val="single" w:sz="4" w:space="0" w:color="auto"/>
              <w:left w:val="single" w:sz="4" w:space="0" w:color="000000"/>
              <w:bottom w:val="single" w:sz="4" w:space="0" w:color="000000"/>
              <w:right w:val="single" w:sz="4" w:space="0" w:color="auto"/>
            </w:tcBorders>
            <w:hideMark/>
          </w:tcPr>
          <w:p w:rsidR="00411371" w:rsidRPr="007E69BE" w:rsidRDefault="00411371" w:rsidP="00C92051">
            <w:pPr>
              <w:spacing w:line="240" w:lineRule="exact"/>
              <w:jc w:val="center"/>
              <w:rPr>
                <w:rFonts w:ascii="Nikosh" w:hAnsi="Nikosh" w:cs="Nikosh"/>
                <w:sz w:val="16"/>
                <w:szCs w:val="16"/>
              </w:rPr>
            </w:pPr>
            <w:r w:rsidRPr="007E69BE">
              <w:rPr>
                <w:rFonts w:ascii="Nikosh" w:eastAsia="Nikosh" w:hAnsi="Nikosh" w:cs="Nikosh"/>
                <w:sz w:val="16"/>
                <w:szCs w:val="16"/>
                <w:lang w:bidi="bn-BD"/>
              </w:rPr>
              <w:t>৯০%</w:t>
            </w:r>
          </w:p>
        </w:tc>
        <w:tc>
          <w:tcPr>
            <w:tcW w:w="1080" w:type="dxa"/>
            <w:tcBorders>
              <w:top w:val="single" w:sz="4" w:space="0" w:color="auto"/>
              <w:left w:val="single" w:sz="4" w:space="0" w:color="000000"/>
              <w:bottom w:val="single" w:sz="4" w:space="0" w:color="000000"/>
              <w:right w:val="single" w:sz="4" w:space="0" w:color="auto"/>
            </w:tcBorders>
            <w:hideMark/>
          </w:tcPr>
          <w:p w:rsidR="00411371" w:rsidRPr="007E69BE" w:rsidRDefault="00411371" w:rsidP="00C92051">
            <w:pPr>
              <w:spacing w:line="240" w:lineRule="exact"/>
              <w:jc w:val="center"/>
              <w:rPr>
                <w:rFonts w:ascii="Nikosh" w:hAnsi="Nikosh" w:cs="Nikosh"/>
                <w:sz w:val="16"/>
                <w:szCs w:val="16"/>
              </w:rPr>
            </w:pPr>
            <w:r w:rsidRPr="007E69BE">
              <w:rPr>
                <w:rFonts w:ascii="Nikosh" w:eastAsia="Nikosh" w:hAnsi="Nikosh" w:cs="Nikosh"/>
                <w:sz w:val="16"/>
                <w:szCs w:val="16"/>
                <w:lang w:bidi="bn-BD"/>
              </w:rPr>
              <w:t>৮০%</w:t>
            </w:r>
          </w:p>
        </w:tc>
        <w:tc>
          <w:tcPr>
            <w:tcW w:w="1260" w:type="dxa"/>
            <w:tcBorders>
              <w:top w:val="single" w:sz="4" w:space="0" w:color="auto"/>
              <w:left w:val="single" w:sz="4" w:space="0" w:color="000000"/>
              <w:bottom w:val="single" w:sz="4" w:space="0" w:color="000000"/>
              <w:right w:val="single" w:sz="4" w:space="0" w:color="auto"/>
            </w:tcBorders>
            <w:hideMark/>
          </w:tcPr>
          <w:p w:rsidR="00411371" w:rsidRPr="007E69BE" w:rsidRDefault="00411371" w:rsidP="00C92051">
            <w:pPr>
              <w:spacing w:line="240" w:lineRule="exact"/>
              <w:jc w:val="center"/>
              <w:rPr>
                <w:rFonts w:ascii="Nikosh" w:hAnsi="Nikosh" w:cs="Nikosh"/>
                <w:sz w:val="16"/>
                <w:szCs w:val="16"/>
              </w:rPr>
            </w:pPr>
            <w:r w:rsidRPr="007E69BE">
              <w:rPr>
                <w:rFonts w:ascii="Nikosh" w:eastAsia="Nikosh" w:hAnsi="Nikosh" w:cs="Nikosh"/>
                <w:sz w:val="16"/>
                <w:szCs w:val="16"/>
                <w:lang w:bidi="bn-BD"/>
              </w:rPr>
              <w:t>৭০%</w:t>
            </w:r>
          </w:p>
        </w:tc>
        <w:tc>
          <w:tcPr>
            <w:tcW w:w="1260" w:type="dxa"/>
            <w:tcBorders>
              <w:top w:val="single" w:sz="4" w:space="0" w:color="auto"/>
              <w:left w:val="single" w:sz="4" w:space="0" w:color="auto"/>
              <w:bottom w:val="single" w:sz="4" w:space="0" w:color="000000"/>
              <w:right w:val="single" w:sz="4" w:space="0" w:color="auto"/>
            </w:tcBorders>
            <w:hideMark/>
          </w:tcPr>
          <w:p w:rsidR="00411371" w:rsidRPr="007E69BE" w:rsidRDefault="00411371" w:rsidP="00C92051">
            <w:pPr>
              <w:spacing w:line="240" w:lineRule="exact"/>
              <w:jc w:val="center"/>
              <w:rPr>
                <w:rFonts w:ascii="Nikosh" w:hAnsi="Nikosh" w:cs="Nikosh"/>
                <w:sz w:val="16"/>
                <w:szCs w:val="16"/>
              </w:rPr>
            </w:pPr>
            <w:r w:rsidRPr="007E69BE">
              <w:rPr>
                <w:rFonts w:ascii="Nikosh" w:eastAsia="Nikosh" w:hAnsi="Nikosh" w:cs="Nikosh"/>
                <w:sz w:val="16"/>
                <w:szCs w:val="16"/>
                <w:lang w:bidi="bn-BD"/>
              </w:rPr>
              <w:t>৬০%</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11371" w:rsidRPr="007E69BE" w:rsidRDefault="00411371" w:rsidP="00C92051">
            <w:pPr>
              <w:rPr>
                <w:rFonts w:ascii="Nikosh" w:hAnsi="Nikosh" w:cs="Nikosh"/>
                <w:sz w:val="24"/>
                <w:szCs w:val="24"/>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r>
      <w:tr w:rsidR="00411371" w:rsidRPr="007E69BE" w:rsidTr="00C92051">
        <w:tc>
          <w:tcPr>
            <w:tcW w:w="1099" w:type="dxa"/>
            <w:tcBorders>
              <w:top w:val="single" w:sz="4" w:space="0" w:color="000000"/>
              <w:left w:val="single" w:sz="4" w:space="0" w:color="000000"/>
              <w:bottom w:val="single" w:sz="4" w:space="0" w:color="000000"/>
              <w:right w:val="single" w:sz="4" w:space="0" w:color="000000"/>
            </w:tcBorders>
            <w:hideMark/>
          </w:tcPr>
          <w:p w:rsidR="00411371" w:rsidRPr="00D757A4" w:rsidRDefault="00411371" w:rsidP="00C92051">
            <w:pPr>
              <w:spacing w:line="240" w:lineRule="exact"/>
              <w:rPr>
                <w:rFonts w:ascii="SutonnyMJ" w:hAnsi="SutonnyMJ" w:cs="SutonnyMJ"/>
                <w:sz w:val="24"/>
                <w:szCs w:val="24"/>
              </w:rPr>
            </w:pPr>
            <w:r w:rsidRPr="00D757A4">
              <w:rPr>
                <w:rFonts w:ascii="SutonnyMJ" w:hAnsi="SutonnyMJ" w:cs="SutonnyMJ"/>
              </w:rPr>
              <w:t>1</w:t>
            </w:r>
          </w:p>
        </w:tc>
        <w:tc>
          <w:tcPr>
            <w:tcW w:w="1099" w:type="dxa"/>
            <w:tcBorders>
              <w:top w:val="single" w:sz="4" w:space="0" w:color="000000"/>
              <w:left w:val="single" w:sz="4" w:space="0" w:color="000000"/>
              <w:bottom w:val="single" w:sz="4" w:space="0" w:color="000000"/>
              <w:right w:val="single" w:sz="4" w:space="0" w:color="000000"/>
            </w:tcBorders>
            <w:hideMark/>
          </w:tcPr>
          <w:p w:rsidR="00411371" w:rsidRPr="00D757A4" w:rsidRDefault="00411371" w:rsidP="00C92051">
            <w:pPr>
              <w:spacing w:line="240" w:lineRule="exact"/>
              <w:rPr>
                <w:rFonts w:ascii="SutonnyMJ" w:hAnsi="SutonnyMJ" w:cs="SutonnyMJ"/>
                <w:sz w:val="24"/>
                <w:szCs w:val="24"/>
              </w:rPr>
            </w:pPr>
            <w:r w:rsidRPr="00D757A4">
              <w:rPr>
                <w:rFonts w:ascii="SutonnyMJ" w:hAnsi="SutonnyMJ" w:cs="SutonnyMJ"/>
              </w:rPr>
              <w:t>2</w:t>
            </w:r>
          </w:p>
        </w:tc>
        <w:tc>
          <w:tcPr>
            <w:tcW w:w="1441" w:type="dxa"/>
            <w:tcBorders>
              <w:top w:val="single" w:sz="4" w:space="0" w:color="000000"/>
              <w:left w:val="single" w:sz="4" w:space="0" w:color="000000"/>
              <w:bottom w:val="single" w:sz="4" w:space="0" w:color="000000"/>
              <w:right w:val="single" w:sz="4" w:space="0" w:color="000000"/>
            </w:tcBorders>
            <w:hideMark/>
          </w:tcPr>
          <w:p w:rsidR="00411371" w:rsidRPr="00D757A4" w:rsidRDefault="00411371" w:rsidP="00C92051">
            <w:pPr>
              <w:spacing w:line="240" w:lineRule="exact"/>
              <w:rPr>
                <w:rFonts w:ascii="SutonnyMJ" w:hAnsi="SutonnyMJ" w:cs="SutonnyMJ"/>
                <w:sz w:val="24"/>
                <w:szCs w:val="24"/>
              </w:rPr>
            </w:pPr>
            <w:r w:rsidRPr="00D757A4">
              <w:rPr>
                <w:rFonts w:ascii="SutonnyMJ" w:hAnsi="SutonnyMJ" w:cs="SutonnyMJ"/>
              </w:rPr>
              <w:t>3</w:t>
            </w:r>
          </w:p>
        </w:tc>
        <w:tc>
          <w:tcPr>
            <w:tcW w:w="1314" w:type="dxa"/>
            <w:tcBorders>
              <w:top w:val="single" w:sz="4" w:space="0" w:color="000000"/>
              <w:left w:val="single" w:sz="4" w:space="0" w:color="000000"/>
              <w:bottom w:val="single" w:sz="4" w:space="0" w:color="000000"/>
              <w:right w:val="single" w:sz="4" w:space="0" w:color="000000"/>
            </w:tcBorders>
            <w:hideMark/>
          </w:tcPr>
          <w:p w:rsidR="00411371" w:rsidRPr="00D757A4" w:rsidRDefault="00411371" w:rsidP="00C92051">
            <w:pPr>
              <w:spacing w:line="240" w:lineRule="exact"/>
              <w:rPr>
                <w:rFonts w:ascii="SutonnyMJ" w:hAnsi="SutonnyMJ" w:cs="SutonnyMJ"/>
                <w:sz w:val="24"/>
                <w:szCs w:val="24"/>
              </w:rPr>
            </w:pPr>
            <w:r w:rsidRPr="00D757A4">
              <w:rPr>
                <w:rFonts w:ascii="SutonnyMJ" w:hAnsi="SutonnyMJ" w:cs="SutonnyMJ"/>
              </w:rPr>
              <w:t>4</w:t>
            </w:r>
          </w:p>
        </w:tc>
        <w:tc>
          <w:tcPr>
            <w:tcW w:w="689" w:type="dxa"/>
            <w:tcBorders>
              <w:top w:val="single" w:sz="4" w:space="0" w:color="000000"/>
              <w:left w:val="single" w:sz="4" w:space="0" w:color="000000"/>
              <w:bottom w:val="single" w:sz="4" w:space="0" w:color="000000"/>
              <w:right w:val="single" w:sz="4" w:space="0" w:color="000000"/>
            </w:tcBorders>
            <w:hideMark/>
          </w:tcPr>
          <w:p w:rsidR="00411371" w:rsidRPr="00D757A4" w:rsidRDefault="00411371" w:rsidP="00C92051">
            <w:pPr>
              <w:spacing w:line="240" w:lineRule="exact"/>
              <w:rPr>
                <w:rFonts w:ascii="SutonnyMJ" w:hAnsi="SutonnyMJ" w:cs="SutonnyMJ"/>
                <w:sz w:val="24"/>
                <w:szCs w:val="24"/>
              </w:rPr>
            </w:pPr>
            <w:r w:rsidRPr="00D757A4">
              <w:rPr>
                <w:rFonts w:ascii="SutonnyMJ" w:hAnsi="SutonnyMJ" w:cs="SutonnyMJ"/>
              </w:rPr>
              <w:t>5</w:t>
            </w:r>
          </w:p>
        </w:tc>
        <w:tc>
          <w:tcPr>
            <w:tcW w:w="1271" w:type="dxa"/>
            <w:tcBorders>
              <w:top w:val="single" w:sz="4" w:space="0" w:color="000000"/>
              <w:left w:val="single" w:sz="4" w:space="0" w:color="000000"/>
              <w:bottom w:val="single" w:sz="4" w:space="0" w:color="000000"/>
              <w:right w:val="single" w:sz="4" w:space="0" w:color="000000"/>
            </w:tcBorders>
            <w:hideMark/>
          </w:tcPr>
          <w:p w:rsidR="00411371" w:rsidRPr="00D757A4" w:rsidRDefault="00411371" w:rsidP="00C92051">
            <w:pPr>
              <w:spacing w:line="240" w:lineRule="exact"/>
              <w:rPr>
                <w:rFonts w:ascii="SutonnyMJ" w:hAnsi="SutonnyMJ" w:cs="SutonnyMJ"/>
                <w:sz w:val="24"/>
                <w:szCs w:val="24"/>
              </w:rPr>
            </w:pPr>
            <w:r w:rsidRPr="00D757A4">
              <w:rPr>
                <w:rFonts w:ascii="SutonnyMJ" w:hAnsi="SutonnyMJ" w:cs="SutonnyMJ"/>
              </w:rPr>
              <w:t>6</w:t>
            </w:r>
          </w:p>
        </w:tc>
        <w:tc>
          <w:tcPr>
            <w:tcW w:w="889" w:type="dxa"/>
            <w:tcBorders>
              <w:top w:val="single" w:sz="4" w:space="0" w:color="000000"/>
              <w:left w:val="single" w:sz="4" w:space="0" w:color="000000"/>
              <w:bottom w:val="single" w:sz="4" w:space="0" w:color="000000"/>
              <w:right w:val="single" w:sz="4" w:space="0" w:color="000000"/>
            </w:tcBorders>
            <w:hideMark/>
          </w:tcPr>
          <w:p w:rsidR="00411371" w:rsidRPr="00D757A4" w:rsidRDefault="00411371" w:rsidP="00C92051">
            <w:pPr>
              <w:spacing w:line="240" w:lineRule="exact"/>
              <w:rPr>
                <w:rFonts w:ascii="SutonnyMJ" w:hAnsi="SutonnyMJ" w:cs="SutonnyMJ"/>
                <w:sz w:val="24"/>
                <w:szCs w:val="24"/>
              </w:rPr>
            </w:pPr>
            <w:r w:rsidRPr="00D757A4">
              <w:rPr>
                <w:rFonts w:ascii="SutonnyMJ" w:hAnsi="SutonnyMJ" w:cs="SutonnyMJ"/>
              </w:rPr>
              <w:t>7</w:t>
            </w:r>
          </w:p>
        </w:tc>
        <w:tc>
          <w:tcPr>
            <w:tcW w:w="900" w:type="dxa"/>
            <w:tcBorders>
              <w:top w:val="single" w:sz="4" w:space="0" w:color="000000"/>
              <w:left w:val="single" w:sz="4" w:space="0" w:color="000000"/>
              <w:bottom w:val="single" w:sz="4" w:space="0" w:color="000000"/>
              <w:right w:val="single" w:sz="4" w:space="0" w:color="000000"/>
            </w:tcBorders>
            <w:hideMark/>
          </w:tcPr>
          <w:p w:rsidR="00411371" w:rsidRPr="00D757A4" w:rsidRDefault="00411371" w:rsidP="00C92051">
            <w:pPr>
              <w:spacing w:line="240" w:lineRule="exact"/>
              <w:jc w:val="center"/>
              <w:rPr>
                <w:rFonts w:ascii="SutonnyMJ" w:hAnsi="SutonnyMJ" w:cs="SutonnyMJ"/>
                <w:sz w:val="24"/>
                <w:szCs w:val="24"/>
              </w:rPr>
            </w:pPr>
            <w:r w:rsidRPr="00D757A4">
              <w:rPr>
                <w:rFonts w:ascii="SutonnyMJ" w:hAnsi="SutonnyMJ" w:cs="SutonnyMJ"/>
              </w:rPr>
              <w:t>8</w:t>
            </w:r>
          </w:p>
        </w:tc>
        <w:tc>
          <w:tcPr>
            <w:tcW w:w="1260" w:type="dxa"/>
            <w:tcBorders>
              <w:top w:val="single" w:sz="4" w:space="0" w:color="000000"/>
              <w:left w:val="single" w:sz="4" w:space="0" w:color="000000"/>
              <w:bottom w:val="single" w:sz="4" w:space="0" w:color="000000"/>
              <w:right w:val="single" w:sz="4" w:space="0" w:color="auto"/>
            </w:tcBorders>
            <w:hideMark/>
          </w:tcPr>
          <w:p w:rsidR="00411371" w:rsidRPr="00D757A4" w:rsidRDefault="00411371" w:rsidP="00C92051">
            <w:pPr>
              <w:spacing w:line="240" w:lineRule="exact"/>
              <w:jc w:val="center"/>
              <w:rPr>
                <w:rFonts w:ascii="SutonnyMJ" w:hAnsi="SutonnyMJ" w:cs="SutonnyMJ"/>
                <w:sz w:val="24"/>
                <w:szCs w:val="24"/>
              </w:rPr>
            </w:pPr>
            <w:r w:rsidRPr="00D757A4">
              <w:rPr>
                <w:rFonts w:ascii="SutonnyMJ" w:hAnsi="SutonnyMJ" w:cs="SutonnyMJ"/>
              </w:rPr>
              <w:t>9</w:t>
            </w:r>
          </w:p>
        </w:tc>
        <w:tc>
          <w:tcPr>
            <w:tcW w:w="990" w:type="dxa"/>
            <w:tcBorders>
              <w:top w:val="single" w:sz="4" w:space="0" w:color="000000"/>
              <w:left w:val="single" w:sz="4" w:space="0" w:color="auto"/>
              <w:bottom w:val="single" w:sz="4" w:space="0" w:color="000000"/>
              <w:right w:val="single" w:sz="4" w:space="0" w:color="auto"/>
            </w:tcBorders>
            <w:hideMark/>
          </w:tcPr>
          <w:p w:rsidR="00411371" w:rsidRPr="00D757A4" w:rsidRDefault="00411371" w:rsidP="00C92051">
            <w:pPr>
              <w:spacing w:line="240" w:lineRule="exact"/>
              <w:jc w:val="center"/>
              <w:rPr>
                <w:rFonts w:ascii="SutonnyMJ" w:hAnsi="SutonnyMJ" w:cs="SutonnyMJ"/>
                <w:sz w:val="24"/>
                <w:szCs w:val="24"/>
              </w:rPr>
            </w:pPr>
            <w:r w:rsidRPr="00D757A4">
              <w:rPr>
                <w:rFonts w:ascii="SutonnyMJ" w:hAnsi="SutonnyMJ" w:cs="SutonnyMJ"/>
              </w:rPr>
              <w:t>10</w:t>
            </w:r>
          </w:p>
        </w:tc>
        <w:tc>
          <w:tcPr>
            <w:tcW w:w="1080" w:type="dxa"/>
            <w:tcBorders>
              <w:top w:val="single" w:sz="4" w:space="0" w:color="000000"/>
              <w:left w:val="single" w:sz="4" w:space="0" w:color="auto"/>
              <w:bottom w:val="single" w:sz="4" w:space="0" w:color="000000"/>
              <w:right w:val="single" w:sz="4" w:space="0" w:color="000000"/>
            </w:tcBorders>
            <w:hideMark/>
          </w:tcPr>
          <w:p w:rsidR="00411371" w:rsidRPr="00D757A4" w:rsidRDefault="00411371" w:rsidP="00C92051">
            <w:pPr>
              <w:spacing w:line="240" w:lineRule="exact"/>
              <w:jc w:val="center"/>
              <w:rPr>
                <w:rFonts w:ascii="SutonnyMJ" w:hAnsi="SutonnyMJ" w:cs="SutonnyMJ"/>
                <w:sz w:val="24"/>
                <w:szCs w:val="24"/>
              </w:rPr>
            </w:pPr>
            <w:r w:rsidRPr="00D757A4">
              <w:rPr>
                <w:rFonts w:ascii="SutonnyMJ" w:hAnsi="SutonnyMJ" w:cs="SutonnyMJ"/>
              </w:rPr>
              <w:t>11</w:t>
            </w:r>
          </w:p>
        </w:tc>
        <w:tc>
          <w:tcPr>
            <w:tcW w:w="1260" w:type="dxa"/>
            <w:tcBorders>
              <w:top w:val="single" w:sz="4" w:space="0" w:color="000000"/>
              <w:left w:val="single" w:sz="4" w:space="0" w:color="000000"/>
              <w:bottom w:val="single" w:sz="4" w:space="0" w:color="000000"/>
              <w:right w:val="single" w:sz="4" w:space="0" w:color="auto"/>
            </w:tcBorders>
            <w:hideMark/>
          </w:tcPr>
          <w:p w:rsidR="00411371" w:rsidRPr="00D757A4" w:rsidRDefault="00411371" w:rsidP="00C92051">
            <w:pPr>
              <w:spacing w:line="240" w:lineRule="exact"/>
              <w:jc w:val="center"/>
              <w:rPr>
                <w:rFonts w:ascii="SutonnyMJ" w:hAnsi="SutonnyMJ" w:cs="SutonnyMJ"/>
                <w:sz w:val="24"/>
                <w:szCs w:val="24"/>
              </w:rPr>
            </w:pPr>
            <w:r w:rsidRPr="00D757A4">
              <w:rPr>
                <w:rFonts w:ascii="SutonnyMJ" w:hAnsi="SutonnyMJ" w:cs="SutonnyMJ"/>
              </w:rPr>
              <w:t>12</w:t>
            </w:r>
          </w:p>
        </w:tc>
        <w:tc>
          <w:tcPr>
            <w:tcW w:w="1260" w:type="dxa"/>
            <w:tcBorders>
              <w:top w:val="single" w:sz="4" w:space="0" w:color="000000"/>
              <w:left w:val="single" w:sz="4" w:space="0" w:color="auto"/>
              <w:bottom w:val="single" w:sz="4" w:space="0" w:color="000000"/>
              <w:right w:val="single" w:sz="4" w:space="0" w:color="auto"/>
            </w:tcBorders>
            <w:hideMark/>
          </w:tcPr>
          <w:p w:rsidR="00411371" w:rsidRPr="00D757A4" w:rsidRDefault="00411371" w:rsidP="00C92051">
            <w:pPr>
              <w:spacing w:line="240" w:lineRule="exact"/>
              <w:jc w:val="center"/>
              <w:rPr>
                <w:rFonts w:ascii="SutonnyMJ" w:hAnsi="SutonnyMJ" w:cs="SutonnyMJ"/>
                <w:sz w:val="24"/>
                <w:szCs w:val="24"/>
              </w:rPr>
            </w:pPr>
            <w:r w:rsidRPr="00D757A4">
              <w:rPr>
                <w:rFonts w:ascii="SutonnyMJ" w:hAnsi="SutonnyMJ" w:cs="SutonnyMJ"/>
              </w:rPr>
              <w:t>13</w:t>
            </w:r>
          </w:p>
        </w:tc>
        <w:tc>
          <w:tcPr>
            <w:tcW w:w="1710" w:type="dxa"/>
            <w:tcBorders>
              <w:top w:val="single" w:sz="4" w:space="0" w:color="000000"/>
              <w:left w:val="single" w:sz="4" w:space="0" w:color="000000"/>
              <w:bottom w:val="single" w:sz="4" w:space="0" w:color="000000"/>
              <w:right w:val="single" w:sz="4" w:space="0" w:color="000000"/>
            </w:tcBorders>
            <w:hideMark/>
          </w:tcPr>
          <w:p w:rsidR="00411371" w:rsidRPr="00D757A4" w:rsidRDefault="00411371" w:rsidP="00C92051">
            <w:pPr>
              <w:spacing w:line="240" w:lineRule="exact"/>
              <w:rPr>
                <w:rFonts w:ascii="SutonnyMJ" w:hAnsi="SutonnyMJ" w:cs="SutonnyMJ"/>
                <w:sz w:val="24"/>
                <w:szCs w:val="24"/>
              </w:rPr>
            </w:pPr>
            <w:r w:rsidRPr="00D757A4">
              <w:rPr>
                <w:rFonts w:ascii="SutonnyMJ" w:hAnsi="SutonnyMJ" w:cs="SutonnyMJ"/>
              </w:rPr>
              <w:t>14</w:t>
            </w:r>
          </w:p>
        </w:tc>
        <w:tc>
          <w:tcPr>
            <w:tcW w:w="1620" w:type="dxa"/>
            <w:tcBorders>
              <w:top w:val="single" w:sz="4" w:space="0" w:color="000000"/>
              <w:left w:val="single" w:sz="4" w:space="0" w:color="000000"/>
              <w:bottom w:val="single" w:sz="4" w:space="0" w:color="000000"/>
              <w:right w:val="single" w:sz="4" w:space="0" w:color="auto"/>
            </w:tcBorders>
            <w:hideMark/>
          </w:tcPr>
          <w:p w:rsidR="00411371" w:rsidRPr="00D757A4" w:rsidRDefault="00411371" w:rsidP="00C92051">
            <w:pPr>
              <w:spacing w:line="240" w:lineRule="exact"/>
              <w:rPr>
                <w:rFonts w:ascii="SutonnyMJ" w:hAnsi="SutonnyMJ" w:cs="SutonnyMJ"/>
                <w:sz w:val="24"/>
                <w:szCs w:val="24"/>
              </w:rPr>
            </w:pPr>
            <w:r w:rsidRPr="00D757A4">
              <w:rPr>
                <w:rFonts w:ascii="SutonnyMJ" w:hAnsi="SutonnyMJ" w:cs="SutonnyMJ"/>
              </w:rPr>
              <w:t>15</w:t>
            </w:r>
          </w:p>
        </w:tc>
      </w:tr>
      <w:tr w:rsidR="00411371" w:rsidRPr="007E69BE" w:rsidTr="00C92051">
        <w:trPr>
          <w:gridAfter w:val="2"/>
          <w:wAfter w:w="3330" w:type="dxa"/>
        </w:trPr>
        <w:tc>
          <w:tcPr>
            <w:tcW w:w="14552" w:type="dxa"/>
            <w:gridSpan w:val="13"/>
            <w:tcBorders>
              <w:top w:val="single" w:sz="4" w:space="0" w:color="000000"/>
              <w:left w:val="single" w:sz="4" w:space="0" w:color="000000"/>
              <w:bottom w:val="single" w:sz="4" w:space="0" w:color="000000"/>
              <w:right w:val="nil"/>
            </w:tcBorders>
            <w:hideMark/>
          </w:tcPr>
          <w:p w:rsidR="00411371" w:rsidRPr="00D757A4" w:rsidRDefault="00411371" w:rsidP="00C92051">
            <w:pPr>
              <w:spacing w:line="240" w:lineRule="exact"/>
              <w:jc w:val="center"/>
              <w:rPr>
                <w:rFonts w:ascii="SutonnyMJ" w:hAnsi="SutonnyMJ" w:cs="SutonnyMJ"/>
                <w:sz w:val="24"/>
                <w:szCs w:val="24"/>
              </w:rPr>
            </w:pPr>
            <w:r w:rsidRPr="00D757A4">
              <w:rPr>
                <w:rFonts w:ascii="SutonnyMJ" w:hAnsi="SutonnyMJ" w:cs="SutonnyMJ"/>
              </w:rPr>
              <w:t>mswkøó `ß‡ii ‡KŠkjMZ D‡Ïk¨mg~n</w:t>
            </w:r>
          </w:p>
        </w:tc>
      </w:tr>
      <w:tr w:rsidR="00411371" w:rsidRPr="007E69BE" w:rsidTr="00C92051">
        <w:tc>
          <w:tcPr>
            <w:tcW w:w="1099" w:type="dxa"/>
            <w:vMerge w:val="restart"/>
            <w:tcBorders>
              <w:top w:val="single" w:sz="4" w:space="0" w:color="auto"/>
              <w:left w:val="single" w:sz="4" w:space="0" w:color="000000"/>
              <w:bottom w:val="single" w:sz="4" w:space="0" w:color="000000"/>
              <w:right w:val="single" w:sz="4" w:space="0" w:color="000000"/>
            </w:tcBorders>
          </w:tcPr>
          <w:p w:rsidR="00411371" w:rsidRPr="007E69BE" w:rsidRDefault="00411371" w:rsidP="00C92051">
            <w:pPr>
              <w:spacing w:line="240" w:lineRule="exact"/>
              <w:rPr>
                <w:rFonts w:ascii="Nikosh" w:hAnsi="Nikosh" w:cs="Nikosh"/>
                <w:sz w:val="24"/>
                <w:szCs w:val="24"/>
              </w:rPr>
            </w:pPr>
          </w:p>
        </w:tc>
        <w:tc>
          <w:tcPr>
            <w:tcW w:w="1099" w:type="dxa"/>
            <w:vMerge w:val="restart"/>
            <w:tcBorders>
              <w:top w:val="single" w:sz="4" w:space="0" w:color="auto"/>
              <w:left w:val="single" w:sz="4" w:space="0" w:color="000000"/>
              <w:bottom w:val="single" w:sz="4" w:space="0" w:color="000000"/>
              <w:right w:val="single" w:sz="4" w:space="0" w:color="000000"/>
            </w:tcBorders>
          </w:tcPr>
          <w:p w:rsidR="00411371" w:rsidRPr="007E69BE" w:rsidRDefault="00411371" w:rsidP="00C92051">
            <w:pPr>
              <w:spacing w:line="240" w:lineRule="exact"/>
              <w:rPr>
                <w:rFonts w:ascii="Nikosh" w:hAnsi="Nikosh" w:cs="Nikosh"/>
                <w:sz w:val="24"/>
                <w:szCs w:val="24"/>
              </w:rPr>
            </w:pPr>
          </w:p>
        </w:tc>
        <w:tc>
          <w:tcPr>
            <w:tcW w:w="1441" w:type="dxa"/>
            <w:vMerge w:val="restart"/>
            <w:tcBorders>
              <w:top w:val="single" w:sz="4" w:space="0" w:color="auto"/>
              <w:left w:val="single" w:sz="4" w:space="0" w:color="000000"/>
              <w:bottom w:val="single" w:sz="4" w:space="0" w:color="000000"/>
              <w:right w:val="single" w:sz="4" w:space="0" w:color="000000"/>
            </w:tcBorders>
          </w:tcPr>
          <w:p w:rsidR="00411371" w:rsidRPr="007E69BE" w:rsidRDefault="00411371" w:rsidP="00C92051">
            <w:pPr>
              <w:spacing w:line="240" w:lineRule="exact"/>
              <w:rPr>
                <w:rFonts w:ascii="Nikosh" w:hAnsi="Nikosh" w:cs="Nikosh"/>
                <w:sz w:val="24"/>
                <w:szCs w:val="24"/>
              </w:rPr>
            </w:pPr>
          </w:p>
        </w:tc>
        <w:tc>
          <w:tcPr>
            <w:tcW w:w="1314" w:type="dxa"/>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rPr>
                <w:rFonts w:ascii="NikoshBAN" w:hAnsi="NikoshBAN" w:cs="NikoshBAN"/>
                <w:sz w:val="24"/>
                <w:szCs w:val="24"/>
              </w:rPr>
            </w:pPr>
            <w:r w:rsidRPr="00BD48CA">
              <w:rPr>
                <w:rFonts w:ascii="NikoshBAN" w:hAnsi="NikoshBAN" w:cs="NikoshBAN"/>
                <w:sz w:val="16"/>
                <w:szCs w:val="16"/>
              </w:rPr>
              <w:t>[</w:t>
            </w:r>
            <w:r w:rsidRPr="00BD48CA">
              <w:rPr>
                <w:rFonts w:ascii="NikoshBAN" w:eastAsia="Nikosh" w:hAnsi="NikoshBAN" w:cs="NikoshBAN"/>
                <w:sz w:val="16"/>
                <w:szCs w:val="16"/>
                <w:lang w:bidi="bn-BD"/>
              </w:rPr>
              <w:t>১.৩.৪</w:t>
            </w:r>
            <w:r w:rsidRPr="00BD48CA">
              <w:rPr>
                <w:rFonts w:ascii="NikoshBAN" w:hAnsi="NikoshBAN" w:cs="NikoshBAN"/>
                <w:sz w:val="16"/>
                <w:szCs w:val="16"/>
              </w:rPr>
              <w:t xml:space="preserve">] </w:t>
            </w:r>
            <w:r w:rsidRPr="00BD48CA">
              <w:rPr>
                <w:rFonts w:ascii="NikoshBAN" w:eastAsia="Nikosh" w:hAnsi="NikoshBAN" w:cs="NikoshBAN"/>
                <w:sz w:val="16"/>
                <w:szCs w:val="16"/>
                <w:lang w:bidi="bn-BD"/>
              </w:rPr>
              <w:t>সহকারী কমিশার (ভূমি) কর্তৃক ইউনিয়ন ভূমি অফিস পরিদর্শনকৃত</w:t>
            </w:r>
          </w:p>
        </w:tc>
        <w:tc>
          <w:tcPr>
            <w:tcW w:w="689" w:type="dxa"/>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spacing w:line="240" w:lineRule="exact"/>
              <w:jc w:val="center"/>
              <w:rPr>
                <w:rFonts w:ascii="NikoshBAN" w:hAnsi="NikoshBAN" w:cs="NikoshBAN"/>
                <w:sz w:val="16"/>
                <w:szCs w:val="16"/>
              </w:rPr>
            </w:pPr>
            <w:r w:rsidRPr="00BD48CA">
              <w:rPr>
                <w:rFonts w:ascii="NikoshBAN" w:eastAsia="Nikosh" w:hAnsi="NikoshBAN" w:cs="NikoshBAN"/>
                <w:sz w:val="16"/>
                <w:szCs w:val="16"/>
                <w:lang w:bidi="bn-BD"/>
              </w:rPr>
              <w:t>সংখ্যা</w:t>
            </w:r>
          </w:p>
        </w:tc>
        <w:tc>
          <w:tcPr>
            <w:tcW w:w="1271"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both"/>
              <w:rPr>
                <w:rFonts w:ascii="NikoshBAN" w:hAnsi="NikoshBAN" w:cs="NikoshBAN"/>
                <w:sz w:val="24"/>
                <w:szCs w:val="24"/>
              </w:rPr>
            </w:pPr>
            <w:r w:rsidRPr="00D95DF5">
              <w:rPr>
                <w:rFonts w:ascii="NikoshBAN" w:eastAsia="Nikosh" w:hAnsi="NikoshBAN" w:cs="NikoshBAN"/>
                <w:sz w:val="16"/>
                <w:szCs w:val="16"/>
                <w:lang w:bidi="bn-BD"/>
              </w:rPr>
              <w:t>২.০০</w:t>
            </w:r>
          </w:p>
        </w:tc>
        <w:tc>
          <w:tcPr>
            <w:tcW w:w="889"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rPr>
            </w:pPr>
            <w:r w:rsidRPr="00D95DF5">
              <w:rPr>
                <w:rFonts w:ascii="NikoshBAN" w:eastAsia="Nikosh" w:hAnsi="NikoshBAN" w:cs="NikoshBAN"/>
                <w:cs/>
                <w:lang w:bidi="bn-BD"/>
              </w:rPr>
              <w:t>20</w:t>
            </w:r>
          </w:p>
        </w:tc>
        <w:tc>
          <w:tcPr>
            <w:tcW w:w="90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cs/>
                <w:lang w:bidi="bn-BD"/>
              </w:rPr>
              <w:t>22</w:t>
            </w:r>
          </w:p>
        </w:tc>
        <w:tc>
          <w:tcPr>
            <w:tcW w:w="126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cs/>
                <w:lang w:bidi="bn-BD"/>
              </w:rPr>
              <w:t>24</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cs/>
                <w:lang w:bidi="bn-BD"/>
              </w:rPr>
              <w:t>২১</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cs/>
                <w:lang w:bidi="bn-BD"/>
              </w:rPr>
              <w:t>19</w:t>
            </w:r>
          </w:p>
        </w:tc>
        <w:tc>
          <w:tcPr>
            <w:tcW w:w="126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cs/>
                <w:lang w:bidi="bn-BD"/>
              </w:rPr>
              <w:t>16</w:t>
            </w:r>
          </w:p>
        </w:tc>
        <w:tc>
          <w:tcPr>
            <w:tcW w:w="126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cs/>
                <w:lang w:bidi="bn-BD"/>
              </w:rPr>
              <w:t>14</w:t>
            </w:r>
          </w:p>
        </w:tc>
        <w:tc>
          <w:tcPr>
            <w:tcW w:w="171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cs/>
                <w:lang w:bidi="bn-BD"/>
              </w:rPr>
              <w:t>28</w:t>
            </w:r>
          </w:p>
        </w:tc>
        <w:tc>
          <w:tcPr>
            <w:tcW w:w="162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cs/>
                <w:lang w:bidi="bn-BD"/>
              </w:rPr>
              <w:t>30</w:t>
            </w:r>
          </w:p>
        </w:tc>
      </w:tr>
      <w:tr w:rsidR="00411371" w:rsidRPr="007E69BE" w:rsidTr="00C92051">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1314" w:type="dxa"/>
            <w:tcBorders>
              <w:top w:val="single" w:sz="4" w:space="0" w:color="000000"/>
              <w:left w:val="single" w:sz="4" w:space="0" w:color="000000"/>
              <w:bottom w:val="single" w:sz="4" w:space="0" w:color="000000"/>
              <w:right w:val="single" w:sz="4" w:space="0" w:color="000000"/>
            </w:tcBorders>
          </w:tcPr>
          <w:p w:rsidR="00411371" w:rsidRPr="00BD48CA" w:rsidRDefault="00411371" w:rsidP="00C92051">
            <w:pPr>
              <w:rPr>
                <w:rFonts w:ascii="NikoshBAN" w:hAnsi="NikoshBAN" w:cs="NikoshBAN"/>
                <w:sz w:val="24"/>
                <w:szCs w:val="24"/>
              </w:rPr>
            </w:pPr>
            <w:r w:rsidRPr="00BD48CA">
              <w:rPr>
                <w:rFonts w:ascii="NikoshBAN" w:hAnsi="NikoshBAN" w:cs="NikoshBAN"/>
                <w:sz w:val="16"/>
                <w:szCs w:val="16"/>
              </w:rPr>
              <w:t>[</w:t>
            </w:r>
            <w:r w:rsidRPr="00BD48CA">
              <w:rPr>
                <w:rFonts w:ascii="NikoshBAN" w:eastAsia="Nikosh" w:hAnsi="NikoshBAN" w:cs="NikoshBAN"/>
                <w:sz w:val="16"/>
                <w:szCs w:val="16"/>
                <w:lang w:bidi="bn-BD"/>
              </w:rPr>
              <w:t>১.৩.৫</w:t>
            </w:r>
            <w:r w:rsidRPr="00BD48CA">
              <w:rPr>
                <w:rFonts w:ascii="NikoshBAN" w:hAnsi="NikoshBAN" w:cs="NikoshBAN"/>
                <w:sz w:val="16"/>
                <w:szCs w:val="16"/>
              </w:rPr>
              <w:t xml:space="preserve">] </w:t>
            </w:r>
            <w:r w:rsidRPr="00BD48CA">
              <w:rPr>
                <w:rFonts w:ascii="NikoshBAN" w:eastAsia="Nikosh" w:hAnsi="NikoshBAN" w:cs="NikoshBAN"/>
                <w:sz w:val="16"/>
                <w:szCs w:val="16"/>
                <w:lang w:bidi="bn-BD"/>
              </w:rPr>
              <w:t>কানুনগো কর্তৃক ইউনিয়ন ভূমি অফিস পরিদর্শনকৃত</w:t>
            </w:r>
          </w:p>
        </w:tc>
        <w:tc>
          <w:tcPr>
            <w:tcW w:w="689" w:type="dxa"/>
            <w:tcBorders>
              <w:top w:val="single" w:sz="4" w:space="0" w:color="000000"/>
              <w:left w:val="single" w:sz="4" w:space="0" w:color="000000"/>
              <w:bottom w:val="single" w:sz="4" w:space="0" w:color="000000"/>
              <w:right w:val="single" w:sz="4" w:space="0" w:color="000000"/>
            </w:tcBorders>
          </w:tcPr>
          <w:p w:rsidR="00411371" w:rsidRPr="00BD48CA" w:rsidRDefault="00411371" w:rsidP="00C92051">
            <w:pPr>
              <w:spacing w:line="240" w:lineRule="exact"/>
              <w:jc w:val="center"/>
              <w:rPr>
                <w:rFonts w:ascii="NikoshBAN" w:hAnsi="NikoshBAN" w:cs="NikoshBAN"/>
                <w:sz w:val="16"/>
                <w:szCs w:val="16"/>
              </w:rPr>
            </w:pPr>
            <w:r w:rsidRPr="00BD48CA">
              <w:rPr>
                <w:rFonts w:ascii="NikoshBAN" w:eastAsia="Nikosh" w:hAnsi="NikoshBAN" w:cs="NikoshBAN"/>
                <w:sz w:val="16"/>
                <w:szCs w:val="16"/>
                <w:lang w:bidi="bn-BD"/>
              </w:rPr>
              <w:t>সংখ্যা</w:t>
            </w:r>
          </w:p>
        </w:tc>
        <w:tc>
          <w:tcPr>
            <w:tcW w:w="1271"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both"/>
              <w:rPr>
                <w:rFonts w:ascii="NikoshBAN" w:hAnsi="NikoshBAN" w:cs="NikoshBAN"/>
                <w:sz w:val="24"/>
                <w:szCs w:val="24"/>
              </w:rPr>
            </w:pPr>
            <w:r w:rsidRPr="00D95DF5">
              <w:rPr>
                <w:rFonts w:ascii="NikoshBAN" w:eastAsia="Nikosh" w:hAnsi="NikoshBAN" w:cs="NikoshBAN"/>
                <w:sz w:val="16"/>
                <w:szCs w:val="16"/>
                <w:lang w:bidi="bn-BD"/>
              </w:rPr>
              <w:t>২.০০</w:t>
            </w:r>
          </w:p>
        </w:tc>
        <w:tc>
          <w:tcPr>
            <w:tcW w:w="889"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90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126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99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108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126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126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171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162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r>
      <w:tr w:rsidR="00411371" w:rsidRPr="007E69BE" w:rsidTr="00C92051">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1314" w:type="dxa"/>
            <w:tcBorders>
              <w:top w:val="single" w:sz="4" w:space="0" w:color="000000"/>
              <w:left w:val="single" w:sz="4" w:space="0" w:color="000000"/>
              <w:bottom w:val="single" w:sz="4" w:space="0" w:color="000000"/>
              <w:right w:val="single" w:sz="4" w:space="0" w:color="000000"/>
            </w:tcBorders>
          </w:tcPr>
          <w:p w:rsidR="00411371" w:rsidRPr="00BD48CA" w:rsidRDefault="00411371" w:rsidP="00C92051">
            <w:pPr>
              <w:rPr>
                <w:rFonts w:ascii="NikoshBAN" w:hAnsi="NikoshBAN" w:cs="NikoshBAN"/>
                <w:sz w:val="24"/>
                <w:szCs w:val="24"/>
              </w:rPr>
            </w:pPr>
            <w:r w:rsidRPr="00BD48CA">
              <w:rPr>
                <w:rFonts w:ascii="NikoshBAN" w:hAnsi="NikoshBAN" w:cs="NikoshBAN"/>
                <w:sz w:val="16"/>
                <w:szCs w:val="16"/>
              </w:rPr>
              <w:t>[</w:t>
            </w:r>
            <w:r w:rsidRPr="00BD48CA">
              <w:rPr>
                <w:rFonts w:ascii="NikoshBAN" w:eastAsia="Nikosh" w:hAnsi="NikoshBAN" w:cs="NikoshBAN"/>
                <w:sz w:val="16"/>
                <w:szCs w:val="16"/>
                <w:lang w:bidi="bn-BD"/>
              </w:rPr>
              <w:t>১.৩.</w:t>
            </w:r>
            <w:r w:rsidRPr="00BD48CA">
              <w:rPr>
                <w:rFonts w:ascii="NikoshBAN" w:eastAsia="Nikosh" w:hAnsi="NikoshBAN" w:cs="NikoshBAN"/>
                <w:sz w:val="16"/>
                <w:szCs w:val="16"/>
                <w:cs/>
                <w:lang w:bidi="bn-BD"/>
              </w:rPr>
              <w:t>৬</w:t>
            </w:r>
            <w:r w:rsidRPr="00BD48CA">
              <w:rPr>
                <w:rFonts w:ascii="NikoshBAN" w:hAnsi="NikoshBAN" w:cs="NikoshBAN"/>
                <w:sz w:val="16"/>
                <w:szCs w:val="16"/>
              </w:rPr>
              <w:t xml:space="preserve">] </w:t>
            </w:r>
            <w:r w:rsidRPr="00BD48CA">
              <w:rPr>
                <w:rFonts w:ascii="NikoshBAN" w:eastAsia="Nikosh" w:hAnsi="NikoshBAN" w:cs="NikoshBAN"/>
                <w:sz w:val="16"/>
                <w:szCs w:val="16"/>
                <w:cs/>
                <w:lang w:bidi="bn-BD"/>
              </w:rPr>
              <w:t>পরিদর্শনের সুপারিশ বাস্তবায়ন</w:t>
            </w:r>
          </w:p>
        </w:tc>
        <w:tc>
          <w:tcPr>
            <w:tcW w:w="689" w:type="dxa"/>
            <w:tcBorders>
              <w:top w:val="single" w:sz="4" w:space="0" w:color="000000"/>
              <w:left w:val="single" w:sz="4" w:space="0" w:color="000000"/>
              <w:bottom w:val="single" w:sz="4" w:space="0" w:color="000000"/>
              <w:right w:val="single" w:sz="4" w:space="0" w:color="000000"/>
            </w:tcBorders>
          </w:tcPr>
          <w:p w:rsidR="00411371" w:rsidRPr="00BD48CA" w:rsidRDefault="00411371" w:rsidP="00C92051">
            <w:pPr>
              <w:spacing w:line="240" w:lineRule="exact"/>
              <w:jc w:val="center"/>
              <w:rPr>
                <w:rFonts w:ascii="NikoshBAN" w:hAnsi="NikoshBAN" w:cs="NikoshBAN"/>
                <w:sz w:val="16"/>
                <w:szCs w:val="16"/>
                <w:lang w:bidi="bn-BD"/>
              </w:rPr>
            </w:pPr>
            <w:r w:rsidRPr="00BD48CA">
              <w:rPr>
                <w:rFonts w:ascii="NikoshBAN" w:hAnsi="NikoshBAN" w:cs="NikoshBAN"/>
                <w:sz w:val="16"/>
                <w:szCs w:val="16"/>
                <w:cs/>
                <w:lang w:bidi="bn-BD"/>
              </w:rPr>
              <w:t>%</w:t>
            </w:r>
          </w:p>
        </w:tc>
        <w:tc>
          <w:tcPr>
            <w:tcW w:w="1271"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both"/>
              <w:rPr>
                <w:rFonts w:ascii="NikoshBAN" w:hAnsi="NikoshBAN" w:cs="NikoshBAN"/>
                <w:sz w:val="24"/>
                <w:szCs w:val="24"/>
                <w:lang w:bidi="bn-BD"/>
              </w:rPr>
            </w:pPr>
            <w:r w:rsidRPr="00D95DF5">
              <w:rPr>
                <w:rFonts w:ascii="NikoshBAN" w:hAnsi="NikoshBAN" w:cs="NikoshBAN"/>
                <w:cs/>
                <w:lang w:bidi="bn-BD"/>
              </w:rPr>
              <w:t>২.০০</w:t>
            </w:r>
          </w:p>
        </w:tc>
        <w:tc>
          <w:tcPr>
            <w:tcW w:w="889"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55</w:t>
            </w:r>
          </w:p>
        </w:tc>
        <w:tc>
          <w:tcPr>
            <w:tcW w:w="90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70</w:t>
            </w:r>
          </w:p>
        </w:tc>
        <w:tc>
          <w:tcPr>
            <w:tcW w:w="126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80</w:t>
            </w:r>
          </w:p>
        </w:tc>
        <w:tc>
          <w:tcPr>
            <w:tcW w:w="99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72</w:t>
            </w:r>
          </w:p>
        </w:tc>
        <w:tc>
          <w:tcPr>
            <w:tcW w:w="108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64</w:t>
            </w:r>
          </w:p>
        </w:tc>
        <w:tc>
          <w:tcPr>
            <w:tcW w:w="126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56</w:t>
            </w:r>
          </w:p>
        </w:tc>
        <w:tc>
          <w:tcPr>
            <w:tcW w:w="126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49</w:t>
            </w:r>
          </w:p>
        </w:tc>
        <w:tc>
          <w:tcPr>
            <w:tcW w:w="171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88</w:t>
            </w:r>
          </w:p>
        </w:tc>
        <w:tc>
          <w:tcPr>
            <w:tcW w:w="162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96</w:t>
            </w:r>
          </w:p>
        </w:tc>
      </w:tr>
      <w:tr w:rsidR="00411371" w:rsidRPr="007E69BE" w:rsidTr="00C92051">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1441" w:type="dxa"/>
            <w:vMerge w:val="restart"/>
            <w:tcBorders>
              <w:top w:val="single" w:sz="4" w:space="0" w:color="000000"/>
              <w:left w:val="single" w:sz="4" w:space="0" w:color="000000"/>
              <w:bottom w:val="single" w:sz="4" w:space="0" w:color="000000"/>
              <w:right w:val="single" w:sz="4" w:space="0" w:color="000000"/>
            </w:tcBorders>
            <w:hideMark/>
          </w:tcPr>
          <w:p w:rsidR="00411371" w:rsidRPr="0052354D" w:rsidRDefault="00411371" w:rsidP="00C92051">
            <w:pPr>
              <w:spacing w:line="240" w:lineRule="exact"/>
              <w:rPr>
                <w:rFonts w:ascii="SutonnyMJ" w:hAnsi="SutonnyMJ" w:cs="SutonnyMJ"/>
                <w:sz w:val="24"/>
                <w:szCs w:val="24"/>
              </w:rPr>
            </w:pPr>
            <w:r w:rsidRPr="0052354D">
              <w:rPr>
                <w:rFonts w:ascii="SutonnyMJ" w:hAnsi="SutonnyMJ" w:cs="SutonnyMJ"/>
              </w:rPr>
              <w:t>[1.4] gvwmK ivR¯^ mfv</w:t>
            </w:r>
          </w:p>
        </w:tc>
        <w:tc>
          <w:tcPr>
            <w:tcW w:w="1314" w:type="dxa"/>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rPr>
                <w:rFonts w:ascii="NikoshBAN" w:hAnsi="NikoshBAN" w:cs="NikoshBAN"/>
                <w:sz w:val="24"/>
                <w:szCs w:val="24"/>
              </w:rPr>
            </w:pPr>
            <w:r w:rsidRPr="00BD48CA">
              <w:rPr>
                <w:rFonts w:ascii="NikoshBAN" w:hAnsi="NikoshBAN" w:cs="NikoshBAN"/>
                <w:sz w:val="16"/>
                <w:szCs w:val="16"/>
              </w:rPr>
              <w:t>[</w:t>
            </w:r>
            <w:r w:rsidRPr="00BD48CA">
              <w:rPr>
                <w:rFonts w:ascii="NikoshBAN" w:eastAsia="Nikosh" w:hAnsi="NikoshBAN" w:cs="NikoshBAN"/>
                <w:sz w:val="16"/>
                <w:szCs w:val="16"/>
                <w:lang w:bidi="bn-BD"/>
              </w:rPr>
              <w:t>৪.২.১</w:t>
            </w:r>
            <w:r w:rsidRPr="00BD48CA">
              <w:rPr>
                <w:rFonts w:ascii="NikoshBAN" w:hAnsi="NikoshBAN" w:cs="NikoshBAN"/>
                <w:sz w:val="16"/>
                <w:szCs w:val="16"/>
              </w:rPr>
              <w:t xml:space="preserve">] </w:t>
            </w:r>
            <w:r w:rsidRPr="00BD48CA">
              <w:rPr>
                <w:rFonts w:ascii="NikoshBAN" w:eastAsia="Nikosh" w:hAnsi="NikoshBAN" w:cs="NikoshBAN"/>
                <w:sz w:val="16"/>
                <w:szCs w:val="16"/>
                <w:lang w:bidi="bn-BD"/>
              </w:rPr>
              <w:t xml:space="preserve"> জেলা মাসিক রাজস্ব </w:t>
            </w:r>
            <w:r w:rsidRPr="00BD48CA">
              <w:rPr>
                <w:rFonts w:ascii="NikoshBAN" w:eastAsia="Nikosh" w:hAnsi="NikoshBAN" w:cs="NikoshBAN"/>
                <w:sz w:val="16"/>
                <w:szCs w:val="16"/>
                <w:cs/>
                <w:lang w:bidi="bn-BD"/>
              </w:rPr>
              <w:t>সম্মেলরে যোগদান</w:t>
            </w:r>
          </w:p>
        </w:tc>
        <w:tc>
          <w:tcPr>
            <w:tcW w:w="689" w:type="dxa"/>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spacing w:line="240" w:lineRule="exact"/>
              <w:jc w:val="center"/>
              <w:rPr>
                <w:rFonts w:ascii="NikoshBAN" w:hAnsi="NikoshBAN" w:cs="NikoshBAN"/>
                <w:sz w:val="16"/>
                <w:szCs w:val="16"/>
              </w:rPr>
            </w:pPr>
            <w:r w:rsidRPr="00BD48CA">
              <w:rPr>
                <w:rFonts w:ascii="NikoshBAN" w:eastAsia="Nikosh" w:hAnsi="NikoshBAN" w:cs="NikoshBAN"/>
                <w:sz w:val="16"/>
                <w:szCs w:val="16"/>
                <w:lang w:bidi="bn-BD"/>
              </w:rPr>
              <w:t>সংখ্যা</w:t>
            </w:r>
          </w:p>
        </w:tc>
        <w:tc>
          <w:tcPr>
            <w:tcW w:w="1271"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both"/>
              <w:rPr>
                <w:rFonts w:ascii="NikoshBAN" w:hAnsi="NikoshBAN" w:cs="NikoshBAN"/>
                <w:sz w:val="24"/>
                <w:szCs w:val="24"/>
              </w:rPr>
            </w:pPr>
            <w:r w:rsidRPr="00D95DF5">
              <w:rPr>
                <w:rFonts w:ascii="NikoshBAN" w:eastAsia="Nikosh" w:hAnsi="NikoshBAN" w:cs="NikoshBAN"/>
                <w:sz w:val="16"/>
                <w:szCs w:val="16"/>
                <w:lang w:bidi="bn-BD"/>
              </w:rPr>
              <w:t>১.০০</w:t>
            </w:r>
          </w:p>
        </w:tc>
        <w:tc>
          <w:tcPr>
            <w:tcW w:w="889"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rPr>
            </w:pPr>
            <w:r w:rsidRPr="00D95DF5">
              <w:rPr>
                <w:rFonts w:ascii="NikoshBAN" w:eastAsia="Nikosh" w:hAnsi="NikoshBAN" w:cs="NikoshBAN"/>
                <w:sz w:val="24"/>
                <w:szCs w:val="24"/>
                <w:lang w:bidi="bn-BD"/>
              </w:rPr>
              <w:t>১২</w:t>
            </w:r>
          </w:p>
        </w:tc>
        <w:tc>
          <w:tcPr>
            <w:tcW w:w="90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rPr>
            </w:pPr>
            <w:r w:rsidRPr="00D95DF5">
              <w:rPr>
                <w:rFonts w:ascii="NikoshBAN" w:hAnsi="NikoshBAN" w:cs="NikoshBAN"/>
                <w:sz w:val="24"/>
                <w:szCs w:val="24"/>
              </w:rPr>
              <w:t>১২</w:t>
            </w:r>
          </w:p>
        </w:tc>
        <w:tc>
          <w:tcPr>
            <w:tcW w:w="126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rPr>
            </w:pPr>
            <w:r w:rsidRPr="00D95DF5">
              <w:rPr>
                <w:rFonts w:ascii="NikoshBAN" w:eastAsia="Nikosh" w:hAnsi="NikoshBAN" w:cs="NikoshBAN"/>
                <w:sz w:val="24"/>
                <w:szCs w:val="24"/>
                <w:lang w:bidi="bn-BD"/>
              </w:rPr>
              <w:t>১২</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rPr>
            </w:pPr>
            <w:r w:rsidRPr="00D95DF5">
              <w:rPr>
                <w:rFonts w:ascii="NikoshBAN" w:eastAsia="Nikosh" w:hAnsi="NikoshBAN" w:cs="NikoshBAN"/>
                <w:sz w:val="24"/>
                <w:szCs w:val="24"/>
                <w:lang w:bidi="bn-BD"/>
              </w:rPr>
              <w:t>১১</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rPr>
            </w:pPr>
            <w:r w:rsidRPr="00D95DF5">
              <w:rPr>
                <w:rFonts w:ascii="NikoshBAN" w:eastAsia="Nikosh" w:hAnsi="NikoshBAN" w:cs="NikoshBAN"/>
                <w:sz w:val="24"/>
                <w:szCs w:val="24"/>
                <w:lang w:bidi="bn-BD"/>
              </w:rPr>
              <w:t>10</w:t>
            </w:r>
          </w:p>
        </w:tc>
        <w:tc>
          <w:tcPr>
            <w:tcW w:w="126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rPr>
            </w:pPr>
            <w:r w:rsidRPr="00D95DF5">
              <w:rPr>
                <w:rFonts w:ascii="NikoshBAN" w:eastAsia="Nikosh" w:hAnsi="NikoshBAN" w:cs="NikoshBAN"/>
                <w:sz w:val="24"/>
                <w:szCs w:val="24"/>
                <w:lang w:bidi="bn-BD"/>
              </w:rPr>
              <w:t>09</w:t>
            </w:r>
          </w:p>
        </w:tc>
        <w:tc>
          <w:tcPr>
            <w:tcW w:w="126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rPr>
            </w:pPr>
            <w:r w:rsidRPr="00D95DF5">
              <w:rPr>
                <w:rFonts w:ascii="NikoshBAN" w:eastAsia="Nikosh" w:hAnsi="NikoshBAN" w:cs="NikoshBAN"/>
                <w:sz w:val="24"/>
                <w:szCs w:val="24"/>
                <w:lang w:bidi="bn-BD"/>
              </w:rPr>
              <w:t>07</w:t>
            </w:r>
          </w:p>
        </w:tc>
        <w:tc>
          <w:tcPr>
            <w:tcW w:w="171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rPr>
            </w:pPr>
            <w:r w:rsidRPr="00D95DF5">
              <w:rPr>
                <w:rFonts w:ascii="NikoshBAN" w:hAnsi="NikoshBAN" w:cs="NikoshBAN"/>
                <w:sz w:val="24"/>
                <w:szCs w:val="24"/>
              </w:rPr>
              <w:t>১২</w:t>
            </w:r>
          </w:p>
        </w:tc>
        <w:tc>
          <w:tcPr>
            <w:tcW w:w="162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rPr>
            </w:pPr>
            <w:r w:rsidRPr="00D95DF5">
              <w:rPr>
                <w:rFonts w:ascii="NikoshBAN" w:hAnsi="NikoshBAN" w:cs="NikoshBAN"/>
                <w:sz w:val="24"/>
                <w:szCs w:val="24"/>
              </w:rPr>
              <w:t>১২</w:t>
            </w:r>
          </w:p>
        </w:tc>
      </w:tr>
      <w:tr w:rsidR="00411371" w:rsidRPr="007E69BE" w:rsidTr="00C92051">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1314" w:type="dxa"/>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rPr>
                <w:rFonts w:ascii="NikoshBAN" w:hAnsi="NikoshBAN" w:cs="NikoshBAN"/>
                <w:sz w:val="24"/>
                <w:szCs w:val="24"/>
              </w:rPr>
            </w:pPr>
            <w:r w:rsidRPr="00BD48CA">
              <w:rPr>
                <w:rFonts w:ascii="NikoshBAN" w:hAnsi="NikoshBAN" w:cs="NikoshBAN"/>
                <w:sz w:val="16"/>
                <w:szCs w:val="16"/>
              </w:rPr>
              <w:t>[</w:t>
            </w:r>
            <w:r w:rsidRPr="00BD48CA">
              <w:rPr>
                <w:rFonts w:ascii="NikoshBAN" w:eastAsia="Nikosh" w:hAnsi="NikoshBAN" w:cs="NikoshBAN"/>
                <w:sz w:val="16"/>
                <w:szCs w:val="16"/>
                <w:lang w:bidi="bn-BD"/>
              </w:rPr>
              <w:t>৪.২.৩</w:t>
            </w:r>
            <w:r w:rsidRPr="00BD48CA">
              <w:rPr>
                <w:rFonts w:ascii="NikoshBAN" w:hAnsi="NikoshBAN" w:cs="NikoshBAN"/>
                <w:sz w:val="16"/>
                <w:szCs w:val="16"/>
              </w:rPr>
              <w:t xml:space="preserve">] </w:t>
            </w:r>
            <w:r w:rsidRPr="00BD48CA">
              <w:rPr>
                <w:rFonts w:ascii="NikoshBAN" w:eastAsia="Nikosh" w:hAnsi="NikoshBAN" w:cs="NikoshBAN"/>
                <w:sz w:val="16"/>
                <w:szCs w:val="16"/>
                <w:lang w:bidi="bn-BD"/>
              </w:rPr>
              <w:t>উপজেলা মাসিক রাজস্ব সম্মেলন অনুষ্ঠিত</w:t>
            </w:r>
          </w:p>
        </w:tc>
        <w:tc>
          <w:tcPr>
            <w:tcW w:w="689" w:type="dxa"/>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spacing w:line="240" w:lineRule="exact"/>
              <w:jc w:val="center"/>
              <w:rPr>
                <w:rFonts w:ascii="NikoshBAN" w:hAnsi="NikoshBAN" w:cs="NikoshBAN"/>
                <w:sz w:val="16"/>
                <w:szCs w:val="16"/>
              </w:rPr>
            </w:pPr>
            <w:r w:rsidRPr="00BD48CA">
              <w:rPr>
                <w:rFonts w:ascii="NikoshBAN" w:eastAsia="Nikosh" w:hAnsi="NikoshBAN" w:cs="NikoshBAN"/>
                <w:sz w:val="16"/>
                <w:szCs w:val="16"/>
                <w:lang w:bidi="bn-BD"/>
              </w:rPr>
              <w:t>সংখ্যা</w:t>
            </w:r>
          </w:p>
        </w:tc>
        <w:tc>
          <w:tcPr>
            <w:tcW w:w="1271"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both"/>
              <w:rPr>
                <w:rFonts w:ascii="NikoshBAN" w:hAnsi="NikoshBAN" w:cs="NikoshBAN"/>
                <w:sz w:val="24"/>
                <w:szCs w:val="24"/>
              </w:rPr>
            </w:pPr>
            <w:r w:rsidRPr="00D95DF5">
              <w:rPr>
                <w:rFonts w:ascii="NikoshBAN" w:eastAsia="Nikosh" w:hAnsi="NikoshBAN" w:cs="NikoshBAN"/>
                <w:sz w:val="16"/>
                <w:szCs w:val="16"/>
                <w:lang w:bidi="bn-BD"/>
              </w:rPr>
              <w:t>১.০০</w:t>
            </w:r>
          </w:p>
        </w:tc>
        <w:tc>
          <w:tcPr>
            <w:tcW w:w="889"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rPr>
            </w:pPr>
            <w:r w:rsidRPr="00D95DF5">
              <w:rPr>
                <w:rFonts w:ascii="NikoshBAN" w:eastAsia="Nikosh" w:hAnsi="NikoshBAN" w:cs="NikoshBAN"/>
                <w:sz w:val="24"/>
                <w:szCs w:val="24"/>
                <w:cs/>
                <w:lang w:bidi="bn-BD"/>
              </w:rPr>
              <w:t>১০</w:t>
            </w:r>
          </w:p>
        </w:tc>
        <w:tc>
          <w:tcPr>
            <w:tcW w:w="90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rPr>
            </w:pPr>
            <w:r w:rsidRPr="00D95DF5">
              <w:rPr>
                <w:rFonts w:ascii="NikoshBAN" w:hAnsi="NikoshBAN" w:cs="NikoshBAN"/>
                <w:sz w:val="24"/>
                <w:szCs w:val="24"/>
                <w:cs/>
                <w:lang w:bidi="bn-BD"/>
              </w:rPr>
              <w:t>11</w:t>
            </w:r>
          </w:p>
        </w:tc>
        <w:tc>
          <w:tcPr>
            <w:tcW w:w="126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rPr>
            </w:pPr>
            <w:r w:rsidRPr="00D95DF5">
              <w:rPr>
                <w:rFonts w:ascii="NikoshBAN" w:eastAsia="Nikosh" w:hAnsi="NikoshBAN" w:cs="NikoshBAN"/>
                <w:sz w:val="24"/>
                <w:szCs w:val="24"/>
                <w:cs/>
                <w:lang w:bidi="bn-BD"/>
              </w:rPr>
              <w:t>১২</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rPr>
            </w:pPr>
            <w:r w:rsidRPr="00D95DF5">
              <w:rPr>
                <w:rFonts w:ascii="NikoshBAN" w:eastAsia="Nikosh" w:hAnsi="NikoshBAN" w:cs="NikoshBAN"/>
                <w:sz w:val="24"/>
                <w:szCs w:val="24"/>
                <w:cs/>
                <w:lang w:bidi="bn-BD"/>
              </w:rPr>
              <w:t>১১</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rPr>
            </w:pPr>
            <w:r w:rsidRPr="00D95DF5">
              <w:rPr>
                <w:rFonts w:ascii="NikoshBAN" w:eastAsia="Nikosh" w:hAnsi="NikoshBAN" w:cs="NikoshBAN"/>
                <w:sz w:val="24"/>
                <w:szCs w:val="24"/>
                <w:cs/>
                <w:lang w:bidi="bn-BD"/>
              </w:rPr>
              <w:t>১০</w:t>
            </w:r>
          </w:p>
        </w:tc>
        <w:tc>
          <w:tcPr>
            <w:tcW w:w="126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rPr>
            </w:pPr>
            <w:r w:rsidRPr="00D95DF5">
              <w:rPr>
                <w:rFonts w:ascii="NikoshBAN" w:eastAsia="Nikosh" w:hAnsi="NikoshBAN" w:cs="NikoshBAN"/>
                <w:sz w:val="24"/>
                <w:szCs w:val="24"/>
                <w:cs/>
                <w:lang w:bidi="bn-BD"/>
              </w:rPr>
              <w:t>09</w:t>
            </w:r>
          </w:p>
        </w:tc>
        <w:tc>
          <w:tcPr>
            <w:tcW w:w="126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rPr>
            </w:pPr>
            <w:r w:rsidRPr="00D95DF5">
              <w:rPr>
                <w:rFonts w:ascii="NikoshBAN" w:eastAsia="Nikosh" w:hAnsi="NikoshBAN" w:cs="NikoshBAN"/>
                <w:sz w:val="24"/>
                <w:szCs w:val="24"/>
                <w:cs/>
                <w:lang w:bidi="bn-BD"/>
              </w:rPr>
              <w:t>07</w:t>
            </w:r>
          </w:p>
        </w:tc>
        <w:tc>
          <w:tcPr>
            <w:tcW w:w="171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১২</w:t>
            </w:r>
          </w:p>
        </w:tc>
        <w:tc>
          <w:tcPr>
            <w:tcW w:w="162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১২</w:t>
            </w:r>
          </w:p>
        </w:tc>
      </w:tr>
      <w:tr w:rsidR="00411371" w:rsidRPr="007E69BE" w:rsidTr="00C92051">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1441" w:type="dxa"/>
            <w:vMerge w:val="restart"/>
            <w:tcBorders>
              <w:top w:val="single" w:sz="4" w:space="0" w:color="000000"/>
              <w:left w:val="single" w:sz="4" w:space="0" w:color="000000"/>
              <w:bottom w:val="single" w:sz="4" w:space="0" w:color="000000"/>
              <w:right w:val="single" w:sz="4" w:space="0" w:color="000000"/>
            </w:tcBorders>
            <w:hideMark/>
          </w:tcPr>
          <w:p w:rsidR="00411371" w:rsidRPr="0052354D" w:rsidRDefault="00411371" w:rsidP="00C92051">
            <w:pPr>
              <w:spacing w:line="240" w:lineRule="exact"/>
              <w:rPr>
                <w:rFonts w:ascii="SutonnyMJ" w:hAnsi="SutonnyMJ" w:cs="SutonnyMJ"/>
                <w:sz w:val="24"/>
                <w:szCs w:val="24"/>
              </w:rPr>
            </w:pPr>
            <w:r w:rsidRPr="0052354D">
              <w:rPr>
                <w:rFonts w:ascii="SutonnyMJ" w:hAnsi="SutonnyMJ" w:cs="SutonnyMJ"/>
              </w:rPr>
              <w:t>[1.5] mvqivZ gnvj e¨e¯’vcbv</w:t>
            </w:r>
          </w:p>
        </w:tc>
        <w:tc>
          <w:tcPr>
            <w:tcW w:w="1314" w:type="dxa"/>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jc w:val="both"/>
              <w:rPr>
                <w:rFonts w:ascii="NikoshBAN" w:hAnsi="NikoshBAN" w:cs="NikoshBAN"/>
                <w:sz w:val="16"/>
                <w:szCs w:val="16"/>
              </w:rPr>
            </w:pPr>
            <w:r w:rsidRPr="00BD48CA">
              <w:rPr>
                <w:rFonts w:ascii="NikoshBAN" w:hAnsi="NikoshBAN" w:cs="NikoshBAN"/>
                <w:sz w:val="16"/>
                <w:szCs w:val="16"/>
              </w:rPr>
              <w:t>[</w:t>
            </w:r>
            <w:r w:rsidRPr="00BD48CA">
              <w:rPr>
                <w:rFonts w:ascii="NikoshBAN" w:eastAsia="Nikosh" w:hAnsi="NikoshBAN" w:cs="NikoshBAN"/>
                <w:sz w:val="16"/>
                <w:szCs w:val="16"/>
                <w:lang w:bidi="bn-BD"/>
              </w:rPr>
              <w:t>১.৫.১</w:t>
            </w:r>
            <w:r w:rsidRPr="00BD48CA">
              <w:rPr>
                <w:rFonts w:ascii="NikoshBAN" w:hAnsi="NikoshBAN" w:cs="NikoshBAN"/>
                <w:sz w:val="16"/>
                <w:szCs w:val="16"/>
              </w:rPr>
              <w:t xml:space="preserve">] </w:t>
            </w:r>
            <w:r w:rsidRPr="00BD48CA">
              <w:rPr>
                <w:rFonts w:ascii="NikoshBAN" w:eastAsia="Nikosh" w:hAnsi="NikoshBAN" w:cs="NikoshBAN"/>
                <w:sz w:val="16"/>
                <w:szCs w:val="16"/>
                <w:lang w:bidi="bn-BD"/>
              </w:rPr>
              <w:t xml:space="preserve">জলমহাল </w:t>
            </w:r>
          </w:p>
          <w:p w:rsidR="00411371" w:rsidRPr="00BD48CA" w:rsidRDefault="00411371" w:rsidP="00C92051">
            <w:pPr>
              <w:jc w:val="both"/>
              <w:rPr>
                <w:rFonts w:ascii="NikoshBAN" w:hAnsi="NikoshBAN" w:cs="NikoshBAN"/>
                <w:sz w:val="16"/>
                <w:szCs w:val="16"/>
              </w:rPr>
            </w:pPr>
            <w:r w:rsidRPr="00BD48CA">
              <w:rPr>
                <w:rFonts w:ascii="NikoshBAN" w:eastAsia="Nikosh" w:hAnsi="NikoshBAN" w:cs="NikoshBAN"/>
                <w:sz w:val="16"/>
                <w:szCs w:val="16"/>
                <w:lang w:bidi="bn-BD"/>
              </w:rPr>
              <w:t>ইজারাকৃত</w:t>
            </w:r>
          </w:p>
        </w:tc>
        <w:tc>
          <w:tcPr>
            <w:tcW w:w="689" w:type="dxa"/>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spacing w:line="240" w:lineRule="exact"/>
              <w:jc w:val="center"/>
              <w:rPr>
                <w:rFonts w:ascii="NikoshBAN" w:hAnsi="NikoshBAN" w:cs="NikoshBAN"/>
                <w:sz w:val="16"/>
                <w:szCs w:val="16"/>
              </w:rPr>
            </w:pPr>
            <w:r w:rsidRPr="00BD48CA">
              <w:rPr>
                <w:rFonts w:ascii="NikoshBAN" w:eastAsia="Nikosh" w:hAnsi="NikoshBAN" w:cs="NikoshBAN"/>
                <w:sz w:val="16"/>
                <w:szCs w:val="16"/>
                <w:lang w:bidi="bn-BD"/>
              </w:rPr>
              <w:t>সংখ্যা</w:t>
            </w:r>
          </w:p>
        </w:tc>
        <w:tc>
          <w:tcPr>
            <w:tcW w:w="1271"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both"/>
              <w:rPr>
                <w:rFonts w:ascii="NikoshBAN" w:hAnsi="NikoshBAN" w:cs="NikoshBAN"/>
                <w:sz w:val="16"/>
                <w:szCs w:val="16"/>
              </w:rPr>
            </w:pPr>
            <w:r w:rsidRPr="00D95DF5">
              <w:rPr>
                <w:rFonts w:ascii="NikoshBAN" w:eastAsia="Nikosh" w:hAnsi="NikoshBAN" w:cs="NikoshBAN"/>
                <w:sz w:val="16"/>
                <w:szCs w:val="16"/>
                <w:lang w:bidi="bn-BD"/>
              </w:rPr>
              <w:t>১.০০</w:t>
            </w:r>
          </w:p>
        </w:tc>
        <w:tc>
          <w:tcPr>
            <w:tcW w:w="889"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90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126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126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126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171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162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r>
      <w:tr w:rsidR="00411371" w:rsidRPr="007E69BE" w:rsidTr="00C92051">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1314" w:type="dxa"/>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jc w:val="both"/>
              <w:rPr>
                <w:rFonts w:ascii="NikoshBAN" w:hAnsi="NikoshBAN" w:cs="NikoshBAN"/>
                <w:sz w:val="16"/>
                <w:szCs w:val="16"/>
              </w:rPr>
            </w:pPr>
            <w:r w:rsidRPr="00BD48CA">
              <w:rPr>
                <w:rFonts w:ascii="NikoshBAN" w:hAnsi="NikoshBAN" w:cs="NikoshBAN"/>
                <w:sz w:val="16"/>
                <w:szCs w:val="16"/>
              </w:rPr>
              <w:t>[</w:t>
            </w:r>
            <w:r w:rsidRPr="00BD48CA">
              <w:rPr>
                <w:rFonts w:ascii="NikoshBAN" w:eastAsia="Nikosh" w:hAnsi="NikoshBAN" w:cs="NikoshBAN"/>
                <w:sz w:val="16"/>
                <w:szCs w:val="16"/>
                <w:lang w:bidi="bn-BD"/>
              </w:rPr>
              <w:t>১.৫.২</w:t>
            </w:r>
            <w:r w:rsidRPr="00BD48CA">
              <w:rPr>
                <w:rFonts w:ascii="NikoshBAN" w:hAnsi="NikoshBAN" w:cs="NikoshBAN"/>
                <w:sz w:val="16"/>
                <w:szCs w:val="16"/>
              </w:rPr>
              <w:t xml:space="preserve">] </w:t>
            </w:r>
            <w:r w:rsidRPr="00BD48CA">
              <w:rPr>
                <w:rFonts w:ascii="NikoshBAN" w:eastAsia="Nikosh" w:hAnsi="NikoshBAN" w:cs="NikoshBAN"/>
                <w:sz w:val="16"/>
                <w:szCs w:val="16"/>
                <w:lang w:bidi="bn-BD"/>
              </w:rPr>
              <w:t>বালুমহাল ইজারাকৃত</w:t>
            </w:r>
          </w:p>
        </w:tc>
        <w:tc>
          <w:tcPr>
            <w:tcW w:w="689" w:type="dxa"/>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spacing w:line="240" w:lineRule="exact"/>
              <w:jc w:val="center"/>
              <w:rPr>
                <w:rFonts w:ascii="NikoshBAN" w:hAnsi="NikoshBAN" w:cs="NikoshBAN"/>
                <w:sz w:val="16"/>
                <w:szCs w:val="16"/>
              </w:rPr>
            </w:pPr>
            <w:r w:rsidRPr="00BD48CA">
              <w:rPr>
                <w:rFonts w:ascii="NikoshBAN" w:eastAsia="Nikosh" w:hAnsi="NikoshBAN" w:cs="NikoshBAN"/>
                <w:sz w:val="16"/>
                <w:szCs w:val="16"/>
                <w:lang w:bidi="bn-BD"/>
              </w:rPr>
              <w:t>সংখ্যা</w:t>
            </w:r>
          </w:p>
        </w:tc>
        <w:tc>
          <w:tcPr>
            <w:tcW w:w="1271"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both"/>
              <w:rPr>
                <w:rFonts w:ascii="NikoshBAN" w:hAnsi="NikoshBAN" w:cs="NikoshBAN"/>
                <w:sz w:val="16"/>
                <w:szCs w:val="16"/>
              </w:rPr>
            </w:pPr>
            <w:r w:rsidRPr="00D95DF5">
              <w:rPr>
                <w:rFonts w:ascii="NikoshBAN" w:eastAsia="Nikosh" w:hAnsi="NikoshBAN" w:cs="NikoshBAN"/>
                <w:sz w:val="16"/>
                <w:szCs w:val="16"/>
                <w:lang w:bidi="bn-BD"/>
              </w:rPr>
              <w:t>১.০০</w:t>
            </w:r>
          </w:p>
        </w:tc>
        <w:tc>
          <w:tcPr>
            <w:tcW w:w="889"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90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126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126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126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171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c>
          <w:tcPr>
            <w:tcW w:w="162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w:t>
            </w:r>
          </w:p>
        </w:tc>
      </w:tr>
      <w:tr w:rsidR="00411371" w:rsidRPr="007E69BE" w:rsidTr="00C92051">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1314" w:type="dxa"/>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jc w:val="both"/>
              <w:rPr>
                <w:rFonts w:ascii="NikoshBAN" w:hAnsi="NikoshBAN" w:cs="NikoshBAN"/>
                <w:sz w:val="16"/>
                <w:szCs w:val="16"/>
              </w:rPr>
            </w:pPr>
            <w:r w:rsidRPr="00BD48CA">
              <w:rPr>
                <w:rFonts w:ascii="NikoshBAN" w:hAnsi="NikoshBAN" w:cs="NikoshBAN"/>
                <w:sz w:val="16"/>
                <w:szCs w:val="16"/>
              </w:rPr>
              <w:t>[</w:t>
            </w:r>
            <w:r w:rsidRPr="00BD48CA">
              <w:rPr>
                <w:rFonts w:ascii="NikoshBAN" w:eastAsia="Nikosh" w:hAnsi="NikoshBAN" w:cs="NikoshBAN"/>
                <w:sz w:val="16"/>
                <w:szCs w:val="16"/>
                <w:lang w:bidi="bn-BD"/>
              </w:rPr>
              <w:t>১.৫.৩</w:t>
            </w:r>
            <w:r w:rsidRPr="00BD48CA">
              <w:rPr>
                <w:rFonts w:ascii="NikoshBAN" w:hAnsi="NikoshBAN" w:cs="NikoshBAN"/>
                <w:sz w:val="16"/>
                <w:szCs w:val="16"/>
              </w:rPr>
              <w:t xml:space="preserve">] </w:t>
            </w:r>
            <w:r w:rsidRPr="00BD48CA">
              <w:rPr>
                <w:rFonts w:ascii="NikoshBAN" w:eastAsia="Nikosh" w:hAnsi="NikoshBAN" w:cs="NikoshBAN"/>
                <w:sz w:val="16"/>
                <w:szCs w:val="16"/>
                <w:lang w:bidi="bn-BD"/>
              </w:rPr>
              <w:t xml:space="preserve">হাটবাজার </w:t>
            </w:r>
          </w:p>
          <w:p w:rsidR="00411371" w:rsidRPr="00BD48CA" w:rsidRDefault="00411371" w:rsidP="00C92051">
            <w:pPr>
              <w:jc w:val="both"/>
              <w:rPr>
                <w:rFonts w:ascii="NikoshBAN" w:hAnsi="NikoshBAN" w:cs="NikoshBAN"/>
                <w:sz w:val="16"/>
                <w:szCs w:val="16"/>
              </w:rPr>
            </w:pPr>
            <w:r w:rsidRPr="00BD48CA">
              <w:rPr>
                <w:rFonts w:ascii="NikoshBAN" w:eastAsia="Nikosh" w:hAnsi="NikoshBAN" w:cs="NikoshBAN"/>
                <w:sz w:val="16"/>
                <w:szCs w:val="16"/>
                <w:lang w:bidi="bn-BD"/>
              </w:rPr>
              <w:t>ইজারাকৃত</w:t>
            </w:r>
          </w:p>
        </w:tc>
        <w:tc>
          <w:tcPr>
            <w:tcW w:w="689" w:type="dxa"/>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spacing w:line="240" w:lineRule="exact"/>
              <w:jc w:val="center"/>
              <w:rPr>
                <w:rFonts w:ascii="NikoshBAN" w:hAnsi="NikoshBAN" w:cs="NikoshBAN"/>
                <w:sz w:val="16"/>
                <w:szCs w:val="16"/>
              </w:rPr>
            </w:pPr>
            <w:r w:rsidRPr="00BD48CA">
              <w:rPr>
                <w:rFonts w:ascii="NikoshBAN" w:eastAsia="Nikosh" w:hAnsi="NikoshBAN" w:cs="NikoshBAN"/>
                <w:sz w:val="16"/>
                <w:szCs w:val="16"/>
                <w:lang w:bidi="bn-BD"/>
              </w:rPr>
              <w:t>সংখ্যা</w:t>
            </w:r>
          </w:p>
        </w:tc>
        <w:tc>
          <w:tcPr>
            <w:tcW w:w="1271"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both"/>
              <w:rPr>
                <w:rFonts w:ascii="NikoshBAN" w:hAnsi="NikoshBAN" w:cs="NikoshBAN"/>
                <w:sz w:val="16"/>
                <w:szCs w:val="16"/>
              </w:rPr>
            </w:pPr>
            <w:r w:rsidRPr="00D95DF5">
              <w:rPr>
                <w:rFonts w:ascii="NikoshBAN" w:eastAsia="Nikosh" w:hAnsi="NikoshBAN" w:cs="NikoshBAN"/>
                <w:sz w:val="16"/>
                <w:szCs w:val="16"/>
                <w:lang w:bidi="bn-BD"/>
              </w:rPr>
              <w:t>১.০০</w:t>
            </w:r>
          </w:p>
        </w:tc>
        <w:tc>
          <w:tcPr>
            <w:tcW w:w="889"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১৩</w:t>
            </w:r>
          </w:p>
        </w:tc>
        <w:tc>
          <w:tcPr>
            <w:tcW w:w="90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07</w:t>
            </w:r>
          </w:p>
        </w:tc>
        <w:tc>
          <w:tcPr>
            <w:tcW w:w="126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১৩</w:t>
            </w:r>
          </w:p>
        </w:tc>
        <w:tc>
          <w:tcPr>
            <w:tcW w:w="99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11</w:t>
            </w:r>
          </w:p>
        </w:tc>
        <w:tc>
          <w:tcPr>
            <w:tcW w:w="108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10</w:t>
            </w:r>
          </w:p>
        </w:tc>
        <w:tc>
          <w:tcPr>
            <w:tcW w:w="126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09</w:t>
            </w:r>
          </w:p>
        </w:tc>
        <w:tc>
          <w:tcPr>
            <w:tcW w:w="126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07</w:t>
            </w:r>
          </w:p>
        </w:tc>
        <w:tc>
          <w:tcPr>
            <w:tcW w:w="171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১৩</w:t>
            </w:r>
          </w:p>
        </w:tc>
        <w:tc>
          <w:tcPr>
            <w:tcW w:w="1620" w:type="dxa"/>
            <w:tcBorders>
              <w:top w:val="single" w:sz="4" w:space="0" w:color="000000"/>
              <w:left w:val="single" w:sz="4" w:space="0" w:color="000000"/>
              <w:bottom w:val="single" w:sz="4" w:space="0" w:color="000000"/>
              <w:right w:val="single" w:sz="4" w:space="0" w:color="000000"/>
            </w:tcBorders>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sz w:val="24"/>
                <w:szCs w:val="24"/>
                <w:cs/>
                <w:lang w:bidi="bn-BD"/>
              </w:rPr>
              <w:t>১৩</w:t>
            </w:r>
          </w:p>
        </w:tc>
      </w:tr>
      <w:tr w:rsidR="00411371" w:rsidRPr="007E69BE" w:rsidTr="00C92051">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1441" w:type="dxa"/>
            <w:tcBorders>
              <w:top w:val="single" w:sz="4" w:space="0" w:color="000000"/>
              <w:left w:val="single" w:sz="4" w:space="0" w:color="000000"/>
              <w:bottom w:val="single" w:sz="4" w:space="0" w:color="000000"/>
              <w:right w:val="single" w:sz="4" w:space="0" w:color="000000"/>
            </w:tcBorders>
            <w:hideMark/>
          </w:tcPr>
          <w:p w:rsidR="00411371" w:rsidRPr="00F242E8" w:rsidRDefault="00411371" w:rsidP="00C92051">
            <w:pPr>
              <w:spacing w:line="240" w:lineRule="exact"/>
              <w:rPr>
                <w:rFonts w:ascii="SutonnyMJ" w:hAnsi="SutonnyMJ" w:cs="Nirmala UI" w:hint="cs"/>
                <w:sz w:val="24"/>
                <w:szCs w:val="25"/>
                <w:lang w:bidi="bn-BD"/>
              </w:rPr>
            </w:pPr>
            <w:r w:rsidRPr="00F242E8">
              <w:rPr>
                <w:rFonts w:ascii="SutonnyMJ" w:hAnsi="SutonnyMJ" w:cs="SutonnyMJ"/>
              </w:rPr>
              <w:t>[</w:t>
            </w:r>
            <w:r w:rsidRPr="00BD48CA">
              <w:rPr>
                <w:rFonts w:ascii="NikoshBAN" w:hAnsi="NikoshBAN" w:cs="NikoshBAN"/>
              </w:rPr>
              <w:t xml:space="preserve">1.6]  </w:t>
            </w:r>
            <w:r w:rsidRPr="00BD48CA">
              <w:rPr>
                <w:rFonts w:ascii="NikoshBAN" w:hAnsi="NikoshBAN" w:cs="NikoshBAN"/>
                <w:cs/>
                <w:lang w:bidi="bn-BD"/>
              </w:rPr>
              <w:t xml:space="preserve">অডিট আপত্তি নিষ্পত্তি </w:t>
            </w:r>
            <w:r w:rsidRPr="00BD48CA">
              <w:rPr>
                <w:rFonts w:ascii="NikoshBAN" w:hAnsi="NikoshBAN" w:cs="NikoshBAN"/>
                <w:cs/>
                <w:lang w:bidi="bn-BD"/>
              </w:rPr>
              <w:lastRenderedPageBreak/>
              <w:t>লক্ষে ব্রডসীট জবাব</w:t>
            </w:r>
          </w:p>
        </w:tc>
        <w:tc>
          <w:tcPr>
            <w:tcW w:w="1314" w:type="dxa"/>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jc w:val="both"/>
              <w:rPr>
                <w:rFonts w:ascii="NikoshBAN" w:hAnsi="NikoshBAN" w:cs="NikoshBAN"/>
                <w:sz w:val="16"/>
                <w:szCs w:val="16"/>
              </w:rPr>
            </w:pPr>
            <w:r w:rsidRPr="00BD48CA">
              <w:rPr>
                <w:rFonts w:ascii="NikoshBAN" w:hAnsi="NikoshBAN" w:cs="NikoshBAN"/>
                <w:sz w:val="16"/>
                <w:szCs w:val="16"/>
              </w:rPr>
              <w:lastRenderedPageBreak/>
              <w:t xml:space="preserve">[ </w:t>
            </w:r>
            <w:r w:rsidRPr="00BD48CA">
              <w:rPr>
                <w:rFonts w:ascii="NikoshBAN" w:eastAsia="Nikosh" w:hAnsi="NikoshBAN" w:cs="NikoshBAN"/>
                <w:sz w:val="16"/>
                <w:szCs w:val="16"/>
                <w:lang w:bidi="bn-BD"/>
              </w:rPr>
              <w:t xml:space="preserve">১.৬.১ </w:t>
            </w:r>
            <w:r w:rsidRPr="00BD48CA">
              <w:rPr>
                <w:rFonts w:ascii="NikoshBAN" w:hAnsi="NikoshBAN" w:cs="NikoshBAN"/>
                <w:sz w:val="16"/>
                <w:szCs w:val="16"/>
              </w:rPr>
              <w:t xml:space="preserve">] </w:t>
            </w:r>
            <w:r w:rsidRPr="00BD48CA">
              <w:rPr>
                <w:rFonts w:ascii="NikoshBAN" w:eastAsia="Nikosh" w:hAnsi="NikoshBAN" w:cs="NikoshBAN"/>
                <w:sz w:val="16"/>
                <w:szCs w:val="16"/>
                <w:lang w:bidi="bn-BD"/>
              </w:rPr>
              <w:t xml:space="preserve">অডিট আপত্তি নিষ্পত্তির  </w:t>
            </w:r>
            <w:r w:rsidRPr="00BD48CA">
              <w:rPr>
                <w:rFonts w:ascii="NikoshBAN" w:eastAsia="Nikosh" w:hAnsi="NikoshBAN" w:cs="NikoshBAN"/>
                <w:sz w:val="16"/>
                <w:szCs w:val="16"/>
                <w:lang w:bidi="bn-BD"/>
              </w:rPr>
              <w:lastRenderedPageBreak/>
              <w:t>লক্ষ্যে  ব্রডশিট জবাব</w:t>
            </w:r>
          </w:p>
        </w:tc>
        <w:tc>
          <w:tcPr>
            <w:tcW w:w="689" w:type="dxa"/>
            <w:tcBorders>
              <w:top w:val="single" w:sz="4" w:space="0" w:color="000000"/>
              <w:left w:val="single" w:sz="4" w:space="0" w:color="000000"/>
              <w:bottom w:val="single" w:sz="4" w:space="0" w:color="000000"/>
              <w:right w:val="single" w:sz="4" w:space="0" w:color="000000"/>
            </w:tcBorders>
            <w:hideMark/>
          </w:tcPr>
          <w:p w:rsidR="00411371" w:rsidRPr="00BD48CA" w:rsidRDefault="00411371" w:rsidP="00C92051">
            <w:pPr>
              <w:spacing w:line="240" w:lineRule="exact"/>
              <w:jc w:val="center"/>
              <w:rPr>
                <w:rFonts w:ascii="NikoshBAN" w:hAnsi="NikoshBAN" w:cs="NikoshBAN"/>
                <w:sz w:val="16"/>
                <w:szCs w:val="16"/>
              </w:rPr>
            </w:pPr>
            <w:r w:rsidRPr="00BD48CA">
              <w:rPr>
                <w:rFonts w:ascii="NikoshBAN" w:eastAsia="Nikosh" w:hAnsi="NikoshBAN" w:cs="NikoshBAN"/>
                <w:sz w:val="16"/>
                <w:szCs w:val="16"/>
                <w:lang w:bidi="bn-BD"/>
              </w:rPr>
              <w:lastRenderedPageBreak/>
              <w:t>সংখ্যা</w:t>
            </w:r>
          </w:p>
        </w:tc>
        <w:tc>
          <w:tcPr>
            <w:tcW w:w="1271"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both"/>
              <w:rPr>
                <w:rFonts w:ascii="NikoshBAN" w:hAnsi="NikoshBAN" w:cs="NikoshBAN"/>
                <w:sz w:val="16"/>
                <w:szCs w:val="16"/>
              </w:rPr>
            </w:pPr>
            <w:r w:rsidRPr="00D95DF5">
              <w:rPr>
                <w:rFonts w:ascii="NikoshBAN" w:eastAsia="Nikosh" w:hAnsi="NikoshBAN" w:cs="NikoshBAN"/>
                <w:sz w:val="16"/>
                <w:szCs w:val="16"/>
                <w:lang w:bidi="bn-BD"/>
              </w:rPr>
              <w:t>১.০০</w:t>
            </w:r>
          </w:p>
        </w:tc>
        <w:tc>
          <w:tcPr>
            <w:tcW w:w="889"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rPr>
            </w:pPr>
            <w:r w:rsidRPr="00D95DF5">
              <w:rPr>
                <w:rFonts w:ascii="NikoshBAN" w:eastAsia="Nikosh" w:hAnsi="NikoshBAN" w:cs="NikoshBAN"/>
                <w:cs/>
                <w:lang w:bidi="bn-BD"/>
              </w:rPr>
              <w:t>০২</w:t>
            </w:r>
          </w:p>
        </w:tc>
        <w:tc>
          <w:tcPr>
            <w:tcW w:w="90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cs/>
                <w:lang w:bidi="bn-BD"/>
              </w:rPr>
              <w:t>০২</w:t>
            </w:r>
          </w:p>
        </w:tc>
        <w:tc>
          <w:tcPr>
            <w:tcW w:w="126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cs/>
                <w:lang w:bidi="bn-BD"/>
              </w:rPr>
              <w:t>০২</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cs/>
                <w:lang w:bidi="bn-BD"/>
              </w:rPr>
              <w:t>০২</w:t>
            </w:r>
          </w:p>
        </w:tc>
        <w:tc>
          <w:tcPr>
            <w:tcW w:w="108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cs/>
                <w:lang w:bidi="bn-BD"/>
              </w:rPr>
              <w:t>০২</w:t>
            </w:r>
          </w:p>
        </w:tc>
        <w:tc>
          <w:tcPr>
            <w:tcW w:w="126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cs/>
                <w:lang w:bidi="bn-BD"/>
              </w:rPr>
              <w:t>০১</w:t>
            </w:r>
          </w:p>
        </w:tc>
        <w:tc>
          <w:tcPr>
            <w:tcW w:w="126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cs/>
                <w:lang w:bidi="bn-BD"/>
              </w:rPr>
              <w:t>০১</w:t>
            </w:r>
          </w:p>
        </w:tc>
        <w:tc>
          <w:tcPr>
            <w:tcW w:w="171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cs/>
                <w:lang w:bidi="bn-BD"/>
              </w:rPr>
              <w:t>০২</w:t>
            </w:r>
          </w:p>
        </w:tc>
        <w:tc>
          <w:tcPr>
            <w:tcW w:w="1620" w:type="dxa"/>
            <w:tcBorders>
              <w:top w:val="single" w:sz="4" w:space="0" w:color="000000"/>
              <w:left w:val="single" w:sz="4" w:space="0" w:color="000000"/>
              <w:bottom w:val="single" w:sz="4" w:space="0" w:color="000000"/>
              <w:right w:val="single" w:sz="4" w:space="0" w:color="000000"/>
            </w:tcBorders>
            <w:hideMark/>
          </w:tcPr>
          <w:p w:rsidR="00411371" w:rsidRPr="00D95DF5" w:rsidRDefault="00411371" w:rsidP="00C92051">
            <w:pPr>
              <w:spacing w:line="240" w:lineRule="exact"/>
              <w:jc w:val="center"/>
              <w:rPr>
                <w:rFonts w:ascii="NikoshBAN" w:hAnsi="NikoshBAN" w:cs="NikoshBAN"/>
                <w:sz w:val="24"/>
                <w:szCs w:val="24"/>
                <w:lang w:bidi="bn-BD"/>
              </w:rPr>
            </w:pPr>
            <w:r w:rsidRPr="00D95DF5">
              <w:rPr>
                <w:rFonts w:ascii="NikoshBAN" w:hAnsi="NikoshBAN" w:cs="NikoshBAN"/>
                <w:cs/>
                <w:lang w:bidi="bn-BD"/>
              </w:rPr>
              <w:t>০২</w:t>
            </w:r>
          </w:p>
        </w:tc>
      </w:tr>
    </w:tbl>
    <w:p w:rsidR="00411371" w:rsidRPr="007E69BE" w:rsidRDefault="00411371" w:rsidP="00411371">
      <w:pPr>
        <w:rPr>
          <w:rFonts w:ascii="Nikosh" w:hAnsi="Nikosh" w:cs="Nikosh"/>
        </w:rPr>
      </w:pPr>
    </w:p>
    <w:p w:rsidR="00411371" w:rsidRPr="007E69BE" w:rsidRDefault="00411371" w:rsidP="00411371">
      <w:pPr>
        <w:rPr>
          <w:rFonts w:ascii="Nikosh" w:hAnsi="Nikosh" w:cs="Nikosh"/>
          <w:sz w:val="24"/>
          <w:szCs w:val="24"/>
        </w:rPr>
      </w:pPr>
    </w:p>
    <w:p w:rsidR="00411371" w:rsidRPr="007E69BE" w:rsidRDefault="00411371" w:rsidP="00411371">
      <w:pPr>
        <w:rPr>
          <w:rFonts w:ascii="Nikosh" w:hAnsi="Nikosh" w:cs="Nikosh"/>
        </w:rPr>
      </w:pPr>
    </w:p>
    <w:p w:rsidR="00411371" w:rsidRPr="00584A7E" w:rsidRDefault="00411371" w:rsidP="00411371">
      <w:pPr>
        <w:jc w:val="center"/>
        <w:rPr>
          <w:rFonts w:ascii="NikoshBAN" w:hAnsi="NikoshBAN" w:cs="NikoshBAN"/>
          <w:sz w:val="28"/>
          <w:szCs w:val="28"/>
        </w:rPr>
      </w:pPr>
      <w:r w:rsidRPr="00584A7E">
        <w:rPr>
          <w:rFonts w:ascii="NikoshBAN" w:hAnsi="NikoshBAN" w:cs="NikoshBAN"/>
          <w:sz w:val="28"/>
          <w:szCs w:val="28"/>
        </w:rPr>
        <w:t>07</w:t>
      </w:r>
    </w:p>
    <w:p w:rsidR="00411371" w:rsidRDefault="00411371" w:rsidP="00411371">
      <w:pPr>
        <w:jc w:val="center"/>
        <w:rPr>
          <w:rFonts w:ascii="Nikosh" w:hAnsi="Nikosh" w:cs="Nikosh"/>
          <w:lang w:bidi="bn-BD"/>
        </w:rPr>
      </w:pPr>
    </w:p>
    <w:p w:rsidR="00411371" w:rsidRDefault="00411371" w:rsidP="00411371">
      <w:pPr>
        <w:jc w:val="center"/>
        <w:rPr>
          <w:rFonts w:ascii="Nikosh" w:hAnsi="Nikosh" w:cs="Nikosh"/>
          <w:lang w:bidi="bn-BD"/>
        </w:rPr>
      </w:pPr>
    </w:p>
    <w:p w:rsidR="00411371" w:rsidRDefault="00411371" w:rsidP="00411371">
      <w:pPr>
        <w:jc w:val="center"/>
        <w:rPr>
          <w:rFonts w:ascii="Nikosh" w:hAnsi="Nikosh" w:cs="Nikosh" w:hint="cs"/>
          <w:lang w:bidi="bn-BD"/>
        </w:rPr>
      </w:pPr>
    </w:p>
    <w:p w:rsidR="00411371" w:rsidRDefault="00411371" w:rsidP="00411371">
      <w:pPr>
        <w:jc w:val="center"/>
        <w:rPr>
          <w:rFonts w:ascii="Nikosh" w:hAnsi="Nikosh" w:cs="Nikosh" w:hint="cs"/>
          <w:lang w:bidi="bn-BD"/>
        </w:rPr>
      </w:pPr>
    </w:p>
    <w:p w:rsidR="00411371" w:rsidRPr="007E69BE" w:rsidRDefault="00411371" w:rsidP="00411371">
      <w:pPr>
        <w:jc w:val="center"/>
        <w:rPr>
          <w:rFonts w:ascii="Nikosh" w:hAnsi="Nikosh" w:cs="Nikosh"/>
        </w:rPr>
      </w:pPr>
    </w:p>
    <w:p w:rsidR="00411371" w:rsidRPr="007E69BE" w:rsidRDefault="00411371" w:rsidP="00411371">
      <w:pPr>
        <w:jc w:val="center"/>
        <w:rPr>
          <w:rFonts w:ascii="Nikosh" w:hAnsi="Nikosh" w:cs="Nikosh"/>
        </w:rPr>
      </w:pPr>
    </w:p>
    <w:tbl>
      <w:tblPr>
        <w:tblW w:w="156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6"/>
        <w:gridCol w:w="38"/>
        <w:gridCol w:w="829"/>
        <w:gridCol w:w="1287"/>
        <w:gridCol w:w="32"/>
        <w:gridCol w:w="987"/>
        <w:gridCol w:w="631"/>
        <w:gridCol w:w="947"/>
        <w:gridCol w:w="18"/>
        <w:gridCol w:w="803"/>
        <w:gridCol w:w="824"/>
        <w:gridCol w:w="1153"/>
        <w:gridCol w:w="907"/>
        <w:gridCol w:w="990"/>
        <w:gridCol w:w="1072"/>
        <w:gridCol w:w="82"/>
        <w:gridCol w:w="1154"/>
        <w:gridCol w:w="1565"/>
        <w:gridCol w:w="1485"/>
      </w:tblGrid>
      <w:tr w:rsidR="00411371" w:rsidRPr="007E69BE" w:rsidTr="00C92051">
        <w:trPr>
          <w:trHeight w:val="525"/>
        </w:trPr>
        <w:tc>
          <w:tcPr>
            <w:tcW w:w="867" w:type="dxa"/>
            <w:vMerge w:val="restart"/>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spacing w:line="240" w:lineRule="exact"/>
              <w:jc w:val="both"/>
              <w:rPr>
                <w:rFonts w:ascii="NikoshBAN" w:hAnsi="NikoshBAN" w:cs="NikoshBAN"/>
                <w:sz w:val="16"/>
                <w:szCs w:val="16"/>
              </w:rPr>
            </w:pPr>
            <w:r w:rsidRPr="00BC376E">
              <w:rPr>
                <w:rFonts w:ascii="NikoshBAN" w:eastAsia="Nikosh" w:hAnsi="NikoshBAN" w:cs="NikoshBAN"/>
                <w:sz w:val="16"/>
                <w:szCs w:val="16"/>
                <w:lang w:bidi="bn-BD"/>
              </w:rPr>
              <w:t>কৌশলগত</w:t>
            </w:r>
          </w:p>
          <w:p w:rsidR="00411371" w:rsidRPr="00BC376E" w:rsidRDefault="00411371" w:rsidP="00C92051">
            <w:pPr>
              <w:spacing w:line="240" w:lineRule="exact"/>
              <w:jc w:val="both"/>
              <w:rPr>
                <w:rFonts w:ascii="NikoshBAN" w:hAnsi="NikoshBAN" w:cs="NikoshBAN"/>
                <w:sz w:val="16"/>
                <w:szCs w:val="16"/>
              </w:rPr>
            </w:pPr>
            <w:r w:rsidRPr="00BC376E">
              <w:rPr>
                <w:rFonts w:ascii="NikoshBAN" w:eastAsia="Nikosh" w:hAnsi="NikoshBAN" w:cs="NikoshBAN"/>
                <w:sz w:val="16"/>
                <w:szCs w:val="16"/>
                <w:lang w:bidi="bn-BD"/>
              </w:rPr>
              <w:t>উদ্দেশ্য</w:t>
            </w:r>
          </w:p>
          <w:p w:rsidR="00411371" w:rsidRPr="00BC376E" w:rsidRDefault="00411371" w:rsidP="00C92051">
            <w:pPr>
              <w:spacing w:line="240" w:lineRule="exact"/>
              <w:jc w:val="both"/>
              <w:rPr>
                <w:rFonts w:ascii="NikoshBAN" w:hAnsi="NikoshBAN" w:cs="NikoshBAN"/>
                <w:sz w:val="16"/>
                <w:szCs w:val="16"/>
              </w:rPr>
            </w:pPr>
            <w:r w:rsidRPr="00BC376E">
              <w:rPr>
                <w:rFonts w:ascii="NikoshBAN" w:eastAsia="Nikosh" w:hAnsi="NikoshBAN" w:cs="NikoshBAN"/>
                <w:sz w:val="16"/>
                <w:szCs w:val="16"/>
                <w:lang w:bidi="bn-BD"/>
              </w:rPr>
              <w:t>(</w:t>
            </w:r>
            <w:r w:rsidRPr="00BC376E">
              <w:rPr>
                <w:rFonts w:ascii="NikoshBAN" w:hAnsi="NikoshBAN" w:cs="NikoshBAN"/>
                <w:sz w:val="16"/>
                <w:szCs w:val="16"/>
              </w:rPr>
              <w:t xml:space="preserve">Strategic </w:t>
            </w:r>
          </w:p>
          <w:p w:rsidR="00411371" w:rsidRPr="00BC376E" w:rsidRDefault="00411371" w:rsidP="00C92051">
            <w:pPr>
              <w:spacing w:line="240" w:lineRule="exact"/>
              <w:jc w:val="both"/>
              <w:rPr>
                <w:rFonts w:ascii="NikoshBAN" w:hAnsi="NikoshBAN" w:cs="NikoshBAN"/>
                <w:sz w:val="16"/>
                <w:szCs w:val="16"/>
              </w:rPr>
            </w:pPr>
            <w:r w:rsidRPr="00BC376E">
              <w:rPr>
                <w:rFonts w:ascii="NikoshBAN" w:hAnsi="NikoshBAN" w:cs="NikoshBAN"/>
                <w:sz w:val="16"/>
                <w:szCs w:val="16"/>
              </w:rPr>
              <w:t>Objectives</w:t>
            </w:r>
            <w:r w:rsidRPr="00BC376E">
              <w:rPr>
                <w:rFonts w:ascii="NikoshBAN" w:eastAsia="Nikosh" w:hAnsi="NikoshBAN" w:cs="NikoshBAN"/>
                <w:sz w:val="16"/>
                <w:szCs w:val="16"/>
                <w:lang w:bidi="bn-BD"/>
              </w:rPr>
              <w:t>)</w:t>
            </w:r>
          </w:p>
        </w:tc>
        <w:tc>
          <w:tcPr>
            <w:tcW w:w="867" w:type="dxa"/>
            <w:gridSpan w:val="2"/>
            <w:vMerge w:val="restart"/>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কৌশলগত</w:t>
            </w:r>
          </w:p>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উদ্দেশ্যের</w:t>
            </w:r>
          </w:p>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মান</w:t>
            </w:r>
          </w:p>
          <w:p w:rsidR="00411371" w:rsidRPr="00BC376E" w:rsidRDefault="00411371" w:rsidP="00C92051">
            <w:pPr>
              <w:spacing w:line="240" w:lineRule="exact"/>
              <w:jc w:val="both"/>
              <w:rPr>
                <w:rFonts w:ascii="NikoshBAN" w:hAnsi="NikoshBAN" w:cs="NikoshBAN"/>
                <w:sz w:val="16"/>
                <w:szCs w:val="16"/>
              </w:rPr>
            </w:pPr>
            <w:r w:rsidRPr="00BC376E">
              <w:rPr>
                <w:rFonts w:ascii="NikoshBAN" w:eastAsia="Nikosh" w:hAnsi="NikoshBAN" w:cs="NikoshBAN"/>
                <w:sz w:val="16"/>
                <w:szCs w:val="16"/>
                <w:lang w:bidi="bn-BD"/>
              </w:rPr>
              <w:t>(</w:t>
            </w:r>
            <w:r w:rsidRPr="00BC376E">
              <w:rPr>
                <w:rFonts w:ascii="NikoshBAN" w:hAnsi="NikoshBAN" w:cs="NikoshBAN"/>
                <w:sz w:val="16"/>
                <w:szCs w:val="16"/>
              </w:rPr>
              <w:t>Weight of Strategic Objectives</w:t>
            </w:r>
            <w:r w:rsidRPr="00BC376E">
              <w:rPr>
                <w:rFonts w:ascii="NikoshBAN" w:eastAsia="Nikosh" w:hAnsi="NikoshBAN" w:cs="NikoshBAN"/>
                <w:sz w:val="16"/>
                <w:szCs w:val="16"/>
                <w:lang w:bidi="bn-BD"/>
              </w:rPr>
              <w:t>)</w:t>
            </w:r>
          </w:p>
        </w:tc>
        <w:tc>
          <w:tcPr>
            <w:tcW w:w="1319" w:type="dxa"/>
            <w:gridSpan w:val="2"/>
            <w:vMerge w:val="restart"/>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কার্যক্রম</w:t>
            </w:r>
          </w:p>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w:t>
            </w:r>
            <w:r w:rsidRPr="00BC376E">
              <w:rPr>
                <w:rFonts w:ascii="NikoshBAN" w:hAnsi="NikoshBAN" w:cs="NikoshBAN"/>
                <w:sz w:val="16"/>
                <w:szCs w:val="16"/>
              </w:rPr>
              <w:t xml:space="preserve">Activities </w:t>
            </w:r>
            <w:r w:rsidRPr="00BC376E">
              <w:rPr>
                <w:rFonts w:ascii="NikoshBAN" w:eastAsia="Nikosh" w:hAnsi="NikoshBAN" w:cs="NikoshBAN"/>
                <w:sz w:val="16"/>
                <w:szCs w:val="16"/>
                <w:lang w:bidi="bn-BD"/>
              </w:rPr>
              <w:t>)</w:t>
            </w:r>
          </w:p>
        </w:tc>
        <w:tc>
          <w:tcPr>
            <w:tcW w:w="987" w:type="dxa"/>
            <w:vMerge w:val="restart"/>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কর্মসম্পাদন সূচক</w:t>
            </w:r>
          </w:p>
          <w:p w:rsidR="00411371" w:rsidRPr="00BC376E" w:rsidRDefault="00411371" w:rsidP="00C92051">
            <w:pPr>
              <w:spacing w:line="240" w:lineRule="exact"/>
              <w:jc w:val="both"/>
              <w:rPr>
                <w:rFonts w:ascii="NikoshBAN" w:hAnsi="NikoshBAN" w:cs="NikoshBAN"/>
                <w:sz w:val="16"/>
                <w:szCs w:val="16"/>
              </w:rPr>
            </w:pPr>
            <w:r w:rsidRPr="00BC376E">
              <w:rPr>
                <w:rFonts w:ascii="NikoshBAN" w:eastAsia="Nikosh" w:hAnsi="NikoshBAN" w:cs="NikoshBAN"/>
                <w:sz w:val="16"/>
                <w:szCs w:val="16"/>
                <w:lang w:bidi="bn-BD"/>
              </w:rPr>
              <w:t>(</w:t>
            </w:r>
            <w:r w:rsidRPr="00BC376E">
              <w:rPr>
                <w:rFonts w:ascii="NikoshBAN" w:hAnsi="NikoshBAN" w:cs="NikoshBAN"/>
                <w:sz w:val="16"/>
                <w:szCs w:val="16"/>
              </w:rPr>
              <w:t>Performance Indicators</w:t>
            </w:r>
            <w:r w:rsidRPr="00BC376E">
              <w:rPr>
                <w:rFonts w:ascii="NikoshBAN" w:eastAsia="Nikosh" w:hAnsi="NikoshBAN" w:cs="NikoshBAN"/>
                <w:sz w:val="16"/>
                <w:szCs w:val="16"/>
                <w:lang w:bidi="bn-BD"/>
              </w:rPr>
              <w:t>)</w:t>
            </w:r>
          </w:p>
        </w:tc>
        <w:tc>
          <w:tcPr>
            <w:tcW w:w="631" w:type="dxa"/>
            <w:vMerge w:val="restart"/>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একক</w:t>
            </w:r>
          </w:p>
          <w:p w:rsidR="00411371" w:rsidRPr="00BC376E" w:rsidRDefault="00411371" w:rsidP="00C92051">
            <w:pPr>
              <w:spacing w:line="240" w:lineRule="exact"/>
              <w:jc w:val="both"/>
              <w:rPr>
                <w:rFonts w:ascii="NikoshBAN" w:hAnsi="NikoshBAN" w:cs="NikoshBAN"/>
                <w:sz w:val="16"/>
                <w:szCs w:val="16"/>
              </w:rPr>
            </w:pPr>
            <w:r w:rsidRPr="00BC376E">
              <w:rPr>
                <w:rFonts w:ascii="NikoshBAN" w:eastAsia="Nikosh" w:hAnsi="NikoshBAN" w:cs="NikoshBAN"/>
                <w:sz w:val="16"/>
                <w:szCs w:val="16"/>
                <w:lang w:bidi="bn-BD"/>
              </w:rPr>
              <w:t>(</w:t>
            </w:r>
            <w:r w:rsidRPr="00BC376E">
              <w:rPr>
                <w:rFonts w:ascii="NikoshBAN" w:hAnsi="NikoshBAN" w:cs="NikoshBAN"/>
                <w:sz w:val="16"/>
                <w:szCs w:val="16"/>
              </w:rPr>
              <w:t>Unit</w:t>
            </w:r>
            <w:r w:rsidRPr="00BC376E">
              <w:rPr>
                <w:rFonts w:ascii="NikoshBAN" w:eastAsia="Nikosh" w:hAnsi="NikoshBAN" w:cs="NikoshBAN"/>
                <w:sz w:val="16"/>
                <w:szCs w:val="16"/>
                <w:lang w:bidi="bn-BD"/>
              </w:rPr>
              <w:t>)</w:t>
            </w:r>
          </w:p>
        </w:tc>
        <w:tc>
          <w:tcPr>
            <w:tcW w:w="947" w:type="dxa"/>
            <w:vMerge w:val="restart"/>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spacing w:line="240" w:lineRule="exact"/>
              <w:jc w:val="both"/>
              <w:rPr>
                <w:rFonts w:ascii="NikoshBAN" w:hAnsi="NikoshBAN" w:cs="NikoshBAN"/>
                <w:sz w:val="16"/>
                <w:szCs w:val="16"/>
              </w:rPr>
            </w:pPr>
            <w:r w:rsidRPr="00BC376E">
              <w:rPr>
                <w:rFonts w:ascii="NikoshBAN" w:eastAsia="Nikosh" w:hAnsi="NikoshBAN" w:cs="NikoshBAN"/>
                <w:sz w:val="16"/>
                <w:szCs w:val="16"/>
                <w:lang w:bidi="bn-BD"/>
              </w:rPr>
              <w:t>কর্মসম্পাদন সূচকের মান</w:t>
            </w:r>
          </w:p>
          <w:p w:rsidR="00411371" w:rsidRPr="00BC376E" w:rsidRDefault="00411371" w:rsidP="00C92051">
            <w:pPr>
              <w:spacing w:line="240" w:lineRule="exact"/>
              <w:rPr>
                <w:rFonts w:ascii="NikoshBAN" w:hAnsi="NikoshBAN" w:cs="NikoshBAN"/>
                <w:sz w:val="16"/>
                <w:szCs w:val="16"/>
              </w:rPr>
            </w:pPr>
            <w:r w:rsidRPr="00BC376E">
              <w:rPr>
                <w:rFonts w:ascii="NikoshBAN" w:eastAsia="Nikosh" w:hAnsi="NikoshBAN" w:cs="NikoshBAN"/>
                <w:sz w:val="16"/>
                <w:szCs w:val="16"/>
                <w:lang w:bidi="bn-BD"/>
              </w:rPr>
              <w:t>(</w:t>
            </w:r>
            <w:r w:rsidRPr="00BC376E">
              <w:rPr>
                <w:rFonts w:ascii="NikoshBAN" w:hAnsi="NikoshBAN" w:cs="NikoshBAN"/>
                <w:sz w:val="16"/>
                <w:szCs w:val="16"/>
              </w:rPr>
              <w:t>Weight of Performance Indicators</w:t>
            </w:r>
            <w:r w:rsidRPr="00BC376E">
              <w:rPr>
                <w:rFonts w:ascii="NikoshBAN" w:eastAsia="Nikosh" w:hAnsi="NikoshBAN" w:cs="NikoshBAN"/>
                <w:sz w:val="16"/>
                <w:szCs w:val="16"/>
                <w:lang w:bidi="bn-BD"/>
              </w:rPr>
              <w:t>)</w:t>
            </w:r>
          </w:p>
        </w:tc>
        <w:tc>
          <w:tcPr>
            <w:tcW w:w="1645" w:type="dxa"/>
            <w:gridSpan w:val="3"/>
            <w:tcBorders>
              <w:top w:val="single" w:sz="4" w:space="0" w:color="000000"/>
              <w:left w:val="single" w:sz="4" w:space="0" w:color="000000"/>
              <w:bottom w:val="single" w:sz="4" w:space="0" w:color="auto"/>
              <w:right w:val="single" w:sz="4" w:space="0" w:color="000000"/>
            </w:tcBorders>
            <w:hideMark/>
          </w:tcPr>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প্রকৃত অর্জন</w:t>
            </w:r>
          </w:p>
        </w:tc>
        <w:tc>
          <w:tcPr>
            <w:tcW w:w="5358" w:type="dxa"/>
            <w:gridSpan w:val="6"/>
            <w:tcBorders>
              <w:top w:val="single" w:sz="4" w:space="0" w:color="000000"/>
              <w:left w:val="single" w:sz="4" w:space="0" w:color="000000"/>
              <w:bottom w:val="single" w:sz="4" w:space="0" w:color="auto"/>
              <w:right w:val="single" w:sz="4" w:space="0" w:color="000000"/>
            </w:tcBorders>
            <w:hideMark/>
          </w:tcPr>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লক্ষ্যমাত্রা/ নির্ণায়ক ২০১</w:t>
            </w:r>
            <w:r>
              <w:rPr>
                <w:rFonts w:ascii="NikoshBAN" w:eastAsia="Nikosh" w:hAnsi="NikoshBAN" w:cs="NikoshBAN"/>
                <w:sz w:val="16"/>
                <w:szCs w:val="16"/>
                <w:lang w:bidi="bn-BD"/>
              </w:rPr>
              <w:t>9</w:t>
            </w:r>
            <w:r w:rsidRPr="004D3F89">
              <w:rPr>
                <w:rFonts w:ascii="NikoshBAN" w:eastAsia="Nikosh" w:hAnsi="NikoshBAN" w:cs="NikoshBAN"/>
                <w:sz w:val="16"/>
                <w:szCs w:val="16"/>
                <w:lang w:bidi="bn-BD"/>
              </w:rPr>
              <w:t>-</w:t>
            </w:r>
            <w:r>
              <w:rPr>
                <w:rFonts w:ascii="NikoshBAN" w:eastAsia="Nikosh" w:hAnsi="NikoshBAN" w:cs="NikoshBAN"/>
                <w:sz w:val="16"/>
                <w:szCs w:val="16"/>
                <w:lang w:bidi="bn-BD"/>
              </w:rPr>
              <w:t>২০20</w:t>
            </w:r>
          </w:p>
          <w:p w:rsidR="00411371" w:rsidRPr="00BC376E" w:rsidRDefault="00411371" w:rsidP="00C92051">
            <w:pPr>
              <w:spacing w:line="240" w:lineRule="exact"/>
              <w:jc w:val="center"/>
              <w:rPr>
                <w:rFonts w:ascii="NikoshBAN" w:hAnsi="NikoshBAN" w:cs="NikoshBAN"/>
                <w:color w:val="FF0000"/>
                <w:sz w:val="24"/>
                <w:szCs w:val="24"/>
              </w:rPr>
            </w:pPr>
            <w:r w:rsidRPr="004D3F89">
              <w:rPr>
                <w:rFonts w:ascii="NikoshBAN" w:hAnsi="NikoshBAN" w:cs="NikoshBAN"/>
                <w:sz w:val="16"/>
                <w:szCs w:val="16"/>
              </w:rPr>
              <w:t xml:space="preserve">(Target/Creteria Value for FY </w:t>
            </w:r>
            <w:r w:rsidRPr="004D3F89">
              <w:rPr>
                <w:rFonts w:ascii="NikoshBAN" w:hAnsi="NikoshBAN" w:cs="NikoshBAN"/>
                <w:sz w:val="16"/>
                <w:cs/>
                <w:lang w:bidi="bn-BD"/>
              </w:rPr>
              <w:t>-201</w:t>
            </w:r>
            <w:r>
              <w:rPr>
                <w:rFonts w:ascii="NikoshBAN" w:hAnsi="NikoshBAN" w:cs="NikoshBAN"/>
                <w:sz w:val="16"/>
                <w:cs/>
                <w:lang w:bidi="bn-BD"/>
              </w:rPr>
              <w:t>9</w:t>
            </w:r>
            <w:r w:rsidRPr="004D3F89">
              <w:rPr>
                <w:rFonts w:ascii="NikoshBAN" w:hAnsi="NikoshBAN" w:cs="NikoshBAN"/>
                <w:sz w:val="16"/>
                <w:cs/>
                <w:lang w:bidi="bn-BD"/>
              </w:rPr>
              <w:t>-20</w:t>
            </w:r>
            <w:r>
              <w:rPr>
                <w:rFonts w:ascii="NikoshBAN" w:hAnsi="NikoshBAN" w:cs="NikoshBAN"/>
                <w:sz w:val="16"/>
                <w:cs/>
                <w:lang w:bidi="bn-BD"/>
              </w:rPr>
              <w:t xml:space="preserve">20 </w:t>
            </w:r>
            <w:r w:rsidRPr="004D3F89">
              <w:rPr>
                <w:rFonts w:ascii="NikoshBAN" w:hAnsi="NikoshBAN" w:cs="NikoshBAN"/>
                <w:sz w:val="16"/>
                <w:szCs w:val="16"/>
              </w:rPr>
              <w:t>)</w:t>
            </w:r>
          </w:p>
        </w:tc>
        <w:tc>
          <w:tcPr>
            <w:tcW w:w="1565" w:type="dxa"/>
            <w:vMerge w:val="restart"/>
            <w:tcBorders>
              <w:top w:val="single" w:sz="4" w:space="0" w:color="auto"/>
              <w:left w:val="single" w:sz="4" w:space="0" w:color="auto"/>
              <w:bottom w:val="single" w:sz="4" w:space="0" w:color="000000"/>
              <w:right w:val="single" w:sz="4" w:space="0" w:color="auto"/>
            </w:tcBorders>
            <w:vAlign w:val="center"/>
            <w:hideMark/>
          </w:tcPr>
          <w:p w:rsidR="00411371" w:rsidRPr="004D3F89" w:rsidRDefault="00411371" w:rsidP="00C92051">
            <w:pPr>
              <w:spacing w:line="240" w:lineRule="exact"/>
              <w:jc w:val="center"/>
              <w:rPr>
                <w:rFonts w:ascii="SutonnyMJ" w:hAnsi="SutonnyMJ" w:cs="NikoshBAN"/>
                <w:sz w:val="24"/>
                <w:szCs w:val="24"/>
              </w:rPr>
            </w:pPr>
            <w:r w:rsidRPr="004D3F89">
              <w:rPr>
                <w:rFonts w:ascii="SutonnyMJ" w:hAnsi="SutonnyMJ" w:cs="NikoshBAN"/>
              </w:rPr>
              <w:t>cÖ‡ÿcb</w:t>
            </w:r>
          </w:p>
          <w:p w:rsidR="00411371" w:rsidRPr="00F52000" w:rsidRDefault="00411371" w:rsidP="00C92051">
            <w:pPr>
              <w:spacing w:line="240" w:lineRule="exact"/>
              <w:jc w:val="center"/>
              <w:rPr>
                <w:rFonts w:ascii="NikoshBAN" w:hAnsi="NikoshBAN" w:cs="NikoshBAN"/>
                <w:sz w:val="24"/>
                <w:szCs w:val="24"/>
              </w:rPr>
            </w:pPr>
            <w:r w:rsidRPr="00F52000">
              <w:rPr>
                <w:rFonts w:ascii="NikoshBAN" w:hAnsi="NikoshBAN" w:cs="NikoshBAN"/>
              </w:rPr>
              <w:t>২০২০-২০২১</w:t>
            </w:r>
          </w:p>
        </w:tc>
        <w:tc>
          <w:tcPr>
            <w:tcW w:w="1484" w:type="dxa"/>
            <w:vMerge w:val="restart"/>
            <w:tcBorders>
              <w:top w:val="single" w:sz="4" w:space="0" w:color="auto"/>
              <w:left w:val="single" w:sz="4" w:space="0" w:color="auto"/>
              <w:bottom w:val="single" w:sz="4" w:space="0" w:color="000000"/>
              <w:right w:val="single" w:sz="4" w:space="0" w:color="000000"/>
            </w:tcBorders>
            <w:vAlign w:val="center"/>
            <w:hideMark/>
          </w:tcPr>
          <w:p w:rsidR="00411371" w:rsidRPr="004D3F89" w:rsidRDefault="00411371" w:rsidP="00C92051">
            <w:pPr>
              <w:spacing w:line="240" w:lineRule="exact"/>
              <w:jc w:val="center"/>
              <w:rPr>
                <w:rFonts w:ascii="SutonnyMJ" w:hAnsi="SutonnyMJ" w:cs="SutonnyMJ"/>
                <w:sz w:val="24"/>
                <w:szCs w:val="24"/>
              </w:rPr>
            </w:pPr>
            <w:r w:rsidRPr="004D3F89">
              <w:rPr>
                <w:rFonts w:ascii="SutonnyMJ" w:hAnsi="SutonnyMJ" w:cs="SutonnyMJ"/>
              </w:rPr>
              <w:t>cÖ‡ÿcb</w:t>
            </w:r>
          </w:p>
          <w:p w:rsidR="00411371" w:rsidRPr="00F52000" w:rsidRDefault="00411371" w:rsidP="00C92051">
            <w:pPr>
              <w:spacing w:line="240" w:lineRule="exact"/>
              <w:jc w:val="center"/>
              <w:rPr>
                <w:rFonts w:ascii="NikoshBAN" w:hAnsi="NikoshBAN" w:cs="NikoshBAN"/>
                <w:sz w:val="24"/>
                <w:szCs w:val="24"/>
              </w:rPr>
            </w:pPr>
            <w:r w:rsidRPr="00F52000">
              <w:rPr>
                <w:rFonts w:ascii="NikoshBAN" w:hAnsi="NikoshBAN" w:cs="NikoshBAN"/>
              </w:rPr>
              <w:t>২০২</w:t>
            </w:r>
            <w:r>
              <w:rPr>
                <w:rFonts w:ascii="NikoshBAN" w:hAnsi="NikoshBAN" w:cs="NikoshBAN"/>
              </w:rPr>
              <w:t>1</w:t>
            </w:r>
            <w:r w:rsidRPr="00F52000">
              <w:rPr>
                <w:rFonts w:ascii="NikoshBAN" w:hAnsi="NikoshBAN" w:cs="NikoshBAN"/>
              </w:rPr>
              <w:t>-২০২</w:t>
            </w:r>
            <w:r>
              <w:rPr>
                <w:rFonts w:ascii="NikoshBAN" w:hAnsi="NikoshBAN" w:cs="NikoshBAN"/>
              </w:rPr>
              <w:t>2</w:t>
            </w:r>
          </w:p>
        </w:tc>
      </w:tr>
      <w:tr w:rsidR="00411371" w:rsidRPr="007E69BE" w:rsidTr="00C92051">
        <w:trPr>
          <w:trHeight w:val="251"/>
        </w:trPr>
        <w:tc>
          <w:tcPr>
            <w:tcW w:w="867" w:type="dxa"/>
            <w:vMerge/>
            <w:tcBorders>
              <w:top w:val="single" w:sz="4" w:space="0" w:color="000000"/>
              <w:left w:val="single" w:sz="4" w:space="0" w:color="000000"/>
              <w:bottom w:val="single" w:sz="4" w:space="0" w:color="000000"/>
              <w:right w:val="single" w:sz="4" w:space="0" w:color="000000"/>
            </w:tcBorders>
            <w:vAlign w:val="center"/>
            <w:hideMark/>
          </w:tcPr>
          <w:p w:rsidR="00411371" w:rsidRPr="00BC376E" w:rsidRDefault="00411371" w:rsidP="00C92051">
            <w:pPr>
              <w:rPr>
                <w:rFonts w:ascii="NikoshBAN" w:hAnsi="NikoshBAN" w:cs="NikoshBAN"/>
                <w:sz w:val="16"/>
                <w:szCs w:val="16"/>
              </w:rPr>
            </w:pPr>
          </w:p>
        </w:tc>
        <w:tc>
          <w:tcPr>
            <w:tcW w:w="867" w:type="dxa"/>
            <w:gridSpan w:val="2"/>
            <w:vMerge/>
            <w:tcBorders>
              <w:top w:val="single" w:sz="4" w:space="0" w:color="000000"/>
              <w:left w:val="single" w:sz="4" w:space="0" w:color="000000"/>
              <w:bottom w:val="single" w:sz="4" w:space="0" w:color="000000"/>
              <w:right w:val="single" w:sz="4" w:space="0" w:color="000000"/>
            </w:tcBorders>
            <w:vAlign w:val="center"/>
            <w:hideMark/>
          </w:tcPr>
          <w:p w:rsidR="00411371" w:rsidRPr="00BC376E" w:rsidRDefault="00411371" w:rsidP="00C92051">
            <w:pPr>
              <w:rPr>
                <w:rFonts w:ascii="NikoshBAN" w:hAnsi="NikoshBAN" w:cs="NikoshBAN"/>
                <w:sz w:val="16"/>
                <w:szCs w:val="16"/>
              </w:rPr>
            </w:pPr>
          </w:p>
        </w:tc>
        <w:tc>
          <w:tcPr>
            <w:tcW w:w="1319" w:type="dxa"/>
            <w:gridSpan w:val="2"/>
            <w:vMerge/>
            <w:tcBorders>
              <w:top w:val="single" w:sz="4" w:space="0" w:color="000000"/>
              <w:left w:val="single" w:sz="4" w:space="0" w:color="000000"/>
              <w:bottom w:val="single" w:sz="4" w:space="0" w:color="000000"/>
              <w:right w:val="single" w:sz="4" w:space="0" w:color="000000"/>
            </w:tcBorders>
            <w:vAlign w:val="center"/>
            <w:hideMark/>
          </w:tcPr>
          <w:p w:rsidR="00411371" w:rsidRPr="00BC376E" w:rsidRDefault="00411371" w:rsidP="00C92051">
            <w:pPr>
              <w:rPr>
                <w:rFonts w:ascii="NikoshBAN" w:hAnsi="NikoshBAN" w:cs="NikoshBAN"/>
                <w:sz w:val="16"/>
                <w:szCs w:val="16"/>
              </w:rPr>
            </w:pPr>
          </w:p>
        </w:tc>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411371" w:rsidRPr="00BC376E" w:rsidRDefault="00411371" w:rsidP="00C92051">
            <w:pPr>
              <w:rPr>
                <w:rFonts w:ascii="NikoshBAN" w:hAnsi="NikoshBAN" w:cs="NikoshBAN"/>
                <w:sz w:val="16"/>
                <w:szCs w:val="16"/>
              </w:rPr>
            </w:pPr>
          </w:p>
        </w:tc>
        <w:tc>
          <w:tcPr>
            <w:tcW w:w="631" w:type="dxa"/>
            <w:vMerge/>
            <w:tcBorders>
              <w:top w:val="single" w:sz="4" w:space="0" w:color="000000"/>
              <w:left w:val="single" w:sz="4" w:space="0" w:color="000000"/>
              <w:bottom w:val="single" w:sz="4" w:space="0" w:color="000000"/>
              <w:right w:val="single" w:sz="4" w:space="0" w:color="000000"/>
            </w:tcBorders>
            <w:vAlign w:val="center"/>
            <w:hideMark/>
          </w:tcPr>
          <w:p w:rsidR="00411371" w:rsidRPr="00BC376E" w:rsidRDefault="00411371" w:rsidP="00C92051">
            <w:pPr>
              <w:rPr>
                <w:rFonts w:ascii="NikoshBAN" w:hAnsi="NikoshBAN" w:cs="NikoshBAN"/>
                <w:sz w:val="16"/>
                <w:szCs w:val="16"/>
              </w:rPr>
            </w:pPr>
          </w:p>
        </w:tc>
        <w:tc>
          <w:tcPr>
            <w:tcW w:w="947" w:type="dxa"/>
            <w:vMerge/>
            <w:tcBorders>
              <w:top w:val="single" w:sz="4" w:space="0" w:color="000000"/>
              <w:left w:val="single" w:sz="4" w:space="0" w:color="000000"/>
              <w:bottom w:val="single" w:sz="4" w:space="0" w:color="000000"/>
              <w:right w:val="single" w:sz="4" w:space="0" w:color="000000"/>
            </w:tcBorders>
            <w:vAlign w:val="center"/>
            <w:hideMark/>
          </w:tcPr>
          <w:p w:rsidR="00411371" w:rsidRPr="00BC376E" w:rsidRDefault="00411371" w:rsidP="00C92051">
            <w:pPr>
              <w:rPr>
                <w:rFonts w:ascii="NikoshBAN" w:hAnsi="NikoshBAN" w:cs="NikoshBAN"/>
                <w:sz w:val="16"/>
                <w:szCs w:val="16"/>
              </w:rPr>
            </w:pPr>
          </w:p>
        </w:tc>
        <w:tc>
          <w:tcPr>
            <w:tcW w:w="820" w:type="dxa"/>
            <w:gridSpan w:val="2"/>
            <w:vMerge w:val="restart"/>
            <w:tcBorders>
              <w:top w:val="single" w:sz="4" w:space="0" w:color="auto"/>
              <w:left w:val="single" w:sz="4" w:space="0" w:color="000000"/>
              <w:bottom w:val="single" w:sz="4" w:space="0" w:color="000000"/>
              <w:right w:val="single" w:sz="4" w:space="0" w:color="auto"/>
            </w:tcBorders>
            <w:hideMark/>
          </w:tcPr>
          <w:p w:rsidR="00411371" w:rsidRPr="004D3F89" w:rsidRDefault="00411371" w:rsidP="00C92051">
            <w:pPr>
              <w:spacing w:line="240" w:lineRule="exact"/>
              <w:jc w:val="center"/>
              <w:rPr>
                <w:rFonts w:ascii="NikoshBAN" w:eastAsia="Nikosh" w:hAnsi="NikoshBAN" w:cs="NikoshBAN"/>
                <w:sz w:val="16"/>
                <w:szCs w:val="16"/>
                <w:lang w:bidi="bn-BD"/>
              </w:rPr>
            </w:pPr>
            <w:r w:rsidRPr="004D3F89">
              <w:rPr>
                <w:rFonts w:ascii="NikoshBAN" w:eastAsia="Nikosh" w:hAnsi="NikoshBAN" w:cs="NikoshBAN"/>
                <w:sz w:val="16"/>
                <w:szCs w:val="16"/>
                <w:lang w:bidi="bn-BD"/>
              </w:rPr>
              <w:t>২০১৭-১৮</w:t>
            </w:r>
          </w:p>
        </w:tc>
        <w:tc>
          <w:tcPr>
            <w:tcW w:w="824" w:type="dxa"/>
            <w:vMerge w:val="restart"/>
            <w:tcBorders>
              <w:top w:val="single" w:sz="4" w:space="0" w:color="auto"/>
              <w:left w:val="single" w:sz="4" w:space="0" w:color="000000"/>
              <w:bottom w:val="single" w:sz="4" w:space="0" w:color="000000"/>
              <w:right w:val="single" w:sz="4" w:space="0" w:color="000000"/>
            </w:tcBorders>
            <w:hideMark/>
          </w:tcPr>
          <w:p w:rsidR="00411371" w:rsidRPr="004D3F89" w:rsidRDefault="00411371" w:rsidP="00C92051">
            <w:pPr>
              <w:spacing w:line="240" w:lineRule="exact"/>
              <w:jc w:val="center"/>
              <w:rPr>
                <w:rFonts w:ascii="NikoshBAN" w:eastAsia="Nikosh" w:hAnsi="NikoshBAN" w:cs="NikoshBAN"/>
                <w:sz w:val="16"/>
                <w:szCs w:val="16"/>
                <w:lang w:bidi="bn-BD"/>
              </w:rPr>
            </w:pPr>
            <w:r>
              <w:rPr>
                <w:rFonts w:ascii="NikoshBAN" w:eastAsia="Nikosh" w:hAnsi="NikoshBAN" w:cs="NikoshBAN"/>
                <w:sz w:val="16"/>
                <w:szCs w:val="16"/>
                <w:lang w:bidi="bn-BD"/>
              </w:rPr>
              <w:t>2018-19</w:t>
            </w:r>
          </w:p>
        </w:tc>
        <w:tc>
          <w:tcPr>
            <w:tcW w:w="1153" w:type="dxa"/>
            <w:tcBorders>
              <w:top w:val="single" w:sz="4" w:space="0" w:color="auto"/>
              <w:left w:val="single" w:sz="4" w:space="0" w:color="000000"/>
              <w:bottom w:val="single" w:sz="4" w:space="0" w:color="auto"/>
              <w:right w:val="single" w:sz="4" w:space="0" w:color="auto"/>
            </w:tcBorders>
          </w:tcPr>
          <w:p w:rsidR="00411371" w:rsidRPr="00BC376E" w:rsidRDefault="00411371" w:rsidP="00C92051">
            <w:pPr>
              <w:spacing w:line="240" w:lineRule="exact"/>
              <w:jc w:val="center"/>
              <w:rPr>
                <w:rFonts w:ascii="NikoshBAN" w:hAnsi="NikoshBAN" w:cs="NikoshBAN"/>
                <w:sz w:val="24"/>
                <w:szCs w:val="24"/>
              </w:rPr>
            </w:pPr>
          </w:p>
          <w:p w:rsidR="00411371" w:rsidRPr="00BC376E" w:rsidRDefault="00411371" w:rsidP="00C92051">
            <w:pPr>
              <w:spacing w:line="240" w:lineRule="exact"/>
              <w:jc w:val="center"/>
              <w:rPr>
                <w:rFonts w:ascii="NikoshBAN" w:hAnsi="NikoshBAN" w:cs="NikoshBAN"/>
                <w:sz w:val="24"/>
                <w:szCs w:val="24"/>
              </w:rPr>
            </w:pPr>
            <w:r w:rsidRPr="00BC376E">
              <w:rPr>
                <w:rFonts w:ascii="NikoshBAN" w:eastAsia="Nikosh" w:hAnsi="NikoshBAN" w:cs="NikoshBAN"/>
                <w:sz w:val="16"/>
                <w:szCs w:val="16"/>
                <w:lang w:bidi="bn-BD"/>
              </w:rPr>
              <w:t>অসাধারণ</w:t>
            </w:r>
          </w:p>
        </w:tc>
        <w:tc>
          <w:tcPr>
            <w:tcW w:w="907" w:type="dxa"/>
            <w:tcBorders>
              <w:top w:val="single" w:sz="4" w:space="0" w:color="auto"/>
              <w:left w:val="single" w:sz="4" w:space="0" w:color="000000"/>
              <w:bottom w:val="single" w:sz="4" w:space="0" w:color="auto"/>
              <w:right w:val="single" w:sz="4" w:space="0" w:color="auto"/>
            </w:tcBorders>
          </w:tcPr>
          <w:p w:rsidR="00411371" w:rsidRPr="00BC376E" w:rsidRDefault="00411371" w:rsidP="00C92051">
            <w:pPr>
              <w:spacing w:line="240" w:lineRule="exact"/>
              <w:jc w:val="center"/>
              <w:rPr>
                <w:rFonts w:ascii="NikoshBAN" w:hAnsi="NikoshBAN" w:cs="NikoshBAN"/>
                <w:sz w:val="16"/>
                <w:szCs w:val="16"/>
              </w:rPr>
            </w:pPr>
          </w:p>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অতি উত্তম</w:t>
            </w:r>
          </w:p>
        </w:tc>
        <w:tc>
          <w:tcPr>
            <w:tcW w:w="990" w:type="dxa"/>
            <w:tcBorders>
              <w:top w:val="single" w:sz="4" w:space="0" w:color="auto"/>
              <w:left w:val="single" w:sz="4" w:space="0" w:color="000000"/>
              <w:bottom w:val="single" w:sz="4" w:space="0" w:color="auto"/>
              <w:right w:val="single" w:sz="4" w:space="0" w:color="auto"/>
            </w:tcBorders>
          </w:tcPr>
          <w:p w:rsidR="00411371" w:rsidRPr="00BC376E" w:rsidRDefault="00411371" w:rsidP="00C92051">
            <w:pPr>
              <w:spacing w:line="240" w:lineRule="exact"/>
              <w:jc w:val="center"/>
              <w:rPr>
                <w:rFonts w:ascii="NikoshBAN" w:hAnsi="NikoshBAN" w:cs="NikoshBAN"/>
                <w:sz w:val="16"/>
                <w:szCs w:val="16"/>
              </w:rPr>
            </w:pPr>
          </w:p>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উত্তম</w:t>
            </w:r>
          </w:p>
        </w:tc>
        <w:tc>
          <w:tcPr>
            <w:tcW w:w="1154" w:type="dxa"/>
            <w:gridSpan w:val="2"/>
            <w:tcBorders>
              <w:top w:val="single" w:sz="4" w:space="0" w:color="auto"/>
              <w:left w:val="single" w:sz="4" w:space="0" w:color="000000"/>
              <w:bottom w:val="single" w:sz="4" w:space="0" w:color="auto"/>
              <w:right w:val="single" w:sz="4" w:space="0" w:color="auto"/>
            </w:tcBorders>
          </w:tcPr>
          <w:p w:rsidR="00411371" w:rsidRPr="00BC376E" w:rsidRDefault="00411371" w:rsidP="00C92051">
            <w:pPr>
              <w:spacing w:line="240" w:lineRule="exact"/>
              <w:jc w:val="center"/>
              <w:rPr>
                <w:rFonts w:ascii="NikoshBAN" w:hAnsi="NikoshBAN" w:cs="NikoshBAN"/>
                <w:sz w:val="16"/>
                <w:szCs w:val="16"/>
              </w:rPr>
            </w:pPr>
          </w:p>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চলতি মান</w:t>
            </w:r>
          </w:p>
        </w:tc>
        <w:tc>
          <w:tcPr>
            <w:tcW w:w="1154" w:type="dxa"/>
            <w:tcBorders>
              <w:top w:val="single" w:sz="4" w:space="0" w:color="auto"/>
              <w:left w:val="single" w:sz="4" w:space="0" w:color="auto"/>
              <w:bottom w:val="single" w:sz="4" w:space="0" w:color="auto"/>
              <w:right w:val="single" w:sz="4" w:space="0" w:color="auto"/>
            </w:tcBorders>
          </w:tcPr>
          <w:p w:rsidR="00411371" w:rsidRPr="00BC376E" w:rsidRDefault="00411371" w:rsidP="00C92051">
            <w:pPr>
              <w:spacing w:line="240" w:lineRule="exact"/>
              <w:jc w:val="center"/>
              <w:rPr>
                <w:rFonts w:ascii="NikoshBAN" w:hAnsi="NikoshBAN" w:cs="NikoshBAN"/>
                <w:sz w:val="16"/>
                <w:szCs w:val="16"/>
              </w:rPr>
            </w:pPr>
          </w:p>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চলতি মানের নিম্নে</w:t>
            </w:r>
          </w:p>
        </w:tc>
        <w:tc>
          <w:tcPr>
            <w:tcW w:w="1565" w:type="dxa"/>
            <w:vMerge/>
            <w:tcBorders>
              <w:top w:val="single" w:sz="4" w:space="0" w:color="auto"/>
              <w:left w:val="single" w:sz="4" w:space="0" w:color="auto"/>
              <w:bottom w:val="single" w:sz="4" w:space="0" w:color="000000"/>
              <w:right w:val="single" w:sz="4" w:space="0" w:color="auto"/>
            </w:tcBorders>
            <w:vAlign w:val="center"/>
            <w:hideMark/>
          </w:tcPr>
          <w:p w:rsidR="00411371" w:rsidRPr="007E69BE" w:rsidRDefault="00411371" w:rsidP="00C92051">
            <w:pPr>
              <w:rPr>
                <w:rFonts w:ascii="Nikosh" w:hAnsi="Nikosh" w:cs="Nikosh"/>
                <w:sz w:val="24"/>
                <w:szCs w:val="24"/>
              </w:rPr>
            </w:pPr>
          </w:p>
        </w:tc>
        <w:tc>
          <w:tcPr>
            <w:tcW w:w="1484" w:type="dxa"/>
            <w:vMerge/>
            <w:tcBorders>
              <w:top w:val="single" w:sz="4" w:space="0" w:color="auto"/>
              <w:left w:val="single" w:sz="4" w:space="0" w:color="auto"/>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r>
      <w:tr w:rsidR="00411371" w:rsidRPr="007E69BE" w:rsidTr="00C92051">
        <w:trPr>
          <w:trHeight w:val="169"/>
        </w:trPr>
        <w:tc>
          <w:tcPr>
            <w:tcW w:w="867" w:type="dxa"/>
            <w:vMerge/>
            <w:tcBorders>
              <w:top w:val="single" w:sz="4" w:space="0" w:color="000000"/>
              <w:left w:val="single" w:sz="4" w:space="0" w:color="000000"/>
              <w:bottom w:val="single" w:sz="4" w:space="0" w:color="000000"/>
              <w:right w:val="single" w:sz="4" w:space="0" w:color="000000"/>
            </w:tcBorders>
            <w:vAlign w:val="center"/>
            <w:hideMark/>
          </w:tcPr>
          <w:p w:rsidR="00411371" w:rsidRPr="00BC376E" w:rsidRDefault="00411371" w:rsidP="00C92051">
            <w:pPr>
              <w:rPr>
                <w:rFonts w:ascii="NikoshBAN" w:hAnsi="NikoshBAN" w:cs="NikoshBAN"/>
                <w:sz w:val="16"/>
                <w:szCs w:val="16"/>
              </w:rPr>
            </w:pPr>
          </w:p>
        </w:tc>
        <w:tc>
          <w:tcPr>
            <w:tcW w:w="867" w:type="dxa"/>
            <w:gridSpan w:val="2"/>
            <w:vMerge/>
            <w:tcBorders>
              <w:top w:val="single" w:sz="4" w:space="0" w:color="000000"/>
              <w:left w:val="single" w:sz="4" w:space="0" w:color="000000"/>
              <w:bottom w:val="single" w:sz="4" w:space="0" w:color="000000"/>
              <w:right w:val="single" w:sz="4" w:space="0" w:color="000000"/>
            </w:tcBorders>
            <w:vAlign w:val="center"/>
            <w:hideMark/>
          </w:tcPr>
          <w:p w:rsidR="00411371" w:rsidRPr="00BC376E" w:rsidRDefault="00411371" w:rsidP="00C92051">
            <w:pPr>
              <w:rPr>
                <w:rFonts w:ascii="NikoshBAN" w:hAnsi="NikoshBAN" w:cs="NikoshBAN"/>
                <w:sz w:val="16"/>
                <w:szCs w:val="16"/>
              </w:rPr>
            </w:pPr>
          </w:p>
        </w:tc>
        <w:tc>
          <w:tcPr>
            <w:tcW w:w="1319" w:type="dxa"/>
            <w:gridSpan w:val="2"/>
            <w:vMerge/>
            <w:tcBorders>
              <w:top w:val="single" w:sz="4" w:space="0" w:color="000000"/>
              <w:left w:val="single" w:sz="4" w:space="0" w:color="000000"/>
              <w:bottom w:val="single" w:sz="4" w:space="0" w:color="000000"/>
              <w:right w:val="single" w:sz="4" w:space="0" w:color="000000"/>
            </w:tcBorders>
            <w:vAlign w:val="center"/>
            <w:hideMark/>
          </w:tcPr>
          <w:p w:rsidR="00411371" w:rsidRPr="00BC376E" w:rsidRDefault="00411371" w:rsidP="00C92051">
            <w:pPr>
              <w:rPr>
                <w:rFonts w:ascii="NikoshBAN" w:hAnsi="NikoshBAN" w:cs="NikoshBAN"/>
                <w:sz w:val="16"/>
                <w:szCs w:val="16"/>
              </w:rPr>
            </w:pPr>
          </w:p>
        </w:tc>
        <w:tc>
          <w:tcPr>
            <w:tcW w:w="987" w:type="dxa"/>
            <w:vMerge/>
            <w:tcBorders>
              <w:top w:val="single" w:sz="4" w:space="0" w:color="000000"/>
              <w:left w:val="single" w:sz="4" w:space="0" w:color="000000"/>
              <w:bottom w:val="single" w:sz="4" w:space="0" w:color="000000"/>
              <w:right w:val="single" w:sz="4" w:space="0" w:color="000000"/>
            </w:tcBorders>
            <w:vAlign w:val="center"/>
            <w:hideMark/>
          </w:tcPr>
          <w:p w:rsidR="00411371" w:rsidRPr="00BC376E" w:rsidRDefault="00411371" w:rsidP="00C92051">
            <w:pPr>
              <w:rPr>
                <w:rFonts w:ascii="NikoshBAN" w:hAnsi="NikoshBAN" w:cs="NikoshBAN"/>
                <w:sz w:val="16"/>
                <w:szCs w:val="16"/>
              </w:rPr>
            </w:pPr>
          </w:p>
        </w:tc>
        <w:tc>
          <w:tcPr>
            <w:tcW w:w="631" w:type="dxa"/>
            <w:vMerge/>
            <w:tcBorders>
              <w:top w:val="single" w:sz="4" w:space="0" w:color="000000"/>
              <w:left w:val="single" w:sz="4" w:space="0" w:color="000000"/>
              <w:bottom w:val="single" w:sz="4" w:space="0" w:color="000000"/>
              <w:right w:val="single" w:sz="4" w:space="0" w:color="000000"/>
            </w:tcBorders>
            <w:vAlign w:val="center"/>
            <w:hideMark/>
          </w:tcPr>
          <w:p w:rsidR="00411371" w:rsidRPr="00BC376E" w:rsidRDefault="00411371" w:rsidP="00C92051">
            <w:pPr>
              <w:rPr>
                <w:rFonts w:ascii="NikoshBAN" w:hAnsi="NikoshBAN" w:cs="NikoshBAN"/>
                <w:sz w:val="16"/>
                <w:szCs w:val="16"/>
              </w:rPr>
            </w:pPr>
          </w:p>
        </w:tc>
        <w:tc>
          <w:tcPr>
            <w:tcW w:w="947" w:type="dxa"/>
            <w:vMerge/>
            <w:tcBorders>
              <w:top w:val="single" w:sz="4" w:space="0" w:color="000000"/>
              <w:left w:val="single" w:sz="4" w:space="0" w:color="000000"/>
              <w:bottom w:val="single" w:sz="4" w:space="0" w:color="000000"/>
              <w:right w:val="single" w:sz="4" w:space="0" w:color="000000"/>
            </w:tcBorders>
            <w:vAlign w:val="center"/>
            <w:hideMark/>
          </w:tcPr>
          <w:p w:rsidR="00411371" w:rsidRPr="00BC376E" w:rsidRDefault="00411371" w:rsidP="00C92051">
            <w:pPr>
              <w:rPr>
                <w:rFonts w:ascii="NikoshBAN" w:hAnsi="NikoshBAN" w:cs="NikoshBAN"/>
                <w:sz w:val="16"/>
                <w:szCs w:val="16"/>
              </w:rPr>
            </w:pPr>
          </w:p>
        </w:tc>
        <w:tc>
          <w:tcPr>
            <w:tcW w:w="820" w:type="dxa"/>
            <w:gridSpan w:val="2"/>
            <w:vMerge/>
            <w:tcBorders>
              <w:top w:val="single" w:sz="4" w:space="0" w:color="auto"/>
              <w:left w:val="single" w:sz="4" w:space="0" w:color="000000"/>
              <w:bottom w:val="single" w:sz="4" w:space="0" w:color="000000"/>
              <w:right w:val="single" w:sz="4" w:space="0" w:color="auto"/>
            </w:tcBorders>
            <w:vAlign w:val="center"/>
            <w:hideMark/>
          </w:tcPr>
          <w:p w:rsidR="00411371" w:rsidRPr="00BC376E" w:rsidRDefault="00411371" w:rsidP="00C92051">
            <w:pPr>
              <w:rPr>
                <w:rFonts w:ascii="NikoshBAN" w:eastAsia="Nikosh" w:hAnsi="NikoshBAN" w:cs="NikoshBAN"/>
                <w:sz w:val="16"/>
                <w:szCs w:val="16"/>
                <w:lang w:bidi="bn-BD"/>
              </w:rPr>
            </w:pPr>
          </w:p>
        </w:tc>
        <w:tc>
          <w:tcPr>
            <w:tcW w:w="824" w:type="dxa"/>
            <w:vMerge/>
            <w:tcBorders>
              <w:top w:val="single" w:sz="4" w:space="0" w:color="auto"/>
              <w:left w:val="single" w:sz="4" w:space="0" w:color="000000"/>
              <w:bottom w:val="single" w:sz="4" w:space="0" w:color="000000"/>
              <w:right w:val="single" w:sz="4" w:space="0" w:color="000000"/>
            </w:tcBorders>
            <w:vAlign w:val="center"/>
            <w:hideMark/>
          </w:tcPr>
          <w:p w:rsidR="00411371" w:rsidRPr="00BC376E" w:rsidRDefault="00411371" w:rsidP="00C92051">
            <w:pPr>
              <w:rPr>
                <w:rFonts w:ascii="NikoshBAN" w:eastAsia="Nikosh" w:hAnsi="NikoshBAN" w:cs="NikoshBAN"/>
                <w:sz w:val="16"/>
                <w:szCs w:val="16"/>
                <w:lang w:bidi="bn-BD"/>
              </w:rPr>
            </w:pPr>
          </w:p>
        </w:tc>
        <w:tc>
          <w:tcPr>
            <w:tcW w:w="1153" w:type="dxa"/>
            <w:tcBorders>
              <w:top w:val="single" w:sz="4" w:space="0" w:color="auto"/>
              <w:left w:val="single" w:sz="4" w:space="0" w:color="000000"/>
              <w:bottom w:val="single" w:sz="4" w:space="0" w:color="000000"/>
              <w:right w:val="single" w:sz="4" w:space="0" w:color="auto"/>
            </w:tcBorders>
            <w:hideMark/>
          </w:tcPr>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১০০%</w:t>
            </w:r>
          </w:p>
        </w:tc>
        <w:tc>
          <w:tcPr>
            <w:tcW w:w="907" w:type="dxa"/>
            <w:tcBorders>
              <w:top w:val="single" w:sz="4" w:space="0" w:color="auto"/>
              <w:left w:val="single" w:sz="4" w:space="0" w:color="000000"/>
              <w:bottom w:val="single" w:sz="4" w:space="0" w:color="000000"/>
              <w:right w:val="single" w:sz="4" w:space="0" w:color="auto"/>
            </w:tcBorders>
            <w:hideMark/>
          </w:tcPr>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৯০%</w:t>
            </w:r>
          </w:p>
        </w:tc>
        <w:tc>
          <w:tcPr>
            <w:tcW w:w="990" w:type="dxa"/>
            <w:tcBorders>
              <w:top w:val="single" w:sz="4" w:space="0" w:color="auto"/>
              <w:left w:val="single" w:sz="4" w:space="0" w:color="000000"/>
              <w:bottom w:val="single" w:sz="4" w:space="0" w:color="000000"/>
              <w:right w:val="single" w:sz="4" w:space="0" w:color="auto"/>
            </w:tcBorders>
            <w:hideMark/>
          </w:tcPr>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৮০%</w:t>
            </w:r>
          </w:p>
        </w:tc>
        <w:tc>
          <w:tcPr>
            <w:tcW w:w="1154" w:type="dxa"/>
            <w:gridSpan w:val="2"/>
            <w:tcBorders>
              <w:top w:val="single" w:sz="4" w:space="0" w:color="auto"/>
              <w:left w:val="single" w:sz="4" w:space="0" w:color="000000"/>
              <w:bottom w:val="single" w:sz="4" w:space="0" w:color="000000"/>
              <w:right w:val="single" w:sz="4" w:space="0" w:color="auto"/>
            </w:tcBorders>
            <w:hideMark/>
          </w:tcPr>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৭০%</w:t>
            </w:r>
          </w:p>
        </w:tc>
        <w:tc>
          <w:tcPr>
            <w:tcW w:w="1154" w:type="dxa"/>
            <w:tcBorders>
              <w:top w:val="single" w:sz="4" w:space="0" w:color="auto"/>
              <w:left w:val="single" w:sz="4" w:space="0" w:color="auto"/>
              <w:bottom w:val="single" w:sz="4" w:space="0" w:color="000000"/>
              <w:right w:val="single" w:sz="4" w:space="0" w:color="auto"/>
            </w:tcBorders>
            <w:hideMark/>
          </w:tcPr>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৬০%</w:t>
            </w:r>
          </w:p>
        </w:tc>
        <w:tc>
          <w:tcPr>
            <w:tcW w:w="1565" w:type="dxa"/>
            <w:vMerge/>
            <w:tcBorders>
              <w:top w:val="single" w:sz="4" w:space="0" w:color="auto"/>
              <w:left w:val="single" w:sz="4" w:space="0" w:color="auto"/>
              <w:bottom w:val="single" w:sz="4" w:space="0" w:color="000000"/>
              <w:right w:val="single" w:sz="4" w:space="0" w:color="auto"/>
            </w:tcBorders>
            <w:vAlign w:val="center"/>
            <w:hideMark/>
          </w:tcPr>
          <w:p w:rsidR="00411371" w:rsidRPr="007E69BE" w:rsidRDefault="00411371" w:rsidP="00C92051">
            <w:pPr>
              <w:rPr>
                <w:rFonts w:ascii="Nikosh" w:hAnsi="Nikosh" w:cs="Nikosh"/>
                <w:sz w:val="24"/>
                <w:szCs w:val="24"/>
              </w:rPr>
            </w:pPr>
          </w:p>
        </w:tc>
        <w:tc>
          <w:tcPr>
            <w:tcW w:w="1484" w:type="dxa"/>
            <w:vMerge/>
            <w:tcBorders>
              <w:top w:val="single" w:sz="4" w:space="0" w:color="auto"/>
              <w:left w:val="single" w:sz="4" w:space="0" w:color="auto"/>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r>
      <w:tr w:rsidR="00411371" w:rsidRPr="007E69BE" w:rsidTr="00C92051">
        <w:trPr>
          <w:trHeight w:val="213"/>
        </w:trPr>
        <w:tc>
          <w:tcPr>
            <w:tcW w:w="867" w:type="dxa"/>
            <w:tcBorders>
              <w:top w:val="single" w:sz="4" w:space="0" w:color="000000"/>
              <w:left w:val="single" w:sz="4" w:space="0" w:color="000000"/>
              <w:bottom w:val="single" w:sz="4" w:space="0" w:color="000000"/>
              <w:right w:val="single" w:sz="4" w:space="0" w:color="000000"/>
            </w:tcBorders>
            <w:hideMark/>
          </w:tcPr>
          <w:p w:rsidR="00411371" w:rsidRPr="00711808" w:rsidRDefault="00411371" w:rsidP="00C92051">
            <w:pPr>
              <w:spacing w:line="240" w:lineRule="exact"/>
              <w:rPr>
                <w:rFonts w:ascii="SutonnyMJ" w:hAnsi="SutonnyMJ" w:cs="SutonnyMJ"/>
                <w:sz w:val="24"/>
                <w:szCs w:val="24"/>
              </w:rPr>
            </w:pPr>
            <w:r w:rsidRPr="00711808">
              <w:rPr>
                <w:rFonts w:ascii="SutonnyMJ" w:hAnsi="SutonnyMJ" w:cs="SutonnyMJ"/>
              </w:rPr>
              <w:t>1</w:t>
            </w:r>
          </w:p>
        </w:tc>
        <w:tc>
          <w:tcPr>
            <w:tcW w:w="867" w:type="dxa"/>
            <w:gridSpan w:val="2"/>
            <w:tcBorders>
              <w:top w:val="single" w:sz="4" w:space="0" w:color="000000"/>
              <w:left w:val="single" w:sz="4" w:space="0" w:color="000000"/>
              <w:bottom w:val="single" w:sz="4" w:space="0" w:color="000000"/>
              <w:right w:val="single" w:sz="4" w:space="0" w:color="000000"/>
            </w:tcBorders>
            <w:hideMark/>
          </w:tcPr>
          <w:p w:rsidR="00411371" w:rsidRPr="00711808" w:rsidRDefault="00411371" w:rsidP="00C92051">
            <w:pPr>
              <w:spacing w:line="240" w:lineRule="exact"/>
              <w:rPr>
                <w:rFonts w:ascii="SutonnyMJ" w:hAnsi="SutonnyMJ" w:cs="SutonnyMJ"/>
                <w:sz w:val="24"/>
                <w:szCs w:val="24"/>
              </w:rPr>
            </w:pPr>
            <w:r w:rsidRPr="00711808">
              <w:rPr>
                <w:rFonts w:ascii="SutonnyMJ" w:hAnsi="SutonnyMJ" w:cs="SutonnyMJ"/>
              </w:rPr>
              <w:t>2</w:t>
            </w:r>
          </w:p>
        </w:tc>
        <w:tc>
          <w:tcPr>
            <w:tcW w:w="1319" w:type="dxa"/>
            <w:gridSpan w:val="2"/>
            <w:tcBorders>
              <w:top w:val="single" w:sz="4" w:space="0" w:color="000000"/>
              <w:left w:val="single" w:sz="4" w:space="0" w:color="000000"/>
              <w:bottom w:val="single" w:sz="4" w:space="0" w:color="000000"/>
              <w:right w:val="single" w:sz="4" w:space="0" w:color="000000"/>
            </w:tcBorders>
            <w:hideMark/>
          </w:tcPr>
          <w:p w:rsidR="00411371" w:rsidRPr="00711808" w:rsidRDefault="00411371" w:rsidP="00C92051">
            <w:pPr>
              <w:spacing w:line="240" w:lineRule="exact"/>
              <w:rPr>
                <w:rFonts w:ascii="SutonnyMJ" w:hAnsi="SutonnyMJ" w:cs="SutonnyMJ"/>
                <w:sz w:val="24"/>
                <w:szCs w:val="24"/>
              </w:rPr>
            </w:pPr>
            <w:r w:rsidRPr="00711808">
              <w:rPr>
                <w:rFonts w:ascii="SutonnyMJ" w:hAnsi="SutonnyMJ" w:cs="SutonnyMJ"/>
              </w:rPr>
              <w:t>3</w:t>
            </w:r>
          </w:p>
        </w:tc>
        <w:tc>
          <w:tcPr>
            <w:tcW w:w="987" w:type="dxa"/>
            <w:tcBorders>
              <w:top w:val="single" w:sz="4" w:space="0" w:color="000000"/>
              <w:left w:val="single" w:sz="4" w:space="0" w:color="000000"/>
              <w:bottom w:val="single" w:sz="4" w:space="0" w:color="000000"/>
              <w:right w:val="single" w:sz="4" w:space="0" w:color="000000"/>
            </w:tcBorders>
            <w:hideMark/>
          </w:tcPr>
          <w:p w:rsidR="00411371" w:rsidRPr="00711808" w:rsidRDefault="00411371" w:rsidP="00C92051">
            <w:pPr>
              <w:spacing w:line="240" w:lineRule="exact"/>
              <w:rPr>
                <w:rFonts w:ascii="SutonnyMJ" w:hAnsi="SutonnyMJ" w:cs="SutonnyMJ"/>
                <w:sz w:val="24"/>
                <w:szCs w:val="24"/>
              </w:rPr>
            </w:pPr>
            <w:r w:rsidRPr="00711808">
              <w:rPr>
                <w:rFonts w:ascii="SutonnyMJ" w:hAnsi="SutonnyMJ" w:cs="SutonnyMJ"/>
              </w:rPr>
              <w:t>4</w:t>
            </w:r>
          </w:p>
        </w:tc>
        <w:tc>
          <w:tcPr>
            <w:tcW w:w="631" w:type="dxa"/>
            <w:tcBorders>
              <w:top w:val="single" w:sz="4" w:space="0" w:color="000000"/>
              <w:left w:val="single" w:sz="4" w:space="0" w:color="000000"/>
              <w:bottom w:val="single" w:sz="4" w:space="0" w:color="000000"/>
              <w:right w:val="single" w:sz="4" w:space="0" w:color="000000"/>
            </w:tcBorders>
            <w:hideMark/>
          </w:tcPr>
          <w:p w:rsidR="00411371" w:rsidRPr="00711808" w:rsidRDefault="00411371" w:rsidP="00C92051">
            <w:pPr>
              <w:spacing w:line="240" w:lineRule="exact"/>
              <w:rPr>
                <w:rFonts w:ascii="SutonnyMJ" w:hAnsi="SutonnyMJ" w:cs="SutonnyMJ"/>
                <w:sz w:val="24"/>
                <w:szCs w:val="24"/>
              </w:rPr>
            </w:pPr>
            <w:r w:rsidRPr="00711808">
              <w:rPr>
                <w:rFonts w:ascii="SutonnyMJ" w:hAnsi="SutonnyMJ" w:cs="SutonnyMJ"/>
              </w:rPr>
              <w:t>5</w:t>
            </w:r>
          </w:p>
        </w:tc>
        <w:tc>
          <w:tcPr>
            <w:tcW w:w="947" w:type="dxa"/>
            <w:tcBorders>
              <w:top w:val="single" w:sz="4" w:space="0" w:color="000000"/>
              <w:left w:val="single" w:sz="4" w:space="0" w:color="000000"/>
              <w:bottom w:val="single" w:sz="4" w:space="0" w:color="000000"/>
              <w:right w:val="single" w:sz="4" w:space="0" w:color="000000"/>
            </w:tcBorders>
            <w:hideMark/>
          </w:tcPr>
          <w:p w:rsidR="00411371" w:rsidRPr="00711808" w:rsidRDefault="00411371" w:rsidP="00C92051">
            <w:pPr>
              <w:spacing w:line="240" w:lineRule="exact"/>
              <w:rPr>
                <w:rFonts w:ascii="SutonnyMJ" w:hAnsi="SutonnyMJ" w:cs="SutonnyMJ"/>
                <w:sz w:val="24"/>
                <w:szCs w:val="24"/>
              </w:rPr>
            </w:pPr>
            <w:r w:rsidRPr="00711808">
              <w:rPr>
                <w:rFonts w:ascii="SutonnyMJ" w:hAnsi="SutonnyMJ" w:cs="SutonnyMJ"/>
              </w:rPr>
              <w:t>6</w:t>
            </w:r>
          </w:p>
        </w:tc>
        <w:tc>
          <w:tcPr>
            <w:tcW w:w="820" w:type="dxa"/>
            <w:gridSpan w:val="2"/>
            <w:tcBorders>
              <w:top w:val="single" w:sz="4" w:space="0" w:color="000000"/>
              <w:left w:val="single" w:sz="4" w:space="0" w:color="000000"/>
              <w:bottom w:val="single" w:sz="4" w:space="0" w:color="000000"/>
              <w:right w:val="single" w:sz="4" w:space="0" w:color="000000"/>
            </w:tcBorders>
            <w:hideMark/>
          </w:tcPr>
          <w:p w:rsidR="00411371" w:rsidRPr="00711808" w:rsidRDefault="00411371" w:rsidP="00C92051">
            <w:pPr>
              <w:spacing w:line="240" w:lineRule="exact"/>
              <w:rPr>
                <w:rFonts w:ascii="SutonnyMJ" w:hAnsi="SutonnyMJ" w:cs="SutonnyMJ"/>
                <w:sz w:val="24"/>
                <w:szCs w:val="24"/>
              </w:rPr>
            </w:pPr>
            <w:r w:rsidRPr="00711808">
              <w:rPr>
                <w:rFonts w:ascii="SutonnyMJ" w:hAnsi="SutonnyMJ" w:cs="SutonnyMJ"/>
              </w:rPr>
              <w:t>7</w:t>
            </w:r>
          </w:p>
        </w:tc>
        <w:tc>
          <w:tcPr>
            <w:tcW w:w="824" w:type="dxa"/>
            <w:tcBorders>
              <w:top w:val="single" w:sz="4" w:space="0" w:color="000000"/>
              <w:left w:val="single" w:sz="4" w:space="0" w:color="000000"/>
              <w:bottom w:val="single" w:sz="4" w:space="0" w:color="000000"/>
              <w:right w:val="single" w:sz="4" w:space="0" w:color="000000"/>
            </w:tcBorders>
            <w:hideMark/>
          </w:tcPr>
          <w:p w:rsidR="00411371" w:rsidRPr="00711808" w:rsidRDefault="00411371" w:rsidP="00C92051">
            <w:pPr>
              <w:spacing w:line="240" w:lineRule="exact"/>
              <w:jc w:val="center"/>
              <w:rPr>
                <w:rFonts w:ascii="SutonnyMJ" w:hAnsi="SutonnyMJ" w:cs="SutonnyMJ"/>
                <w:sz w:val="24"/>
                <w:szCs w:val="24"/>
              </w:rPr>
            </w:pPr>
            <w:r w:rsidRPr="00711808">
              <w:rPr>
                <w:rFonts w:ascii="SutonnyMJ" w:hAnsi="SutonnyMJ" w:cs="SutonnyMJ"/>
              </w:rPr>
              <w:t>8</w:t>
            </w:r>
          </w:p>
        </w:tc>
        <w:tc>
          <w:tcPr>
            <w:tcW w:w="1153" w:type="dxa"/>
            <w:tcBorders>
              <w:top w:val="single" w:sz="4" w:space="0" w:color="000000"/>
              <w:left w:val="single" w:sz="4" w:space="0" w:color="000000"/>
              <w:bottom w:val="single" w:sz="4" w:space="0" w:color="000000"/>
              <w:right w:val="single" w:sz="4" w:space="0" w:color="auto"/>
            </w:tcBorders>
            <w:hideMark/>
          </w:tcPr>
          <w:p w:rsidR="00411371" w:rsidRPr="00711808" w:rsidRDefault="00411371" w:rsidP="00C92051">
            <w:pPr>
              <w:spacing w:line="240" w:lineRule="exact"/>
              <w:jc w:val="center"/>
              <w:rPr>
                <w:rFonts w:ascii="SutonnyMJ" w:hAnsi="SutonnyMJ" w:cs="SutonnyMJ"/>
                <w:sz w:val="24"/>
                <w:szCs w:val="24"/>
              </w:rPr>
            </w:pPr>
            <w:r w:rsidRPr="00711808">
              <w:rPr>
                <w:rFonts w:ascii="SutonnyMJ" w:hAnsi="SutonnyMJ" w:cs="SutonnyMJ"/>
              </w:rPr>
              <w:t>9</w:t>
            </w:r>
          </w:p>
        </w:tc>
        <w:tc>
          <w:tcPr>
            <w:tcW w:w="907" w:type="dxa"/>
            <w:tcBorders>
              <w:top w:val="single" w:sz="4" w:space="0" w:color="000000"/>
              <w:left w:val="single" w:sz="4" w:space="0" w:color="auto"/>
              <w:bottom w:val="single" w:sz="4" w:space="0" w:color="000000"/>
              <w:right w:val="single" w:sz="4" w:space="0" w:color="auto"/>
            </w:tcBorders>
            <w:hideMark/>
          </w:tcPr>
          <w:p w:rsidR="00411371" w:rsidRPr="00711808" w:rsidRDefault="00411371" w:rsidP="00C92051">
            <w:pPr>
              <w:spacing w:line="240" w:lineRule="exact"/>
              <w:jc w:val="center"/>
              <w:rPr>
                <w:rFonts w:ascii="SutonnyMJ" w:hAnsi="SutonnyMJ" w:cs="SutonnyMJ"/>
                <w:sz w:val="24"/>
                <w:szCs w:val="24"/>
              </w:rPr>
            </w:pPr>
            <w:r w:rsidRPr="00711808">
              <w:rPr>
                <w:rFonts w:ascii="SutonnyMJ" w:hAnsi="SutonnyMJ" w:cs="SutonnyMJ"/>
              </w:rPr>
              <w:t>10</w:t>
            </w:r>
          </w:p>
        </w:tc>
        <w:tc>
          <w:tcPr>
            <w:tcW w:w="990" w:type="dxa"/>
            <w:tcBorders>
              <w:top w:val="single" w:sz="4" w:space="0" w:color="000000"/>
              <w:left w:val="single" w:sz="4" w:space="0" w:color="auto"/>
              <w:bottom w:val="single" w:sz="4" w:space="0" w:color="000000"/>
              <w:right w:val="single" w:sz="4" w:space="0" w:color="000000"/>
            </w:tcBorders>
            <w:hideMark/>
          </w:tcPr>
          <w:p w:rsidR="00411371" w:rsidRPr="00711808" w:rsidRDefault="00411371" w:rsidP="00C92051">
            <w:pPr>
              <w:spacing w:line="240" w:lineRule="exact"/>
              <w:jc w:val="center"/>
              <w:rPr>
                <w:rFonts w:ascii="SutonnyMJ" w:hAnsi="SutonnyMJ" w:cs="SutonnyMJ"/>
                <w:sz w:val="24"/>
                <w:szCs w:val="24"/>
              </w:rPr>
            </w:pPr>
            <w:r w:rsidRPr="00711808">
              <w:rPr>
                <w:rFonts w:ascii="SutonnyMJ" w:hAnsi="SutonnyMJ" w:cs="SutonnyMJ"/>
              </w:rPr>
              <w:t>11</w:t>
            </w:r>
          </w:p>
        </w:tc>
        <w:tc>
          <w:tcPr>
            <w:tcW w:w="1154" w:type="dxa"/>
            <w:gridSpan w:val="2"/>
            <w:tcBorders>
              <w:top w:val="single" w:sz="4" w:space="0" w:color="000000"/>
              <w:left w:val="single" w:sz="4" w:space="0" w:color="000000"/>
              <w:bottom w:val="single" w:sz="4" w:space="0" w:color="000000"/>
              <w:right w:val="single" w:sz="4" w:space="0" w:color="auto"/>
            </w:tcBorders>
            <w:hideMark/>
          </w:tcPr>
          <w:p w:rsidR="00411371" w:rsidRPr="00711808" w:rsidRDefault="00411371" w:rsidP="00C92051">
            <w:pPr>
              <w:spacing w:line="240" w:lineRule="exact"/>
              <w:jc w:val="center"/>
              <w:rPr>
                <w:rFonts w:ascii="SutonnyMJ" w:hAnsi="SutonnyMJ" w:cs="SutonnyMJ"/>
                <w:sz w:val="24"/>
                <w:szCs w:val="24"/>
              </w:rPr>
            </w:pPr>
            <w:r w:rsidRPr="00711808">
              <w:rPr>
                <w:rFonts w:ascii="SutonnyMJ" w:hAnsi="SutonnyMJ" w:cs="SutonnyMJ"/>
              </w:rPr>
              <w:t>12</w:t>
            </w:r>
          </w:p>
        </w:tc>
        <w:tc>
          <w:tcPr>
            <w:tcW w:w="1154" w:type="dxa"/>
            <w:tcBorders>
              <w:top w:val="single" w:sz="4" w:space="0" w:color="000000"/>
              <w:left w:val="single" w:sz="4" w:space="0" w:color="auto"/>
              <w:bottom w:val="single" w:sz="4" w:space="0" w:color="000000"/>
              <w:right w:val="single" w:sz="4" w:space="0" w:color="auto"/>
            </w:tcBorders>
            <w:hideMark/>
          </w:tcPr>
          <w:p w:rsidR="00411371" w:rsidRPr="00711808" w:rsidRDefault="00411371" w:rsidP="00C92051">
            <w:pPr>
              <w:spacing w:line="240" w:lineRule="exact"/>
              <w:jc w:val="center"/>
              <w:rPr>
                <w:rFonts w:ascii="SutonnyMJ" w:hAnsi="SutonnyMJ" w:cs="SutonnyMJ"/>
                <w:sz w:val="24"/>
                <w:szCs w:val="24"/>
              </w:rPr>
            </w:pPr>
            <w:r w:rsidRPr="00711808">
              <w:rPr>
                <w:rFonts w:ascii="SutonnyMJ" w:hAnsi="SutonnyMJ" w:cs="SutonnyMJ"/>
              </w:rPr>
              <w:t>13</w:t>
            </w:r>
          </w:p>
        </w:tc>
        <w:tc>
          <w:tcPr>
            <w:tcW w:w="1565" w:type="dxa"/>
            <w:tcBorders>
              <w:top w:val="single" w:sz="4" w:space="0" w:color="000000"/>
              <w:left w:val="single" w:sz="4" w:space="0" w:color="000000"/>
              <w:bottom w:val="single" w:sz="4" w:space="0" w:color="000000"/>
              <w:right w:val="single" w:sz="4" w:space="0" w:color="000000"/>
            </w:tcBorders>
            <w:hideMark/>
          </w:tcPr>
          <w:p w:rsidR="00411371" w:rsidRPr="00711808" w:rsidRDefault="00411371" w:rsidP="00C92051">
            <w:pPr>
              <w:spacing w:line="240" w:lineRule="exact"/>
              <w:rPr>
                <w:rFonts w:ascii="SutonnyMJ" w:hAnsi="SutonnyMJ" w:cs="SutonnyMJ"/>
                <w:sz w:val="24"/>
                <w:szCs w:val="24"/>
              </w:rPr>
            </w:pPr>
            <w:r w:rsidRPr="00711808">
              <w:rPr>
                <w:rFonts w:ascii="SutonnyMJ" w:hAnsi="SutonnyMJ" w:cs="SutonnyMJ"/>
              </w:rPr>
              <w:t>14</w:t>
            </w:r>
          </w:p>
        </w:tc>
        <w:tc>
          <w:tcPr>
            <w:tcW w:w="1484" w:type="dxa"/>
            <w:tcBorders>
              <w:top w:val="single" w:sz="4" w:space="0" w:color="000000"/>
              <w:left w:val="single" w:sz="4" w:space="0" w:color="000000"/>
              <w:bottom w:val="single" w:sz="4" w:space="0" w:color="000000"/>
              <w:right w:val="single" w:sz="4" w:space="0" w:color="auto"/>
            </w:tcBorders>
            <w:hideMark/>
          </w:tcPr>
          <w:p w:rsidR="00411371" w:rsidRPr="00711808" w:rsidRDefault="00411371" w:rsidP="00C92051">
            <w:pPr>
              <w:spacing w:line="240" w:lineRule="exact"/>
              <w:rPr>
                <w:rFonts w:ascii="SutonnyMJ" w:hAnsi="SutonnyMJ" w:cs="SutonnyMJ"/>
                <w:sz w:val="24"/>
                <w:szCs w:val="24"/>
              </w:rPr>
            </w:pPr>
            <w:r w:rsidRPr="00711808">
              <w:rPr>
                <w:rFonts w:ascii="SutonnyMJ" w:hAnsi="SutonnyMJ" w:cs="SutonnyMJ"/>
              </w:rPr>
              <w:t>15</w:t>
            </w:r>
          </w:p>
        </w:tc>
      </w:tr>
      <w:tr w:rsidR="00411371" w:rsidRPr="007E69BE" w:rsidTr="00C92051">
        <w:trPr>
          <w:gridAfter w:val="2"/>
          <w:wAfter w:w="3050" w:type="dxa"/>
          <w:trHeight w:val="234"/>
        </w:trPr>
        <w:tc>
          <w:tcPr>
            <w:tcW w:w="12620" w:type="dxa"/>
            <w:gridSpan w:val="17"/>
            <w:tcBorders>
              <w:top w:val="single" w:sz="4" w:space="0" w:color="000000"/>
              <w:left w:val="single" w:sz="4" w:space="0" w:color="000000"/>
              <w:bottom w:val="single" w:sz="4" w:space="0" w:color="000000"/>
              <w:right w:val="nil"/>
            </w:tcBorders>
            <w:hideMark/>
          </w:tcPr>
          <w:p w:rsidR="00411371" w:rsidRPr="002873CC" w:rsidRDefault="00411371" w:rsidP="00C92051">
            <w:pPr>
              <w:spacing w:line="240" w:lineRule="exact"/>
              <w:jc w:val="center"/>
              <w:rPr>
                <w:rFonts w:ascii="SutonnyMJ" w:hAnsi="SutonnyMJ" w:cs="SutonnyMJ"/>
                <w:sz w:val="24"/>
                <w:szCs w:val="24"/>
              </w:rPr>
            </w:pPr>
            <w:r w:rsidRPr="002873CC">
              <w:rPr>
                <w:rFonts w:ascii="SutonnyMJ" w:hAnsi="SutonnyMJ" w:cs="SutonnyMJ"/>
              </w:rPr>
              <w:t>mswkøó `ß‡ii ‡KŠkjMZ D‡Ïk¨mg~n</w:t>
            </w:r>
          </w:p>
        </w:tc>
      </w:tr>
      <w:tr w:rsidR="00411371" w:rsidRPr="007E69BE" w:rsidTr="00C92051">
        <w:trPr>
          <w:trHeight w:val="555"/>
        </w:trPr>
        <w:tc>
          <w:tcPr>
            <w:tcW w:w="905" w:type="dxa"/>
            <w:gridSpan w:val="2"/>
            <w:vMerge w:val="restart"/>
            <w:tcBorders>
              <w:top w:val="single" w:sz="4" w:space="0" w:color="000000"/>
              <w:left w:val="single" w:sz="4" w:space="0" w:color="000000"/>
              <w:bottom w:val="single" w:sz="4" w:space="0" w:color="000000"/>
              <w:right w:val="single" w:sz="4" w:space="0" w:color="000000"/>
            </w:tcBorders>
            <w:hideMark/>
          </w:tcPr>
          <w:p w:rsidR="00411371" w:rsidRPr="0052354D" w:rsidRDefault="00411371" w:rsidP="00C92051">
            <w:pPr>
              <w:spacing w:line="240" w:lineRule="exact"/>
              <w:rPr>
                <w:rFonts w:ascii="SutonnyMJ" w:hAnsi="SutonnyMJ" w:cs="SutonnyMJ"/>
                <w:sz w:val="24"/>
                <w:szCs w:val="24"/>
              </w:rPr>
            </w:pPr>
            <w:r w:rsidRPr="0052354D">
              <w:rPr>
                <w:rFonts w:ascii="SutonnyMJ" w:hAnsi="SutonnyMJ" w:cs="SutonnyMJ"/>
              </w:rPr>
              <w:t>[2] ivR¯^ msMÖn e„w×</w:t>
            </w:r>
          </w:p>
        </w:tc>
        <w:tc>
          <w:tcPr>
            <w:tcW w:w="828" w:type="dxa"/>
            <w:vMerge w:val="restart"/>
            <w:tcBorders>
              <w:top w:val="single" w:sz="4" w:space="0" w:color="000000"/>
              <w:left w:val="single" w:sz="4" w:space="0" w:color="000000"/>
              <w:bottom w:val="single" w:sz="4" w:space="0" w:color="000000"/>
              <w:right w:val="single" w:sz="4" w:space="0" w:color="000000"/>
            </w:tcBorders>
            <w:hideMark/>
          </w:tcPr>
          <w:p w:rsidR="00411371" w:rsidRPr="0052354D" w:rsidRDefault="00411371" w:rsidP="00C92051">
            <w:pPr>
              <w:spacing w:line="240" w:lineRule="exact"/>
              <w:rPr>
                <w:rFonts w:ascii="SutonnyMJ" w:hAnsi="SutonnyMJ" w:cs="SutonnyMJ"/>
                <w:sz w:val="24"/>
                <w:szCs w:val="24"/>
              </w:rPr>
            </w:pPr>
            <w:r w:rsidRPr="0052354D">
              <w:rPr>
                <w:rFonts w:ascii="SutonnyMJ" w:hAnsi="SutonnyMJ" w:cs="SutonnyMJ"/>
              </w:rPr>
              <w:t>20</w:t>
            </w:r>
          </w:p>
        </w:tc>
        <w:tc>
          <w:tcPr>
            <w:tcW w:w="1287" w:type="dxa"/>
            <w:vMerge w:val="restart"/>
            <w:tcBorders>
              <w:top w:val="single" w:sz="4" w:space="0" w:color="000000"/>
              <w:left w:val="single" w:sz="4" w:space="0" w:color="000000"/>
              <w:bottom w:val="single" w:sz="4" w:space="0" w:color="000000"/>
              <w:right w:val="single" w:sz="4" w:space="0" w:color="000000"/>
            </w:tcBorders>
            <w:hideMark/>
          </w:tcPr>
          <w:p w:rsidR="00411371" w:rsidRPr="0052354D" w:rsidRDefault="00411371" w:rsidP="00C92051">
            <w:pPr>
              <w:spacing w:line="240" w:lineRule="exact"/>
              <w:rPr>
                <w:rFonts w:ascii="SutonnyMJ" w:hAnsi="SutonnyMJ" w:cs="SutonnyMJ"/>
                <w:sz w:val="24"/>
                <w:szCs w:val="24"/>
              </w:rPr>
            </w:pPr>
            <w:r w:rsidRPr="0052354D">
              <w:rPr>
                <w:rFonts w:ascii="SutonnyMJ" w:hAnsi="SutonnyMJ" w:cs="SutonnyMJ"/>
              </w:rPr>
              <w:t>[2.1] f~wg ivR¯^ Av`vq</w:t>
            </w:r>
          </w:p>
        </w:tc>
        <w:tc>
          <w:tcPr>
            <w:tcW w:w="1018" w:type="dxa"/>
            <w:gridSpan w:val="2"/>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rPr>
                <w:rFonts w:ascii="NikoshBAN" w:hAnsi="NikoshBAN" w:cs="NikoshBAN"/>
                <w:sz w:val="16"/>
                <w:szCs w:val="16"/>
              </w:rPr>
            </w:pPr>
            <w:r w:rsidRPr="00BC376E">
              <w:rPr>
                <w:rFonts w:ascii="NikoshBAN" w:hAnsi="NikoshBAN" w:cs="NikoshBAN"/>
                <w:sz w:val="16"/>
                <w:szCs w:val="16"/>
              </w:rPr>
              <w:t>[</w:t>
            </w:r>
            <w:r w:rsidRPr="00BC376E">
              <w:rPr>
                <w:rFonts w:ascii="NikoshBAN" w:eastAsia="Nikosh" w:hAnsi="NikoshBAN" w:cs="NikoshBAN"/>
                <w:sz w:val="16"/>
                <w:szCs w:val="16"/>
                <w:lang w:bidi="bn-BD"/>
              </w:rPr>
              <w:t>২.১.১</w:t>
            </w:r>
            <w:r w:rsidRPr="00BC376E">
              <w:rPr>
                <w:rFonts w:ascii="NikoshBAN" w:hAnsi="NikoshBAN" w:cs="NikoshBAN"/>
                <w:sz w:val="16"/>
                <w:szCs w:val="16"/>
              </w:rPr>
              <w:t xml:space="preserve">] </w:t>
            </w:r>
            <w:r w:rsidRPr="00BC376E">
              <w:rPr>
                <w:rFonts w:ascii="NikoshBAN" w:eastAsia="Nikosh" w:hAnsi="NikoshBAN" w:cs="NikoshBAN"/>
                <w:sz w:val="16"/>
                <w:szCs w:val="16"/>
                <w:lang w:bidi="bn-BD"/>
              </w:rPr>
              <w:t>আদায়কৃত ভূমি উন্নয়ন কর (সাধারণ)</w:t>
            </w:r>
          </w:p>
        </w:tc>
        <w:tc>
          <w:tcPr>
            <w:tcW w:w="631" w:type="dxa"/>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টাকা</w:t>
            </w:r>
          </w:p>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(ল</w:t>
            </w:r>
            <w:r w:rsidRPr="00BC376E">
              <w:rPr>
                <w:rFonts w:ascii="NikoshBAN" w:hAnsi="NikoshBAN" w:cs="NikoshBAN"/>
                <w:sz w:val="16"/>
                <w:szCs w:val="16"/>
              </w:rPr>
              <w:t>ক্ষ)</w:t>
            </w:r>
          </w:p>
        </w:tc>
        <w:tc>
          <w:tcPr>
            <w:tcW w:w="965" w:type="dxa"/>
            <w:gridSpan w:val="2"/>
            <w:tcBorders>
              <w:top w:val="single" w:sz="4" w:space="0" w:color="000000"/>
              <w:left w:val="single" w:sz="4" w:space="0" w:color="000000"/>
              <w:bottom w:val="single" w:sz="4" w:space="0" w:color="000000"/>
              <w:right w:val="single" w:sz="4" w:space="0" w:color="000000"/>
            </w:tcBorders>
            <w:hideMark/>
          </w:tcPr>
          <w:p w:rsidR="00411371" w:rsidRPr="00584A7E" w:rsidRDefault="00411371" w:rsidP="00C92051">
            <w:pPr>
              <w:spacing w:line="240" w:lineRule="exact"/>
              <w:jc w:val="center"/>
              <w:rPr>
                <w:rFonts w:ascii="NikoshBAN" w:hAnsi="NikoshBAN" w:cs="NikoshBAN"/>
                <w:sz w:val="24"/>
                <w:szCs w:val="24"/>
              </w:rPr>
            </w:pPr>
            <w:r w:rsidRPr="00584A7E">
              <w:rPr>
                <w:rFonts w:ascii="NikoshBAN" w:eastAsia="Nikosh" w:hAnsi="NikoshBAN" w:cs="NikoshBAN"/>
                <w:sz w:val="16"/>
                <w:szCs w:val="16"/>
                <w:lang w:bidi="bn-BD"/>
              </w:rPr>
              <w:t>১০.০০</w:t>
            </w:r>
          </w:p>
        </w:tc>
        <w:tc>
          <w:tcPr>
            <w:tcW w:w="803"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rPr>
            </w:pPr>
            <w:r w:rsidRPr="00A32DF1">
              <w:rPr>
                <w:rFonts w:ascii="NikoshBAN" w:hAnsi="NikoshBAN" w:cs="NikoshBAN"/>
                <w:sz w:val="24"/>
                <w:szCs w:val="24"/>
                <w:cs/>
                <w:lang w:bidi="bn-BD"/>
              </w:rPr>
              <w:t>৩৫</w:t>
            </w:r>
          </w:p>
        </w:tc>
        <w:tc>
          <w:tcPr>
            <w:tcW w:w="824"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rPr>
            </w:pPr>
            <w:r w:rsidRPr="00A32DF1">
              <w:rPr>
                <w:rFonts w:ascii="NikoshBAN" w:hAnsi="NikoshBAN" w:cs="NikoshBAN"/>
                <w:sz w:val="24"/>
                <w:szCs w:val="24"/>
              </w:rPr>
              <w:t>37</w:t>
            </w:r>
          </w:p>
        </w:tc>
        <w:tc>
          <w:tcPr>
            <w:tcW w:w="1153"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৪০</w:t>
            </w:r>
          </w:p>
        </w:tc>
        <w:tc>
          <w:tcPr>
            <w:tcW w:w="907"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36</w:t>
            </w:r>
          </w:p>
        </w:tc>
        <w:tc>
          <w:tcPr>
            <w:tcW w:w="990"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32</w:t>
            </w:r>
          </w:p>
        </w:tc>
        <w:tc>
          <w:tcPr>
            <w:tcW w:w="1072"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28</w:t>
            </w:r>
          </w:p>
        </w:tc>
        <w:tc>
          <w:tcPr>
            <w:tcW w:w="1236" w:type="dxa"/>
            <w:gridSpan w:val="2"/>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24</w:t>
            </w:r>
          </w:p>
        </w:tc>
        <w:tc>
          <w:tcPr>
            <w:tcW w:w="1565"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৪২</w:t>
            </w:r>
          </w:p>
        </w:tc>
        <w:tc>
          <w:tcPr>
            <w:tcW w:w="1484"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৪৪</w:t>
            </w:r>
          </w:p>
        </w:tc>
      </w:tr>
      <w:tr w:rsidR="00411371" w:rsidRPr="007E69BE" w:rsidTr="00C92051">
        <w:trPr>
          <w:trHeight w:val="143"/>
        </w:trPr>
        <w:tc>
          <w:tcPr>
            <w:tcW w:w="905" w:type="dxa"/>
            <w:gridSpan w:val="2"/>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828" w:type="dxa"/>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1287" w:type="dxa"/>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1018" w:type="dxa"/>
            <w:gridSpan w:val="2"/>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rPr>
                <w:rFonts w:ascii="NikoshBAN" w:hAnsi="NikoshBAN" w:cs="NikoshBAN"/>
                <w:sz w:val="16"/>
                <w:szCs w:val="16"/>
              </w:rPr>
            </w:pPr>
            <w:r w:rsidRPr="00BC376E">
              <w:rPr>
                <w:rFonts w:ascii="NikoshBAN" w:hAnsi="NikoshBAN" w:cs="NikoshBAN"/>
                <w:sz w:val="16"/>
                <w:szCs w:val="16"/>
              </w:rPr>
              <w:t>[</w:t>
            </w:r>
            <w:r w:rsidRPr="00BC376E">
              <w:rPr>
                <w:rFonts w:ascii="NikoshBAN" w:eastAsia="Nikosh" w:hAnsi="NikoshBAN" w:cs="NikoshBAN"/>
                <w:sz w:val="16"/>
                <w:szCs w:val="16"/>
                <w:lang w:bidi="bn-BD"/>
              </w:rPr>
              <w:t>২.১.১</w:t>
            </w:r>
            <w:r w:rsidRPr="00BC376E">
              <w:rPr>
                <w:rFonts w:ascii="NikoshBAN" w:hAnsi="NikoshBAN" w:cs="NikoshBAN"/>
                <w:sz w:val="16"/>
                <w:szCs w:val="16"/>
              </w:rPr>
              <w:t xml:space="preserve">] </w:t>
            </w:r>
            <w:r w:rsidRPr="00BC376E">
              <w:rPr>
                <w:rFonts w:ascii="NikoshBAN" w:eastAsia="Nikosh" w:hAnsi="NikoshBAN" w:cs="NikoshBAN"/>
                <w:sz w:val="16"/>
                <w:szCs w:val="16"/>
                <w:lang w:bidi="bn-BD"/>
              </w:rPr>
              <w:t>আদায়কৃত ভূমি উন্নয়ন কর (সংস্থা)</w:t>
            </w:r>
          </w:p>
        </w:tc>
        <w:tc>
          <w:tcPr>
            <w:tcW w:w="631" w:type="dxa"/>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টাকা</w:t>
            </w:r>
          </w:p>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(ল</w:t>
            </w:r>
            <w:r w:rsidRPr="00BC376E">
              <w:rPr>
                <w:rFonts w:ascii="NikoshBAN" w:hAnsi="NikoshBAN" w:cs="NikoshBAN"/>
                <w:sz w:val="16"/>
                <w:szCs w:val="16"/>
              </w:rPr>
              <w:t>ক্ষ</w:t>
            </w:r>
            <w:r w:rsidRPr="00BC376E">
              <w:rPr>
                <w:rFonts w:ascii="NikoshBAN" w:eastAsia="Nikosh" w:hAnsi="NikoshBAN" w:cs="NikoshBAN"/>
                <w:sz w:val="16"/>
                <w:szCs w:val="16"/>
                <w:lang w:bidi="bn-BD"/>
              </w:rPr>
              <w:t>)</w:t>
            </w:r>
          </w:p>
        </w:tc>
        <w:tc>
          <w:tcPr>
            <w:tcW w:w="965" w:type="dxa"/>
            <w:gridSpan w:val="2"/>
            <w:tcBorders>
              <w:top w:val="single" w:sz="4" w:space="0" w:color="000000"/>
              <w:left w:val="single" w:sz="4" w:space="0" w:color="000000"/>
              <w:bottom w:val="single" w:sz="4" w:space="0" w:color="000000"/>
              <w:right w:val="single" w:sz="4" w:space="0" w:color="000000"/>
            </w:tcBorders>
            <w:hideMark/>
          </w:tcPr>
          <w:p w:rsidR="00411371" w:rsidRPr="00584A7E" w:rsidRDefault="00411371" w:rsidP="00C92051">
            <w:pPr>
              <w:spacing w:line="240" w:lineRule="exact"/>
              <w:jc w:val="center"/>
              <w:rPr>
                <w:rFonts w:ascii="NikoshBAN" w:hAnsi="NikoshBAN" w:cs="NikoshBAN"/>
                <w:sz w:val="24"/>
                <w:szCs w:val="24"/>
              </w:rPr>
            </w:pPr>
            <w:r w:rsidRPr="00584A7E">
              <w:rPr>
                <w:rFonts w:ascii="NikoshBAN" w:eastAsia="Nikosh" w:hAnsi="NikoshBAN" w:cs="NikoshBAN"/>
                <w:sz w:val="16"/>
                <w:szCs w:val="16"/>
                <w:lang w:bidi="bn-BD"/>
              </w:rPr>
              <w:t>২.০০</w:t>
            </w:r>
          </w:p>
        </w:tc>
        <w:tc>
          <w:tcPr>
            <w:tcW w:w="803"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২.০০</w:t>
            </w:r>
          </w:p>
        </w:tc>
        <w:tc>
          <w:tcPr>
            <w:tcW w:w="824"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lang w:bidi="bn-BD"/>
              </w:rPr>
              <w:t>0.80</w:t>
            </w:r>
          </w:p>
        </w:tc>
        <w:tc>
          <w:tcPr>
            <w:tcW w:w="1153"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২.৫০</w:t>
            </w:r>
          </w:p>
        </w:tc>
        <w:tc>
          <w:tcPr>
            <w:tcW w:w="907"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২.৩০</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২.২০</w:t>
            </w:r>
          </w:p>
        </w:tc>
        <w:tc>
          <w:tcPr>
            <w:tcW w:w="1072"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২.০০</w:t>
            </w:r>
          </w:p>
        </w:tc>
        <w:tc>
          <w:tcPr>
            <w:tcW w:w="1236" w:type="dxa"/>
            <w:gridSpan w:val="2"/>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২.০০</w:t>
            </w:r>
          </w:p>
        </w:tc>
        <w:tc>
          <w:tcPr>
            <w:tcW w:w="1565"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২.৭০</w:t>
            </w:r>
          </w:p>
        </w:tc>
        <w:tc>
          <w:tcPr>
            <w:tcW w:w="1484"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২.৮০</w:t>
            </w:r>
          </w:p>
        </w:tc>
      </w:tr>
      <w:tr w:rsidR="00411371" w:rsidRPr="007E69BE" w:rsidTr="00C92051">
        <w:trPr>
          <w:trHeight w:val="143"/>
        </w:trPr>
        <w:tc>
          <w:tcPr>
            <w:tcW w:w="905" w:type="dxa"/>
            <w:gridSpan w:val="2"/>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828" w:type="dxa"/>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1287" w:type="dxa"/>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1018" w:type="dxa"/>
            <w:gridSpan w:val="2"/>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rPr>
                <w:rFonts w:ascii="NikoshBAN" w:hAnsi="NikoshBAN" w:cs="NikoshBAN"/>
                <w:sz w:val="24"/>
                <w:szCs w:val="24"/>
              </w:rPr>
            </w:pPr>
            <w:r w:rsidRPr="00BC376E">
              <w:rPr>
                <w:rFonts w:ascii="NikoshBAN" w:hAnsi="NikoshBAN" w:cs="NikoshBAN"/>
                <w:sz w:val="16"/>
                <w:szCs w:val="16"/>
              </w:rPr>
              <w:t>[</w:t>
            </w:r>
            <w:r w:rsidRPr="00BC376E">
              <w:rPr>
                <w:rFonts w:ascii="NikoshBAN" w:eastAsia="Nikosh" w:hAnsi="NikoshBAN" w:cs="NikoshBAN"/>
                <w:sz w:val="16"/>
                <w:szCs w:val="16"/>
                <w:lang w:bidi="bn-BD"/>
              </w:rPr>
              <w:t>২.১.৩</w:t>
            </w:r>
            <w:r w:rsidRPr="00BC376E">
              <w:rPr>
                <w:rFonts w:ascii="NikoshBAN" w:hAnsi="NikoshBAN" w:cs="NikoshBAN"/>
                <w:sz w:val="16"/>
                <w:szCs w:val="16"/>
              </w:rPr>
              <w:t xml:space="preserve">] </w:t>
            </w:r>
            <w:r w:rsidRPr="00BC376E">
              <w:rPr>
                <w:rFonts w:ascii="NikoshBAN" w:eastAsia="Nikosh" w:hAnsi="NikoshBAN" w:cs="NikoshBAN"/>
                <w:sz w:val="16"/>
                <w:szCs w:val="16"/>
                <w:lang w:bidi="bn-BD"/>
              </w:rPr>
              <w:t xml:space="preserve"> আদায়কৃত কর বহির্ভূত রাজস্ব</w:t>
            </w:r>
          </w:p>
        </w:tc>
        <w:tc>
          <w:tcPr>
            <w:tcW w:w="631" w:type="dxa"/>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টাকা</w:t>
            </w:r>
          </w:p>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(ল</w:t>
            </w:r>
            <w:r w:rsidRPr="00BC376E">
              <w:rPr>
                <w:rFonts w:ascii="NikoshBAN" w:hAnsi="NikoshBAN" w:cs="NikoshBAN"/>
                <w:sz w:val="16"/>
                <w:szCs w:val="16"/>
              </w:rPr>
              <w:t>ক্ষ</w:t>
            </w:r>
            <w:r w:rsidRPr="00BC376E">
              <w:rPr>
                <w:rFonts w:ascii="NikoshBAN" w:eastAsia="Nikosh" w:hAnsi="NikoshBAN" w:cs="NikoshBAN"/>
                <w:sz w:val="16"/>
                <w:szCs w:val="16"/>
                <w:lang w:bidi="bn-BD"/>
              </w:rPr>
              <w:t>)</w:t>
            </w:r>
          </w:p>
        </w:tc>
        <w:tc>
          <w:tcPr>
            <w:tcW w:w="965" w:type="dxa"/>
            <w:gridSpan w:val="2"/>
            <w:tcBorders>
              <w:top w:val="single" w:sz="4" w:space="0" w:color="000000"/>
              <w:left w:val="single" w:sz="4" w:space="0" w:color="000000"/>
              <w:bottom w:val="single" w:sz="4" w:space="0" w:color="000000"/>
              <w:right w:val="single" w:sz="4" w:space="0" w:color="000000"/>
            </w:tcBorders>
            <w:hideMark/>
          </w:tcPr>
          <w:p w:rsidR="00411371" w:rsidRPr="00584A7E" w:rsidRDefault="00411371" w:rsidP="00C92051">
            <w:pPr>
              <w:spacing w:line="240" w:lineRule="exact"/>
              <w:jc w:val="center"/>
              <w:rPr>
                <w:rFonts w:ascii="NikoshBAN" w:hAnsi="NikoshBAN" w:cs="NikoshBAN"/>
                <w:sz w:val="16"/>
                <w:szCs w:val="16"/>
              </w:rPr>
            </w:pPr>
            <w:r w:rsidRPr="00584A7E">
              <w:rPr>
                <w:rFonts w:ascii="NikoshBAN" w:eastAsia="Nikosh" w:hAnsi="NikoshBAN" w:cs="NikoshBAN"/>
                <w:sz w:val="16"/>
                <w:szCs w:val="16"/>
                <w:lang w:bidi="bn-BD"/>
              </w:rPr>
              <w:t>২.০০</w:t>
            </w:r>
          </w:p>
        </w:tc>
        <w:tc>
          <w:tcPr>
            <w:tcW w:w="803"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৭.৯০</w:t>
            </w:r>
          </w:p>
        </w:tc>
        <w:tc>
          <w:tcPr>
            <w:tcW w:w="824"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lang w:bidi="bn-BD"/>
              </w:rPr>
              <w:t>8.00</w:t>
            </w:r>
          </w:p>
        </w:tc>
        <w:tc>
          <w:tcPr>
            <w:tcW w:w="1153"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10.00</w:t>
            </w:r>
          </w:p>
        </w:tc>
        <w:tc>
          <w:tcPr>
            <w:tcW w:w="907"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09.00</w:t>
            </w:r>
          </w:p>
        </w:tc>
        <w:tc>
          <w:tcPr>
            <w:tcW w:w="990"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08.00</w:t>
            </w:r>
          </w:p>
        </w:tc>
        <w:tc>
          <w:tcPr>
            <w:tcW w:w="1072"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07.00</w:t>
            </w:r>
          </w:p>
        </w:tc>
        <w:tc>
          <w:tcPr>
            <w:tcW w:w="1236" w:type="dxa"/>
            <w:gridSpan w:val="2"/>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06.00</w:t>
            </w:r>
          </w:p>
        </w:tc>
        <w:tc>
          <w:tcPr>
            <w:tcW w:w="1565"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08.50</w:t>
            </w:r>
          </w:p>
        </w:tc>
        <w:tc>
          <w:tcPr>
            <w:tcW w:w="1484"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09.00</w:t>
            </w:r>
          </w:p>
        </w:tc>
      </w:tr>
      <w:tr w:rsidR="00411371" w:rsidRPr="007E69BE" w:rsidTr="00C92051">
        <w:trPr>
          <w:trHeight w:val="143"/>
        </w:trPr>
        <w:tc>
          <w:tcPr>
            <w:tcW w:w="905" w:type="dxa"/>
            <w:gridSpan w:val="2"/>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828" w:type="dxa"/>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1287" w:type="dxa"/>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1018" w:type="dxa"/>
            <w:gridSpan w:val="2"/>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rPr>
                <w:rFonts w:ascii="NikoshBAN" w:hAnsi="NikoshBAN" w:cs="NikoshBAN"/>
                <w:sz w:val="16"/>
                <w:szCs w:val="16"/>
              </w:rPr>
            </w:pPr>
            <w:r w:rsidRPr="00BC376E">
              <w:rPr>
                <w:rFonts w:ascii="NikoshBAN" w:hAnsi="NikoshBAN" w:cs="NikoshBAN"/>
                <w:sz w:val="16"/>
                <w:szCs w:val="16"/>
              </w:rPr>
              <w:t>[</w:t>
            </w:r>
            <w:r w:rsidRPr="00BC376E">
              <w:rPr>
                <w:rFonts w:ascii="NikoshBAN" w:eastAsia="Nikosh" w:hAnsi="NikoshBAN" w:cs="NikoshBAN"/>
                <w:sz w:val="16"/>
                <w:szCs w:val="16"/>
                <w:lang w:bidi="bn-BD"/>
              </w:rPr>
              <w:t>২.১.৪</w:t>
            </w:r>
            <w:r w:rsidRPr="00BC376E">
              <w:rPr>
                <w:rFonts w:ascii="NikoshBAN" w:hAnsi="NikoshBAN" w:cs="NikoshBAN"/>
                <w:sz w:val="16"/>
                <w:szCs w:val="16"/>
              </w:rPr>
              <w:t xml:space="preserve">] </w:t>
            </w:r>
            <w:r w:rsidRPr="00BC376E">
              <w:rPr>
                <w:rFonts w:ascii="NikoshBAN" w:eastAsia="Nikosh" w:hAnsi="NikoshBAN" w:cs="NikoshBAN"/>
                <w:sz w:val="16"/>
                <w:szCs w:val="16"/>
                <w:lang w:bidi="bn-BD"/>
              </w:rPr>
              <w:t xml:space="preserve"> অর্পিত সম্পত্তির</w:t>
            </w:r>
          </w:p>
          <w:p w:rsidR="00411371" w:rsidRPr="00BC376E" w:rsidRDefault="00411371" w:rsidP="00C92051">
            <w:pPr>
              <w:rPr>
                <w:rFonts w:ascii="NikoshBAN" w:hAnsi="NikoshBAN" w:cs="NikoshBAN"/>
                <w:sz w:val="24"/>
                <w:szCs w:val="24"/>
              </w:rPr>
            </w:pPr>
            <w:r w:rsidRPr="00BC376E">
              <w:rPr>
                <w:rFonts w:ascii="NikoshBAN" w:eastAsia="Nikosh" w:hAnsi="NikoshBAN" w:cs="NikoshBAN"/>
                <w:sz w:val="16"/>
                <w:szCs w:val="16"/>
                <w:lang w:bidi="bn-BD"/>
              </w:rPr>
              <w:t>লীজ নবায়ন থেকে আয়</w:t>
            </w:r>
          </w:p>
        </w:tc>
        <w:tc>
          <w:tcPr>
            <w:tcW w:w="631" w:type="dxa"/>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টাকা</w:t>
            </w:r>
          </w:p>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(ল</w:t>
            </w:r>
            <w:r w:rsidRPr="00BC376E">
              <w:rPr>
                <w:rFonts w:ascii="NikoshBAN" w:hAnsi="NikoshBAN" w:cs="NikoshBAN"/>
                <w:sz w:val="16"/>
                <w:szCs w:val="16"/>
              </w:rPr>
              <w:t>ক্ষ</w:t>
            </w:r>
            <w:r w:rsidRPr="00BC376E">
              <w:rPr>
                <w:rFonts w:ascii="NikoshBAN" w:eastAsia="Nikosh" w:hAnsi="NikoshBAN" w:cs="NikoshBAN"/>
                <w:sz w:val="16"/>
                <w:szCs w:val="16"/>
                <w:lang w:bidi="bn-BD"/>
              </w:rPr>
              <w:t>)</w:t>
            </w:r>
          </w:p>
        </w:tc>
        <w:tc>
          <w:tcPr>
            <w:tcW w:w="965" w:type="dxa"/>
            <w:gridSpan w:val="2"/>
            <w:tcBorders>
              <w:top w:val="single" w:sz="4" w:space="0" w:color="000000"/>
              <w:left w:val="single" w:sz="4" w:space="0" w:color="000000"/>
              <w:bottom w:val="single" w:sz="4" w:space="0" w:color="000000"/>
              <w:right w:val="single" w:sz="4" w:space="0" w:color="000000"/>
            </w:tcBorders>
            <w:hideMark/>
          </w:tcPr>
          <w:p w:rsidR="00411371" w:rsidRPr="00584A7E" w:rsidRDefault="00411371" w:rsidP="00C92051">
            <w:pPr>
              <w:spacing w:line="240" w:lineRule="exact"/>
              <w:jc w:val="center"/>
              <w:rPr>
                <w:rFonts w:ascii="NikoshBAN" w:hAnsi="NikoshBAN" w:cs="NikoshBAN"/>
                <w:sz w:val="24"/>
                <w:szCs w:val="24"/>
              </w:rPr>
            </w:pPr>
            <w:r w:rsidRPr="00584A7E">
              <w:rPr>
                <w:rFonts w:ascii="NikoshBAN" w:eastAsia="Nikosh" w:hAnsi="NikoshBAN" w:cs="NikoshBAN"/>
                <w:sz w:val="16"/>
                <w:szCs w:val="16"/>
                <w:lang w:bidi="bn-BD"/>
              </w:rPr>
              <w:t>২.০০</w:t>
            </w:r>
          </w:p>
        </w:tc>
        <w:tc>
          <w:tcPr>
            <w:tcW w:w="803"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১.৪০</w:t>
            </w:r>
          </w:p>
        </w:tc>
        <w:tc>
          <w:tcPr>
            <w:tcW w:w="824"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lang w:bidi="bn-BD"/>
              </w:rPr>
              <w:t>1.50</w:t>
            </w:r>
          </w:p>
        </w:tc>
        <w:tc>
          <w:tcPr>
            <w:tcW w:w="1153"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১.৮০</w:t>
            </w:r>
          </w:p>
        </w:tc>
        <w:tc>
          <w:tcPr>
            <w:tcW w:w="907"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১.৭০</w:t>
            </w:r>
          </w:p>
        </w:tc>
        <w:tc>
          <w:tcPr>
            <w:tcW w:w="990"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১.৫০</w:t>
            </w:r>
          </w:p>
        </w:tc>
        <w:tc>
          <w:tcPr>
            <w:tcW w:w="1072"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১.৪০</w:t>
            </w:r>
          </w:p>
        </w:tc>
        <w:tc>
          <w:tcPr>
            <w:tcW w:w="1236" w:type="dxa"/>
            <w:gridSpan w:val="2"/>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১.২০</w:t>
            </w:r>
          </w:p>
        </w:tc>
        <w:tc>
          <w:tcPr>
            <w:tcW w:w="1565"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১.৮০</w:t>
            </w:r>
          </w:p>
        </w:tc>
        <w:tc>
          <w:tcPr>
            <w:tcW w:w="1484"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১.৮০</w:t>
            </w:r>
          </w:p>
          <w:p w:rsidR="00411371" w:rsidRPr="00A32DF1" w:rsidRDefault="00411371" w:rsidP="00C92051">
            <w:pPr>
              <w:spacing w:line="240" w:lineRule="exact"/>
              <w:jc w:val="center"/>
              <w:rPr>
                <w:rFonts w:ascii="NikoshBAN" w:hAnsi="NikoshBAN" w:cs="NikoshBAN"/>
                <w:sz w:val="24"/>
                <w:szCs w:val="24"/>
              </w:rPr>
            </w:pPr>
            <w:r w:rsidRPr="00A32DF1">
              <w:rPr>
                <w:rFonts w:ascii="NikoshBAN" w:hAnsi="NikoshBAN" w:cs="NikoshBAN"/>
                <w:sz w:val="24"/>
                <w:szCs w:val="24"/>
              </w:rPr>
              <w:t>(অবমুক্তির কারণে হ্রাস পাবে)</w:t>
            </w:r>
          </w:p>
        </w:tc>
      </w:tr>
      <w:tr w:rsidR="00411371" w:rsidRPr="007E69BE" w:rsidTr="00C92051">
        <w:trPr>
          <w:trHeight w:val="143"/>
        </w:trPr>
        <w:tc>
          <w:tcPr>
            <w:tcW w:w="905" w:type="dxa"/>
            <w:gridSpan w:val="2"/>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828" w:type="dxa"/>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1287" w:type="dxa"/>
            <w:tcBorders>
              <w:top w:val="single" w:sz="4" w:space="0" w:color="000000"/>
              <w:left w:val="single" w:sz="4" w:space="0" w:color="000000"/>
              <w:bottom w:val="single" w:sz="4" w:space="0" w:color="000000"/>
              <w:right w:val="single" w:sz="4" w:space="0" w:color="000000"/>
            </w:tcBorders>
            <w:hideMark/>
          </w:tcPr>
          <w:p w:rsidR="00411371" w:rsidRPr="0052354D" w:rsidRDefault="00411371" w:rsidP="00C92051">
            <w:pPr>
              <w:spacing w:line="240" w:lineRule="exact"/>
              <w:rPr>
                <w:rFonts w:ascii="SutonnyMJ" w:hAnsi="SutonnyMJ" w:cs="SutonnyMJ"/>
                <w:sz w:val="24"/>
                <w:szCs w:val="24"/>
              </w:rPr>
            </w:pPr>
            <w:r w:rsidRPr="0052354D">
              <w:rPr>
                <w:rFonts w:ascii="SutonnyMJ" w:hAnsi="SutonnyMJ" w:cs="SutonnyMJ"/>
              </w:rPr>
              <w:t>[2.2] †i›U mvwU©wd‡KU †Km bw¯úwË</w:t>
            </w:r>
          </w:p>
        </w:tc>
        <w:tc>
          <w:tcPr>
            <w:tcW w:w="1018" w:type="dxa"/>
            <w:gridSpan w:val="2"/>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rPr>
                <w:rFonts w:ascii="NikoshBAN" w:hAnsi="NikoshBAN" w:cs="NikoshBAN"/>
                <w:sz w:val="24"/>
                <w:szCs w:val="24"/>
              </w:rPr>
            </w:pPr>
            <w:r w:rsidRPr="00BC376E">
              <w:rPr>
                <w:rFonts w:ascii="NikoshBAN" w:hAnsi="NikoshBAN" w:cs="NikoshBAN"/>
                <w:sz w:val="16"/>
                <w:szCs w:val="16"/>
              </w:rPr>
              <w:t>[</w:t>
            </w:r>
            <w:r w:rsidRPr="00BC376E">
              <w:rPr>
                <w:rFonts w:ascii="NikoshBAN" w:eastAsia="Nikosh" w:hAnsi="NikoshBAN" w:cs="NikoshBAN"/>
                <w:sz w:val="16"/>
                <w:szCs w:val="16"/>
                <w:lang w:bidi="bn-BD"/>
              </w:rPr>
              <w:t>২.২.১</w:t>
            </w:r>
            <w:r w:rsidRPr="00BC376E">
              <w:rPr>
                <w:rFonts w:ascii="NikoshBAN" w:hAnsi="NikoshBAN" w:cs="NikoshBAN"/>
                <w:sz w:val="16"/>
                <w:szCs w:val="16"/>
              </w:rPr>
              <w:t xml:space="preserve">] </w:t>
            </w:r>
            <w:r w:rsidRPr="00BC376E">
              <w:rPr>
                <w:rFonts w:ascii="NikoshBAN" w:eastAsia="Nikosh" w:hAnsi="NikoshBAN" w:cs="NikoshBAN"/>
                <w:sz w:val="16"/>
                <w:szCs w:val="16"/>
                <w:lang w:bidi="bn-BD"/>
              </w:rPr>
              <w:t>সহকারী কমিশনার (ভূমি) কর্তৃক রেন্ট সার্টিফিকেট কেস নিষ্পত্তিকৃত</w:t>
            </w:r>
          </w:p>
        </w:tc>
        <w:tc>
          <w:tcPr>
            <w:tcW w:w="631" w:type="dxa"/>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কেস</w:t>
            </w:r>
          </w:p>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সংখ্যা</w:t>
            </w:r>
          </w:p>
        </w:tc>
        <w:tc>
          <w:tcPr>
            <w:tcW w:w="965" w:type="dxa"/>
            <w:gridSpan w:val="2"/>
            <w:tcBorders>
              <w:top w:val="single" w:sz="4" w:space="0" w:color="000000"/>
              <w:left w:val="single" w:sz="4" w:space="0" w:color="000000"/>
              <w:bottom w:val="single" w:sz="4" w:space="0" w:color="000000"/>
              <w:right w:val="single" w:sz="4" w:space="0" w:color="000000"/>
            </w:tcBorders>
            <w:hideMark/>
          </w:tcPr>
          <w:p w:rsidR="00411371" w:rsidRPr="00584A7E" w:rsidRDefault="00411371" w:rsidP="00C92051">
            <w:pPr>
              <w:spacing w:line="240" w:lineRule="exact"/>
              <w:jc w:val="center"/>
              <w:rPr>
                <w:rFonts w:ascii="NikoshBAN" w:hAnsi="NikoshBAN" w:cs="NikoshBAN"/>
                <w:sz w:val="24"/>
                <w:szCs w:val="24"/>
              </w:rPr>
            </w:pPr>
            <w:r w:rsidRPr="00584A7E">
              <w:rPr>
                <w:rFonts w:ascii="NikoshBAN" w:eastAsia="Nikosh" w:hAnsi="NikoshBAN" w:cs="NikoshBAN"/>
                <w:sz w:val="16"/>
                <w:szCs w:val="16"/>
                <w:lang w:bidi="bn-BD"/>
              </w:rPr>
              <w:t>৪.০০</w:t>
            </w:r>
          </w:p>
        </w:tc>
        <w:tc>
          <w:tcPr>
            <w:tcW w:w="803"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w:t>
            </w:r>
          </w:p>
        </w:tc>
        <w:tc>
          <w:tcPr>
            <w:tcW w:w="824"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p>
        </w:tc>
        <w:tc>
          <w:tcPr>
            <w:tcW w:w="1153"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w:t>
            </w:r>
          </w:p>
        </w:tc>
        <w:tc>
          <w:tcPr>
            <w:tcW w:w="907"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w:t>
            </w:r>
          </w:p>
        </w:tc>
        <w:tc>
          <w:tcPr>
            <w:tcW w:w="990"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w:t>
            </w:r>
          </w:p>
        </w:tc>
        <w:tc>
          <w:tcPr>
            <w:tcW w:w="1072"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w:t>
            </w:r>
          </w:p>
        </w:tc>
        <w:tc>
          <w:tcPr>
            <w:tcW w:w="1236" w:type="dxa"/>
            <w:gridSpan w:val="2"/>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w:t>
            </w:r>
          </w:p>
        </w:tc>
        <w:tc>
          <w:tcPr>
            <w:tcW w:w="1565"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w:t>
            </w:r>
          </w:p>
        </w:tc>
        <w:tc>
          <w:tcPr>
            <w:tcW w:w="1484" w:type="dxa"/>
            <w:tcBorders>
              <w:top w:val="single" w:sz="4" w:space="0" w:color="000000"/>
              <w:left w:val="single" w:sz="4" w:space="0" w:color="000000"/>
              <w:bottom w:val="single" w:sz="4" w:space="0" w:color="000000"/>
              <w:right w:val="single" w:sz="4" w:space="0" w:color="000000"/>
            </w:tcBorders>
          </w:tcPr>
          <w:p w:rsidR="00411371" w:rsidRPr="00A32DF1" w:rsidRDefault="00411371" w:rsidP="00C92051">
            <w:pPr>
              <w:spacing w:line="240" w:lineRule="exact"/>
              <w:jc w:val="center"/>
              <w:rPr>
                <w:rFonts w:ascii="NikoshBAN" w:hAnsi="NikoshBAN" w:cs="NikoshBAN"/>
                <w:sz w:val="24"/>
                <w:szCs w:val="24"/>
                <w:lang w:bidi="bn-BD"/>
              </w:rPr>
            </w:pPr>
            <w:r w:rsidRPr="00A32DF1">
              <w:rPr>
                <w:rFonts w:ascii="NikoshBAN" w:hAnsi="NikoshBAN" w:cs="NikoshBAN"/>
                <w:sz w:val="24"/>
                <w:szCs w:val="24"/>
                <w:cs/>
                <w:lang w:bidi="bn-BD"/>
              </w:rPr>
              <w:t>-</w:t>
            </w:r>
          </w:p>
        </w:tc>
      </w:tr>
      <w:tr w:rsidR="00411371" w:rsidRPr="007E69BE" w:rsidTr="00C92051">
        <w:trPr>
          <w:trHeight w:val="362"/>
        </w:trPr>
        <w:tc>
          <w:tcPr>
            <w:tcW w:w="905" w:type="dxa"/>
            <w:gridSpan w:val="2"/>
            <w:vMerge w:val="restart"/>
            <w:tcBorders>
              <w:top w:val="single" w:sz="4" w:space="0" w:color="000000"/>
              <w:left w:val="single" w:sz="4" w:space="0" w:color="000000"/>
              <w:bottom w:val="single" w:sz="4" w:space="0" w:color="000000"/>
              <w:right w:val="single" w:sz="4" w:space="0" w:color="000000"/>
            </w:tcBorders>
            <w:hideMark/>
          </w:tcPr>
          <w:p w:rsidR="00411371" w:rsidRPr="0052354D" w:rsidRDefault="00411371" w:rsidP="00C92051">
            <w:pPr>
              <w:spacing w:line="240" w:lineRule="exact"/>
              <w:rPr>
                <w:rFonts w:ascii="SutonnyMJ" w:hAnsi="SutonnyMJ" w:cs="SutonnyMJ"/>
                <w:sz w:val="24"/>
                <w:szCs w:val="24"/>
              </w:rPr>
            </w:pPr>
            <w:r w:rsidRPr="0052354D">
              <w:rPr>
                <w:rFonts w:ascii="SutonnyMJ" w:hAnsi="SutonnyMJ" w:cs="SutonnyMJ"/>
              </w:rPr>
              <w:t>[3] f~wgnxb cwiev‡iii msL¨v</w:t>
            </w:r>
          </w:p>
        </w:tc>
        <w:tc>
          <w:tcPr>
            <w:tcW w:w="828" w:type="dxa"/>
            <w:vMerge w:val="restart"/>
            <w:tcBorders>
              <w:top w:val="single" w:sz="4" w:space="0" w:color="000000"/>
              <w:left w:val="single" w:sz="4" w:space="0" w:color="000000"/>
              <w:bottom w:val="single" w:sz="4" w:space="0" w:color="000000"/>
              <w:right w:val="single" w:sz="4" w:space="0" w:color="000000"/>
            </w:tcBorders>
            <w:hideMark/>
          </w:tcPr>
          <w:p w:rsidR="00411371" w:rsidRPr="0052354D" w:rsidRDefault="00411371" w:rsidP="00C92051">
            <w:pPr>
              <w:spacing w:line="240" w:lineRule="exact"/>
              <w:rPr>
                <w:rFonts w:ascii="SutonnyMJ" w:hAnsi="SutonnyMJ" w:cs="SutonnyMJ"/>
                <w:sz w:val="24"/>
                <w:szCs w:val="24"/>
              </w:rPr>
            </w:pPr>
            <w:r w:rsidRPr="0052354D">
              <w:rPr>
                <w:rFonts w:ascii="SutonnyMJ" w:hAnsi="SutonnyMJ" w:cs="SutonnyMJ"/>
              </w:rPr>
              <w:t>9</w:t>
            </w:r>
          </w:p>
        </w:tc>
        <w:tc>
          <w:tcPr>
            <w:tcW w:w="1287" w:type="dxa"/>
            <w:vMerge w:val="restart"/>
            <w:tcBorders>
              <w:top w:val="single" w:sz="4" w:space="0" w:color="000000"/>
              <w:left w:val="single" w:sz="4" w:space="0" w:color="000000"/>
              <w:bottom w:val="single" w:sz="4" w:space="0" w:color="auto"/>
              <w:right w:val="single" w:sz="4" w:space="0" w:color="000000"/>
            </w:tcBorders>
            <w:hideMark/>
          </w:tcPr>
          <w:p w:rsidR="00411371" w:rsidRPr="0052354D" w:rsidRDefault="00411371" w:rsidP="00C92051">
            <w:pPr>
              <w:spacing w:line="240" w:lineRule="exact"/>
              <w:rPr>
                <w:rFonts w:ascii="SutonnyMJ" w:hAnsi="SutonnyMJ" w:cs="SutonnyMJ"/>
                <w:sz w:val="24"/>
                <w:szCs w:val="24"/>
              </w:rPr>
            </w:pPr>
            <w:r w:rsidRPr="0052354D">
              <w:rPr>
                <w:rFonts w:ascii="SutonnyMJ" w:hAnsi="SutonnyMJ" w:cs="SutonnyMJ"/>
              </w:rPr>
              <w:t>[3.1] K…wl Lvm Rwg e‡›`ve¯Í cÖ`vb</w:t>
            </w:r>
          </w:p>
        </w:tc>
        <w:tc>
          <w:tcPr>
            <w:tcW w:w="1018" w:type="dxa"/>
            <w:gridSpan w:val="2"/>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rPr>
                <w:rFonts w:ascii="NikoshBAN" w:hAnsi="NikoshBAN" w:cs="NikoshBAN"/>
                <w:sz w:val="24"/>
                <w:szCs w:val="24"/>
              </w:rPr>
            </w:pPr>
            <w:r w:rsidRPr="00BC376E">
              <w:rPr>
                <w:rFonts w:ascii="NikoshBAN" w:hAnsi="NikoshBAN" w:cs="NikoshBAN"/>
                <w:sz w:val="16"/>
                <w:szCs w:val="16"/>
              </w:rPr>
              <w:t>[</w:t>
            </w:r>
            <w:r w:rsidRPr="00BC376E">
              <w:rPr>
                <w:rFonts w:ascii="NikoshBAN" w:eastAsia="Nikosh" w:hAnsi="NikoshBAN" w:cs="NikoshBAN"/>
                <w:sz w:val="16"/>
                <w:szCs w:val="16"/>
                <w:lang w:bidi="bn-BD"/>
              </w:rPr>
              <w:t>৩.১.১</w:t>
            </w:r>
            <w:r w:rsidRPr="00BC376E">
              <w:rPr>
                <w:rFonts w:ascii="NikoshBAN" w:hAnsi="NikoshBAN" w:cs="NikoshBAN"/>
                <w:sz w:val="16"/>
                <w:szCs w:val="16"/>
              </w:rPr>
              <w:t>]</w:t>
            </w:r>
            <w:r w:rsidRPr="00BC376E">
              <w:rPr>
                <w:rFonts w:ascii="NikoshBAN" w:eastAsia="Nikosh" w:hAnsi="NikoshBAN" w:cs="NikoshBAN"/>
                <w:sz w:val="16"/>
                <w:szCs w:val="16"/>
                <w:lang w:bidi="bn-BD"/>
              </w:rPr>
              <w:t>সনাক্তকৃত ভূমিহীন</w:t>
            </w:r>
          </w:p>
        </w:tc>
        <w:tc>
          <w:tcPr>
            <w:tcW w:w="631" w:type="dxa"/>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spacing w:line="240" w:lineRule="exact"/>
              <w:jc w:val="center"/>
              <w:rPr>
                <w:rFonts w:ascii="NikoshBAN" w:hAnsi="NikoshBAN" w:cs="NikoshBAN"/>
                <w:sz w:val="16"/>
                <w:szCs w:val="16"/>
              </w:rPr>
            </w:pPr>
            <w:r w:rsidRPr="00BC376E">
              <w:rPr>
                <w:rFonts w:ascii="NikoshBAN" w:eastAsia="Nikosh" w:hAnsi="NikoshBAN" w:cs="NikoshBAN"/>
                <w:sz w:val="16"/>
                <w:szCs w:val="16"/>
                <w:lang w:bidi="bn-BD"/>
              </w:rPr>
              <w:t>সংখ্যা</w:t>
            </w:r>
          </w:p>
        </w:tc>
        <w:tc>
          <w:tcPr>
            <w:tcW w:w="965" w:type="dxa"/>
            <w:gridSpan w:val="2"/>
            <w:tcBorders>
              <w:top w:val="single" w:sz="4" w:space="0" w:color="000000"/>
              <w:left w:val="single" w:sz="4" w:space="0" w:color="000000"/>
              <w:bottom w:val="single" w:sz="4" w:space="0" w:color="000000"/>
              <w:right w:val="single" w:sz="4" w:space="0" w:color="000000"/>
            </w:tcBorders>
            <w:hideMark/>
          </w:tcPr>
          <w:p w:rsidR="00411371" w:rsidRPr="00584A7E" w:rsidRDefault="00411371" w:rsidP="00C92051">
            <w:pPr>
              <w:spacing w:line="240" w:lineRule="exact"/>
              <w:jc w:val="center"/>
              <w:rPr>
                <w:rFonts w:ascii="NikoshBAN" w:hAnsi="NikoshBAN" w:cs="NikoshBAN"/>
                <w:sz w:val="24"/>
                <w:szCs w:val="24"/>
              </w:rPr>
            </w:pPr>
            <w:r w:rsidRPr="00584A7E">
              <w:rPr>
                <w:rFonts w:ascii="NikoshBAN" w:eastAsia="Nikosh" w:hAnsi="NikoshBAN" w:cs="NikoshBAN"/>
                <w:sz w:val="16"/>
                <w:szCs w:val="16"/>
                <w:lang w:bidi="bn-BD"/>
              </w:rPr>
              <w:t>১.০০</w:t>
            </w:r>
          </w:p>
        </w:tc>
        <w:tc>
          <w:tcPr>
            <w:tcW w:w="803"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rPr>
            </w:pPr>
            <w:r w:rsidRPr="00A32DF1">
              <w:rPr>
                <w:rFonts w:ascii="NikoshBAN" w:hAnsi="NikoshBAN" w:cs="NikoshBAN"/>
                <w:sz w:val="24"/>
                <w:szCs w:val="24"/>
              </w:rPr>
              <w:t>৪০</w:t>
            </w:r>
          </w:p>
        </w:tc>
        <w:tc>
          <w:tcPr>
            <w:tcW w:w="824"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rPr>
            </w:pPr>
            <w:r w:rsidRPr="00A32DF1">
              <w:rPr>
                <w:rFonts w:ascii="NikoshBAN" w:hAnsi="NikoshBAN" w:cs="NikoshBAN"/>
                <w:sz w:val="24"/>
                <w:szCs w:val="24"/>
              </w:rPr>
              <w:t>30</w:t>
            </w:r>
          </w:p>
        </w:tc>
        <w:tc>
          <w:tcPr>
            <w:tcW w:w="1153"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rPr>
            </w:pPr>
            <w:r w:rsidRPr="00A32DF1">
              <w:rPr>
                <w:rFonts w:ascii="NikoshBAN" w:hAnsi="NikoshBAN" w:cs="NikoshBAN"/>
                <w:sz w:val="24"/>
                <w:szCs w:val="24"/>
              </w:rPr>
              <w:t>৪০</w:t>
            </w:r>
          </w:p>
        </w:tc>
        <w:tc>
          <w:tcPr>
            <w:tcW w:w="907"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rPr>
            </w:pPr>
            <w:r w:rsidRPr="00A32DF1">
              <w:rPr>
                <w:rFonts w:ascii="NikoshBAN" w:hAnsi="NikoshBAN" w:cs="NikoshBAN"/>
                <w:sz w:val="24"/>
                <w:szCs w:val="24"/>
              </w:rPr>
              <w:t>৩৮</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rPr>
            </w:pPr>
            <w:r w:rsidRPr="00A32DF1">
              <w:rPr>
                <w:rFonts w:ascii="NikoshBAN" w:hAnsi="NikoshBAN" w:cs="NikoshBAN"/>
                <w:sz w:val="24"/>
                <w:szCs w:val="24"/>
              </w:rPr>
              <w:t>৩৬</w:t>
            </w:r>
          </w:p>
        </w:tc>
        <w:tc>
          <w:tcPr>
            <w:tcW w:w="1072"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rPr>
            </w:pPr>
            <w:r w:rsidRPr="00A32DF1">
              <w:rPr>
                <w:rFonts w:ascii="NikoshBAN" w:hAnsi="NikoshBAN" w:cs="NikoshBAN"/>
                <w:sz w:val="24"/>
                <w:szCs w:val="24"/>
              </w:rPr>
              <w:t>৩৫</w:t>
            </w:r>
          </w:p>
        </w:tc>
        <w:tc>
          <w:tcPr>
            <w:tcW w:w="1236" w:type="dxa"/>
            <w:gridSpan w:val="2"/>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rPr>
            </w:pPr>
            <w:r w:rsidRPr="00A32DF1">
              <w:rPr>
                <w:rFonts w:ascii="NikoshBAN" w:hAnsi="NikoshBAN" w:cs="NikoshBAN"/>
                <w:sz w:val="24"/>
                <w:szCs w:val="24"/>
              </w:rPr>
              <w:t>32</w:t>
            </w:r>
          </w:p>
        </w:tc>
        <w:tc>
          <w:tcPr>
            <w:tcW w:w="1565"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rPr>
            </w:pPr>
            <w:r w:rsidRPr="00A32DF1">
              <w:rPr>
                <w:rFonts w:ascii="NikoshBAN" w:hAnsi="NikoshBAN" w:cs="NikoshBAN"/>
                <w:sz w:val="24"/>
                <w:szCs w:val="24"/>
              </w:rPr>
              <w:t>৩২</w:t>
            </w:r>
          </w:p>
        </w:tc>
        <w:tc>
          <w:tcPr>
            <w:tcW w:w="1484"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spacing w:line="240" w:lineRule="exact"/>
              <w:jc w:val="center"/>
              <w:rPr>
                <w:rFonts w:ascii="NikoshBAN" w:hAnsi="NikoshBAN" w:cs="NikoshBAN"/>
                <w:sz w:val="24"/>
                <w:szCs w:val="24"/>
              </w:rPr>
            </w:pPr>
            <w:r w:rsidRPr="00A32DF1">
              <w:rPr>
                <w:rFonts w:ascii="NikoshBAN" w:hAnsi="NikoshBAN" w:cs="NikoshBAN"/>
                <w:sz w:val="24"/>
                <w:szCs w:val="24"/>
              </w:rPr>
              <w:t>৩০</w:t>
            </w:r>
          </w:p>
        </w:tc>
      </w:tr>
      <w:tr w:rsidR="00411371" w:rsidRPr="007E69BE" w:rsidTr="00C92051">
        <w:trPr>
          <w:trHeight w:val="143"/>
        </w:trPr>
        <w:tc>
          <w:tcPr>
            <w:tcW w:w="905" w:type="dxa"/>
            <w:gridSpan w:val="2"/>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828" w:type="dxa"/>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1287" w:type="dxa"/>
            <w:vMerge/>
            <w:tcBorders>
              <w:top w:val="single" w:sz="4" w:space="0" w:color="000000"/>
              <w:left w:val="single" w:sz="4" w:space="0" w:color="000000"/>
              <w:bottom w:val="single" w:sz="4" w:space="0" w:color="auto"/>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1018" w:type="dxa"/>
            <w:gridSpan w:val="2"/>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rPr>
                <w:rFonts w:ascii="NikoshBAN" w:hAnsi="NikoshBAN" w:cs="NikoshBAN"/>
                <w:sz w:val="24"/>
                <w:szCs w:val="24"/>
              </w:rPr>
            </w:pPr>
            <w:r w:rsidRPr="00BC376E">
              <w:rPr>
                <w:rFonts w:ascii="NikoshBAN" w:hAnsi="NikoshBAN" w:cs="NikoshBAN"/>
                <w:sz w:val="16"/>
                <w:szCs w:val="16"/>
              </w:rPr>
              <w:t>[</w:t>
            </w:r>
            <w:r w:rsidRPr="00BC376E">
              <w:rPr>
                <w:rFonts w:ascii="NikoshBAN" w:eastAsia="Nikosh" w:hAnsi="NikoshBAN" w:cs="NikoshBAN"/>
                <w:sz w:val="16"/>
                <w:szCs w:val="16"/>
                <w:lang w:bidi="bn-BD"/>
              </w:rPr>
              <w:t>৩.১.২</w:t>
            </w:r>
            <w:r w:rsidRPr="00BC376E">
              <w:rPr>
                <w:rFonts w:ascii="NikoshBAN" w:hAnsi="NikoshBAN" w:cs="NikoshBAN"/>
                <w:sz w:val="16"/>
                <w:szCs w:val="16"/>
              </w:rPr>
              <w:t xml:space="preserve">] </w:t>
            </w:r>
            <w:r w:rsidRPr="00BC376E">
              <w:rPr>
                <w:rFonts w:ascii="NikoshBAN" w:eastAsia="Nikosh" w:hAnsi="NikoshBAN" w:cs="NikoshBAN"/>
                <w:sz w:val="16"/>
                <w:szCs w:val="16"/>
                <w:lang w:bidi="bn-BD"/>
              </w:rPr>
              <w:t>খাসজমি বন্দোবস্তকৃত</w:t>
            </w:r>
          </w:p>
        </w:tc>
        <w:tc>
          <w:tcPr>
            <w:tcW w:w="631" w:type="dxa"/>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jc w:val="center"/>
              <w:rPr>
                <w:rFonts w:ascii="NikoshBAN" w:hAnsi="NikoshBAN" w:cs="NikoshBAN"/>
                <w:sz w:val="16"/>
                <w:szCs w:val="16"/>
              </w:rPr>
            </w:pPr>
            <w:r w:rsidRPr="00BC376E">
              <w:rPr>
                <w:rFonts w:ascii="NikoshBAN" w:eastAsia="Nikosh" w:hAnsi="NikoshBAN" w:cs="NikoshBAN"/>
                <w:sz w:val="16"/>
                <w:szCs w:val="16"/>
                <w:lang w:bidi="bn-BD"/>
              </w:rPr>
              <w:t>সংখ্যা</w:t>
            </w:r>
          </w:p>
        </w:tc>
        <w:tc>
          <w:tcPr>
            <w:tcW w:w="965" w:type="dxa"/>
            <w:gridSpan w:val="2"/>
            <w:tcBorders>
              <w:top w:val="single" w:sz="4" w:space="0" w:color="000000"/>
              <w:left w:val="single" w:sz="4" w:space="0" w:color="000000"/>
              <w:bottom w:val="single" w:sz="4" w:space="0" w:color="000000"/>
              <w:right w:val="single" w:sz="4" w:space="0" w:color="000000"/>
            </w:tcBorders>
            <w:hideMark/>
          </w:tcPr>
          <w:p w:rsidR="00411371" w:rsidRPr="00584A7E" w:rsidRDefault="00411371" w:rsidP="00C92051">
            <w:pPr>
              <w:jc w:val="center"/>
              <w:rPr>
                <w:rFonts w:ascii="NikoshBAN" w:hAnsi="NikoshBAN" w:cs="NikoshBAN"/>
                <w:sz w:val="24"/>
                <w:szCs w:val="24"/>
              </w:rPr>
            </w:pPr>
            <w:r w:rsidRPr="00584A7E">
              <w:rPr>
                <w:rFonts w:ascii="NikoshBAN" w:eastAsia="Nikosh" w:hAnsi="NikoshBAN" w:cs="NikoshBAN"/>
                <w:sz w:val="16"/>
                <w:szCs w:val="16"/>
                <w:lang w:bidi="bn-BD"/>
              </w:rPr>
              <w:t>২.০০</w:t>
            </w:r>
          </w:p>
        </w:tc>
        <w:tc>
          <w:tcPr>
            <w:tcW w:w="803"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৩৬</w:t>
            </w:r>
          </w:p>
        </w:tc>
        <w:tc>
          <w:tcPr>
            <w:tcW w:w="824"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30</w:t>
            </w:r>
          </w:p>
        </w:tc>
        <w:tc>
          <w:tcPr>
            <w:tcW w:w="1153"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৩৮</w:t>
            </w:r>
          </w:p>
        </w:tc>
        <w:tc>
          <w:tcPr>
            <w:tcW w:w="907"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৩৭</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৩৭</w:t>
            </w:r>
          </w:p>
        </w:tc>
        <w:tc>
          <w:tcPr>
            <w:tcW w:w="1072"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35</w:t>
            </w:r>
          </w:p>
        </w:tc>
        <w:tc>
          <w:tcPr>
            <w:tcW w:w="1236" w:type="dxa"/>
            <w:gridSpan w:val="2"/>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32</w:t>
            </w:r>
          </w:p>
        </w:tc>
        <w:tc>
          <w:tcPr>
            <w:tcW w:w="1565"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৩২</w:t>
            </w:r>
          </w:p>
        </w:tc>
        <w:tc>
          <w:tcPr>
            <w:tcW w:w="1484"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৩০</w:t>
            </w:r>
          </w:p>
        </w:tc>
      </w:tr>
      <w:tr w:rsidR="00411371" w:rsidRPr="007E69BE" w:rsidTr="00C92051">
        <w:trPr>
          <w:trHeight w:val="143"/>
        </w:trPr>
        <w:tc>
          <w:tcPr>
            <w:tcW w:w="905" w:type="dxa"/>
            <w:gridSpan w:val="2"/>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828" w:type="dxa"/>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1287" w:type="dxa"/>
            <w:vMerge/>
            <w:tcBorders>
              <w:top w:val="single" w:sz="4" w:space="0" w:color="000000"/>
              <w:left w:val="single" w:sz="4" w:space="0" w:color="000000"/>
              <w:bottom w:val="single" w:sz="4" w:space="0" w:color="auto"/>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1018" w:type="dxa"/>
            <w:gridSpan w:val="2"/>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rPr>
                <w:rFonts w:ascii="NikoshBAN" w:hAnsi="NikoshBAN" w:cs="NikoshBAN"/>
                <w:sz w:val="24"/>
                <w:szCs w:val="24"/>
              </w:rPr>
            </w:pPr>
            <w:r w:rsidRPr="00BC376E">
              <w:rPr>
                <w:rFonts w:ascii="NikoshBAN" w:hAnsi="NikoshBAN" w:cs="NikoshBAN"/>
                <w:sz w:val="16"/>
                <w:szCs w:val="16"/>
              </w:rPr>
              <w:t>[</w:t>
            </w:r>
            <w:r w:rsidRPr="00BC376E">
              <w:rPr>
                <w:rFonts w:ascii="NikoshBAN" w:eastAsia="Nikosh" w:hAnsi="NikoshBAN" w:cs="NikoshBAN"/>
                <w:sz w:val="16"/>
                <w:szCs w:val="16"/>
                <w:lang w:bidi="bn-BD"/>
              </w:rPr>
              <w:t>৩.১.৩</w:t>
            </w:r>
            <w:r w:rsidRPr="00BC376E">
              <w:rPr>
                <w:rFonts w:ascii="NikoshBAN" w:hAnsi="NikoshBAN" w:cs="NikoshBAN"/>
                <w:sz w:val="16"/>
                <w:szCs w:val="16"/>
              </w:rPr>
              <w:t>]</w:t>
            </w:r>
            <w:r w:rsidRPr="00BC376E">
              <w:rPr>
                <w:rFonts w:ascii="NikoshBAN" w:eastAsia="Nikosh" w:hAnsi="NikoshBAN" w:cs="NikoshBAN"/>
                <w:sz w:val="16"/>
                <w:szCs w:val="16"/>
                <w:lang w:bidi="bn-BD"/>
              </w:rPr>
              <w:t>নিষ্পত্তিকৃত বন্দোবস্ত মোকদ্দমা</w:t>
            </w:r>
          </w:p>
        </w:tc>
        <w:tc>
          <w:tcPr>
            <w:tcW w:w="631" w:type="dxa"/>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jc w:val="center"/>
              <w:rPr>
                <w:rFonts w:ascii="NikoshBAN" w:hAnsi="NikoshBAN" w:cs="NikoshBAN"/>
                <w:sz w:val="16"/>
                <w:szCs w:val="16"/>
              </w:rPr>
            </w:pPr>
            <w:r w:rsidRPr="00BC376E">
              <w:rPr>
                <w:rFonts w:ascii="NikoshBAN" w:eastAsia="Nikosh" w:hAnsi="NikoshBAN" w:cs="NikoshBAN"/>
                <w:sz w:val="16"/>
                <w:szCs w:val="16"/>
                <w:lang w:bidi="bn-BD"/>
              </w:rPr>
              <w:t>সংখ্যা</w:t>
            </w:r>
          </w:p>
        </w:tc>
        <w:tc>
          <w:tcPr>
            <w:tcW w:w="965" w:type="dxa"/>
            <w:gridSpan w:val="2"/>
            <w:tcBorders>
              <w:top w:val="single" w:sz="4" w:space="0" w:color="000000"/>
              <w:left w:val="single" w:sz="4" w:space="0" w:color="000000"/>
              <w:bottom w:val="single" w:sz="4" w:space="0" w:color="000000"/>
              <w:right w:val="single" w:sz="4" w:space="0" w:color="000000"/>
            </w:tcBorders>
            <w:hideMark/>
          </w:tcPr>
          <w:p w:rsidR="00411371" w:rsidRPr="00584A7E" w:rsidRDefault="00411371" w:rsidP="00C92051">
            <w:pPr>
              <w:jc w:val="center"/>
              <w:rPr>
                <w:rFonts w:ascii="NikoshBAN" w:hAnsi="NikoshBAN" w:cs="NikoshBAN"/>
                <w:sz w:val="16"/>
                <w:szCs w:val="16"/>
              </w:rPr>
            </w:pPr>
            <w:r w:rsidRPr="00584A7E">
              <w:rPr>
                <w:rFonts w:ascii="NikoshBAN" w:eastAsia="Nikosh" w:hAnsi="NikoshBAN" w:cs="NikoshBAN"/>
                <w:sz w:val="16"/>
                <w:szCs w:val="16"/>
                <w:lang w:bidi="bn-BD"/>
              </w:rPr>
              <w:t>১.০০</w:t>
            </w:r>
          </w:p>
        </w:tc>
        <w:tc>
          <w:tcPr>
            <w:tcW w:w="803"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৩৪</w:t>
            </w:r>
          </w:p>
        </w:tc>
        <w:tc>
          <w:tcPr>
            <w:tcW w:w="824"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35</w:t>
            </w:r>
          </w:p>
        </w:tc>
        <w:tc>
          <w:tcPr>
            <w:tcW w:w="1153"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৩৫</w:t>
            </w:r>
          </w:p>
        </w:tc>
        <w:tc>
          <w:tcPr>
            <w:tcW w:w="907"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৩৪</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৩৩</w:t>
            </w:r>
          </w:p>
        </w:tc>
        <w:tc>
          <w:tcPr>
            <w:tcW w:w="1072"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lang w:bidi="bn-BD"/>
              </w:rPr>
            </w:pPr>
            <w:r w:rsidRPr="00A32DF1">
              <w:rPr>
                <w:rFonts w:ascii="NikoshBAN" w:hAnsi="NikoshBAN" w:cs="NikoshBAN"/>
                <w:sz w:val="24"/>
                <w:szCs w:val="24"/>
                <w:cs/>
                <w:lang w:bidi="bn-BD"/>
              </w:rPr>
              <w:t>৩২</w:t>
            </w:r>
          </w:p>
        </w:tc>
        <w:tc>
          <w:tcPr>
            <w:tcW w:w="1236" w:type="dxa"/>
            <w:gridSpan w:val="2"/>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lang w:bidi="bn-BD"/>
              </w:rPr>
            </w:pPr>
            <w:r w:rsidRPr="00A32DF1">
              <w:rPr>
                <w:rFonts w:ascii="NikoshBAN" w:hAnsi="NikoshBAN" w:cs="NikoshBAN"/>
                <w:sz w:val="24"/>
                <w:szCs w:val="24"/>
                <w:cs/>
                <w:lang w:bidi="bn-BD"/>
              </w:rPr>
              <w:t>৩১</w:t>
            </w:r>
          </w:p>
        </w:tc>
        <w:tc>
          <w:tcPr>
            <w:tcW w:w="1565"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lang w:bidi="bn-BD"/>
              </w:rPr>
            </w:pPr>
            <w:r w:rsidRPr="00A32DF1">
              <w:rPr>
                <w:rFonts w:ascii="NikoshBAN" w:hAnsi="NikoshBAN" w:cs="NikoshBAN"/>
                <w:sz w:val="24"/>
                <w:szCs w:val="24"/>
                <w:cs/>
                <w:lang w:bidi="bn-BD"/>
              </w:rPr>
              <w:t>৩০</w:t>
            </w:r>
          </w:p>
        </w:tc>
        <w:tc>
          <w:tcPr>
            <w:tcW w:w="1484"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lang w:bidi="bn-BD"/>
              </w:rPr>
            </w:pPr>
            <w:r w:rsidRPr="00A32DF1">
              <w:rPr>
                <w:rFonts w:ascii="NikoshBAN" w:hAnsi="NikoshBAN" w:cs="NikoshBAN"/>
                <w:sz w:val="24"/>
                <w:szCs w:val="24"/>
                <w:cs/>
                <w:lang w:bidi="bn-BD"/>
              </w:rPr>
              <w:t>৩০</w:t>
            </w:r>
          </w:p>
        </w:tc>
      </w:tr>
      <w:tr w:rsidR="00411371" w:rsidRPr="007E69BE" w:rsidTr="00C92051">
        <w:trPr>
          <w:trHeight w:val="143"/>
        </w:trPr>
        <w:tc>
          <w:tcPr>
            <w:tcW w:w="905" w:type="dxa"/>
            <w:gridSpan w:val="2"/>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828" w:type="dxa"/>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1287" w:type="dxa"/>
            <w:vMerge/>
            <w:tcBorders>
              <w:top w:val="single" w:sz="4" w:space="0" w:color="000000"/>
              <w:left w:val="single" w:sz="4" w:space="0" w:color="000000"/>
              <w:bottom w:val="single" w:sz="4" w:space="0" w:color="auto"/>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1018" w:type="dxa"/>
            <w:gridSpan w:val="2"/>
            <w:tcBorders>
              <w:top w:val="single" w:sz="4" w:space="0" w:color="000000"/>
              <w:left w:val="single" w:sz="4" w:space="0" w:color="000000"/>
              <w:bottom w:val="single" w:sz="4" w:space="0" w:color="auto"/>
              <w:right w:val="single" w:sz="4" w:space="0" w:color="000000"/>
            </w:tcBorders>
            <w:hideMark/>
          </w:tcPr>
          <w:p w:rsidR="00411371" w:rsidRPr="00BC376E" w:rsidRDefault="00411371" w:rsidP="00C92051">
            <w:pPr>
              <w:rPr>
                <w:rFonts w:ascii="NikoshBAN" w:hAnsi="NikoshBAN" w:cs="NikoshBAN"/>
                <w:sz w:val="24"/>
                <w:szCs w:val="24"/>
              </w:rPr>
            </w:pPr>
            <w:r w:rsidRPr="00BC376E">
              <w:rPr>
                <w:rFonts w:ascii="NikoshBAN" w:hAnsi="NikoshBAN" w:cs="NikoshBAN"/>
                <w:sz w:val="16"/>
                <w:szCs w:val="16"/>
              </w:rPr>
              <w:t>[</w:t>
            </w:r>
            <w:r w:rsidRPr="00BC376E">
              <w:rPr>
                <w:rFonts w:ascii="NikoshBAN" w:eastAsia="Nikosh" w:hAnsi="NikoshBAN" w:cs="NikoshBAN"/>
                <w:sz w:val="16"/>
                <w:szCs w:val="16"/>
                <w:lang w:bidi="bn-BD"/>
              </w:rPr>
              <w:t>৩.১.৪</w:t>
            </w:r>
            <w:r w:rsidRPr="00BC376E">
              <w:rPr>
                <w:rFonts w:ascii="NikoshBAN" w:hAnsi="NikoshBAN" w:cs="NikoshBAN"/>
                <w:sz w:val="16"/>
                <w:szCs w:val="16"/>
              </w:rPr>
              <w:t xml:space="preserve">] </w:t>
            </w:r>
            <w:r w:rsidRPr="00BC376E">
              <w:rPr>
                <w:rFonts w:ascii="NikoshBAN" w:eastAsia="Nikosh" w:hAnsi="NikoshBAN" w:cs="NikoshBAN"/>
                <w:sz w:val="16"/>
                <w:szCs w:val="16"/>
                <w:lang w:bidi="bn-BD"/>
              </w:rPr>
              <w:t xml:space="preserve"> মালিকানা দলিল হস্তান্তরিত</w:t>
            </w:r>
          </w:p>
        </w:tc>
        <w:tc>
          <w:tcPr>
            <w:tcW w:w="631" w:type="dxa"/>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jc w:val="center"/>
              <w:rPr>
                <w:rFonts w:ascii="NikoshBAN" w:hAnsi="NikoshBAN" w:cs="NikoshBAN"/>
                <w:sz w:val="16"/>
                <w:szCs w:val="16"/>
              </w:rPr>
            </w:pPr>
            <w:r w:rsidRPr="00BC376E">
              <w:rPr>
                <w:rFonts w:ascii="NikoshBAN" w:eastAsia="Nikosh" w:hAnsi="NikoshBAN" w:cs="NikoshBAN"/>
                <w:sz w:val="16"/>
                <w:szCs w:val="16"/>
                <w:lang w:bidi="bn-BD"/>
              </w:rPr>
              <w:t>সংখ্যা</w:t>
            </w:r>
          </w:p>
        </w:tc>
        <w:tc>
          <w:tcPr>
            <w:tcW w:w="965" w:type="dxa"/>
            <w:gridSpan w:val="2"/>
            <w:tcBorders>
              <w:top w:val="single" w:sz="4" w:space="0" w:color="000000"/>
              <w:left w:val="single" w:sz="4" w:space="0" w:color="000000"/>
              <w:bottom w:val="single" w:sz="4" w:space="0" w:color="000000"/>
              <w:right w:val="single" w:sz="4" w:space="0" w:color="000000"/>
            </w:tcBorders>
            <w:hideMark/>
          </w:tcPr>
          <w:p w:rsidR="00411371" w:rsidRPr="00584A7E" w:rsidRDefault="00411371" w:rsidP="00C92051">
            <w:pPr>
              <w:jc w:val="center"/>
              <w:rPr>
                <w:rFonts w:ascii="NikoshBAN" w:hAnsi="NikoshBAN" w:cs="NikoshBAN"/>
                <w:sz w:val="16"/>
                <w:szCs w:val="16"/>
              </w:rPr>
            </w:pPr>
            <w:r w:rsidRPr="00584A7E">
              <w:rPr>
                <w:rFonts w:ascii="NikoshBAN" w:eastAsia="Nikosh" w:hAnsi="NikoshBAN" w:cs="NikoshBAN"/>
                <w:sz w:val="16"/>
                <w:szCs w:val="16"/>
                <w:lang w:bidi="bn-BD"/>
              </w:rPr>
              <w:t>১.০০</w:t>
            </w:r>
          </w:p>
        </w:tc>
        <w:tc>
          <w:tcPr>
            <w:tcW w:w="803"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lang w:bidi="bn-BD"/>
              </w:rPr>
            </w:pPr>
            <w:r w:rsidRPr="00A32DF1">
              <w:rPr>
                <w:rFonts w:ascii="NikoshBAN" w:hAnsi="NikoshBAN" w:cs="NikoshBAN"/>
                <w:sz w:val="24"/>
                <w:szCs w:val="24"/>
                <w:cs/>
                <w:lang w:bidi="bn-BD"/>
              </w:rPr>
              <w:t>২৮</w:t>
            </w:r>
          </w:p>
        </w:tc>
        <w:tc>
          <w:tcPr>
            <w:tcW w:w="824"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lang w:bidi="bn-BD"/>
              </w:rPr>
            </w:pPr>
            <w:r w:rsidRPr="00A32DF1">
              <w:rPr>
                <w:rFonts w:ascii="NikoshBAN" w:hAnsi="NikoshBAN" w:cs="NikoshBAN"/>
                <w:sz w:val="24"/>
                <w:szCs w:val="24"/>
                <w:lang w:bidi="bn-BD"/>
              </w:rPr>
              <w:t>30</w:t>
            </w:r>
          </w:p>
        </w:tc>
        <w:tc>
          <w:tcPr>
            <w:tcW w:w="1153"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lang w:bidi="bn-BD"/>
              </w:rPr>
            </w:pPr>
            <w:r w:rsidRPr="00A32DF1">
              <w:rPr>
                <w:rFonts w:ascii="NikoshBAN" w:hAnsi="NikoshBAN" w:cs="NikoshBAN"/>
                <w:sz w:val="24"/>
                <w:szCs w:val="24"/>
                <w:cs/>
                <w:lang w:bidi="bn-BD"/>
              </w:rPr>
              <w:t>৩৫</w:t>
            </w:r>
          </w:p>
        </w:tc>
        <w:tc>
          <w:tcPr>
            <w:tcW w:w="907"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lang w:bidi="bn-BD"/>
              </w:rPr>
            </w:pPr>
            <w:r w:rsidRPr="00A32DF1">
              <w:rPr>
                <w:rFonts w:ascii="NikoshBAN" w:hAnsi="NikoshBAN" w:cs="NikoshBAN"/>
                <w:sz w:val="24"/>
                <w:szCs w:val="24"/>
                <w:cs/>
                <w:lang w:bidi="bn-BD"/>
              </w:rPr>
              <w:t>৩৩</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lang w:bidi="bn-BD"/>
              </w:rPr>
            </w:pPr>
            <w:r w:rsidRPr="00A32DF1">
              <w:rPr>
                <w:rFonts w:ascii="NikoshBAN" w:hAnsi="NikoshBAN" w:cs="NikoshBAN"/>
                <w:sz w:val="24"/>
                <w:szCs w:val="24"/>
                <w:cs/>
                <w:lang w:bidi="bn-BD"/>
              </w:rPr>
              <w:t>৩২</w:t>
            </w:r>
          </w:p>
        </w:tc>
        <w:tc>
          <w:tcPr>
            <w:tcW w:w="1072"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lang w:bidi="bn-BD"/>
              </w:rPr>
            </w:pPr>
            <w:r w:rsidRPr="00A32DF1">
              <w:rPr>
                <w:rFonts w:ascii="NikoshBAN" w:hAnsi="NikoshBAN" w:cs="NikoshBAN"/>
                <w:sz w:val="24"/>
                <w:szCs w:val="24"/>
                <w:cs/>
                <w:lang w:bidi="bn-BD"/>
              </w:rPr>
              <w:t>৩১</w:t>
            </w:r>
          </w:p>
        </w:tc>
        <w:tc>
          <w:tcPr>
            <w:tcW w:w="1236" w:type="dxa"/>
            <w:gridSpan w:val="2"/>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lang w:bidi="bn-BD"/>
              </w:rPr>
            </w:pPr>
            <w:r w:rsidRPr="00A32DF1">
              <w:rPr>
                <w:rFonts w:ascii="NikoshBAN" w:hAnsi="NikoshBAN" w:cs="NikoshBAN"/>
                <w:sz w:val="24"/>
                <w:szCs w:val="24"/>
                <w:cs/>
                <w:lang w:bidi="bn-BD"/>
              </w:rPr>
              <w:t>৩০</w:t>
            </w:r>
          </w:p>
        </w:tc>
        <w:tc>
          <w:tcPr>
            <w:tcW w:w="1565"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lang w:bidi="bn-BD"/>
              </w:rPr>
            </w:pPr>
            <w:r w:rsidRPr="00A32DF1">
              <w:rPr>
                <w:rFonts w:ascii="NikoshBAN" w:hAnsi="NikoshBAN" w:cs="NikoshBAN"/>
                <w:sz w:val="24"/>
                <w:szCs w:val="24"/>
                <w:cs/>
                <w:lang w:bidi="bn-BD"/>
              </w:rPr>
              <w:t>৩৫</w:t>
            </w:r>
          </w:p>
        </w:tc>
        <w:tc>
          <w:tcPr>
            <w:tcW w:w="1484"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lang w:bidi="bn-BD"/>
              </w:rPr>
            </w:pPr>
            <w:r w:rsidRPr="00A32DF1">
              <w:rPr>
                <w:rFonts w:ascii="NikoshBAN" w:hAnsi="NikoshBAN" w:cs="NikoshBAN"/>
                <w:sz w:val="24"/>
                <w:szCs w:val="24"/>
                <w:cs/>
                <w:lang w:bidi="bn-BD"/>
              </w:rPr>
              <w:t>৩৮</w:t>
            </w:r>
          </w:p>
        </w:tc>
      </w:tr>
      <w:tr w:rsidR="00411371" w:rsidRPr="007E69BE" w:rsidTr="00C92051">
        <w:trPr>
          <w:trHeight w:val="143"/>
        </w:trPr>
        <w:tc>
          <w:tcPr>
            <w:tcW w:w="905" w:type="dxa"/>
            <w:gridSpan w:val="2"/>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828" w:type="dxa"/>
            <w:vMerge/>
            <w:tcBorders>
              <w:top w:val="single" w:sz="4" w:space="0" w:color="000000"/>
              <w:left w:val="single" w:sz="4" w:space="0" w:color="000000"/>
              <w:bottom w:val="single" w:sz="4" w:space="0" w:color="000000"/>
              <w:right w:val="single" w:sz="4" w:space="0" w:color="000000"/>
            </w:tcBorders>
            <w:vAlign w:val="center"/>
            <w:hideMark/>
          </w:tcPr>
          <w:p w:rsidR="00411371" w:rsidRPr="0052354D" w:rsidRDefault="00411371" w:rsidP="00C92051">
            <w:pPr>
              <w:rPr>
                <w:rFonts w:ascii="SutonnyMJ" w:hAnsi="SutonnyMJ" w:cs="SutonnyMJ"/>
                <w:sz w:val="24"/>
                <w:szCs w:val="24"/>
              </w:rPr>
            </w:pPr>
          </w:p>
        </w:tc>
        <w:tc>
          <w:tcPr>
            <w:tcW w:w="1287" w:type="dxa"/>
            <w:vMerge w:val="restart"/>
            <w:tcBorders>
              <w:top w:val="single" w:sz="4" w:space="0" w:color="auto"/>
              <w:left w:val="single" w:sz="4" w:space="0" w:color="000000"/>
              <w:bottom w:val="single" w:sz="4" w:space="0" w:color="000000"/>
              <w:right w:val="single" w:sz="4" w:space="0" w:color="000000"/>
            </w:tcBorders>
            <w:hideMark/>
          </w:tcPr>
          <w:p w:rsidR="00411371" w:rsidRPr="0052354D" w:rsidRDefault="00411371" w:rsidP="00C92051">
            <w:pPr>
              <w:rPr>
                <w:rFonts w:ascii="SutonnyMJ" w:hAnsi="SutonnyMJ" w:cs="SutonnyMJ"/>
                <w:sz w:val="24"/>
                <w:szCs w:val="24"/>
              </w:rPr>
            </w:pPr>
            <w:r w:rsidRPr="0052354D">
              <w:rPr>
                <w:rFonts w:ascii="SutonnyMJ" w:hAnsi="SutonnyMJ" w:cs="SutonnyMJ"/>
              </w:rPr>
              <w:t>[3.2] My”QMÖvg m„Rb</w:t>
            </w:r>
          </w:p>
        </w:tc>
        <w:tc>
          <w:tcPr>
            <w:tcW w:w="1018" w:type="dxa"/>
            <w:gridSpan w:val="2"/>
            <w:tcBorders>
              <w:top w:val="single" w:sz="4" w:space="0" w:color="auto"/>
              <w:left w:val="single" w:sz="4" w:space="0" w:color="000000"/>
              <w:bottom w:val="single" w:sz="4" w:space="0" w:color="000000"/>
              <w:right w:val="single" w:sz="4" w:space="0" w:color="000000"/>
            </w:tcBorders>
            <w:hideMark/>
          </w:tcPr>
          <w:p w:rsidR="00411371" w:rsidRPr="00BC376E" w:rsidRDefault="00411371" w:rsidP="00C92051">
            <w:pPr>
              <w:jc w:val="both"/>
              <w:rPr>
                <w:rFonts w:ascii="NikoshBAN" w:hAnsi="NikoshBAN" w:cs="NikoshBAN"/>
                <w:sz w:val="16"/>
                <w:szCs w:val="16"/>
              </w:rPr>
            </w:pPr>
            <w:r w:rsidRPr="00BC376E">
              <w:rPr>
                <w:rFonts w:ascii="NikoshBAN" w:hAnsi="NikoshBAN" w:cs="NikoshBAN"/>
                <w:sz w:val="16"/>
                <w:szCs w:val="16"/>
              </w:rPr>
              <w:t>[</w:t>
            </w:r>
            <w:r w:rsidRPr="00BC376E">
              <w:rPr>
                <w:rFonts w:ascii="NikoshBAN" w:eastAsia="Nikosh" w:hAnsi="NikoshBAN" w:cs="NikoshBAN"/>
                <w:sz w:val="16"/>
                <w:szCs w:val="16"/>
                <w:lang w:bidi="bn-BD"/>
              </w:rPr>
              <w:t>৩.২.১</w:t>
            </w:r>
            <w:r w:rsidRPr="00BC376E">
              <w:rPr>
                <w:rFonts w:ascii="NikoshBAN" w:hAnsi="NikoshBAN" w:cs="NikoshBAN"/>
                <w:sz w:val="16"/>
                <w:szCs w:val="16"/>
              </w:rPr>
              <w:t>]</w:t>
            </w:r>
            <w:r w:rsidRPr="00BC376E">
              <w:rPr>
                <w:rFonts w:ascii="NikoshBAN" w:eastAsia="Nikosh" w:hAnsi="NikoshBAN" w:cs="NikoshBAN"/>
                <w:sz w:val="16"/>
                <w:szCs w:val="16"/>
                <w:lang w:bidi="bn-BD"/>
              </w:rPr>
              <w:t>গুচ্ছগ্রাম সৃজিত</w:t>
            </w:r>
          </w:p>
        </w:tc>
        <w:tc>
          <w:tcPr>
            <w:tcW w:w="631" w:type="dxa"/>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jc w:val="center"/>
              <w:rPr>
                <w:rFonts w:ascii="NikoshBAN" w:hAnsi="NikoshBAN" w:cs="NikoshBAN"/>
                <w:sz w:val="16"/>
                <w:szCs w:val="16"/>
              </w:rPr>
            </w:pPr>
            <w:r w:rsidRPr="00BC376E">
              <w:rPr>
                <w:rFonts w:ascii="NikoshBAN" w:eastAsia="Nikosh" w:hAnsi="NikoshBAN" w:cs="NikoshBAN"/>
                <w:sz w:val="16"/>
                <w:szCs w:val="16"/>
                <w:lang w:bidi="bn-BD"/>
              </w:rPr>
              <w:t>সংখ্যা</w:t>
            </w:r>
          </w:p>
        </w:tc>
        <w:tc>
          <w:tcPr>
            <w:tcW w:w="965" w:type="dxa"/>
            <w:gridSpan w:val="2"/>
            <w:tcBorders>
              <w:top w:val="single" w:sz="4" w:space="0" w:color="000000"/>
              <w:left w:val="single" w:sz="4" w:space="0" w:color="000000"/>
              <w:bottom w:val="single" w:sz="4" w:space="0" w:color="000000"/>
              <w:right w:val="single" w:sz="4" w:space="0" w:color="000000"/>
            </w:tcBorders>
            <w:hideMark/>
          </w:tcPr>
          <w:p w:rsidR="00411371" w:rsidRPr="00584A7E" w:rsidRDefault="00411371" w:rsidP="00C92051">
            <w:pPr>
              <w:jc w:val="center"/>
              <w:rPr>
                <w:rFonts w:ascii="NikoshBAN" w:hAnsi="NikoshBAN" w:cs="NikoshBAN"/>
                <w:sz w:val="16"/>
                <w:szCs w:val="16"/>
              </w:rPr>
            </w:pPr>
            <w:r w:rsidRPr="00584A7E">
              <w:rPr>
                <w:rFonts w:ascii="NikoshBAN" w:eastAsia="Nikosh" w:hAnsi="NikoshBAN" w:cs="NikoshBAN"/>
                <w:sz w:val="16"/>
                <w:szCs w:val="16"/>
                <w:lang w:bidi="bn-BD"/>
              </w:rPr>
              <w:t>২.০০</w:t>
            </w:r>
          </w:p>
        </w:tc>
        <w:tc>
          <w:tcPr>
            <w:tcW w:w="803"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০১</w:t>
            </w:r>
          </w:p>
        </w:tc>
        <w:tc>
          <w:tcPr>
            <w:tcW w:w="824"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01</w:t>
            </w:r>
          </w:p>
        </w:tc>
        <w:tc>
          <w:tcPr>
            <w:tcW w:w="1153"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eastAsia="Nikosh" w:hAnsi="NikoshBAN" w:cs="NikoshBAN"/>
                <w:sz w:val="24"/>
                <w:szCs w:val="24"/>
                <w:lang w:bidi="bn-BD"/>
              </w:rPr>
              <w:t>০১</w:t>
            </w:r>
          </w:p>
        </w:tc>
        <w:tc>
          <w:tcPr>
            <w:tcW w:w="907"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eastAsia="Nikosh" w:hAnsi="NikoshBAN" w:cs="NikoshBAN"/>
                <w:sz w:val="24"/>
                <w:szCs w:val="24"/>
                <w:lang w:bidi="bn-BD"/>
              </w:rPr>
              <w:t>০1</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eastAsia="Nikosh" w:hAnsi="NikoshBAN" w:cs="NikoshBAN"/>
                <w:sz w:val="24"/>
                <w:szCs w:val="24"/>
                <w:lang w:bidi="bn-BD"/>
              </w:rPr>
              <w:t>০১</w:t>
            </w:r>
          </w:p>
        </w:tc>
        <w:tc>
          <w:tcPr>
            <w:tcW w:w="1072"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eastAsia="Nikosh" w:hAnsi="NikoshBAN" w:cs="NikoshBAN"/>
                <w:sz w:val="24"/>
                <w:szCs w:val="24"/>
                <w:lang w:bidi="bn-BD"/>
              </w:rPr>
              <w:t>০১</w:t>
            </w:r>
          </w:p>
        </w:tc>
        <w:tc>
          <w:tcPr>
            <w:tcW w:w="1236" w:type="dxa"/>
            <w:gridSpan w:val="2"/>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eastAsia="Nikosh" w:hAnsi="NikoshBAN" w:cs="NikoshBAN"/>
                <w:sz w:val="24"/>
                <w:szCs w:val="24"/>
                <w:lang w:bidi="bn-BD"/>
              </w:rPr>
              <w:t>০১</w:t>
            </w:r>
          </w:p>
        </w:tc>
        <w:tc>
          <w:tcPr>
            <w:tcW w:w="1565"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০১</w:t>
            </w:r>
          </w:p>
        </w:tc>
        <w:tc>
          <w:tcPr>
            <w:tcW w:w="1484"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০১</w:t>
            </w:r>
          </w:p>
        </w:tc>
      </w:tr>
      <w:tr w:rsidR="00411371" w:rsidRPr="007E69BE" w:rsidTr="00C92051">
        <w:trPr>
          <w:trHeight w:val="70"/>
        </w:trPr>
        <w:tc>
          <w:tcPr>
            <w:tcW w:w="905" w:type="dxa"/>
            <w:gridSpan w:val="2"/>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828" w:type="dxa"/>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1287" w:type="dxa"/>
            <w:vMerge/>
            <w:tcBorders>
              <w:top w:val="single" w:sz="4" w:space="0" w:color="auto"/>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1018" w:type="dxa"/>
            <w:gridSpan w:val="2"/>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jc w:val="both"/>
              <w:rPr>
                <w:rFonts w:ascii="NikoshBAN" w:hAnsi="NikoshBAN" w:cs="NikoshBAN"/>
                <w:sz w:val="16"/>
                <w:szCs w:val="16"/>
              </w:rPr>
            </w:pPr>
            <w:r w:rsidRPr="00BC376E">
              <w:rPr>
                <w:rFonts w:ascii="NikoshBAN" w:hAnsi="NikoshBAN" w:cs="NikoshBAN"/>
                <w:sz w:val="16"/>
                <w:szCs w:val="16"/>
              </w:rPr>
              <w:t>[</w:t>
            </w:r>
            <w:r w:rsidRPr="00BC376E">
              <w:rPr>
                <w:rFonts w:ascii="NikoshBAN" w:eastAsia="Nikosh" w:hAnsi="NikoshBAN" w:cs="NikoshBAN"/>
                <w:sz w:val="16"/>
                <w:szCs w:val="16"/>
                <w:lang w:bidi="bn-BD"/>
              </w:rPr>
              <w:t>৩.২.১</w:t>
            </w:r>
            <w:r w:rsidRPr="00BC376E">
              <w:rPr>
                <w:rFonts w:ascii="NikoshBAN" w:hAnsi="NikoshBAN" w:cs="NikoshBAN"/>
                <w:sz w:val="16"/>
                <w:szCs w:val="16"/>
              </w:rPr>
              <w:t>]</w:t>
            </w:r>
            <w:r w:rsidRPr="00BC376E">
              <w:rPr>
                <w:rFonts w:ascii="NikoshBAN" w:eastAsia="Nikosh" w:hAnsi="NikoshBAN" w:cs="NikoshBAN"/>
                <w:sz w:val="16"/>
                <w:szCs w:val="16"/>
                <w:lang w:bidi="bn-BD"/>
              </w:rPr>
              <w:t>গুচ্ছগ্রামে ভূমিহীন পুনর্বাসিত</w:t>
            </w:r>
          </w:p>
        </w:tc>
        <w:tc>
          <w:tcPr>
            <w:tcW w:w="631" w:type="dxa"/>
            <w:tcBorders>
              <w:top w:val="single" w:sz="4" w:space="0" w:color="000000"/>
              <w:left w:val="single" w:sz="4" w:space="0" w:color="000000"/>
              <w:bottom w:val="single" w:sz="4" w:space="0" w:color="000000"/>
              <w:right w:val="single" w:sz="4" w:space="0" w:color="000000"/>
            </w:tcBorders>
            <w:hideMark/>
          </w:tcPr>
          <w:p w:rsidR="00411371" w:rsidRPr="00BC376E" w:rsidRDefault="00411371" w:rsidP="00C92051">
            <w:pPr>
              <w:jc w:val="center"/>
              <w:rPr>
                <w:rFonts w:ascii="NikoshBAN" w:hAnsi="NikoshBAN" w:cs="NikoshBAN"/>
                <w:sz w:val="16"/>
                <w:szCs w:val="16"/>
              </w:rPr>
            </w:pPr>
            <w:r w:rsidRPr="00BC376E">
              <w:rPr>
                <w:rFonts w:ascii="NikoshBAN" w:eastAsia="Nikosh" w:hAnsi="NikoshBAN" w:cs="NikoshBAN"/>
                <w:sz w:val="16"/>
                <w:szCs w:val="16"/>
                <w:lang w:bidi="bn-BD"/>
              </w:rPr>
              <w:t>সংখ্যা</w:t>
            </w:r>
          </w:p>
        </w:tc>
        <w:tc>
          <w:tcPr>
            <w:tcW w:w="965" w:type="dxa"/>
            <w:gridSpan w:val="2"/>
            <w:tcBorders>
              <w:top w:val="single" w:sz="4" w:space="0" w:color="000000"/>
              <w:left w:val="single" w:sz="4" w:space="0" w:color="000000"/>
              <w:bottom w:val="single" w:sz="4" w:space="0" w:color="000000"/>
              <w:right w:val="single" w:sz="4" w:space="0" w:color="000000"/>
            </w:tcBorders>
            <w:hideMark/>
          </w:tcPr>
          <w:p w:rsidR="00411371" w:rsidRPr="00584A7E" w:rsidRDefault="00411371" w:rsidP="00C92051">
            <w:pPr>
              <w:jc w:val="center"/>
              <w:rPr>
                <w:rFonts w:ascii="NikoshBAN" w:hAnsi="NikoshBAN" w:cs="NikoshBAN"/>
                <w:sz w:val="16"/>
                <w:szCs w:val="16"/>
              </w:rPr>
            </w:pPr>
            <w:r w:rsidRPr="00584A7E">
              <w:rPr>
                <w:rFonts w:ascii="NikoshBAN" w:eastAsia="Nikosh" w:hAnsi="NikoshBAN" w:cs="NikoshBAN"/>
                <w:sz w:val="16"/>
                <w:szCs w:val="16"/>
                <w:lang w:bidi="bn-BD"/>
              </w:rPr>
              <w:t>২.০০</w:t>
            </w:r>
          </w:p>
        </w:tc>
        <w:tc>
          <w:tcPr>
            <w:tcW w:w="803"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৩০</w:t>
            </w:r>
          </w:p>
        </w:tc>
        <w:tc>
          <w:tcPr>
            <w:tcW w:w="824"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35</w:t>
            </w:r>
          </w:p>
        </w:tc>
        <w:tc>
          <w:tcPr>
            <w:tcW w:w="1153"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eastAsia="Nikosh" w:hAnsi="NikoshBAN" w:cs="NikoshBAN"/>
                <w:sz w:val="24"/>
                <w:szCs w:val="24"/>
                <w:lang w:bidi="bn-BD"/>
              </w:rPr>
              <w:t>৪০</w:t>
            </w:r>
          </w:p>
        </w:tc>
        <w:tc>
          <w:tcPr>
            <w:tcW w:w="907"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৪০</w:t>
            </w:r>
          </w:p>
        </w:tc>
        <w:tc>
          <w:tcPr>
            <w:tcW w:w="990"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৪০</w:t>
            </w:r>
          </w:p>
        </w:tc>
        <w:tc>
          <w:tcPr>
            <w:tcW w:w="1072"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৩৫</w:t>
            </w:r>
          </w:p>
        </w:tc>
        <w:tc>
          <w:tcPr>
            <w:tcW w:w="1236" w:type="dxa"/>
            <w:gridSpan w:val="2"/>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৩০</w:t>
            </w:r>
          </w:p>
        </w:tc>
        <w:tc>
          <w:tcPr>
            <w:tcW w:w="1565"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৩০</w:t>
            </w:r>
          </w:p>
        </w:tc>
        <w:tc>
          <w:tcPr>
            <w:tcW w:w="1484" w:type="dxa"/>
            <w:tcBorders>
              <w:top w:val="single" w:sz="4" w:space="0" w:color="000000"/>
              <w:left w:val="single" w:sz="4" w:space="0" w:color="000000"/>
              <w:bottom w:val="single" w:sz="4" w:space="0" w:color="000000"/>
              <w:right w:val="single" w:sz="4" w:space="0" w:color="000000"/>
            </w:tcBorders>
            <w:hideMark/>
          </w:tcPr>
          <w:p w:rsidR="00411371" w:rsidRPr="00A32DF1" w:rsidRDefault="00411371" w:rsidP="00C92051">
            <w:pPr>
              <w:jc w:val="center"/>
              <w:rPr>
                <w:rFonts w:ascii="NikoshBAN" w:hAnsi="NikoshBAN" w:cs="NikoshBAN"/>
                <w:sz w:val="24"/>
                <w:szCs w:val="24"/>
              </w:rPr>
            </w:pPr>
            <w:r w:rsidRPr="00A32DF1">
              <w:rPr>
                <w:rFonts w:ascii="NikoshBAN" w:hAnsi="NikoshBAN" w:cs="NikoshBAN"/>
                <w:sz w:val="24"/>
                <w:szCs w:val="24"/>
              </w:rPr>
              <w:t>৩০</w:t>
            </w:r>
          </w:p>
        </w:tc>
      </w:tr>
    </w:tbl>
    <w:p w:rsidR="00411371" w:rsidRPr="007E69BE" w:rsidRDefault="00411371" w:rsidP="00411371">
      <w:pPr>
        <w:rPr>
          <w:rFonts w:ascii="Nikosh" w:hAnsi="Nikosh" w:cs="Nikosh"/>
        </w:rPr>
      </w:pPr>
    </w:p>
    <w:p w:rsidR="00411371" w:rsidRPr="00A32DF1" w:rsidRDefault="00411371" w:rsidP="00411371">
      <w:pPr>
        <w:jc w:val="center"/>
        <w:rPr>
          <w:rFonts w:ascii="NikoshBAN" w:hAnsi="NikoshBAN" w:cs="NikoshBAN"/>
          <w:sz w:val="28"/>
          <w:szCs w:val="28"/>
          <w:lang w:bidi="bn-BD"/>
        </w:rPr>
      </w:pPr>
      <w:r w:rsidRPr="00A32DF1">
        <w:rPr>
          <w:rFonts w:ascii="NikoshBAN" w:hAnsi="NikoshBAN" w:cs="NikoshBAN"/>
          <w:sz w:val="28"/>
          <w:szCs w:val="28"/>
        </w:rPr>
        <w:t>-08-</w:t>
      </w:r>
    </w:p>
    <w:p w:rsidR="00411371" w:rsidRDefault="00411371" w:rsidP="00411371">
      <w:pPr>
        <w:jc w:val="center"/>
        <w:rPr>
          <w:rFonts w:ascii="Nikosh" w:hAnsi="Nikosh" w:cs="Nikosh"/>
          <w:lang w:bidi="bn-BD"/>
        </w:rPr>
      </w:pPr>
    </w:p>
    <w:p w:rsidR="00411371" w:rsidRDefault="00411371" w:rsidP="00411371">
      <w:pPr>
        <w:jc w:val="center"/>
        <w:rPr>
          <w:rFonts w:ascii="Nikosh" w:hAnsi="Nikosh" w:cs="Nikosh"/>
          <w:lang w:bidi="bn-BD"/>
        </w:rPr>
      </w:pPr>
    </w:p>
    <w:p w:rsidR="00411371" w:rsidRPr="007E69BE" w:rsidRDefault="00411371" w:rsidP="00411371">
      <w:pPr>
        <w:jc w:val="center"/>
        <w:rPr>
          <w:rFonts w:ascii="Nikosh" w:hAnsi="Nikosh" w:cs="Nikosh" w:hint="cs"/>
          <w:lang w:bidi="bn-BD"/>
        </w:rPr>
      </w:pPr>
    </w:p>
    <w:p w:rsidR="00411371" w:rsidRPr="007E69BE" w:rsidRDefault="00411371" w:rsidP="00411371">
      <w:pPr>
        <w:rPr>
          <w:rFonts w:ascii="Nikosh" w:hAnsi="Nikosh" w:cs="Nikosh"/>
        </w:rPr>
      </w:pPr>
    </w:p>
    <w:p w:rsidR="00411371" w:rsidRPr="007E69BE" w:rsidRDefault="00411371" w:rsidP="00411371">
      <w:pPr>
        <w:jc w:val="center"/>
        <w:rPr>
          <w:rFonts w:ascii="Nikosh" w:hAnsi="Nikosh" w:cs="Nikosh"/>
        </w:rPr>
      </w:pPr>
    </w:p>
    <w:tbl>
      <w:tblPr>
        <w:tblW w:w="157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0"/>
        <w:gridCol w:w="871"/>
        <w:gridCol w:w="1325"/>
        <w:gridCol w:w="989"/>
        <w:gridCol w:w="634"/>
        <w:gridCol w:w="951"/>
        <w:gridCol w:w="817"/>
        <w:gridCol w:w="828"/>
        <w:gridCol w:w="1159"/>
        <w:gridCol w:w="910"/>
        <w:gridCol w:w="993"/>
        <w:gridCol w:w="1159"/>
        <w:gridCol w:w="1159"/>
        <w:gridCol w:w="1572"/>
        <w:gridCol w:w="1491"/>
      </w:tblGrid>
      <w:tr w:rsidR="00411371" w:rsidRPr="007E69BE" w:rsidTr="00C92051">
        <w:trPr>
          <w:trHeight w:val="536"/>
        </w:trPr>
        <w:tc>
          <w:tcPr>
            <w:tcW w:w="871" w:type="dxa"/>
            <w:vMerge w:val="restart"/>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spacing w:line="240" w:lineRule="exact"/>
              <w:jc w:val="both"/>
              <w:rPr>
                <w:rFonts w:ascii="NikoshBAN" w:hAnsi="NikoshBAN" w:cs="NikoshBAN"/>
                <w:sz w:val="16"/>
                <w:szCs w:val="16"/>
              </w:rPr>
            </w:pPr>
            <w:r w:rsidRPr="009666C8">
              <w:rPr>
                <w:rFonts w:ascii="NikoshBAN" w:eastAsia="Nikosh" w:hAnsi="NikoshBAN" w:cs="NikoshBAN"/>
                <w:sz w:val="16"/>
                <w:szCs w:val="16"/>
                <w:lang w:bidi="bn-BD"/>
              </w:rPr>
              <w:t>কৌশলগত</w:t>
            </w:r>
          </w:p>
          <w:p w:rsidR="00411371" w:rsidRPr="009666C8" w:rsidRDefault="00411371" w:rsidP="00C92051">
            <w:pPr>
              <w:spacing w:line="240" w:lineRule="exact"/>
              <w:jc w:val="both"/>
              <w:rPr>
                <w:rFonts w:ascii="NikoshBAN" w:hAnsi="NikoshBAN" w:cs="NikoshBAN"/>
                <w:sz w:val="16"/>
                <w:szCs w:val="16"/>
              </w:rPr>
            </w:pPr>
            <w:r w:rsidRPr="009666C8">
              <w:rPr>
                <w:rFonts w:ascii="NikoshBAN" w:eastAsia="Nikosh" w:hAnsi="NikoshBAN" w:cs="NikoshBAN"/>
                <w:sz w:val="16"/>
                <w:szCs w:val="16"/>
                <w:lang w:bidi="bn-BD"/>
              </w:rPr>
              <w:t>উদ্দেশ্য</w:t>
            </w:r>
          </w:p>
          <w:p w:rsidR="00411371" w:rsidRPr="009666C8" w:rsidRDefault="00411371" w:rsidP="00C92051">
            <w:pPr>
              <w:spacing w:line="240" w:lineRule="exact"/>
              <w:jc w:val="both"/>
              <w:rPr>
                <w:rFonts w:ascii="NikoshBAN" w:hAnsi="NikoshBAN" w:cs="NikoshBAN"/>
                <w:sz w:val="16"/>
                <w:szCs w:val="16"/>
              </w:rPr>
            </w:pPr>
            <w:r w:rsidRPr="009666C8">
              <w:rPr>
                <w:rFonts w:ascii="NikoshBAN" w:eastAsia="Nikosh" w:hAnsi="NikoshBAN" w:cs="NikoshBAN"/>
                <w:sz w:val="16"/>
                <w:szCs w:val="16"/>
                <w:lang w:bidi="bn-BD"/>
              </w:rPr>
              <w:t>(</w:t>
            </w:r>
            <w:r w:rsidRPr="009666C8">
              <w:rPr>
                <w:rFonts w:ascii="NikoshBAN" w:hAnsi="NikoshBAN" w:cs="NikoshBAN"/>
                <w:sz w:val="16"/>
                <w:szCs w:val="16"/>
              </w:rPr>
              <w:t xml:space="preserve">Strategic </w:t>
            </w:r>
          </w:p>
          <w:p w:rsidR="00411371" w:rsidRPr="009666C8" w:rsidRDefault="00411371" w:rsidP="00C92051">
            <w:pPr>
              <w:spacing w:line="240" w:lineRule="exact"/>
              <w:jc w:val="both"/>
              <w:rPr>
                <w:rFonts w:ascii="NikoshBAN" w:hAnsi="NikoshBAN" w:cs="NikoshBAN"/>
                <w:sz w:val="16"/>
                <w:szCs w:val="16"/>
              </w:rPr>
            </w:pPr>
            <w:r w:rsidRPr="009666C8">
              <w:rPr>
                <w:rFonts w:ascii="NikoshBAN" w:hAnsi="NikoshBAN" w:cs="NikoshBAN"/>
                <w:sz w:val="16"/>
                <w:szCs w:val="16"/>
              </w:rPr>
              <w:t>Objectives</w:t>
            </w:r>
            <w:r w:rsidRPr="009666C8">
              <w:rPr>
                <w:rFonts w:ascii="NikoshBAN" w:eastAsia="Nikosh" w:hAnsi="NikoshBAN" w:cs="NikoshBAN"/>
                <w:sz w:val="16"/>
                <w:szCs w:val="16"/>
                <w:lang w:bidi="bn-BD"/>
              </w:rPr>
              <w:t>)</w:t>
            </w:r>
          </w:p>
        </w:tc>
        <w:tc>
          <w:tcPr>
            <w:tcW w:w="871" w:type="dxa"/>
            <w:vMerge w:val="restart"/>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কৌশলগত</w:t>
            </w:r>
          </w:p>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উদ্দেশ্যের</w:t>
            </w:r>
          </w:p>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মান</w:t>
            </w:r>
          </w:p>
          <w:p w:rsidR="00411371" w:rsidRPr="009666C8" w:rsidRDefault="00411371" w:rsidP="00C92051">
            <w:pPr>
              <w:spacing w:line="240" w:lineRule="exact"/>
              <w:jc w:val="both"/>
              <w:rPr>
                <w:rFonts w:ascii="NikoshBAN" w:hAnsi="NikoshBAN" w:cs="NikoshBAN"/>
                <w:sz w:val="16"/>
                <w:szCs w:val="16"/>
              </w:rPr>
            </w:pPr>
            <w:r w:rsidRPr="009666C8">
              <w:rPr>
                <w:rFonts w:ascii="NikoshBAN" w:eastAsia="Nikosh" w:hAnsi="NikoshBAN" w:cs="NikoshBAN"/>
                <w:sz w:val="16"/>
                <w:szCs w:val="16"/>
                <w:lang w:bidi="bn-BD"/>
              </w:rPr>
              <w:t>(</w:t>
            </w:r>
            <w:r w:rsidRPr="009666C8">
              <w:rPr>
                <w:rFonts w:ascii="NikoshBAN" w:hAnsi="NikoshBAN" w:cs="NikoshBAN"/>
                <w:sz w:val="16"/>
                <w:szCs w:val="16"/>
              </w:rPr>
              <w:t>Weight of Strategic Objectives</w:t>
            </w:r>
            <w:r w:rsidRPr="009666C8">
              <w:rPr>
                <w:rFonts w:ascii="NikoshBAN" w:eastAsia="Nikosh" w:hAnsi="NikoshBAN" w:cs="NikoshBAN"/>
                <w:sz w:val="16"/>
                <w:szCs w:val="16"/>
                <w:lang w:bidi="bn-BD"/>
              </w:rPr>
              <w:t>)</w:t>
            </w:r>
          </w:p>
        </w:tc>
        <w:tc>
          <w:tcPr>
            <w:tcW w:w="1325" w:type="dxa"/>
            <w:vMerge w:val="restart"/>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কার্যক্রম</w:t>
            </w:r>
          </w:p>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w:t>
            </w:r>
            <w:r w:rsidRPr="009666C8">
              <w:rPr>
                <w:rFonts w:ascii="NikoshBAN" w:hAnsi="NikoshBAN" w:cs="NikoshBAN"/>
                <w:sz w:val="16"/>
                <w:szCs w:val="16"/>
              </w:rPr>
              <w:t xml:space="preserve">Activities </w:t>
            </w:r>
            <w:r w:rsidRPr="009666C8">
              <w:rPr>
                <w:rFonts w:ascii="NikoshBAN" w:eastAsia="Nikosh" w:hAnsi="NikoshBAN" w:cs="NikoshBAN"/>
                <w:sz w:val="16"/>
                <w:szCs w:val="16"/>
                <w:lang w:bidi="bn-BD"/>
              </w:rPr>
              <w:t>)</w:t>
            </w:r>
          </w:p>
        </w:tc>
        <w:tc>
          <w:tcPr>
            <w:tcW w:w="989" w:type="dxa"/>
            <w:vMerge w:val="restart"/>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কর্মসম্পাদন সূচক</w:t>
            </w:r>
          </w:p>
          <w:p w:rsidR="00411371" w:rsidRPr="009666C8" w:rsidRDefault="00411371" w:rsidP="00C92051">
            <w:pPr>
              <w:spacing w:line="240" w:lineRule="exact"/>
              <w:jc w:val="both"/>
              <w:rPr>
                <w:rFonts w:ascii="NikoshBAN" w:hAnsi="NikoshBAN" w:cs="NikoshBAN"/>
                <w:sz w:val="16"/>
                <w:szCs w:val="16"/>
              </w:rPr>
            </w:pPr>
            <w:r w:rsidRPr="009666C8">
              <w:rPr>
                <w:rFonts w:ascii="NikoshBAN" w:eastAsia="Nikosh" w:hAnsi="NikoshBAN" w:cs="NikoshBAN"/>
                <w:sz w:val="16"/>
                <w:szCs w:val="16"/>
                <w:lang w:bidi="bn-BD"/>
              </w:rPr>
              <w:t>(</w:t>
            </w:r>
            <w:r w:rsidRPr="009666C8">
              <w:rPr>
                <w:rFonts w:ascii="NikoshBAN" w:hAnsi="NikoshBAN" w:cs="NikoshBAN"/>
                <w:sz w:val="16"/>
                <w:szCs w:val="16"/>
              </w:rPr>
              <w:t>Performance Indicators</w:t>
            </w:r>
            <w:r w:rsidRPr="009666C8">
              <w:rPr>
                <w:rFonts w:ascii="NikoshBAN" w:eastAsia="Nikosh" w:hAnsi="NikoshBAN" w:cs="NikoshBAN"/>
                <w:sz w:val="16"/>
                <w:szCs w:val="16"/>
                <w:lang w:bidi="bn-BD"/>
              </w:rPr>
              <w:t>)</w:t>
            </w:r>
          </w:p>
        </w:tc>
        <w:tc>
          <w:tcPr>
            <w:tcW w:w="634" w:type="dxa"/>
            <w:vMerge w:val="restart"/>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একক</w:t>
            </w:r>
          </w:p>
          <w:p w:rsidR="00411371" w:rsidRPr="009666C8" w:rsidRDefault="00411371" w:rsidP="00C92051">
            <w:pPr>
              <w:spacing w:line="240" w:lineRule="exact"/>
              <w:jc w:val="both"/>
              <w:rPr>
                <w:rFonts w:ascii="NikoshBAN" w:hAnsi="NikoshBAN" w:cs="NikoshBAN"/>
                <w:sz w:val="16"/>
                <w:szCs w:val="16"/>
              </w:rPr>
            </w:pPr>
            <w:r w:rsidRPr="009666C8">
              <w:rPr>
                <w:rFonts w:ascii="NikoshBAN" w:eastAsia="Nikosh" w:hAnsi="NikoshBAN" w:cs="NikoshBAN"/>
                <w:sz w:val="16"/>
                <w:szCs w:val="16"/>
                <w:lang w:bidi="bn-BD"/>
              </w:rPr>
              <w:t>(</w:t>
            </w:r>
            <w:r w:rsidRPr="009666C8">
              <w:rPr>
                <w:rFonts w:ascii="NikoshBAN" w:hAnsi="NikoshBAN" w:cs="NikoshBAN"/>
                <w:sz w:val="16"/>
                <w:szCs w:val="16"/>
              </w:rPr>
              <w:t>Unit</w:t>
            </w:r>
            <w:r w:rsidRPr="009666C8">
              <w:rPr>
                <w:rFonts w:ascii="NikoshBAN" w:eastAsia="Nikosh" w:hAnsi="NikoshBAN" w:cs="NikoshBAN"/>
                <w:sz w:val="16"/>
                <w:szCs w:val="16"/>
                <w:lang w:bidi="bn-BD"/>
              </w:rPr>
              <w:t>)</w:t>
            </w:r>
          </w:p>
        </w:tc>
        <w:tc>
          <w:tcPr>
            <w:tcW w:w="951" w:type="dxa"/>
            <w:vMerge w:val="restart"/>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spacing w:line="240" w:lineRule="exact"/>
              <w:jc w:val="both"/>
              <w:rPr>
                <w:rFonts w:ascii="NikoshBAN" w:hAnsi="NikoshBAN" w:cs="NikoshBAN"/>
                <w:sz w:val="16"/>
                <w:szCs w:val="16"/>
              </w:rPr>
            </w:pPr>
            <w:r w:rsidRPr="009666C8">
              <w:rPr>
                <w:rFonts w:ascii="NikoshBAN" w:eastAsia="Nikosh" w:hAnsi="NikoshBAN" w:cs="NikoshBAN"/>
                <w:sz w:val="16"/>
                <w:szCs w:val="16"/>
                <w:lang w:bidi="bn-BD"/>
              </w:rPr>
              <w:t>কর্মসম্পাদন সূচকের মান</w:t>
            </w:r>
          </w:p>
          <w:p w:rsidR="00411371" w:rsidRPr="009666C8" w:rsidRDefault="00411371" w:rsidP="00C92051">
            <w:pPr>
              <w:spacing w:line="240" w:lineRule="exact"/>
              <w:rPr>
                <w:rFonts w:ascii="NikoshBAN" w:hAnsi="NikoshBAN" w:cs="NikoshBAN"/>
                <w:sz w:val="16"/>
                <w:szCs w:val="16"/>
              </w:rPr>
            </w:pPr>
            <w:r w:rsidRPr="009666C8">
              <w:rPr>
                <w:rFonts w:ascii="NikoshBAN" w:eastAsia="Nikosh" w:hAnsi="NikoshBAN" w:cs="NikoshBAN"/>
                <w:sz w:val="16"/>
                <w:szCs w:val="16"/>
                <w:lang w:bidi="bn-BD"/>
              </w:rPr>
              <w:t>(</w:t>
            </w:r>
            <w:r w:rsidRPr="009666C8">
              <w:rPr>
                <w:rFonts w:ascii="NikoshBAN" w:hAnsi="NikoshBAN" w:cs="NikoshBAN"/>
                <w:sz w:val="16"/>
                <w:szCs w:val="16"/>
              </w:rPr>
              <w:t>Weight of Performance Indicators</w:t>
            </w:r>
            <w:r w:rsidRPr="009666C8">
              <w:rPr>
                <w:rFonts w:ascii="NikoshBAN" w:eastAsia="Nikosh" w:hAnsi="NikoshBAN" w:cs="NikoshBAN"/>
                <w:sz w:val="16"/>
                <w:szCs w:val="16"/>
                <w:lang w:bidi="bn-BD"/>
              </w:rPr>
              <w:t>)</w:t>
            </w:r>
          </w:p>
        </w:tc>
        <w:tc>
          <w:tcPr>
            <w:tcW w:w="1645" w:type="dxa"/>
            <w:gridSpan w:val="2"/>
            <w:tcBorders>
              <w:top w:val="single" w:sz="4" w:space="0" w:color="000000"/>
              <w:left w:val="single" w:sz="4" w:space="0" w:color="000000"/>
              <w:bottom w:val="single" w:sz="4" w:space="0" w:color="auto"/>
              <w:right w:val="single" w:sz="4" w:space="0" w:color="000000"/>
            </w:tcBorders>
            <w:hideMark/>
          </w:tcPr>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প্রকৃত অর্জন</w:t>
            </w:r>
          </w:p>
        </w:tc>
        <w:tc>
          <w:tcPr>
            <w:tcW w:w="5379" w:type="dxa"/>
            <w:gridSpan w:val="5"/>
            <w:tcBorders>
              <w:top w:val="single" w:sz="4" w:space="0" w:color="000000"/>
              <w:left w:val="single" w:sz="4" w:space="0" w:color="000000"/>
              <w:bottom w:val="single" w:sz="4" w:space="0" w:color="auto"/>
              <w:right w:val="single" w:sz="4" w:space="0" w:color="000000"/>
            </w:tcBorders>
            <w:hideMark/>
          </w:tcPr>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লক্ষ্যমাত্রা/ নির্ণায়ক ২০১</w:t>
            </w:r>
            <w:r>
              <w:rPr>
                <w:rFonts w:ascii="NikoshBAN" w:eastAsia="Nikosh" w:hAnsi="NikoshBAN" w:cs="NikoshBAN"/>
                <w:sz w:val="16"/>
                <w:szCs w:val="16"/>
                <w:lang w:bidi="bn-BD"/>
              </w:rPr>
              <w:t>9</w:t>
            </w:r>
            <w:r w:rsidRPr="004D3F89">
              <w:rPr>
                <w:rFonts w:ascii="NikoshBAN" w:eastAsia="Nikosh" w:hAnsi="NikoshBAN" w:cs="NikoshBAN"/>
                <w:sz w:val="16"/>
                <w:szCs w:val="16"/>
                <w:lang w:bidi="bn-BD"/>
              </w:rPr>
              <w:t>-</w:t>
            </w:r>
            <w:r>
              <w:rPr>
                <w:rFonts w:ascii="NikoshBAN" w:eastAsia="Nikosh" w:hAnsi="NikoshBAN" w:cs="NikoshBAN"/>
                <w:sz w:val="16"/>
                <w:szCs w:val="16"/>
                <w:lang w:bidi="bn-BD"/>
              </w:rPr>
              <w:t>২০20</w:t>
            </w:r>
          </w:p>
          <w:p w:rsidR="00411371" w:rsidRPr="009666C8" w:rsidRDefault="00411371" w:rsidP="00C92051">
            <w:pPr>
              <w:spacing w:line="240" w:lineRule="exact"/>
              <w:jc w:val="center"/>
              <w:rPr>
                <w:rFonts w:ascii="NikoshBAN" w:hAnsi="NikoshBAN" w:cs="NikoshBAN"/>
                <w:color w:val="FF0000"/>
                <w:sz w:val="24"/>
                <w:szCs w:val="24"/>
              </w:rPr>
            </w:pPr>
            <w:r w:rsidRPr="004D3F89">
              <w:rPr>
                <w:rFonts w:ascii="NikoshBAN" w:hAnsi="NikoshBAN" w:cs="NikoshBAN"/>
                <w:sz w:val="16"/>
                <w:szCs w:val="16"/>
              </w:rPr>
              <w:t xml:space="preserve">(Target/Creteria Value for FY </w:t>
            </w:r>
            <w:r w:rsidRPr="004D3F89">
              <w:rPr>
                <w:rFonts w:ascii="NikoshBAN" w:hAnsi="NikoshBAN" w:cs="NikoshBAN"/>
                <w:sz w:val="16"/>
                <w:cs/>
                <w:lang w:bidi="bn-BD"/>
              </w:rPr>
              <w:t>-201</w:t>
            </w:r>
            <w:r>
              <w:rPr>
                <w:rFonts w:ascii="NikoshBAN" w:hAnsi="NikoshBAN" w:cs="NikoshBAN"/>
                <w:sz w:val="16"/>
                <w:cs/>
                <w:lang w:bidi="bn-BD"/>
              </w:rPr>
              <w:t>9</w:t>
            </w:r>
            <w:r w:rsidRPr="004D3F89">
              <w:rPr>
                <w:rFonts w:ascii="NikoshBAN" w:hAnsi="NikoshBAN" w:cs="NikoshBAN"/>
                <w:sz w:val="16"/>
                <w:cs/>
                <w:lang w:bidi="bn-BD"/>
              </w:rPr>
              <w:t>-20</w:t>
            </w:r>
            <w:r>
              <w:rPr>
                <w:rFonts w:ascii="NikoshBAN" w:hAnsi="NikoshBAN" w:cs="NikoshBAN"/>
                <w:sz w:val="16"/>
                <w:cs/>
                <w:lang w:bidi="bn-BD"/>
              </w:rPr>
              <w:t xml:space="preserve">20 </w:t>
            </w:r>
            <w:r w:rsidRPr="004D3F89">
              <w:rPr>
                <w:rFonts w:ascii="NikoshBAN" w:hAnsi="NikoshBAN" w:cs="NikoshBAN"/>
                <w:sz w:val="16"/>
                <w:szCs w:val="16"/>
              </w:rPr>
              <w:t>)</w:t>
            </w:r>
          </w:p>
        </w:tc>
        <w:tc>
          <w:tcPr>
            <w:tcW w:w="1572" w:type="dxa"/>
            <w:vMerge w:val="restart"/>
            <w:tcBorders>
              <w:top w:val="single" w:sz="4" w:space="0" w:color="auto"/>
              <w:left w:val="single" w:sz="4" w:space="0" w:color="auto"/>
              <w:bottom w:val="single" w:sz="4" w:space="0" w:color="000000"/>
              <w:right w:val="single" w:sz="4" w:space="0" w:color="auto"/>
            </w:tcBorders>
            <w:vAlign w:val="center"/>
            <w:hideMark/>
          </w:tcPr>
          <w:p w:rsidR="00411371" w:rsidRPr="004D3F89" w:rsidRDefault="00411371" w:rsidP="00C92051">
            <w:pPr>
              <w:spacing w:line="240" w:lineRule="exact"/>
              <w:jc w:val="center"/>
              <w:rPr>
                <w:rFonts w:ascii="SutonnyMJ" w:hAnsi="SutonnyMJ" w:cs="NikoshBAN"/>
                <w:sz w:val="24"/>
                <w:szCs w:val="24"/>
              </w:rPr>
            </w:pPr>
            <w:r w:rsidRPr="004D3F89">
              <w:rPr>
                <w:rFonts w:ascii="SutonnyMJ" w:hAnsi="SutonnyMJ" w:cs="NikoshBAN"/>
              </w:rPr>
              <w:t>cÖ‡ÿcb</w:t>
            </w:r>
          </w:p>
          <w:p w:rsidR="00411371" w:rsidRPr="00F52000" w:rsidRDefault="00411371" w:rsidP="00C92051">
            <w:pPr>
              <w:spacing w:line="240" w:lineRule="exact"/>
              <w:jc w:val="center"/>
              <w:rPr>
                <w:rFonts w:ascii="NikoshBAN" w:hAnsi="NikoshBAN" w:cs="NikoshBAN"/>
                <w:sz w:val="24"/>
                <w:szCs w:val="24"/>
              </w:rPr>
            </w:pPr>
            <w:r w:rsidRPr="00F52000">
              <w:rPr>
                <w:rFonts w:ascii="NikoshBAN" w:hAnsi="NikoshBAN" w:cs="NikoshBAN"/>
              </w:rPr>
              <w:t>২০২০-২০২১</w:t>
            </w:r>
          </w:p>
        </w:tc>
        <w:tc>
          <w:tcPr>
            <w:tcW w:w="1490" w:type="dxa"/>
            <w:vMerge w:val="restart"/>
            <w:tcBorders>
              <w:top w:val="single" w:sz="4" w:space="0" w:color="auto"/>
              <w:left w:val="single" w:sz="4" w:space="0" w:color="auto"/>
              <w:bottom w:val="single" w:sz="4" w:space="0" w:color="000000"/>
              <w:right w:val="single" w:sz="4" w:space="0" w:color="000000"/>
            </w:tcBorders>
            <w:vAlign w:val="center"/>
            <w:hideMark/>
          </w:tcPr>
          <w:p w:rsidR="00411371" w:rsidRPr="004D3F89" w:rsidRDefault="00411371" w:rsidP="00C92051">
            <w:pPr>
              <w:spacing w:line="240" w:lineRule="exact"/>
              <w:jc w:val="center"/>
              <w:rPr>
                <w:rFonts w:ascii="SutonnyMJ" w:hAnsi="SutonnyMJ" w:cs="SutonnyMJ"/>
                <w:sz w:val="24"/>
                <w:szCs w:val="24"/>
              </w:rPr>
            </w:pPr>
            <w:r w:rsidRPr="004D3F89">
              <w:rPr>
                <w:rFonts w:ascii="SutonnyMJ" w:hAnsi="SutonnyMJ" w:cs="SutonnyMJ"/>
              </w:rPr>
              <w:t>cÖ‡ÿcb</w:t>
            </w:r>
          </w:p>
          <w:p w:rsidR="00411371" w:rsidRPr="00F52000" w:rsidRDefault="00411371" w:rsidP="00C92051">
            <w:pPr>
              <w:spacing w:line="240" w:lineRule="exact"/>
              <w:jc w:val="center"/>
              <w:rPr>
                <w:rFonts w:ascii="NikoshBAN" w:hAnsi="NikoshBAN" w:cs="NikoshBAN"/>
                <w:sz w:val="24"/>
                <w:szCs w:val="24"/>
              </w:rPr>
            </w:pPr>
            <w:r w:rsidRPr="00F52000">
              <w:rPr>
                <w:rFonts w:ascii="NikoshBAN" w:hAnsi="NikoshBAN" w:cs="NikoshBAN"/>
              </w:rPr>
              <w:t>২০২</w:t>
            </w:r>
            <w:r>
              <w:rPr>
                <w:rFonts w:ascii="NikoshBAN" w:hAnsi="NikoshBAN" w:cs="NikoshBAN"/>
              </w:rPr>
              <w:t>1</w:t>
            </w:r>
            <w:r w:rsidRPr="00F52000">
              <w:rPr>
                <w:rFonts w:ascii="NikoshBAN" w:hAnsi="NikoshBAN" w:cs="NikoshBAN"/>
              </w:rPr>
              <w:t>-২০২</w:t>
            </w:r>
            <w:r>
              <w:rPr>
                <w:rFonts w:ascii="NikoshBAN" w:hAnsi="NikoshBAN" w:cs="NikoshBAN"/>
              </w:rPr>
              <w:t>2</w:t>
            </w:r>
          </w:p>
        </w:tc>
      </w:tr>
      <w:tr w:rsidR="00411371" w:rsidRPr="007E69BE" w:rsidTr="00C92051">
        <w:trPr>
          <w:trHeight w:val="256"/>
        </w:trPr>
        <w:tc>
          <w:tcPr>
            <w:tcW w:w="871" w:type="dxa"/>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871" w:type="dxa"/>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1325" w:type="dxa"/>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989" w:type="dxa"/>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634" w:type="dxa"/>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951" w:type="dxa"/>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817" w:type="dxa"/>
            <w:vMerge w:val="restart"/>
            <w:tcBorders>
              <w:top w:val="single" w:sz="4" w:space="0" w:color="auto"/>
              <w:left w:val="single" w:sz="4" w:space="0" w:color="000000"/>
              <w:bottom w:val="single" w:sz="4" w:space="0" w:color="000000"/>
              <w:right w:val="single" w:sz="4" w:space="0" w:color="auto"/>
            </w:tcBorders>
            <w:hideMark/>
          </w:tcPr>
          <w:p w:rsidR="00411371" w:rsidRPr="004D3F89" w:rsidRDefault="00411371" w:rsidP="00C92051">
            <w:pPr>
              <w:spacing w:line="240" w:lineRule="exact"/>
              <w:jc w:val="center"/>
              <w:rPr>
                <w:rFonts w:ascii="NikoshBAN" w:eastAsia="Nikosh" w:hAnsi="NikoshBAN" w:cs="NikoshBAN"/>
                <w:sz w:val="16"/>
                <w:szCs w:val="16"/>
                <w:lang w:bidi="bn-BD"/>
              </w:rPr>
            </w:pPr>
            <w:r w:rsidRPr="004D3F89">
              <w:rPr>
                <w:rFonts w:ascii="NikoshBAN" w:eastAsia="Nikosh" w:hAnsi="NikoshBAN" w:cs="NikoshBAN"/>
                <w:sz w:val="16"/>
                <w:szCs w:val="16"/>
                <w:lang w:bidi="bn-BD"/>
              </w:rPr>
              <w:t>২০১৭-১৮</w:t>
            </w:r>
          </w:p>
        </w:tc>
        <w:tc>
          <w:tcPr>
            <w:tcW w:w="828" w:type="dxa"/>
            <w:vMerge w:val="restart"/>
            <w:tcBorders>
              <w:top w:val="single" w:sz="4" w:space="0" w:color="auto"/>
              <w:left w:val="single" w:sz="4" w:space="0" w:color="000000"/>
              <w:bottom w:val="single" w:sz="4" w:space="0" w:color="000000"/>
              <w:right w:val="single" w:sz="4" w:space="0" w:color="000000"/>
            </w:tcBorders>
            <w:hideMark/>
          </w:tcPr>
          <w:p w:rsidR="00411371" w:rsidRPr="004D3F89" w:rsidRDefault="00411371" w:rsidP="00C92051">
            <w:pPr>
              <w:spacing w:line="240" w:lineRule="exact"/>
              <w:jc w:val="center"/>
              <w:rPr>
                <w:rFonts w:ascii="NikoshBAN" w:eastAsia="Nikosh" w:hAnsi="NikoshBAN" w:cs="NikoshBAN"/>
                <w:sz w:val="16"/>
                <w:szCs w:val="16"/>
                <w:lang w:bidi="bn-BD"/>
              </w:rPr>
            </w:pPr>
            <w:r>
              <w:rPr>
                <w:rFonts w:ascii="NikoshBAN" w:eastAsia="Nikosh" w:hAnsi="NikoshBAN" w:cs="NikoshBAN"/>
                <w:sz w:val="16"/>
                <w:szCs w:val="16"/>
                <w:lang w:bidi="bn-BD"/>
              </w:rPr>
              <w:t>2018-19</w:t>
            </w:r>
          </w:p>
        </w:tc>
        <w:tc>
          <w:tcPr>
            <w:tcW w:w="1159" w:type="dxa"/>
            <w:tcBorders>
              <w:top w:val="single" w:sz="4" w:space="0" w:color="auto"/>
              <w:left w:val="single" w:sz="4" w:space="0" w:color="000000"/>
              <w:bottom w:val="single" w:sz="4" w:space="0" w:color="auto"/>
              <w:right w:val="single" w:sz="4" w:space="0" w:color="auto"/>
            </w:tcBorders>
          </w:tcPr>
          <w:p w:rsidR="00411371" w:rsidRPr="009666C8" w:rsidRDefault="00411371" w:rsidP="00C92051">
            <w:pPr>
              <w:spacing w:line="240" w:lineRule="exact"/>
              <w:jc w:val="center"/>
              <w:rPr>
                <w:rFonts w:ascii="NikoshBAN" w:hAnsi="NikoshBAN" w:cs="NikoshBAN"/>
                <w:sz w:val="24"/>
                <w:szCs w:val="24"/>
              </w:rPr>
            </w:pPr>
          </w:p>
          <w:p w:rsidR="00411371" w:rsidRPr="009666C8" w:rsidRDefault="00411371" w:rsidP="00C92051">
            <w:pPr>
              <w:spacing w:line="240" w:lineRule="exact"/>
              <w:jc w:val="center"/>
              <w:rPr>
                <w:rFonts w:ascii="NikoshBAN" w:hAnsi="NikoshBAN" w:cs="NikoshBAN"/>
                <w:sz w:val="24"/>
                <w:szCs w:val="24"/>
              </w:rPr>
            </w:pPr>
            <w:r w:rsidRPr="009666C8">
              <w:rPr>
                <w:rFonts w:ascii="NikoshBAN" w:eastAsia="Nikosh" w:hAnsi="NikoshBAN" w:cs="NikoshBAN"/>
                <w:sz w:val="16"/>
                <w:szCs w:val="16"/>
                <w:lang w:bidi="bn-BD"/>
              </w:rPr>
              <w:t>অসাধারণ</w:t>
            </w:r>
          </w:p>
        </w:tc>
        <w:tc>
          <w:tcPr>
            <w:tcW w:w="910" w:type="dxa"/>
            <w:tcBorders>
              <w:top w:val="single" w:sz="4" w:space="0" w:color="auto"/>
              <w:left w:val="single" w:sz="4" w:space="0" w:color="000000"/>
              <w:bottom w:val="single" w:sz="4" w:space="0" w:color="auto"/>
              <w:right w:val="single" w:sz="4" w:space="0" w:color="auto"/>
            </w:tcBorders>
          </w:tcPr>
          <w:p w:rsidR="00411371" w:rsidRPr="009666C8" w:rsidRDefault="00411371" w:rsidP="00C92051">
            <w:pPr>
              <w:spacing w:line="240" w:lineRule="exact"/>
              <w:jc w:val="center"/>
              <w:rPr>
                <w:rFonts w:ascii="NikoshBAN" w:hAnsi="NikoshBAN" w:cs="NikoshBAN"/>
                <w:sz w:val="16"/>
                <w:szCs w:val="16"/>
              </w:rPr>
            </w:pPr>
          </w:p>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অতি উত্তম</w:t>
            </w:r>
          </w:p>
        </w:tc>
        <w:tc>
          <w:tcPr>
            <w:tcW w:w="993" w:type="dxa"/>
            <w:tcBorders>
              <w:top w:val="single" w:sz="4" w:space="0" w:color="auto"/>
              <w:left w:val="single" w:sz="4" w:space="0" w:color="000000"/>
              <w:bottom w:val="single" w:sz="4" w:space="0" w:color="auto"/>
              <w:right w:val="single" w:sz="4" w:space="0" w:color="auto"/>
            </w:tcBorders>
          </w:tcPr>
          <w:p w:rsidR="00411371" w:rsidRPr="009666C8" w:rsidRDefault="00411371" w:rsidP="00C92051">
            <w:pPr>
              <w:spacing w:line="240" w:lineRule="exact"/>
              <w:jc w:val="center"/>
              <w:rPr>
                <w:rFonts w:ascii="NikoshBAN" w:hAnsi="NikoshBAN" w:cs="NikoshBAN"/>
                <w:sz w:val="16"/>
                <w:szCs w:val="16"/>
              </w:rPr>
            </w:pPr>
          </w:p>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উত্তম</w:t>
            </w:r>
          </w:p>
        </w:tc>
        <w:tc>
          <w:tcPr>
            <w:tcW w:w="1159" w:type="dxa"/>
            <w:tcBorders>
              <w:top w:val="single" w:sz="4" w:space="0" w:color="auto"/>
              <w:left w:val="single" w:sz="4" w:space="0" w:color="000000"/>
              <w:bottom w:val="single" w:sz="4" w:space="0" w:color="auto"/>
              <w:right w:val="single" w:sz="4" w:space="0" w:color="auto"/>
            </w:tcBorders>
          </w:tcPr>
          <w:p w:rsidR="00411371" w:rsidRPr="009666C8" w:rsidRDefault="00411371" w:rsidP="00C92051">
            <w:pPr>
              <w:spacing w:line="240" w:lineRule="exact"/>
              <w:jc w:val="center"/>
              <w:rPr>
                <w:rFonts w:ascii="NikoshBAN" w:hAnsi="NikoshBAN" w:cs="NikoshBAN"/>
                <w:sz w:val="16"/>
                <w:szCs w:val="16"/>
              </w:rPr>
            </w:pPr>
          </w:p>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চলতি মান</w:t>
            </w:r>
          </w:p>
        </w:tc>
        <w:tc>
          <w:tcPr>
            <w:tcW w:w="1159" w:type="dxa"/>
            <w:tcBorders>
              <w:top w:val="single" w:sz="4" w:space="0" w:color="auto"/>
              <w:left w:val="single" w:sz="4" w:space="0" w:color="auto"/>
              <w:bottom w:val="single" w:sz="4" w:space="0" w:color="auto"/>
              <w:right w:val="single" w:sz="4" w:space="0" w:color="auto"/>
            </w:tcBorders>
          </w:tcPr>
          <w:p w:rsidR="00411371" w:rsidRPr="009666C8" w:rsidRDefault="00411371" w:rsidP="00C92051">
            <w:pPr>
              <w:spacing w:line="240" w:lineRule="exact"/>
              <w:jc w:val="center"/>
              <w:rPr>
                <w:rFonts w:ascii="NikoshBAN" w:hAnsi="NikoshBAN" w:cs="NikoshBAN"/>
                <w:sz w:val="16"/>
                <w:szCs w:val="16"/>
              </w:rPr>
            </w:pPr>
          </w:p>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চলতি মানের নিম্নে</w:t>
            </w:r>
          </w:p>
        </w:tc>
        <w:tc>
          <w:tcPr>
            <w:tcW w:w="1572" w:type="dxa"/>
            <w:vMerge/>
            <w:tcBorders>
              <w:top w:val="single" w:sz="4" w:space="0" w:color="auto"/>
              <w:left w:val="single" w:sz="4" w:space="0" w:color="auto"/>
              <w:bottom w:val="single" w:sz="4" w:space="0" w:color="000000"/>
              <w:right w:val="single" w:sz="4" w:space="0" w:color="auto"/>
            </w:tcBorders>
            <w:vAlign w:val="center"/>
            <w:hideMark/>
          </w:tcPr>
          <w:p w:rsidR="00411371" w:rsidRPr="007E69BE" w:rsidRDefault="00411371" w:rsidP="00C92051">
            <w:pPr>
              <w:rPr>
                <w:rFonts w:ascii="Nikosh" w:hAnsi="Nikosh" w:cs="Nikosh"/>
                <w:sz w:val="24"/>
                <w:szCs w:val="24"/>
              </w:rPr>
            </w:pPr>
          </w:p>
        </w:tc>
        <w:tc>
          <w:tcPr>
            <w:tcW w:w="1490" w:type="dxa"/>
            <w:vMerge/>
            <w:tcBorders>
              <w:top w:val="single" w:sz="4" w:space="0" w:color="auto"/>
              <w:left w:val="single" w:sz="4" w:space="0" w:color="auto"/>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r>
      <w:tr w:rsidR="00411371" w:rsidRPr="007E69BE" w:rsidTr="00C92051">
        <w:trPr>
          <w:trHeight w:val="172"/>
        </w:trPr>
        <w:tc>
          <w:tcPr>
            <w:tcW w:w="871" w:type="dxa"/>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871" w:type="dxa"/>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1325" w:type="dxa"/>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989" w:type="dxa"/>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634" w:type="dxa"/>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951" w:type="dxa"/>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817" w:type="dxa"/>
            <w:vMerge/>
            <w:tcBorders>
              <w:top w:val="single" w:sz="4" w:space="0" w:color="auto"/>
              <w:left w:val="single" w:sz="4" w:space="0" w:color="000000"/>
              <w:bottom w:val="single" w:sz="4" w:space="0" w:color="000000"/>
              <w:right w:val="single" w:sz="4" w:space="0" w:color="auto"/>
            </w:tcBorders>
            <w:vAlign w:val="center"/>
            <w:hideMark/>
          </w:tcPr>
          <w:p w:rsidR="00411371" w:rsidRPr="009666C8" w:rsidRDefault="00411371" w:rsidP="00C92051">
            <w:pPr>
              <w:rPr>
                <w:rFonts w:ascii="NikoshBAN" w:eastAsia="Nikosh" w:hAnsi="NikoshBAN" w:cs="NikoshBAN"/>
                <w:sz w:val="16"/>
                <w:szCs w:val="16"/>
                <w:lang w:bidi="bn-BD"/>
              </w:rPr>
            </w:pPr>
          </w:p>
        </w:tc>
        <w:tc>
          <w:tcPr>
            <w:tcW w:w="828" w:type="dxa"/>
            <w:vMerge/>
            <w:tcBorders>
              <w:top w:val="single" w:sz="4" w:space="0" w:color="auto"/>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eastAsia="Nikosh" w:hAnsi="NikoshBAN" w:cs="NikoshBAN"/>
                <w:sz w:val="16"/>
                <w:szCs w:val="16"/>
                <w:lang w:bidi="bn-BD"/>
              </w:rPr>
            </w:pPr>
          </w:p>
        </w:tc>
        <w:tc>
          <w:tcPr>
            <w:tcW w:w="1159" w:type="dxa"/>
            <w:tcBorders>
              <w:top w:val="single" w:sz="4" w:space="0" w:color="auto"/>
              <w:left w:val="single" w:sz="4" w:space="0" w:color="000000"/>
              <w:bottom w:val="single" w:sz="4" w:space="0" w:color="000000"/>
              <w:right w:val="single" w:sz="4" w:space="0" w:color="auto"/>
            </w:tcBorders>
            <w:hideMark/>
          </w:tcPr>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১০০%</w:t>
            </w:r>
          </w:p>
        </w:tc>
        <w:tc>
          <w:tcPr>
            <w:tcW w:w="910" w:type="dxa"/>
            <w:tcBorders>
              <w:top w:val="single" w:sz="4" w:space="0" w:color="auto"/>
              <w:left w:val="single" w:sz="4" w:space="0" w:color="000000"/>
              <w:bottom w:val="single" w:sz="4" w:space="0" w:color="000000"/>
              <w:right w:val="single" w:sz="4" w:space="0" w:color="auto"/>
            </w:tcBorders>
            <w:hideMark/>
          </w:tcPr>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৯০%</w:t>
            </w:r>
          </w:p>
        </w:tc>
        <w:tc>
          <w:tcPr>
            <w:tcW w:w="993" w:type="dxa"/>
            <w:tcBorders>
              <w:top w:val="single" w:sz="4" w:space="0" w:color="auto"/>
              <w:left w:val="single" w:sz="4" w:space="0" w:color="000000"/>
              <w:bottom w:val="single" w:sz="4" w:space="0" w:color="000000"/>
              <w:right w:val="single" w:sz="4" w:space="0" w:color="auto"/>
            </w:tcBorders>
            <w:hideMark/>
          </w:tcPr>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৮০%</w:t>
            </w:r>
          </w:p>
        </w:tc>
        <w:tc>
          <w:tcPr>
            <w:tcW w:w="1159" w:type="dxa"/>
            <w:tcBorders>
              <w:top w:val="single" w:sz="4" w:space="0" w:color="auto"/>
              <w:left w:val="single" w:sz="4" w:space="0" w:color="000000"/>
              <w:bottom w:val="single" w:sz="4" w:space="0" w:color="000000"/>
              <w:right w:val="single" w:sz="4" w:space="0" w:color="auto"/>
            </w:tcBorders>
            <w:hideMark/>
          </w:tcPr>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৭০%</w:t>
            </w:r>
          </w:p>
        </w:tc>
        <w:tc>
          <w:tcPr>
            <w:tcW w:w="1159" w:type="dxa"/>
            <w:tcBorders>
              <w:top w:val="single" w:sz="4" w:space="0" w:color="auto"/>
              <w:left w:val="single" w:sz="4" w:space="0" w:color="auto"/>
              <w:bottom w:val="single" w:sz="4" w:space="0" w:color="000000"/>
              <w:right w:val="single" w:sz="4" w:space="0" w:color="auto"/>
            </w:tcBorders>
            <w:hideMark/>
          </w:tcPr>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৬০%</w:t>
            </w:r>
          </w:p>
        </w:tc>
        <w:tc>
          <w:tcPr>
            <w:tcW w:w="1572" w:type="dxa"/>
            <w:vMerge/>
            <w:tcBorders>
              <w:top w:val="single" w:sz="4" w:space="0" w:color="auto"/>
              <w:left w:val="single" w:sz="4" w:space="0" w:color="auto"/>
              <w:bottom w:val="single" w:sz="4" w:space="0" w:color="000000"/>
              <w:right w:val="single" w:sz="4" w:space="0" w:color="auto"/>
            </w:tcBorders>
            <w:vAlign w:val="center"/>
            <w:hideMark/>
          </w:tcPr>
          <w:p w:rsidR="00411371" w:rsidRPr="007E69BE" w:rsidRDefault="00411371" w:rsidP="00C92051">
            <w:pPr>
              <w:rPr>
                <w:rFonts w:ascii="Nikosh" w:hAnsi="Nikosh" w:cs="Nikosh"/>
                <w:sz w:val="24"/>
                <w:szCs w:val="24"/>
              </w:rPr>
            </w:pPr>
          </w:p>
        </w:tc>
        <w:tc>
          <w:tcPr>
            <w:tcW w:w="1490" w:type="dxa"/>
            <w:vMerge/>
            <w:tcBorders>
              <w:top w:val="single" w:sz="4" w:space="0" w:color="auto"/>
              <w:left w:val="single" w:sz="4" w:space="0" w:color="auto"/>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r>
      <w:tr w:rsidR="00411371" w:rsidRPr="007E69BE" w:rsidTr="00C92051">
        <w:trPr>
          <w:trHeight w:val="239"/>
        </w:trPr>
        <w:tc>
          <w:tcPr>
            <w:tcW w:w="871" w:type="dxa"/>
            <w:tcBorders>
              <w:top w:val="single" w:sz="4" w:space="0" w:color="000000"/>
              <w:left w:val="single" w:sz="4" w:space="0" w:color="000000"/>
              <w:bottom w:val="single" w:sz="4" w:space="0" w:color="000000"/>
              <w:right w:val="single" w:sz="4" w:space="0" w:color="000000"/>
            </w:tcBorders>
            <w:hideMark/>
          </w:tcPr>
          <w:p w:rsidR="00411371" w:rsidRPr="00C75019" w:rsidRDefault="00411371" w:rsidP="00C92051">
            <w:pPr>
              <w:spacing w:line="240" w:lineRule="exact"/>
              <w:rPr>
                <w:rFonts w:ascii="SutonnyMJ" w:hAnsi="SutonnyMJ" w:cs="SutonnyMJ"/>
                <w:sz w:val="24"/>
                <w:szCs w:val="24"/>
              </w:rPr>
            </w:pPr>
            <w:r w:rsidRPr="00C75019">
              <w:rPr>
                <w:rFonts w:ascii="SutonnyMJ" w:hAnsi="SutonnyMJ" w:cs="SutonnyMJ"/>
              </w:rPr>
              <w:t>1</w:t>
            </w:r>
          </w:p>
        </w:tc>
        <w:tc>
          <w:tcPr>
            <w:tcW w:w="871" w:type="dxa"/>
            <w:tcBorders>
              <w:top w:val="single" w:sz="4" w:space="0" w:color="000000"/>
              <w:left w:val="single" w:sz="4" w:space="0" w:color="000000"/>
              <w:bottom w:val="single" w:sz="4" w:space="0" w:color="000000"/>
              <w:right w:val="single" w:sz="4" w:space="0" w:color="000000"/>
            </w:tcBorders>
            <w:hideMark/>
          </w:tcPr>
          <w:p w:rsidR="00411371" w:rsidRPr="00C75019" w:rsidRDefault="00411371" w:rsidP="00C92051">
            <w:pPr>
              <w:spacing w:line="240" w:lineRule="exact"/>
              <w:rPr>
                <w:rFonts w:ascii="SutonnyMJ" w:hAnsi="SutonnyMJ" w:cs="SutonnyMJ"/>
                <w:sz w:val="24"/>
                <w:szCs w:val="24"/>
              </w:rPr>
            </w:pPr>
            <w:r w:rsidRPr="00C75019">
              <w:rPr>
                <w:rFonts w:ascii="SutonnyMJ" w:hAnsi="SutonnyMJ" w:cs="SutonnyMJ"/>
              </w:rPr>
              <w:t>2</w:t>
            </w:r>
          </w:p>
        </w:tc>
        <w:tc>
          <w:tcPr>
            <w:tcW w:w="1325" w:type="dxa"/>
            <w:tcBorders>
              <w:top w:val="single" w:sz="4" w:space="0" w:color="000000"/>
              <w:left w:val="single" w:sz="4" w:space="0" w:color="000000"/>
              <w:bottom w:val="single" w:sz="4" w:space="0" w:color="000000"/>
              <w:right w:val="single" w:sz="4" w:space="0" w:color="000000"/>
            </w:tcBorders>
            <w:hideMark/>
          </w:tcPr>
          <w:p w:rsidR="00411371" w:rsidRPr="00C75019" w:rsidRDefault="00411371" w:rsidP="00C92051">
            <w:pPr>
              <w:spacing w:line="240" w:lineRule="exact"/>
              <w:rPr>
                <w:rFonts w:ascii="SutonnyMJ" w:hAnsi="SutonnyMJ" w:cs="SutonnyMJ"/>
                <w:sz w:val="24"/>
                <w:szCs w:val="24"/>
              </w:rPr>
            </w:pPr>
            <w:r w:rsidRPr="00C75019">
              <w:rPr>
                <w:rFonts w:ascii="SutonnyMJ" w:hAnsi="SutonnyMJ" w:cs="SutonnyMJ"/>
              </w:rPr>
              <w:t>3</w:t>
            </w:r>
          </w:p>
        </w:tc>
        <w:tc>
          <w:tcPr>
            <w:tcW w:w="989" w:type="dxa"/>
            <w:tcBorders>
              <w:top w:val="single" w:sz="4" w:space="0" w:color="000000"/>
              <w:left w:val="single" w:sz="4" w:space="0" w:color="000000"/>
              <w:bottom w:val="single" w:sz="4" w:space="0" w:color="000000"/>
              <w:right w:val="single" w:sz="4" w:space="0" w:color="000000"/>
            </w:tcBorders>
            <w:hideMark/>
          </w:tcPr>
          <w:p w:rsidR="00411371" w:rsidRPr="00C75019" w:rsidRDefault="00411371" w:rsidP="00C92051">
            <w:pPr>
              <w:spacing w:line="240" w:lineRule="exact"/>
              <w:rPr>
                <w:rFonts w:ascii="SutonnyMJ" w:hAnsi="SutonnyMJ" w:cs="SutonnyMJ"/>
                <w:sz w:val="24"/>
                <w:szCs w:val="24"/>
              </w:rPr>
            </w:pPr>
            <w:r w:rsidRPr="00C75019">
              <w:rPr>
                <w:rFonts w:ascii="SutonnyMJ" w:hAnsi="SutonnyMJ" w:cs="SutonnyMJ"/>
              </w:rPr>
              <w:t>4</w:t>
            </w:r>
          </w:p>
        </w:tc>
        <w:tc>
          <w:tcPr>
            <w:tcW w:w="634" w:type="dxa"/>
            <w:tcBorders>
              <w:top w:val="single" w:sz="4" w:space="0" w:color="000000"/>
              <w:left w:val="single" w:sz="4" w:space="0" w:color="000000"/>
              <w:bottom w:val="single" w:sz="4" w:space="0" w:color="000000"/>
              <w:right w:val="single" w:sz="4" w:space="0" w:color="000000"/>
            </w:tcBorders>
            <w:hideMark/>
          </w:tcPr>
          <w:p w:rsidR="00411371" w:rsidRPr="00C75019" w:rsidRDefault="00411371" w:rsidP="00C92051">
            <w:pPr>
              <w:spacing w:line="240" w:lineRule="exact"/>
              <w:rPr>
                <w:rFonts w:ascii="SutonnyMJ" w:hAnsi="SutonnyMJ" w:cs="SutonnyMJ"/>
                <w:sz w:val="24"/>
                <w:szCs w:val="24"/>
              </w:rPr>
            </w:pPr>
            <w:r w:rsidRPr="00C75019">
              <w:rPr>
                <w:rFonts w:ascii="SutonnyMJ" w:hAnsi="SutonnyMJ" w:cs="SutonnyMJ"/>
              </w:rPr>
              <w:t>5</w:t>
            </w:r>
          </w:p>
        </w:tc>
        <w:tc>
          <w:tcPr>
            <w:tcW w:w="951" w:type="dxa"/>
            <w:tcBorders>
              <w:top w:val="single" w:sz="4" w:space="0" w:color="000000"/>
              <w:left w:val="single" w:sz="4" w:space="0" w:color="000000"/>
              <w:bottom w:val="single" w:sz="4" w:space="0" w:color="000000"/>
              <w:right w:val="single" w:sz="4" w:space="0" w:color="000000"/>
            </w:tcBorders>
            <w:hideMark/>
          </w:tcPr>
          <w:p w:rsidR="00411371" w:rsidRPr="00C75019" w:rsidRDefault="00411371" w:rsidP="00C92051">
            <w:pPr>
              <w:spacing w:line="240" w:lineRule="exact"/>
              <w:rPr>
                <w:rFonts w:ascii="SutonnyMJ" w:hAnsi="SutonnyMJ" w:cs="SutonnyMJ"/>
                <w:sz w:val="24"/>
                <w:szCs w:val="24"/>
              </w:rPr>
            </w:pPr>
            <w:r w:rsidRPr="00C75019">
              <w:rPr>
                <w:rFonts w:ascii="SutonnyMJ" w:hAnsi="SutonnyMJ" w:cs="SutonnyMJ"/>
              </w:rPr>
              <w:t>6</w:t>
            </w:r>
          </w:p>
        </w:tc>
        <w:tc>
          <w:tcPr>
            <w:tcW w:w="817" w:type="dxa"/>
            <w:tcBorders>
              <w:top w:val="single" w:sz="4" w:space="0" w:color="000000"/>
              <w:left w:val="single" w:sz="4" w:space="0" w:color="000000"/>
              <w:bottom w:val="single" w:sz="4" w:space="0" w:color="000000"/>
              <w:right w:val="single" w:sz="4" w:space="0" w:color="000000"/>
            </w:tcBorders>
            <w:hideMark/>
          </w:tcPr>
          <w:p w:rsidR="00411371" w:rsidRPr="00C75019" w:rsidRDefault="00411371" w:rsidP="00C92051">
            <w:pPr>
              <w:spacing w:line="240" w:lineRule="exact"/>
              <w:rPr>
                <w:rFonts w:ascii="SutonnyMJ" w:hAnsi="SutonnyMJ" w:cs="SutonnyMJ"/>
                <w:sz w:val="24"/>
                <w:szCs w:val="24"/>
              </w:rPr>
            </w:pPr>
            <w:r w:rsidRPr="00C75019">
              <w:rPr>
                <w:rFonts w:ascii="SutonnyMJ" w:hAnsi="SutonnyMJ" w:cs="SutonnyMJ"/>
              </w:rPr>
              <w:t>7</w:t>
            </w:r>
          </w:p>
        </w:tc>
        <w:tc>
          <w:tcPr>
            <w:tcW w:w="828" w:type="dxa"/>
            <w:tcBorders>
              <w:top w:val="single" w:sz="4" w:space="0" w:color="000000"/>
              <w:left w:val="single" w:sz="4" w:space="0" w:color="000000"/>
              <w:bottom w:val="single" w:sz="4" w:space="0" w:color="000000"/>
              <w:right w:val="single" w:sz="4" w:space="0" w:color="000000"/>
            </w:tcBorders>
            <w:hideMark/>
          </w:tcPr>
          <w:p w:rsidR="00411371" w:rsidRPr="00C75019" w:rsidRDefault="00411371" w:rsidP="00C92051">
            <w:pPr>
              <w:spacing w:line="240" w:lineRule="exact"/>
              <w:jc w:val="center"/>
              <w:rPr>
                <w:rFonts w:ascii="SutonnyMJ" w:hAnsi="SutonnyMJ" w:cs="SutonnyMJ"/>
                <w:sz w:val="24"/>
                <w:szCs w:val="24"/>
              </w:rPr>
            </w:pPr>
            <w:r w:rsidRPr="00C75019">
              <w:rPr>
                <w:rFonts w:ascii="SutonnyMJ" w:hAnsi="SutonnyMJ" w:cs="SutonnyMJ"/>
              </w:rPr>
              <w:t>8</w:t>
            </w:r>
          </w:p>
        </w:tc>
        <w:tc>
          <w:tcPr>
            <w:tcW w:w="1159" w:type="dxa"/>
            <w:tcBorders>
              <w:top w:val="single" w:sz="4" w:space="0" w:color="000000"/>
              <w:left w:val="single" w:sz="4" w:space="0" w:color="000000"/>
              <w:bottom w:val="single" w:sz="4" w:space="0" w:color="000000"/>
              <w:right w:val="single" w:sz="4" w:space="0" w:color="auto"/>
            </w:tcBorders>
            <w:hideMark/>
          </w:tcPr>
          <w:p w:rsidR="00411371" w:rsidRPr="00C75019" w:rsidRDefault="00411371" w:rsidP="00C92051">
            <w:pPr>
              <w:spacing w:line="240" w:lineRule="exact"/>
              <w:jc w:val="center"/>
              <w:rPr>
                <w:rFonts w:ascii="SutonnyMJ" w:hAnsi="SutonnyMJ" w:cs="SutonnyMJ"/>
                <w:sz w:val="24"/>
                <w:szCs w:val="24"/>
              </w:rPr>
            </w:pPr>
            <w:r w:rsidRPr="00C75019">
              <w:rPr>
                <w:rFonts w:ascii="SutonnyMJ" w:hAnsi="SutonnyMJ" w:cs="SutonnyMJ"/>
              </w:rPr>
              <w:t>9</w:t>
            </w:r>
          </w:p>
        </w:tc>
        <w:tc>
          <w:tcPr>
            <w:tcW w:w="910" w:type="dxa"/>
            <w:tcBorders>
              <w:top w:val="single" w:sz="4" w:space="0" w:color="000000"/>
              <w:left w:val="single" w:sz="4" w:space="0" w:color="auto"/>
              <w:bottom w:val="single" w:sz="4" w:space="0" w:color="000000"/>
              <w:right w:val="single" w:sz="4" w:space="0" w:color="auto"/>
            </w:tcBorders>
            <w:hideMark/>
          </w:tcPr>
          <w:p w:rsidR="00411371" w:rsidRPr="00C75019" w:rsidRDefault="00411371" w:rsidP="00C92051">
            <w:pPr>
              <w:spacing w:line="240" w:lineRule="exact"/>
              <w:jc w:val="center"/>
              <w:rPr>
                <w:rFonts w:ascii="SutonnyMJ" w:hAnsi="SutonnyMJ" w:cs="SutonnyMJ"/>
                <w:sz w:val="24"/>
                <w:szCs w:val="24"/>
              </w:rPr>
            </w:pPr>
            <w:r w:rsidRPr="00C75019">
              <w:rPr>
                <w:rFonts w:ascii="SutonnyMJ" w:hAnsi="SutonnyMJ" w:cs="SutonnyMJ"/>
              </w:rPr>
              <w:t>10</w:t>
            </w:r>
          </w:p>
        </w:tc>
        <w:tc>
          <w:tcPr>
            <w:tcW w:w="993" w:type="dxa"/>
            <w:tcBorders>
              <w:top w:val="single" w:sz="4" w:space="0" w:color="000000"/>
              <w:left w:val="single" w:sz="4" w:space="0" w:color="auto"/>
              <w:bottom w:val="single" w:sz="4" w:space="0" w:color="000000"/>
              <w:right w:val="single" w:sz="4" w:space="0" w:color="000000"/>
            </w:tcBorders>
            <w:hideMark/>
          </w:tcPr>
          <w:p w:rsidR="00411371" w:rsidRPr="00C75019" w:rsidRDefault="00411371" w:rsidP="00C92051">
            <w:pPr>
              <w:spacing w:line="240" w:lineRule="exact"/>
              <w:jc w:val="center"/>
              <w:rPr>
                <w:rFonts w:ascii="SutonnyMJ" w:hAnsi="SutonnyMJ" w:cs="SutonnyMJ"/>
                <w:sz w:val="24"/>
                <w:szCs w:val="24"/>
              </w:rPr>
            </w:pPr>
            <w:r w:rsidRPr="00C75019">
              <w:rPr>
                <w:rFonts w:ascii="SutonnyMJ" w:hAnsi="SutonnyMJ" w:cs="SutonnyMJ"/>
              </w:rPr>
              <w:t>11</w:t>
            </w:r>
          </w:p>
        </w:tc>
        <w:tc>
          <w:tcPr>
            <w:tcW w:w="1159" w:type="dxa"/>
            <w:tcBorders>
              <w:top w:val="single" w:sz="4" w:space="0" w:color="000000"/>
              <w:left w:val="single" w:sz="4" w:space="0" w:color="000000"/>
              <w:bottom w:val="single" w:sz="4" w:space="0" w:color="000000"/>
              <w:right w:val="single" w:sz="4" w:space="0" w:color="auto"/>
            </w:tcBorders>
            <w:hideMark/>
          </w:tcPr>
          <w:p w:rsidR="00411371" w:rsidRPr="00C75019" w:rsidRDefault="00411371" w:rsidP="00C92051">
            <w:pPr>
              <w:spacing w:line="240" w:lineRule="exact"/>
              <w:jc w:val="center"/>
              <w:rPr>
                <w:rFonts w:ascii="SutonnyMJ" w:hAnsi="SutonnyMJ" w:cs="SutonnyMJ"/>
                <w:sz w:val="24"/>
                <w:szCs w:val="24"/>
              </w:rPr>
            </w:pPr>
            <w:r w:rsidRPr="00C75019">
              <w:rPr>
                <w:rFonts w:ascii="SutonnyMJ" w:hAnsi="SutonnyMJ" w:cs="SutonnyMJ"/>
              </w:rPr>
              <w:t>12</w:t>
            </w:r>
          </w:p>
        </w:tc>
        <w:tc>
          <w:tcPr>
            <w:tcW w:w="1159" w:type="dxa"/>
            <w:tcBorders>
              <w:top w:val="single" w:sz="4" w:space="0" w:color="000000"/>
              <w:left w:val="single" w:sz="4" w:space="0" w:color="auto"/>
              <w:bottom w:val="single" w:sz="4" w:space="0" w:color="000000"/>
              <w:right w:val="single" w:sz="4" w:space="0" w:color="auto"/>
            </w:tcBorders>
            <w:hideMark/>
          </w:tcPr>
          <w:p w:rsidR="00411371" w:rsidRPr="00C75019" w:rsidRDefault="00411371" w:rsidP="00C92051">
            <w:pPr>
              <w:spacing w:line="240" w:lineRule="exact"/>
              <w:jc w:val="center"/>
              <w:rPr>
                <w:rFonts w:ascii="SutonnyMJ" w:hAnsi="SutonnyMJ" w:cs="SutonnyMJ"/>
                <w:sz w:val="24"/>
                <w:szCs w:val="24"/>
              </w:rPr>
            </w:pPr>
            <w:r w:rsidRPr="00C75019">
              <w:rPr>
                <w:rFonts w:ascii="SutonnyMJ" w:hAnsi="SutonnyMJ" w:cs="SutonnyMJ"/>
              </w:rPr>
              <w:t>13</w:t>
            </w:r>
          </w:p>
        </w:tc>
        <w:tc>
          <w:tcPr>
            <w:tcW w:w="1572" w:type="dxa"/>
            <w:tcBorders>
              <w:top w:val="single" w:sz="4" w:space="0" w:color="000000"/>
              <w:left w:val="single" w:sz="4" w:space="0" w:color="000000"/>
              <w:bottom w:val="single" w:sz="4" w:space="0" w:color="000000"/>
              <w:right w:val="single" w:sz="4" w:space="0" w:color="000000"/>
            </w:tcBorders>
            <w:hideMark/>
          </w:tcPr>
          <w:p w:rsidR="00411371" w:rsidRPr="00C75019" w:rsidRDefault="00411371" w:rsidP="00C92051">
            <w:pPr>
              <w:spacing w:line="240" w:lineRule="exact"/>
              <w:rPr>
                <w:rFonts w:ascii="SutonnyMJ" w:hAnsi="SutonnyMJ" w:cs="SutonnyMJ"/>
                <w:sz w:val="24"/>
                <w:szCs w:val="24"/>
              </w:rPr>
            </w:pPr>
            <w:r w:rsidRPr="00C75019">
              <w:rPr>
                <w:rFonts w:ascii="SutonnyMJ" w:hAnsi="SutonnyMJ" w:cs="SutonnyMJ"/>
              </w:rPr>
              <w:t>14</w:t>
            </w:r>
          </w:p>
        </w:tc>
        <w:tc>
          <w:tcPr>
            <w:tcW w:w="1490" w:type="dxa"/>
            <w:tcBorders>
              <w:top w:val="single" w:sz="4" w:space="0" w:color="000000"/>
              <w:left w:val="single" w:sz="4" w:space="0" w:color="000000"/>
              <w:bottom w:val="single" w:sz="4" w:space="0" w:color="000000"/>
              <w:right w:val="single" w:sz="4" w:space="0" w:color="auto"/>
            </w:tcBorders>
            <w:hideMark/>
          </w:tcPr>
          <w:p w:rsidR="00411371" w:rsidRPr="00C75019" w:rsidRDefault="00411371" w:rsidP="00C92051">
            <w:pPr>
              <w:spacing w:line="240" w:lineRule="exact"/>
              <w:rPr>
                <w:rFonts w:ascii="SutonnyMJ" w:hAnsi="SutonnyMJ" w:cs="SutonnyMJ"/>
                <w:sz w:val="24"/>
                <w:szCs w:val="24"/>
              </w:rPr>
            </w:pPr>
            <w:r w:rsidRPr="00C75019">
              <w:rPr>
                <w:rFonts w:ascii="SutonnyMJ" w:hAnsi="SutonnyMJ" w:cs="SutonnyMJ"/>
              </w:rPr>
              <w:t>15</w:t>
            </w:r>
          </w:p>
        </w:tc>
      </w:tr>
      <w:tr w:rsidR="00411371" w:rsidRPr="007E69BE" w:rsidTr="00C92051">
        <w:trPr>
          <w:gridAfter w:val="2"/>
          <w:wAfter w:w="3063" w:type="dxa"/>
          <w:trHeight w:val="218"/>
        </w:trPr>
        <w:tc>
          <w:tcPr>
            <w:tcW w:w="12665" w:type="dxa"/>
            <w:gridSpan w:val="13"/>
            <w:tcBorders>
              <w:top w:val="single" w:sz="4" w:space="0" w:color="000000"/>
              <w:left w:val="single" w:sz="4" w:space="0" w:color="000000"/>
              <w:bottom w:val="single" w:sz="4" w:space="0" w:color="000000"/>
              <w:right w:val="nil"/>
            </w:tcBorders>
            <w:hideMark/>
          </w:tcPr>
          <w:p w:rsidR="00411371" w:rsidRPr="006F7158" w:rsidRDefault="00411371" w:rsidP="00C92051">
            <w:pPr>
              <w:spacing w:line="240" w:lineRule="exact"/>
              <w:jc w:val="center"/>
              <w:rPr>
                <w:rFonts w:ascii="SutonnyMJ" w:hAnsi="SutonnyMJ" w:cs="SutonnyMJ"/>
                <w:sz w:val="24"/>
                <w:szCs w:val="24"/>
              </w:rPr>
            </w:pPr>
            <w:r w:rsidRPr="006F7158">
              <w:rPr>
                <w:rFonts w:ascii="SutonnyMJ" w:hAnsi="SutonnyMJ" w:cs="SutonnyMJ"/>
              </w:rPr>
              <w:t>mswkøó `ß‡ii ‡KŠkjMZ D‡Ïk¨mg~n</w:t>
            </w:r>
          </w:p>
        </w:tc>
      </w:tr>
      <w:tr w:rsidR="00411371" w:rsidRPr="007E69BE" w:rsidTr="00C92051">
        <w:trPr>
          <w:trHeight w:val="740"/>
        </w:trPr>
        <w:tc>
          <w:tcPr>
            <w:tcW w:w="871" w:type="dxa"/>
            <w:vMerge w:val="restart"/>
            <w:tcBorders>
              <w:top w:val="single" w:sz="4" w:space="0" w:color="000000"/>
              <w:left w:val="single" w:sz="4" w:space="0" w:color="000000"/>
              <w:bottom w:val="single" w:sz="4" w:space="0" w:color="000000"/>
              <w:right w:val="single" w:sz="4" w:space="0" w:color="000000"/>
            </w:tcBorders>
            <w:hideMark/>
          </w:tcPr>
          <w:p w:rsidR="00411371" w:rsidRPr="006F7158" w:rsidRDefault="00411371" w:rsidP="00C92051">
            <w:pPr>
              <w:rPr>
                <w:rFonts w:ascii="SutonnyMJ" w:hAnsi="SutonnyMJ" w:cs="SutonnyMJ"/>
                <w:sz w:val="24"/>
                <w:szCs w:val="24"/>
              </w:rPr>
            </w:pPr>
            <w:r w:rsidRPr="006F7158">
              <w:rPr>
                <w:rFonts w:ascii="SutonnyMJ" w:hAnsi="SutonnyMJ" w:cs="SutonnyMJ"/>
              </w:rPr>
              <w:t>[4] f~wg we‡iva n«vm</w:t>
            </w:r>
          </w:p>
        </w:tc>
        <w:tc>
          <w:tcPr>
            <w:tcW w:w="871" w:type="dxa"/>
            <w:vMerge w:val="restart"/>
            <w:tcBorders>
              <w:top w:val="single" w:sz="4" w:space="0" w:color="000000"/>
              <w:left w:val="single" w:sz="4" w:space="0" w:color="000000"/>
              <w:bottom w:val="single" w:sz="4" w:space="0" w:color="000000"/>
              <w:right w:val="single" w:sz="4" w:space="0" w:color="000000"/>
            </w:tcBorders>
            <w:hideMark/>
          </w:tcPr>
          <w:p w:rsidR="00411371" w:rsidRPr="006F7158" w:rsidRDefault="00411371" w:rsidP="00C92051">
            <w:pPr>
              <w:rPr>
                <w:rFonts w:ascii="SutonnyMJ" w:hAnsi="SutonnyMJ" w:cs="SutonnyMJ"/>
                <w:sz w:val="24"/>
                <w:szCs w:val="24"/>
              </w:rPr>
            </w:pPr>
            <w:r w:rsidRPr="006F7158">
              <w:rPr>
                <w:rFonts w:ascii="SutonnyMJ" w:hAnsi="SutonnyMJ" w:cs="SutonnyMJ"/>
              </w:rPr>
              <w:t>6.00</w:t>
            </w:r>
          </w:p>
        </w:tc>
        <w:tc>
          <w:tcPr>
            <w:tcW w:w="1325" w:type="dxa"/>
            <w:vMerge w:val="restart"/>
            <w:tcBorders>
              <w:top w:val="single" w:sz="4" w:space="0" w:color="000000"/>
              <w:left w:val="single" w:sz="4" w:space="0" w:color="000000"/>
              <w:bottom w:val="single" w:sz="4" w:space="0" w:color="000000"/>
              <w:right w:val="single" w:sz="4" w:space="0" w:color="000000"/>
            </w:tcBorders>
            <w:hideMark/>
          </w:tcPr>
          <w:p w:rsidR="00411371" w:rsidRPr="006F7158" w:rsidRDefault="00411371" w:rsidP="00C92051">
            <w:pPr>
              <w:rPr>
                <w:rFonts w:ascii="SutonnyMJ" w:hAnsi="SutonnyMJ" w:cs="SutonnyMJ"/>
                <w:sz w:val="24"/>
                <w:szCs w:val="24"/>
              </w:rPr>
            </w:pPr>
            <w:r w:rsidRPr="006F7158">
              <w:rPr>
                <w:rFonts w:ascii="SutonnyMJ" w:hAnsi="SutonnyMJ" w:cs="SutonnyMJ"/>
              </w:rPr>
              <w:t>[4.1] f~wg we‡iva wb¯úwË</w:t>
            </w:r>
          </w:p>
        </w:tc>
        <w:tc>
          <w:tcPr>
            <w:tcW w:w="989"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rPr>
                <w:rFonts w:ascii="NikoshBAN" w:hAnsi="NikoshBAN" w:cs="NikoshBAN"/>
                <w:sz w:val="16"/>
                <w:szCs w:val="16"/>
              </w:rPr>
            </w:pPr>
            <w:r w:rsidRPr="009666C8">
              <w:rPr>
                <w:rFonts w:ascii="NikoshBAN" w:hAnsi="NikoshBAN" w:cs="NikoshBAN"/>
                <w:sz w:val="16"/>
                <w:szCs w:val="16"/>
              </w:rPr>
              <w:t xml:space="preserve">[ </w:t>
            </w:r>
            <w:r w:rsidRPr="009666C8">
              <w:rPr>
                <w:rFonts w:ascii="NikoshBAN" w:eastAsia="Nikosh" w:hAnsi="NikoshBAN" w:cs="NikoshBAN"/>
                <w:sz w:val="16"/>
                <w:szCs w:val="16"/>
                <w:lang w:bidi="bn-BD"/>
              </w:rPr>
              <w:t>৪.১.</w:t>
            </w:r>
            <w:r w:rsidRPr="009666C8">
              <w:rPr>
                <w:rFonts w:ascii="NikoshBAN" w:eastAsia="Nikosh" w:hAnsi="NikoshBAN" w:cs="NikoshBAN"/>
                <w:sz w:val="16"/>
                <w:szCs w:val="16"/>
                <w:cs/>
                <w:lang w:bidi="bn-BD"/>
              </w:rPr>
              <w:t>১</w:t>
            </w:r>
            <w:r w:rsidRPr="009666C8">
              <w:rPr>
                <w:rFonts w:ascii="NikoshBAN" w:hAnsi="NikoshBAN" w:cs="NikoshBAN"/>
                <w:sz w:val="16"/>
                <w:szCs w:val="16"/>
              </w:rPr>
              <w:t xml:space="preserve">] </w:t>
            </w:r>
            <w:r w:rsidRPr="009666C8">
              <w:rPr>
                <w:rFonts w:ascii="NikoshBAN" w:eastAsia="Nikosh" w:hAnsi="NikoshBAN" w:cs="NikoshBAN"/>
                <w:sz w:val="16"/>
                <w:szCs w:val="16"/>
                <w:lang w:bidi="bn-BD"/>
              </w:rPr>
              <w:t>সহকারী কমিশনার (ভূমি) কর্তৃক মিসকেস নিষ্পত্তিকৃত</w:t>
            </w:r>
          </w:p>
        </w:tc>
        <w:tc>
          <w:tcPr>
            <w:tcW w:w="634"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কেস সংখ্যা</w:t>
            </w:r>
          </w:p>
        </w:tc>
        <w:tc>
          <w:tcPr>
            <w:tcW w:w="951" w:type="dxa"/>
            <w:tcBorders>
              <w:top w:val="single" w:sz="4" w:space="0" w:color="000000"/>
              <w:left w:val="single" w:sz="4" w:space="0" w:color="000000"/>
              <w:bottom w:val="single" w:sz="4" w:space="0" w:color="000000"/>
              <w:right w:val="single" w:sz="4" w:space="0" w:color="000000"/>
            </w:tcBorders>
            <w:hideMark/>
          </w:tcPr>
          <w:p w:rsidR="00411371" w:rsidRPr="007E69BE" w:rsidRDefault="00411371" w:rsidP="00C92051">
            <w:pPr>
              <w:jc w:val="both"/>
              <w:rPr>
                <w:rFonts w:ascii="Nikosh" w:hAnsi="Nikosh" w:cs="Nikosh"/>
                <w:sz w:val="16"/>
                <w:szCs w:val="16"/>
              </w:rPr>
            </w:pPr>
            <w:r w:rsidRPr="007E69BE">
              <w:rPr>
                <w:rFonts w:ascii="Nikosh" w:eastAsia="Nikosh" w:hAnsi="Nikosh" w:cs="Nikosh"/>
                <w:sz w:val="16"/>
                <w:szCs w:val="16"/>
                <w:lang w:bidi="bn-BD"/>
              </w:rPr>
              <w:t>২.০০</w:t>
            </w:r>
          </w:p>
        </w:tc>
        <w:tc>
          <w:tcPr>
            <w:tcW w:w="817" w:type="dxa"/>
            <w:tcBorders>
              <w:top w:val="single" w:sz="4" w:space="0" w:color="000000"/>
              <w:left w:val="single" w:sz="4" w:space="0" w:color="000000"/>
              <w:bottom w:val="single" w:sz="4" w:space="0" w:color="000000"/>
              <w:right w:val="single" w:sz="4" w:space="0" w:color="000000"/>
            </w:tcBorders>
          </w:tcPr>
          <w:p w:rsidR="00411371" w:rsidRPr="003D406A" w:rsidRDefault="00411371" w:rsidP="00C92051">
            <w:pPr>
              <w:jc w:val="center"/>
              <w:rPr>
                <w:rFonts w:ascii="NikoshBAN" w:hAnsi="NikoshBAN" w:cs="NikoshBAN"/>
                <w:sz w:val="28"/>
                <w:szCs w:val="28"/>
                <w:lang w:bidi="bn-BD"/>
              </w:rPr>
            </w:pPr>
            <w:r w:rsidRPr="003D406A">
              <w:rPr>
                <w:rFonts w:ascii="NikoshBAN" w:hAnsi="NikoshBAN" w:cs="NikoshBAN"/>
                <w:sz w:val="28"/>
                <w:szCs w:val="28"/>
                <w:cs/>
                <w:lang w:bidi="bn-BD"/>
              </w:rPr>
              <w:t>৬০</w:t>
            </w:r>
          </w:p>
        </w:tc>
        <w:tc>
          <w:tcPr>
            <w:tcW w:w="828" w:type="dxa"/>
            <w:tcBorders>
              <w:top w:val="single" w:sz="4" w:space="0" w:color="000000"/>
              <w:left w:val="single" w:sz="4" w:space="0" w:color="000000"/>
              <w:bottom w:val="single" w:sz="4" w:space="0" w:color="000000"/>
              <w:right w:val="single" w:sz="4" w:space="0" w:color="000000"/>
            </w:tcBorders>
          </w:tcPr>
          <w:p w:rsidR="00411371" w:rsidRPr="003D406A" w:rsidRDefault="00411371" w:rsidP="00C92051">
            <w:pPr>
              <w:jc w:val="center"/>
              <w:rPr>
                <w:rFonts w:ascii="NikoshBAN" w:hAnsi="NikoshBAN" w:cs="NikoshBAN"/>
                <w:sz w:val="28"/>
                <w:szCs w:val="28"/>
                <w:lang w:bidi="bn-BD"/>
              </w:rPr>
            </w:pPr>
            <w:r w:rsidRPr="003D406A">
              <w:rPr>
                <w:rFonts w:ascii="NikoshBAN" w:hAnsi="NikoshBAN" w:cs="NikoshBAN"/>
                <w:sz w:val="28"/>
                <w:szCs w:val="28"/>
                <w:cs/>
                <w:lang w:bidi="bn-BD"/>
              </w:rPr>
              <w:t>58</w:t>
            </w:r>
          </w:p>
        </w:tc>
        <w:tc>
          <w:tcPr>
            <w:tcW w:w="1159" w:type="dxa"/>
            <w:tcBorders>
              <w:top w:val="single" w:sz="4" w:space="0" w:color="000000"/>
              <w:left w:val="single" w:sz="4" w:space="0" w:color="000000"/>
              <w:bottom w:val="single" w:sz="4" w:space="0" w:color="000000"/>
              <w:right w:val="single" w:sz="4" w:space="0" w:color="000000"/>
            </w:tcBorders>
          </w:tcPr>
          <w:p w:rsidR="00411371" w:rsidRPr="003D406A" w:rsidRDefault="00411371" w:rsidP="00C92051">
            <w:pPr>
              <w:jc w:val="center"/>
              <w:rPr>
                <w:rFonts w:ascii="NikoshBAN" w:hAnsi="NikoshBAN" w:cs="NikoshBAN"/>
                <w:sz w:val="28"/>
                <w:szCs w:val="28"/>
                <w:lang w:bidi="bn-BD"/>
              </w:rPr>
            </w:pPr>
            <w:r w:rsidRPr="003D406A">
              <w:rPr>
                <w:rFonts w:ascii="NikoshBAN" w:hAnsi="NikoshBAN" w:cs="NikoshBAN"/>
                <w:sz w:val="28"/>
                <w:szCs w:val="28"/>
                <w:cs/>
                <w:lang w:bidi="bn-BD"/>
              </w:rPr>
              <w:t>60</w:t>
            </w:r>
          </w:p>
        </w:tc>
        <w:tc>
          <w:tcPr>
            <w:tcW w:w="910" w:type="dxa"/>
            <w:tcBorders>
              <w:top w:val="single" w:sz="4" w:space="0" w:color="000000"/>
              <w:left w:val="single" w:sz="4" w:space="0" w:color="000000"/>
              <w:bottom w:val="single" w:sz="4" w:space="0" w:color="000000"/>
              <w:right w:val="single" w:sz="4" w:space="0" w:color="000000"/>
            </w:tcBorders>
          </w:tcPr>
          <w:p w:rsidR="00411371" w:rsidRPr="003D406A" w:rsidRDefault="00411371" w:rsidP="00C92051">
            <w:pPr>
              <w:jc w:val="center"/>
              <w:rPr>
                <w:rFonts w:ascii="NikoshBAN" w:hAnsi="NikoshBAN" w:cs="NikoshBAN"/>
                <w:sz w:val="28"/>
                <w:szCs w:val="28"/>
                <w:lang w:bidi="bn-BD"/>
              </w:rPr>
            </w:pPr>
            <w:r w:rsidRPr="003D406A">
              <w:rPr>
                <w:rFonts w:ascii="NikoshBAN" w:hAnsi="NikoshBAN" w:cs="NikoshBAN"/>
                <w:sz w:val="28"/>
                <w:szCs w:val="28"/>
                <w:cs/>
                <w:lang w:bidi="bn-BD"/>
              </w:rPr>
              <w:t>৫৭</w:t>
            </w:r>
          </w:p>
        </w:tc>
        <w:tc>
          <w:tcPr>
            <w:tcW w:w="993" w:type="dxa"/>
            <w:tcBorders>
              <w:top w:val="single" w:sz="4" w:space="0" w:color="000000"/>
              <w:left w:val="single" w:sz="4" w:space="0" w:color="000000"/>
              <w:bottom w:val="single" w:sz="4" w:space="0" w:color="000000"/>
              <w:right w:val="single" w:sz="4" w:space="0" w:color="000000"/>
            </w:tcBorders>
          </w:tcPr>
          <w:p w:rsidR="00411371" w:rsidRPr="003D406A" w:rsidRDefault="00411371" w:rsidP="00C92051">
            <w:pPr>
              <w:jc w:val="center"/>
              <w:rPr>
                <w:rFonts w:ascii="NikoshBAN" w:hAnsi="NikoshBAN" w:cs="NikoshBAN"/>
                <w:sz w:val="28"/>
                <w:szCs w:val="28"/>
                <w:lang w:bidi="bn-BD"/>
              </w:rPr>
            </w:pPr>
            <w:r w:rsidRPr="003D406A">
              <w:rPr>
                <w:rFonts w:ascii="NikoshBAN" w:hAnsi="NikoshBAN" w:cs="NikoshBAN"/>
                <w:sz w:val="28"/>
                <w:szCs w:val="28"/>
                <w:cs/>
                <w:lang w:bidi="bn-BD"/>
              </w:rPr>
              <w:t>৫৬</w:t>
            </w:r>
          </w:p>
        </w:tc>
        <w:tc>
          <w:tcPr>
            <w:tcW w:w="1159" w:type="dxa"/>
            <w:tcBorders>
              <w:top w:val="single" w:sz="4" w:space="0" w:color="000000"/>
              <w:left w:val="single" w:sz="4" w:space="0" w:color="000000"/>
              <w:bottom w:val="single" w:sz="4" w:space="0" w:color="000000"/>
              <w:right w:val="single" w:sz="4" w:space="0" w:color="000000"/>
            </w:tcBorders>
          </w:tcPr>
          <w:p w:rsidR="00411371" w:rsidRPr="003D406A" w:rsidRDefault="00411371" w:rsidP="00C92051">
            <w:pPr>
              <w:jc w:val="center"/>
              <w:rPr>
                <w:rFonts w:ascii="NikoshBAN" w:hAnsi="NikoshBAN" w:cs="NikoshBAN"/>
                <w:sz w:val="28"/>
                <w:szCs w:val="28"/>
                <w:lang w:bidi="bn-BD"/>
              </w:rPr>
            </w:pPr>
            <w:r w:rsidRPr="003D406A">
              <w:rPr>
                <w:rFonts w:ascii="NikoshBAN" w:hAnsi="NikoshBAN" w:cs="NikoshBAN"/>
                <w:sz w:val="28"/>
                <w:szCs w:val="28"/>
                <w:cs/>
                <w:lang w:bidi="bn-BD"/>
              </w:rPr>
              <w:t>৫৫</w:t>
            </w:r>
          </w:p>
        </w:tc>
        <w:tc>
          <w:tcPr>
            <w:tcW w:w="1159" w:type="dxa"/>
            <w:tcBorders>
              <w:top w:val="single" w:sz="4" w:space="0" w:color="000000"/>
              <w:left w:val="single" w:sz="4" w:space="0" w:color="000000"/>
              <w:bottom w:val="single" w:sz="4" w:space="0" w:color="000000"/>
              <w:right w:val="single" w:sz="4" w:space="0" w:color="000000"/>
            </w:tcBorders>
          </w:tcPr>
          <w:p w:rsidR="00411371" w:rsidRPr="003D406A" w:rsidRDefault="00411371" w:rsidP="00C92051">
            <w:pPr>
              <w:jc w:val="center"/>
              <w:rPr>
                <w:rFonts w:ascii="NikoshBAN" w:hAnsi="NikoshBAN" w:cs="NikoshBAN"/>
                <w:sz w:val="28"/>
                <w:szCs w:val="28"/>
                <w:lang w:bidi="bn-BD"/>
              </w:rPr>
            </w:pPr>
            <w:r w:rsidRPr="003D406A">
              <w:rPr>
                <w:rFonts w:ascii="NikoshBAN" w:hAnsi="NikoshBAN" w:cs="NikoshBAN"/>
                <w:sz w:val="28"/>
                <w:szCs w:val="28"/>
                <w:cs/>
                <w:lang w:bidi="bn-BD"/>
              </w:rPr>
              <w:t>৫৪</w:t>
            </w:r>
          </w:p>
        </w:tc>
        <w:tc>
          <w:tcPr>
            <w:tcW w:w="1572" w:type="dxa"/>
            <w:tcBorders>
              <w:top w:val="single" w:sz="4" w:space="0" w:color="000000"/>
              <w:left w:val="single" w:sz="4" w:space="0" w:color="000000"/>
              <w:bottom w:val="single" w:sz="4" w:space="0" w:color="000000"/>
              <w:right w:val="single" w:sz="4" w:space="0" w:color="000000"/>
            </w:tcBorders>
          </w:tcPr>
          <w:p w:rsidR="00411371" w:rsidRPr="003D406A" w:rsidRDefault="00411371" w:rsidP="00C92051">
            <w:pPr>
              <w:jc w:val="center"/>
              <w:rPr>
                <w:rFonts w:ascii="NikoshBAN" w:hAnsi="NikoshBAN" w:cs="NikoshBAN"/>
                <w:sz w:val="28"/>
                <w:szCs w:val="28"/>
                <w:lang w:bidi="bn-BD"/>
              </w:rPr>
            </w:pPr>
            <w:r w:rsidRPr="003D406A">
              <w:rPr>
                <w:rFonts w:ascii="NikoshBAN" w:hAnsi="NikoshBAN" w:cs="NikoshBAN"/>
                <w:sz w:val="28"/>
                <w:szCs w:val="28"/>
                <w:cs/>
                <w:lang w:bidi="bn-BD"/>
              </w:rPr>
              <w:t>62</w:t>
            </w:r>
          </w:p>
        </w:tc>
        <w:tc>
          <w:tcPr>
            <w:tcW w:w="1490" w:type="dxa"/>
            <w:tcBorders>
              <w:top w:val="single" w:sz="4" w:space="0" w:color="000000"/>
              <w:left w:val="single" w:sz="4" w:space="0" w:color="000000"/>
              <w:bottom w:val="single" w:sz="4" w:space="0" w:color="000000"/>
              <w:right w:val="single" w:sz="4" w:space="0" w:color="000000"/>
            </w:tcBorders>
          </w:tcPr>
          <w:p w:rsidR="00411371" w:rsidRPr="003D406A" w:rsidRDefault="00411371" w:rsidP="00C92051">
            <w:pPr>
              <w:jc w:val="center"/>
              <w:rPr>
                <w:rFonts w:ascii="NikoshBAN" w:hAnsi="NikoshBAN" w:cs="NikoshBAN"/>
                <w:sz w:val="28"/>
                <w:szCs w:val="28"/>
                <w:lang w:bidi="bn-BD"/>
              </w:rPr>
            </w:pPr>
            <w:r w:rsidRPr="003D406A">
              <w:rPr>
                <w:rFonts w:ascii="NikoshBAN" w:hAnsi="NikoshBAN" w:cs="NikoshBAN"/>
                <w:sz w:val="28"/>
                <w:szCs w:val="28"/>
                <w:cs/>
                <w:lang w:bidi="bn-BD"/>
              </w:rPr>
              <w:t>64</w:t>
            </w:r>
          </w:p>
        </w:tc>
      </w:tr>
      <w:tr w:rsidR="00411371" w:rsidRPr="007E69BE" w:rsidTr="00C92051">
        <w:trPr>
          <w:trHeight w:val="1721"/>
        </w:trPr>
        <w:tc>
          <w:tcPr>
            <w:tcW w:w="871" w:type="dxa"/>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871" w:type="dxa"/>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1325" w:type="dxa"/>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24"/>
                <w:szCs w:val="24"/>
              </w:rPr>
            </w:pPr>
          </w:p>
        </w:tc>
        <w:tc>
          <w:tcPr>
            <w:tcW w:w="989" w:type="dxa"/>
            <w:tcBorders>
              <w:top w:val="single" w:sz="4" w:space="0" w:color="000000"/>
              <w:left w:val="single" w:sz="4" w:space="0" w:color="000000"/>
              <w:right w:val="single" w:sz="4" w:space="0" w:color="000000"/>
            </w:tcBorders>
            <w:hideMark/>
          </w:tcPr>
          <w:p w:rsidR="00411371" w:rsidRPr="009666C8" w:rsidRDefault="00411371" w:rsidP="00C92051">
            <w:pPr>
              <w:rPr>
                <w:rFonts w:ascii="NikoshBAN" w:hAnsi="NikoshBAN" w:cs="NikoshBAN"/>
                <w:sz w:val="16"/>
                <w:szCs w:val="16"/>
              </w:rPr>
            </w:pPr>
            <w:r w:rsidRPr="009666C8">
              <w:rPr>
                <w:rFonts w:ascii="NikoshBAN" w:hAnsi="NikoshBAN" w:cs="NikoshBAN"/>
                <w:sz w:val="16"/>
                <w:szCs w:val="16"/>
              </w:rPr>
              <w:t xml:space="preserve">[ </w:t>
            </w:r>
            <w:r w:rsidRPr="009666C8">
              <w:rPr>
                <w:rFonts w:ascii="NikoshBAN" w:eastAsia="Nikosh" w:hAnsi="NikoshBAN" w:cs="NikoshBAN"/>
                <w:sz w:val="16"/>
                <w:szCs w:val="16"/>
                <w:lang w:bidi="bn-BD"/>
              </w:rPr>
              <w:t>৪.১.</w:t>
            </w:r>
            <w:r w:rsidRPr="009666C8">
              <w:rPr>
                <w:rFonts w:ascii="NikoshBAN" w:eastAsia="Nikosh" w:hAnsi="NikoshBAN" w:cs="NikoshBAN"/>
                <w:sz w:val="16"/>
                <w:szCs w:val="16"/>
                <w:cs/>
                <w:lang w:bidi="bn-BD"/>
              </w:rPr>
              <w:t>২</w:t>
            </w:r>
            <w:r w:rsidRPr="009666C8">
              <w:rPr>
                <w:rFonts w:ascii="NikoshBAN" w:eastAsia="Nikosh" w:hAnsi="NikoshBAN" w:cs="NikoshBAN"/>
                <w:sz w:val="16"/>
                <w:szCs w:val="16"/>
                <w:lang w:bidi="bn-BD"/>
              </w:rPr>
              <w:t xml:space="preserve"> </w:t>
            </w:r>
            <w:r w:rsidRPr="009666C8">
              <w:rPr>
                <w:rFonts w:ascii="NikoshBAN" w:hAnsi="NikoshBAN" w:cs="NikoshBAN"/>
                <w:sz w:val="16"/>
                <w:szCs w:val="16"/>
              </w:rPr>
              <w:t xml:space="preserve">] </w:t>
            </w:r>
            <w:r w:rsidRPr="009666C8">
              <w:rPr>
                <w:rFonts w:ascii="NikoshBAN" w:eastAsia="Nikosh" w:hAnsi="NikoshBAN" w:cs="NikoshBAN"/>
                <w:sz w:val="16"/>
                <w:szCs w:val="16"/>
                <w:lang w:bidi="bn-BD"/>
              </w:rPr>
              <w:t>সহকারী কমিশনার (ভূমি) কর্তৃক দেওয়ানি মামলার এস এফ প্রেরিত</w:t>
            </w:r>
          </w:p>
        </w:tc>
        <w:tc>
          <w:tcPr>
            <w:tcW w:w="634" w:type="dxa"/>
            <w:tcBorders>
              <w:top w:val="single" w:sz="4" w:space="0" w:color="000000"/>
              <w:left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সংখ্যা</w:t>
            </w:r>
          </w:p>
        </w:tc>
        <w:tc>
          <w:tcPr>
            <w:tcW w:w="951" w:type="dxa"/>
            <w:tcBorders>
              <w:top w:val="single" w:sz="4" w:space="0" w:color="000000"/>
              <w:left w:val="single" w:sz="4" w:space="0" w:color="000000"/>
              <w:right w:val="single" w:sz="4" w:space="0" w:color="000000"/>
            </w:tcBorders>
            <w:hideMark/>
          </w:tcPr>
          <w:p w:rsidR="00411371" w:rsidRPr="007E69BE" w:rsidRDefault="00411371" w:rsidP="00C92051">
            <w:pPr>
              <w:jc w:val="both"/>
              <w:rPr>
                <w:rFonts w:ascii="Nikosh" w:hAnsi="Nikosh" w:cs="Nikosh"/>
                <w:sz w:val="16"/>
                <w:szCs w:val="16"/>
              </w:rPr>
            </w:pPr>
            <w:r w:rsidRPr="007E69BE">
              <w:rPr>
                <w:rFonts w:ascii="Nikosh" w:eastAsia="Nikosh" w:hAnsi="Nikosh" w:cs="Nikosh"/>
                <w:sz w:val="16"/>
                <w:szCs w:val="16"/>
                <w:lang w:bidi="bn-BD"/>
              </w:rPr>
              <w:t>১.০০</w:t>
            </w:r>
          </w:p>
        </w:tc>
        <w:tc>
          <w:tcPr>
            <w:tcW w:w="817" w:type="dxa"/>
            <w:tcBorders>
              <w:top w:val="single" w:sz="4" w:space="0" w:color="000000"/>
              <w:left w:val="single" w:sz="4" w:space="0" w:color="000000"/>
              <w:right w:val="single" w:sz="4" w:space="0" w:color="000000"/>
            </w:tcBorders>
            <w:hideMark/>
          </w:tcPr>
          <w:p w:rsidR="00411371" w:rsidRPr="003D406A" w:rsidRDefault="00411371" w:rsidP="00C92051">
            <w:pPr>
              <w:jc w:val="center"/>
              <w:rPr>
                <w:rFonts w:ascii="NikoshBAN" w:hAnsi="NikoshBAN" w:cs="NikoshBAN"/>
                <w:sz w:val="28"/>
                <w:szCs w:val="28"/>
                <w:lang w:bidi="bn-BD"/>
              </w:rPr>
            </w:pPr>
            <w:r w:rsidRPr="003D406A">
              <w:rPr>
                <w:rFonts w:ascii="NikoshBAN" w:hAnsi="NikoshBAN" w:cs="NikoshBAN"/>
                <w:sz w:val="28"/>
                <w:szCs w:val="28"/>
                <w:cs/>
                <w:lang w:bidi="bn-BD"/>
              </w:rPr>
              <w:t>৭০</w:t>
            </w:r>
          </w:p>
        </w:tc>
        <w:tc>
          <w:tcPr>
            <w:tcW w:w="828" w:type="dxa"/>
            <w:tcBorders>
              <w:top w:val="single" w:sz="4" w:space="0" w:color="000000"/>
              <w:left w:val="single" w:sz="4" w:space="0" w:color="000000"/>
              <w:right w:val="single" w:sz="4" w:space="0" w:color="000000"/>
            </w:tcBorders>
            <w:hideMark/>
          </w:tcPr>
          <w:p w:rsidR="00411371" w:rsidRPr="003D406A" w:rsidRDefault="00411371" w:rsidP="00C92051">
            <w:pPr>
              <w:jc w:val="center"/>
              <w:rPr>
                <w:rFonts w:ascii="NikoshBAN" w:hAnsi="NikoshBAN" w:cs="NikoshBAN"/>
                <w:sz w:val="28"/>
                <w:szCs w:val="28"/>
                <w:lang w:bidi="bn-BD"/>
              </w:rPr>
            </w:pPr>
            <w:r w:rsidRPr="003D406A">
              <w:rPr>
                <w:rFonts w:ascii="NikoshBAN" w:hAnsi="NikoshBAN" w:cs="NikoshBAN"/>
                <w:sz w:val="28"/>
                <w:szCs w:val="28"/>
                <w:cs/>
                <w:lang w:bidi="bn-BD"/>
              </w:rPr>
              <w:t>75</w:t>
            </w:r>
          </w:p>
        </w:tc>
        <w:tc>
          <w:tcPr>
            <w:tcW w:w="1159" w:type="dxa"/>
            <w:tcBorders>
              <w:top w:val="single" w:sz="4" w:space="0" w:color="000000"/>
              <w:left w:val="single" w:sz="4" w:space="0" w:color="000000"/>
              <w:right w:val="single" w:sz="4" w:space="0" w:color="000000"/>
            </w:tcBorders>
            <w:hideMark/>
          </w:tcPr>
          <w:p w:rsidR="00411371" w:rsidRPr="003D406A" w:rsidRDefault="00411371" w:rsidP="00C92051">
            <w:pPr>
              <w:jc w:val="center"/>
              <w:rPr>
                <w:rFonts w:ascii="NikoshBAN" w:hAnsi="NikoshBAN" w:cs="NikoshBAN"/>
                <w:sz w:val="28"/>
                <w:szCs w:val="28"/>
                <w:lang w:bidi="bn-BD"/>
              </w:rPr>
            </w:pPr>
            <w:r w:rsidRPr="003D406A">
              <w:rPr>
                <w:rFonts w:ascii="NikoshBAN" w:hAnsi="NikoshBAN" w:cs="NikoshBAN"/>
                <w:sz w:val="28"/>
                <w:szCs w:val="28"/>
                <w:cs/>
                <w:lang w:bidi="bn-BD"/>
              </w:rPr>
              <w:t>85</w:t>
            </w:r>
          </w:p>
        </w:tc>
        <w:tc>
          <w:tcPr>
            <w:tcW w:w="910" w:type="dxa"/>
            <w:tcBorders>
              <w:top w:val="single" w:sz="4" w:space="0" w:color="000000"/>
              <w:left w:val="single" w:sz="4" w:space="0" w:color="000000"/>
              <w:right w:val="single" w:sz="4" w:space="0" w:color="000000"/>
            </w:tcBorders>
            <w:hideMark/>
          </w:tcPr>
          <w:p w:rsidR="00411371" w:rsidRPr="003D406A" w:rsidRDefault="00411371" w:rsidP="00C92051">
            <w:pPr>
              <w:jc w:val="center"/>
              <w:rPr>
                <w:rFonts w:ascii="NikoshBAN" w:hAnsi="NikoshBAN" w:cs="NikoshBAN"/>
                <w:sz w:val="28"/>
                <w:szCs w:val="28"/>
                <w:lang w:bidi="bn-BD"/>
              </w:rPr>
            </w:pPr>
            <w:r w:rsidRPr="003D406A">
              <w:rPr>
                <w:rFonts w:ascii="NikoshBAN" w:hAnsi="NikoshBAN" w:cs="NikoshBAN"/>
                <w:sz w:val="28"/>
                <w:szCs w:val="28"/>
                <w:cs/>
                <w:lang w:bidi="bn-BD"/>
              </w:rPr>
              <w:t>80</w:t>
            </w:r>
          </w:p>
        </w:tc>
        <w:tc>
          <w:tcPr>
            <w:tcW w:w="993" w:type="dxa"/>
            <w:tcBorders>
              <w:top w:val="single" w:sz="4" w:space="0" w:color="000000"/>
              <w:left w:val="single" w:sz="4" w:space="0" w:color="000000"/>
              <w:right w:val="single" w:sz="4" w:space="0" w:color="000000"/>
            </w:tcBorders>
            <w:hideMark/>
          </w:tcPr>
          <w:p w:rsidR="00411371" w:rsidRPr="003D406A" w:rsidRDefault="00411371" w:rsidP="00C92051">
            <w:pPr>
              <w:jc w:val="center"/>
              <w:rPr>
                <w:rFonts w:ascii="NikoshBAN" w:hAnsi="NikoshBAN" w:cs="NikoshBAN"/>
                <w:sz w:val="28"/>
                <w:szCs w:val="28"/>
                <w:lang w:bidi="bn-BD"/>
              </w:rPr>
            </w:pPr>
            <w:r w:rsidRPr="003D406A">
              <w:rPr>
                <w:rFonts w:ascii="NikoshBAN" w:hAnsi="NikoshBAN" w:cs="NikoshBAN"/>
                <w:sz w:val="28"/>
                <w:szCs w:val="28"/>
                <w:cs/>
                <w:lang w:bidi="bn-BD"/>
              </w:rPr>
              <w:t>75</w:t>
            </w:r>
          </w:p>
        </w:tc>
        <w:tc>
          <w:tcPr>
            <w:tcW w:w="1159" w:type="dxa"/>
            <w:tcBorders>
              <w:top w:val="single" w:sz="4" w:space="0" w:color="000000"/>
              <w:left w:val="single" w:sz="4" w:space="0" w:color="000000"/>
              <w:right w:val="single" w:sz="4" w:space="0" w:color="000000"/>
            </w:tcBorders>
            <w:hideMark/>
          </w:tcPr>
          <w:p w:rsidR="00411371" w:rsidRPr="003D406A" w:rsidRDefault="00411371" w:rsidP="00C92051">
            <w:pPr>
              <w:jc w:val="center"/>
              <w:rPr>
                <w:rFonts w:ascii="NikoshBAN" w:hAnsi="NikoshBAN" w:cs="NikoshBAN"/>
                <w:sz w:val="28"/>
                <w:szCs w:val="28"/>
                <w:lang w:bidi="bn-BD"/>
              </w:rPr>
            </w:pPr>
            <w:r w:rsidRPr="003D406A">
              <w:rPr>
                <w:rFonts w:ascii="NikoshBAN" w:hAnsi="NikoshBAN" w:cs="NikoshBAN"/>
                <w:sz w:val="28"/>
                <w:szCs w:val="28"/>
                <w:cs/>
                <w:lang w:bidi="bn-BD"/>
              </w:rPr>
              <w:t>70</w:t>
            </w:r>
          </w:p>
        </w:tc>
        <w:tc>
          <w:tcPr>
            <w:tcW w:w="1159" w:type="dxa"/>
            <w:tcBorders>
              <w:top w:val="single" w:sz="4" w:space="0" w:color="000000"/>
              <w:left w:val="single" w:sz="4" w:space="0" w:color="000000"/>
              <w:right w:val="single" w:sz="4" w:space="0" w:color="000000"/>
            </w:tcBorders>
            <w:hideMark/>
          </w:tcPr>
          <w:p w:rsidR="00411371" w:rsidRPr="003D406A" w:rsidRDefault="00411371" w:rsidP="00C92051">
            <w:pPr>
              <w:jc w:val="center"/>
              <w:rPr>
                <w:rFonts w:ascii="NikoshBAN" w:hAnsi="NikoshBAN" w:cs="NikoshBAN"/>
                <w:sz w:val="28"/>
                <w:szCs w:val="28"/>
                <w:lang w:bidi="bn-BD"/>
              </w:rPr>
            </w:pPr>
            <w:r w:rsidRPr="003D406A">
              <w:rPr>
                <w:rFonts w:ascii="NikoshBAN" w:hAnsi="NikoshBAN" w:cs="NikoshBAN"/>
                <w:sz w:val="28"/>
                <w:szCs w:val="28"/>
                <w:cs/>
                <w:lang w:bidi="bn-BD"/>
              </w:rPr>
              <w:t>65</w:t>
            </w:r>
          </w:p>
        </w:tc>
        <w:tc>
          <w:tcPr>
            <w:tcW w:w="1572" w:type="dxa"/>
            <w:tcBorders>
              <w:top w:val="single" w:sz="4" w:space="0" w:color="000000"/>
              <w:left w:val="single" w:sz="4" w:space="0" w:color="000000"/>
              <w:right w:val="single" w:sz="4" w:space="0" w:color="000000"/>
            </w:tcBorders>
            <w:hideMark/>
          </w:tcPr>
          <w:p w:rsidR="00411371" w:rsidRPr="003D406A" w:rsidRDefault="00411371" w:rsidP="00C92051">
            <w:pPr>
              <w:jc w:val="center"/>
              <w:rPr>
                <w:rFonts w:ascii="NikoshBAN" w:hAnsi="NikoshBAN" w:cs="NikoshBAN"/>
                <w:sz w:val="28"/>
                <w:szCs w:val="28"/>
                <w:lang w:bidi="bn-BD"/>
              </w:rPr>
            </w:pPr>
            <w:r w:rsidRPr="003D406A">
              <w:rPr>
                <w:rFonts w:ascii="NikoshBAN" w:hAnsi="NikoshBAN" w:cs="NikoshBAN"/>
                <w:sz w:val="28"/>
                <w:szCs w:val="28"/>
                <w:cs/>
                <w:lang w:bidi="bn-BD"/>
              </w:rPr>
              <w:t>85</w:t>
            </w:r>
          </w:p>
        </w:tc>
        <w:tc>
          <w:tcPr>
            <w:tcW w:w="1490" w:type="dxa"/>
            <w:tcBorders>
              <w:top w:val="single" w:sz="4" w:space="0" w:color="000000"/>
              <w:left w:val="single" w:sz="4" w:space="0" w:color="000000"/>
              <w:right w:val="single" w:sz="4" w:space="0" w:color="000000"/>
            </w:tcBorders>
            <w:hideMark/>
          </w:tcPr>
          <w:p w:rsidR="00411371" w:rsidRPr="003D406A" w:rsidRDefault="00411371" w:rsidP="00C92051">
            <w:pPr>
              <w:jc w:val="center"/>
              <w:rPr>
                <w:rFonts w:ascii="NikoshBAN" w:hAnsi="NikoshBAN" w:cs="NikoshBAN"/>
                <w:sz w:val="28"/>
                <w:szCs w:val="28"/>
                <w:lang w:bidi="bn-BD"/>
              </w:rPr>
            </w:pPr>
            <w:r w:rsidRPr="003D406A">
              <w:rPr>
                <w:rFonts w:ascii="NikoshBAN" w:hAnsi="NikoshBAN" w:cs="NikoshBAN"/>
                <w:sz w:val="28"/>
                <w:szCs w:val="28"/>
                <w:cs/>
                <w:lang w:bidi="bn-BD"/>
              </w:rPr>
              <w:t>85</w:t>
            </w:r>
          </w:p>
        </w:tc>
      </w:tr>
    </w:tbl>
    <w:p w:rsidR="00411371" w:rsidRPr="007E69BE" w:rsidRDefault="00411371" w:rsidP="00411371">
      <w:pPr>
        <w:rPr>
          <w:rFonts w:ascii="Nikosh" w:hAnsi="Nikosh" w:cs="Nikosh"/>
          <w:color w:val="FF0000"/>
        </w:rPr>
      </w:pPr>
    </w:p>
    <w:p w:rsidR="00411371" w:rsidRPr="007E69BE" w:rsidRDefault="00411371" w:rsidP="00411371">
      <w:pPr>
        <w:jc w:val="center"/>
        <w:rPr>
          <w:rFonts w:ascii="Nikosh" w:hAnsi="Nikosh" w:cs="Nikosh"/>
        </w:rPr>
      </w:pPr>
    </w:p>
    <w:p w:rsidR="00411371" w:rsidRDefault="00411371" w:rsidP="00411371">
      <w:pPr>
        <w:jc w:val="center"/>
        <w:rPr>
          <w:rFonts w:ascii="Nikosh" w:hAnsi="Nikosh" w:cs="Nikosh"/>
          <w:lang w:bidi="bn-BD"/>
        </w:rPr>
      </w:pPr>
    </w:p>
    <w:p w:rsidR="00411371" w:rsidRDefault="00411371" w:rsidP="00411371">
      <w:pPr>
        <w:jc w:val="center"/>
        <w:rPr>
          <w:rFonts w:ascii="Nikosh" w:hAnsi="Nikosh" w:cs="Nikosh"/>
          <w:lang w:bidi="bn-BD"/>
        </w:rPr>
      </w:pPr>
    </w:p>
    <w:p w:rsidR="00411371" w:rsidRPr="007E69BE" w:rsidRDefault="00411371" w:rsidP="00411371">
      <w:pPr>
        <w:jc w:val="center"/>
        <w:rPr>
          <w:rFonts w:ascii="Nikosh" w:hAnsi="Nikosh" w:cs="Nikosh"/>
          <w:lang w:bidi="bn-BD"/>
        </w:rPr>
      </w:pPr>
    </w:p>
    <w:p w:rsidR="00411371" w:rsidRPr="007E69BE" w:rsidRDefault="00411371" w:rsidP="00411371">
      <w:pPr>
        <w:jc w:val="center"/>
        <w:rPr>
          <w:rFonts w:ascii="Nikosh" w:hAnsi="Nikosh" w:cs="Nikosh"/>
        </w:rPr>
      </w:pPr>
    </w:p>
    <w:p w:rsidR="00411371" w:rsidRPr="00E021B4" w:rsidRDefault="00411371" w:rsidP="00411371">
      <w:pPr>
        <w:jc w:val="center"/>
        <w:rPr>
          <w:rFonts w:ascii="NikoshBAN" w:hAnsi="NikoshBAN" w:cs="NikoshBAN"/>
          <w:sz w:val="28"/>
          <w:szCs w:val="28"/>
        </w:rPr>
      </w:pPr>
      <w:r w:rsidRPr="00E021B4">
        <w:rPr>
          <w:rFonts w:ascii="NikoshBAN" w:hAnsi="NikoshBAN" w:cs="NikoshBAN"/>
          <w:sz w:val="28"/>
          <w:szCs w:val="28"/>
        </w:rPr>
        <w:t>09</w:t>
      </w:r>
    </w:p>
    <w:p w:rsidR="00411371" w:rsidRPr="009666C8" w:rsidRDefault="00411371" w:rsidP="00411371">
      <w:pPr>
        <w:jc w:val="center"/>
        <w:rPr>
          <w:rFonts w:ascii="NikoshBAN" w:hAnsi="NikoshBAN" w:cs="NikoshBAN"/>
        </w:rPr>
      </w:pPr>
    </w:p>
    <w:p w:rsidR="00411371" w:rsidRPr="007E69BE" w:rsidRDefault="00411371" w:rsidP="00411371">
      <w:pPr>
        <w:jc w:val="center"/>
        <w:rPr>
          <w:rFonts w:ascii="Nikosh" w:hAnsi="Nikosh" w:cs="Nikosh"/>
        </w:rPr>
      </w:pPr>
    </w:p>
    <w:p w:rsidR="00411371" w:rsidRPr="007E69BE" w:rsidRDefault="00411371" w:rsidP="00411371">
      <w:pPr>
        <w:jc w:val="center"/>
        <w:rPr>
          <w:rFonts w:ascii="Nikosh" w:hAnsi="Nikosh" w:cs="Nikosh"/>
        </w:rPr>
      </w:pPr>
    </w:p>
    <w:p w:rsidR="00411371" w:rsidRDefault="00411371" w:rsidP="00411371">
      <w:pPr>
        <w:rPr>
          <w:rFonts w:ascii="Nikosh" w:hAnsi="Nikosh" w:cs="Nikosh" w:hint="cs"/>
          <w:lang w:bidi="bn-BD"/>
        </w:rPr>
      </w:pPr>
    </w:p>
    <w:p w:rsidR="00411371" w:rsidRDefault="00411371" w:rsidP="00411371">
      <w:pPr>
        <w:rPr>
          <w:rFonts w:ascii="Nikosh" w:hAnsi="Nikosh" w:cs="Nikosh" w:hint="cs"/>
          <w:lang w:bidi="bn-BD"/>
        </w:rPr>
      </w:pPr>
    </w:p>
    <w:p w:rsidR="00411371" w:rsidRDefault="00411371" w:rsidP="00411371">
      <w:pPr>
        <w:rPr>
          <w:rFonts w:ascii="Nikosh" w:hAnsi="Nikosh" w:cs="Nikosh" w:hint="cs"/>
          <w:lang w:bidi="bn-BD"/>
        </w:rPr>
      </w:pPr>
    </w:p>
    <w:p w:rsidR="00411371" w:rsidRDefault="00411371" w:rsidP="00411371">
      <w:pPr>
        <w:rPr>
          <w:rFonts w:ascii="Nikosh" w:hAnsi="Nikosh" w:cs="Nikosh" w:hint="cs"/>
          <w:lang w:bidi="bn-BD"/>
        </w:rPr>
      </w:pPr>
    </w:p>
    <w:p w:rsidR="00411371" w:rsidRDefault="00411371" w:rsidP="00411371">
      <w:pPr>
        <w:rPr>
          <w:rFonts w:ascii="Nikosh" w:hAnsi="Nikosh" w:cs="Nikosh" w:hint="cs"/>
          <w:lang w:bidi="bn-BD"/>
        </w:rPr>
      </w:pPr>
    </w:p>
    <w:p w:rsidR="00411371" w:rsidRDefault="00411371" w:rsidP="00411371">
      <w:pPr>
        <w:rPr>
          <w:rFonts w:ascii="Nikosh" w:hAnsi="Nikosh" w:cs="Nikosh" w:hint="cs"/>
          <w:lang w:bidi="bn-BD"/>
        </w:rPr>
      </w:pPr>
    </w:p>
    <w:p w:rsidR="00411371" w:rsidRDefault="00411371" w:rsidP="00411371">
      <w:pPr>
        <w:rPr>
          <w:rFonts w:ascii="Nikosh" w:hAnsi="Nikosh" w:cs="Nikosh"/>
          <w:lang w:bidi="bn-BD"/>
        </w:rPr>
      </w:pPr>
    </w:p>
    <w:p w:rsidR="00411371" w:rsidRDefault="00411371" w:rsidP="00411371">
      <w:pPr>
        <w:rPr>
          <w:rFonts w:ascii="Nikosh" w:hAnsi="Nikosh" w:cs="Nikosh"/>
          <w:lang w:bidi="bn-BD"/>
        </w:rPr>
      </w:pPr>
    </w:p>
    <w:p w:rsidR="00411371" w:rsidRDefault="00411371" w:rsidP="00411371">
      <w:pPr>
        <w:rPr>
          <w:rFonts w:ascii="Nikosh" w:hAnsi="Nikosh" w:cs="Nikosh"/>
          <w:lang w:bidi="bn-BD"/>
        </w:rPr>
      </w:pPr>
    </w:p>
    <w:p w:rsidR="00411371" w:rsidRDefault="00411371" w:rsidP="00411371">
      <w:pPr>
        <w:rPr>
          <w:rFonts w:ascii="Nikosh" w:hAnsi="Nikosh" w:cs="Nikosh"/>
          <w:lang w:bidi="bn-BD"/>
        </w:rPr>
      </w:pPr>
    </w:p>
    <w:p w:rsidR="00411371" w:rsidRDefault="00411371" w:rsidP="00411371">
      <w:pPr>
        <w:rPr>
          <w:rFonts w:ascii="Nikosh" w:hAnsi="Nikosh" w:cs="Nikosh" w:hint="cs"/>
          <w:lang w:bidi="bn-BD"/>
        </w:rPr>
      </w:pPr>
    </w:p>
    <w:p w:rsidR="00411371" w:rsidRDefault="00411371" w:rsidP="00411371">
      <w:pPr>
        <w:jc w:val="center"/>
        <w:rPr>
          <w:rFonts w:ascii="Nikosh" w:hAnsi="Nikosh" w:cs="Nikosh"/>
        </w:rPr>
      </w:pPr>
    </w:p>
    <w:p w:rsidR="00411371" w:rsidRPr="007E69BE" w:rsidRDefault="00411371" w:rsidP="00411371">
      <w:pPr>
        <w:jc w:val="center"/>
        <w:rPr>
          <w:rFonts w:ascii="Nikosh" w:hAnsi="Nikosh" w:cs="Nikosh"/>
        </w:rPr>
      </w:pPr>
    </w:p>
    <w:p w:rsidR="00411371" w:rsidRDefault="00411371" w:rsidP="00411371">
      <w:pPr>
        <w:tabs>
          <w:tab w:val="left" w:pos="11176"/>
        </w:tabs>
        <w:rPr>
          <w:rFonts w:ascii="Nikosh" w:hAnsi="Nikosh" w:cs="Nikosh"/>
          <w:sz w:val="18"/>
          <w:szCs w:val="18"/>
          <w:cs/>
          <w:lang w:bidi="bn-BD"/>
        </w:rPr>
      </w:pPr>
      <w:r>
        <w:rPr>
          <w:rFonts w:ascii="Nikosh" w:hAnsi="Nikosh" w:cs="Nikosh"/>
          <w:sz w:val="18"/>
          <w:szCs w:val="18"/>
          <w:lang w:bidi="bn-BD"/>
        </w:rPr>
        <w:tab/>
      </w:r>
    </w:p>
    <w:p w:rsidR="00411371" w:rsidRPr="006E339A" w:rsidRDefault="00411371" w:rsidP="00411371">
      <w:pPr>
        <w:jc w:val="center"/>
        <w:rPr>
          <w:rFonts w:ascii="SutonnyMJ" w:hAnsi="SutonnyMJ" w:cs="SutonnyMJ"/>
          <w:sz w:val="18"/>
          <w:szCs w:val="18"/>
        </w:rPr>
      </w:pPr>
      <w:proofErr w:type="gramStart"/>
      <w:r w:rsidRPr="006E339A">
        <w:rPr>
          <w:rFonts w:ascii="SutonnyMJ" w:hAnsi="SutonnyMJ" w:cs="SutonnyMJ"/>
          <w:sz w:val="18"/>
          <w:szCs w:val="18"/>
        </w:rPr>
        <w:t>gvV</w:t>
      </w:r>
      <w:proofErr w:type="gramEnd"/>
      <w:r w:rsidRPr="006E339A">
        <w:rPr>
          <w:rFonts w:ascii="SutonnyMJ" w:hAnsi="SutonnyMJ" w:cs="SutonnyMJ"/>
          <w:sz w:val="18"/>
          <w:szCs w:val="18"/>
        </w:rPr>
        <w:t xml:space="preserve"> ch©v‡qi Kvh©vj‡qi Avewk¨K ‡KŠkjMZ D‡Ïk¨mg~n</w:t>
      </w:r>
    </w:p>
    <w:p w:rsidR="00411371" w:rsidRPr="006E339A" w:rsidRDefault="00411371" w:rsidP="00411371">
      <w:pPr>
        <w:jc w:val="center"/>
        <w:rPr>
          <w:rFonts w:ascii="SutonnyMJ" w:hAnsi="SutonnyMJ" w:cs="SutonnyMJ"/>
          <w:color w:val="FF0000"/>
          <w:sz w:val="18"/>
          <w:szCs w:val="18"/>
        </w:rPr>
      </w:pPr>
      <w:r w:rsidRPr="006E339A">
        <w:rPr>
          <w:rFonts w:ascii="SutonnyMJ" w:hAnsi="SutonnyMJ" w:cs="SutonnyMJ"/>
          <w:sz w:val="18"/>
          <w:szCs w:val="18"/>
        </w:rPr>
        <w:t>(‡gvU gvb-20)</w:t>
      </w:r>
    </w:p>
    <w:tbl>
      <w:tblPr>
        <w:tblW w:w="159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8"/>
        <w:gridCol w:w="1147"/>
        <w:gridCol w:w="2086"/>
        <w:gridCol w:w="2590"/>
        <w:gridCol w:w="884"/>
        <w:gridCol w:w="1327"/>
        <w:gridCol w:w="1413"/>
        <w:gridCol w:w="1259"/>
        <w:gridCol w:w="1113"/>
        <w:gridCol w:w="1184"/>
        <w:gridCol w:w="1783"/>
      </w:tblGrid>
      <w:tr w:rsidR="00411371" w:rsidRPr="007E69BE" w:rsidTr="00C92051">
        <w:trPr>
          <w:trHeight w:val="1"/>
        </w:trPr>
        <w:tc>
          <w:tcPr>
            <w:tcW w:w="1148" w:type="dxa"/>
            <w:vMerge w:val="restart"/>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lastRenderedPageBreak/>
              <w:t>কৌশলগত</w:t>
            </w:r>
          </w:p>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উদ্দেশ্য</w:t>
            </w:r>
          </w:p>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w:t>
            </w:r>
            <w:r w:rsidRPr="009666C8">
              <w:rPr>
                <w:rFonts w:ascii="NikoshBAN" w:hAnsi="NikoshBAN" w:cs="NikoshBAN"/>
                <w:sz w:val="16"/>
                <w:szCs w:val="16"/>
              </w:rPr>
              <w:t>Strategic</w:t>
            </w:r>
          </w:p>
          <w:p w:rsidR="00411371" w:rsidRPr="009666C8" w:rsidRDefault="00411371" w:rsidP="00C92051">
            <w:pPr>
              <w:spacing w:line="240" w:lineRule="exact"/>
              <w:jc w:val="center"/>
              <w:rPr>
                <w:rFonts w:ascii="NikoshBAN" w:hAnsi="NikoshBAN" w:cs="NikoshBAN"/>
                <w:sz w:val="16"/>
                <w:szCs w:val="16"/>
              </w:rPr>
            </w:pPr>
            <w:r w:rsidRPr="009666C8">
              <w:rPr>
                <w:rFonts w:ascii="NikoshBAN" w:hAnsi="NikoshBAN" w:cs="NikoshBAN"/>
                <w:sz w:val="16"/>
                <w:szCs w:val="16"/>
              </w:rPr>
              <w:t>Objectives</w:t>
            </w:r>
            <w:r w:rsidRPr="009666C8">
              <w:rPr>
                <w:rFonts w:ascii="NikoshBAN" w:eastAsia="Nikosh" w:hAnsi="NikoshBAN" w:cs="NikoshBAN"/>
                <w:sz w:val="16"/>
                <w:szCs w:val="16"/>
                <w:lang w:bidi="bn-BD"/>
              </w:rPr>
              <w:t>)</w:t>
            </w:r>
          </w:p>
        </w:tc>
        <w:tc>
          <w:tcPr>
            <w:tcW w:w="1147" w:type="dxa"/>
            <w:vMerge w:val="restart"/>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কৌশলগত</w:t>
            </w:r>
          </w:p>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উদ্দেশ্যের</w:t>
            </w:r>
          </w:p>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মান</w:t>
            </w:r>
          </w:p>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w:t>
            </w:r>
            <w:r w:rsidRPr="009666C8">
              <w:rPr>
                <w:rFonts w:ascii="NikoshBAN" w:hAnsi="NikoshBAN" w:cs="NikoshBAN"/>
                <w:sz w:val="16"/>
                <w:szCs w:val="16"/>
              </w:rPr>
              <w:t>Weight of Strategic Objectives</w:t>
            </w:r>
            <w:r w:rsidRPr="009666C8">
              <w:rPr>
                <w:rFonts w:ascii="NikoshBAN" w:eastAsia="Nikosh" w:hAnsi="NikoshBAN" w:cs="NikoshBAN"/>
                <w:sz w:val="16"/>
                <w:szCs w:val="16"/>
                <w:lang w:bidi="bn-BD"/>
              </w:rPr>
              <w:t>)</w:t>
            </w:r>
          </w:p>
        </w:tc>
        <w:tc>
          <w:tcPr>
            <w:tcW w:w="2086" w:type="dxa"/>
            <w:vMerge w:val="restart"/>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কার্যক্রম</w:t>
            </w:r>
          </w:p>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w:t>
            </w:r>
            <w:r w:rsidRPr="009666C8">
              <w:rPr>
                <w:rFonts w:ascii="NikoshBAN" w:hAnsi="NikoshBAN" w:cs="NikoshBAN"/>
                <w:sz w:val="16"/>
                <w:szCs w:val="16"/>
              </w:rPr>
              <w:t xml:space="preserve">Activities </w:t>
            </w:r>
            <w:r w:rsidRPr="009666C8">
              <w:rPr>
                <w:rFonts w:ascii="NikoshBAN" w:eastAsia="Nikosh" w:hAnsi="NikoshBAN" w:cs="NikoshBAN"/>
                <w:sz w:val="16"/>
                <w:szCs w:val="16"/>
                <w:lang w:bidi="bn-BD"/>
              </w:rPr>
              <w:t>)</w:t>
            </w:r>
          </w:p>
        </w:tc>
        <w:tc>
          <w:tcPr>
            <w:tcW w:w="2590" w:type="dxa"/>
            <w:vMerge w:val="restart"/>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কর্মসম্পাদন সূচক</w:t>
            </w:r>
          </w:p>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w:t>
            </w:r>
            <w:r w:rsidRPr="009666C8">
              <w:rPr>
                <w:rFonts w:ascii="NikoshBAN" w:hAnsi="NikoshBAN" w:cs="NikoshBAN"/>
                <w:sz w:val="16"/>
                <w:szCs w:val="16"/>
              </w:rPr>
              <w:t>Performance Indicators</w:t>
            </w:r>
            <w:r w:rsidRPr="009666C8">
              <w:rPr>
                <w:rFonts w:ascii="NikoshBAN" w:eastAsia="Nikosh" w:hAnsi="NikoshBAN" w:cs="NikoshBAN"/>
                <w:sz w:val="16"/>
                <w:szCs w:val="16"/>
                <w:lang w:bidi="bn-BD"/>
              </w:rPr>
              <w:t>)</w:t>
            </w:r>
          </w:p>
        </w:tc>
        <w:tc>
          <w:tcPr>
            <w:tcW w:w="884" w:type="dxa"/>
            <w:vMerge w:val="restart"/>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একক</w:t>
            </w:r>
          </w:p>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w:t>
            </w:r>
            <w:r w:rsidRPr="009666C8">
              <w:rPr>
                <w:rFonts w:ascii="NikoshBAN" w:hAnsi="NikoshBAN" w:cs="NikoshBAN"/>
                <w:sz w:val="16"/>
                <w:szCs w:val="16"/>
              </w:rPr>
              <w:t>Unit</w:t>
            </w:r>
            <w:r w:rsidRPr="009666C8">
              <w:rPr>
                <w:rFonts w:ascii="NikoshBAN" w:eastAsia="Nikosh" w:hAnsi="NikoshBAN" w:cs="NikoshBAN"/>
                <w:sz w:val="16"/>
                <w:szCs w:val="16"/>
                <w:lang w:bidi="bn-BD"/>
              </w:rPr>
              <w:t>)</w:t>
            </w:r>
          </w:p>
        </w:tc>
        <w:tc>
          <w:tcPr>
            <w:tcW w:w="1327" w:type="dxa"/>
            <w:vMerge w:val="restart"/>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কর্মসম্পাদন সূচকের মান</w:t>
            </w:r>
          </w:p>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w:t>
            </w:r>
            <w:r w:rsidRPr="009666C8">
              <w:rPr>
                <w:rFonts w:ascii="NikoshBAN" w:hAnsi="NikoshBAN" w:cs="NikoshBAN"/>
                <w:sz w:val="16"/>
                <w:szCs w:val="16"/>
              </w:rPr>
              <w:t>Weight of Performance Indicators</w:t>
            </w:r>
            <w:r w:rsidRPr="009666C8">
              <w:rPr>
                <w:rFonts w:ascii="NikoshBAN" w:eastAsia="Nikosh" w:hAnsi="NikoshBAN" w:cs="NikoshBAN"/>
                <w:sz w:val="16"/>
                <w:szCs w:val="16"/>
                <w:lang w:bidi="bn-BD"/>
              </w:rPr>
              <w:t>)</w:t>
            </w:r>
          </w:p>
        </w:tc>
        <w:tc>
          <w:tcPr>
            <w:tcW w:w="6752" w:type="dxa"/>
            <w:gridSpan w:val="5"/>
            <w:tcBorders>
              <w:top w:val="single" w:sz="4" w:space="0" w:color="000000"/>
              <w:left w:val="single" w:sz="4" w:space="0" w:color="000000"/>
              <w:bottom w:val="single" w:sz="4" w:space="0" w:color="auto"/>
              <w:right w:val="single" w:sz="4" w:space="0" w:color="000000"/>
            </w:tcBorders>
            <w:hideMark/>
          </w:tcPr>
          <w:p w:rsidR="00411371" w:rsidRPr="004D3F89" w:rsidRDefault="00411371" w:rsidP="00C92051">
            <w:pPr>
              <w:spacing w:line="240" w:lineRule="exact"/>
              <w:jc w:val="center"/>
              <w:rPr>
                <w:rFonts w:ascii="NikoshBAN" w:hAnsi="NikoshBAN" w:cs="NikoshBAN"/>
                <w:sz w:val="16"/>
                <w:szCs w:val="16"/>
              </w:rPr>
            </w:pPr>
            <w:r w:rsidRPr="004D3F89">
              <w:rPr>
                <w:rFonts w:ascii="NikoshBAN" w:eastAsia="Nikosh" w:hAnsi="NikoshBAN" w:cs="NikoshBAN"/>
                <w:sz w:val="16"/>
                <w:szCs w:val="16"/>
                <w:lang w:bidi="bn-BD"/>
              </w:rPr>
              <w:t>লক্ষ্যমাত্রা/ নির্ণায়ক ২০১</w:t>
            </w:r>
            <w:r>
              <w:rPr>
                <w:rFonts w:ascii="NikoshBAN" w:eastAsia="Nikosh" w:hAnsi="NikoshBAN" w:cs="NikoshBAN"/>
                <w:sz w:val="16"/>
                <w:szCs w:val="16"/>
                <w:lang w:bidi="bn-BD"/>
              </w:rPr>
              <w:t>9</w:t>
            </w:r>
            <w:r w:rsidRPr="004D3F89">
              <w:rPr>
                <w:rFonts w:ascii="NikoshBAN" w:eastAsia="Nikosh" w:hAnsi="NikoshBAN" w:cs="NikoshBAN"/>
                <w:sz w:val="16"/>
                <w:szCs w:val="16"/>
                <w:lang w:bidi="bn-BD"/>
              </w:rPr>
              <w:t>-</w:t>
            </w:r>
            <w:r>
              <w:rPr>
                <w:rFonts w:ascii="NikoshBAN" w:eastAsia="Nikosh" w:hAnsi="NikoshBAN" w:cs="NikoshBAN"/>
                <w:sz w:val="16"/>
                <w:szCs w:val="16"/>
                <w:lang w:bidi="bn-BD"/>
              </w:rPr>
              <w:t>২০20</w:t>
            </w:r>
          </w:p>
          <w:p w:rsidR="00411371" w:rsidRPr="009666C8" w:rsidRDefault="00411371" w:rsidP="00C92051">
            <w:pPr>
              <w:spacing w:line="240" w:lineRule="exact"/>
              <w:jc w:val="center"/>
              <w:rPr>
                <w:rFonts w:ascii="NikoshBAN" w:hAnsi="NikoshBAN" w:cs="NikoshBAN"/>
                <w:color w:val="FF0000"/>
                <w:sz w:val="24"/>
                <w:szCs w:val="24"/>
              </w:rPr>
            </w:pPr>
            <w:r w:rsidRPr="004D3F89">
              <w:rPr>
                <w:rFonts w:ascii="NikoshBAN" w:hAnsi="NikoshBAN" w:cs="NikoshBAN"/>
                <w:sz w:val="16"/>
                <w:szCs w:val="16"/>
              </w:rPr>
              <w:t xml:space="preserve">(Target/Creteria Value for FY </w:t>
            </w:r>
            <w:r w:rsidRPr="004D3F89">
              <w:rPr>
                <w:rFonts w:ascii="NikoshBAN" w:hAnsi="NikoshBAN" w:cs="NikoshBAN"/>
                <w:sz w:val="16"/>
                <w:cs/>
                <w:lang w:bidi="bn-BD"/>
              </w:rPr>
              <w:t>-201</w:t>
            </w:r>
            <w:r>
              <w:rPr>
                <w:rFonts w:ascii="NikoshBAN" w:hAnsi="NikoshBAN" w:cs="NikoshBAN"/>
                <w:sz w:val="16"/>
                <w:cs/>
                <w:lang w:bidi="bn-BD"/>
              </w:rPr>
              <w:t>9</w:t>
            </w:r>
            <w:r w:rsidRPr="004D3F89">
              <w:rPr>
                <w:rFonts w:ascii="NikoshBAN" w:hAnsi="NikoshBAN" w:cs="NikoshBAN"/>
                <w:sz w:val="16"/>
                <w:cs/>
                <w:lang w:bidi="bn-BD"/>
              </w:rPr>
              <w:t>-20</w:t>
            </w:r>
            <w:r>
              <w:rPr>
                <w:rFonts w:ascii="NikoshBAN" w:hAnsi="NikoshBAN" w:cs="NikoshBAN"/>
                <w:sz w:val="16"/>
                <w:cs/>
                <w:lang w:bidi="bn-BD"/>
              </w:rPr>
              <w:t xml:space="preserve">20 </w:t>
            </w:r>
            <w:r w:rsidRPr="004D3F89">
              <w:rPr>
                <w:rFonts w:ascii="NikoshBAN" w:hAnsi="NikoshBAN" w:cs="NikoshBAN"/>
                <w:sz w:val="16"/>
                <w:szCs w:val="16"/>
              </w:rPr>
              <w:t>)</w:t>
            </w:r>
          </w:p>
        </w:tc>
      </w:tr>
      <w:tr w:rsidR="00411371" w:rsidRPr="007E69BE" w:rsidTr="00C92051">
        <w:trPr>
          <w:trHeight w:val="7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1413" w:type="dxa"/>
            <w:tcBorders>
              <w:top w:val="single" w:sz="4" w:space="0" w:color="auto"/>
              <w:left w:val="single" w:sz="4" w:space="0" w:color="000000"/>
              <w:bottom w:val="single" w:sz="4" w:space="0" w:color="auto"/>
              <w:right w:val="single" w:sz="4" w:space="0" w:color="auto"/>
            </w:tcBorders>
          </w:tcPr>
          <w:p w:rsidR="00411371" w:rsidRPr="009666C8" w:rsidRDefault="00411371" w:rsidP="00C92051">
            <w:pPr>
              <w:spacing w:line="240" w:lineRule="exact"/>
              <w:jc w:val="center"/>
              <w:rPr>
                <w:rFonts w:ascii="NikoshBAN" w:hAnsi="NikoshBAN" w:cs="NikoshBAN"/>
                <w:sz w:val="24"/>
                <w:szCs w:val="24"/>
              </w:rPr>
            </w:pPr>
          </w:p>
          <w:p w:rsidR="00411371" w:rsidRPr="009666C8" w:rsidRDefault="00411371" w:rsidP="00C92051">
            <w:pPr>
              <w:spacing w:line="240" w:lineRule="exact"/>
              <w:jc w:val="center"/>
              <w:rPr>
                <w:rFonts w:ascii="NikoshBAN" w:hAnsi="NikoshBAN" w:cs="NikoshBAN"/>
                <w:sz w:val="24"/>
                <w:szCs w:val="24"/>
              </w:rPr>
            </w:pPr>
            <w:r w:rsidRPr="009666C8">
              <w:rPr>
                <w:rFonts w:ascii="NikoshBAN" w:eastAsia="Nikosh" w:hAnsi="NikoshBAN" w:cs="NikoshBAN"/>
                <w:sz w:val="16"/>
                <w:szCs w:val="16"/>
                <w:lang w:bidi="bn-BD"/>
              </w:rPr>
              <w:t>অসাধারণ</w:t>
            </w:r>
          </w:p>
        </w:tc>
        <w:tc>
          <w:tcPr>
            <w:tcW w:w="1259" w:type="dxa"/>
            <w:tcBorders>
              <w:top w:val="single" w:sz="4" w:space="0" w:color="auto"/>
              <w:left w:val="single" w:sz="4" w:space="0" w:color="000000"/>
              <w:bottom w:val="single" w:sz="4" w:space="0" w:color="auto"/>
              <w:right w:val="single" w:sz="4" w:space="0" w:color="auto"/>
            </w:tcBorders>
          </w:tcPr>
          <w:p w:rsidR="00411371" w:rsidRPr="009666C8" w:rsidRDefault="00411371" w:rsidP="00C92051">
            <w:pPr>
              <w:spacing w:line="240" w:lineRule="exact"/>
              <w:jc w:val="center"/>
              <w:rPr>
                <w:rFonts w:ascii="NikoshBAN" w:hAnsi="NikoshBAN" w:cs="NikoshBAN"/>
                <w:sz w:val="16"/>
                <w:szCs w:val="16"/>
              </w:rPr>
            </w:pPr>
          </w:p>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অতি উত্তম</w:t>
            </w:r>
          </w:p>
        </w:tc>
        <w:tc>
          <w:tcPr>
            <w:tcW w:w="1113" w:type="dxa"/>
            <w:tcBorders>
              <w:top w:val="single" w:sz="4" w:space="0" w:color="auto"/>
              <w:left w:val="single" w:sz="4" w:space="0" w:color="000000"/>
              <w:bottom w:val="single" w:sz="4" w:space="0" w:color="auto"/>
              <w:right w:val="single" w:sz="4" w:space="0" w:color="auto"/>
            </w:tcBorders>
          </w:tcPr>
          <w:p w:rsidR="00411371" w:rsidRPr="009666C8" w:rsidRDefault="00411371" w:rsidP="00C92051">
            <w:pPr>
              <w:spacing w:line="240" w:lineRule="exact"/>
              <w:jc w:val="center"/>
              <w:rPr>
                <w:rFonts w:ascii="NikoshBAN" w:hAnsi="NikoshBAN" w:cs="NikoshBAN"/>
                <w:sz w:val="16"/>
                <w:szCs w:val="16"/>
              </w:rPr>
            </w:pPr>
          </w:p>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উত্তম</w:t>
            </w:r>
          </w:p>
        </w:tc>
        <w:tc>
          <w:tcPr>
            <w:tcW w:w="1184" w:type="dxa"/>
            <w:tcBorders>
              <w:top w:val="single" w:sz="4" w:space="0" w:color="auto"/>
              <w:left w:val="single" w:sz="4" w:space="0" w:color="000000"/>
              <w:bottom w:val="single" w:sz="4" w:space="0" w:color="auto"/>
              <w:right w:val="single" w:sz="4" w:space="0" w:color="auto"/>
            </w:tcBorders>
          </w:tcPr>
          <w:p w:rsidR="00411371" w:rsidRPr="009666C8" w:rsidRDefault="00411371" w:rsidP="00C92051">
            <w:pPr>
              <w:spacing w:line="240" w:lineRule="exact"/>
              <w:jc w:val="center"/>
              <w:rPr>
                <w:rFonts w:ascii="NikoshBAN" w:hAnsi="NikoshBAN" w:cs="NikoshBAN"/>
                <w:sz w:val="16"/>
                <w:szCs w:val="16"/>
              </w:rPr>
            </w:pPr>
          </w:p>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চলতি মান</w:t>
            </w:r>
          </w:p>
        </w:tc>
        <w:tc>
          <w:tcPr>
            <w:tcW w:w="1782" w:type="dxa"/>
            <w:tcBorders>
              <w:top w:val="single" w:sz="4" w:space="0" w:color="auto"/>
              <w:left w:val="single" w:sz="4" w:space="0" w:color="auto"/>
              <w:bottom w:val="single" w:sz="4" w:space="0" w:color="auto"/>
              <w:right w:val="single" w:sz="4" w:space="0" w:color="000000"/>
            </w:tcBorders>
          </w:tcPr>
          <w:p w:rsidR="00411371" w:rsidRPr="009666C8" w:rsidRDefault="00411371" w:rsidP="00C92051">
            <w:pPr>
              <w:spacing w:line="240" w:lineRule="exact"/>
              <w:jc w:val="center"/>
              <w:rPr>
                <w:rFonts w:ascii="NikoshBAN" w:hAnsi="NikoshBAN" w:cs="NikoshBAN"/>
                <w:sz w:val="16"/>
                <w:szCs w:val="16"/>
              </w:rPr>
            </w:pPr>
          </w:p>
          <w:p w:rsidR="00411371" w:rsidRPr="009666C8" w:rsidRDefault="00411371" w:rsidP="00C92051">
            <w:pPr>
              <w:spacing w:line="240" w:lineRule="exact"/>
              <w:jc w:val="center"/>
              <w:rPr>
                <w:rFonts w:ascii="NikoshBAN" w:hAnsi="NikoshBAN" w:cs="NikoshBAN"/>
                <w:sz w:val="16"/>
                <w:szCs w:val="16"/>
              </w:rPr>
            </w:pPr>
            <w:r w:rsidRPr="009666C8">
              <w:rPr>
                <w:rFonts w:ascii="NikoshBAN" w:eastAsia="Nikosh" w:hAnsi="NikoshBAN" w:cs="NikoshBAN"/>
                <w:sz w:val="16"/>
                <w:szCs w:val="16"/>
                <w:lang w:bidi="bn-BD"/>
              </w:rPr>
              <w:t>চলতি মানের নিম্নে</w:t>
            </w:r>
          </w:p>
        </w:tc>
      </w:tr>
      <w:tr w:rsidR="00411371" w:rsidRPr="007E69BE" w:rsidTr="00C92051">
        <w:trPr>
          <w:trHeight w:val="7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7E69BE" w:rsidRDefault="00411371" w:rsidP="00C92051">
            <w:pPr>
              <w:rPr>
                <w:rFonts w:ascii="Nikosh" w:hAnsi="Nikosh" w:cs="Nikosh"/>
                <w:sz w:val="16"/>
                <w:szCs w:val="16"/>
              </w:rPr>
            </w:pPr>
          </w:p>
        </w:tc>
        <w:tc>
          <w:tcPr>
            <w:tcW w:w="1413" w:type="dxa"/>
            <w:tcBorders>
              <w:top w:val="single" w:sz="4" w:space="0" w:color="auto"/>
              <w:left w:val="single" w:sz="4" w:space="0" w:color="000000"/>
              <w:bottom w:val="single" w:sz="4" w:space="0" w:color="000000"/>
              <w:right w:val="single" w:sz="4" w:space="0" w:color="auto"/>
            </w:tcBorders>
            <w:hideMark/>
          </w:tcPr>
          <w:p w:rsidR="00411371" w:rsidRPr="007E69BE" w:rsidRDefault="00411371" w:rsidP="00C92051">
            <w:pPr>
              <w:spacing w:line="240" w:lineRule="exact"/>
              <w:jc w:val="center"/>
              <w:rPr>
                <w:rFonts w:ascii="Nikosh" w:hAnsi="Nikosh" w:cs="Nikosh"/>
                <w:sz w:val="16"/>
                <w:szCs w:val="16"/>
              </w:rPr>
            </w:pPr>
            <w:r w:rsidRPr="007E69BE">
              <w:rPr>
                <w:rFonts w:ascii="Nikosh" w:eastAsia="Nikosh" w:hAnsi="Nikosh" w:cs="Nikosh"/>
                <w:sz w:val="16"/>
                <w:szCs w:val="16"/>
                <w:lang w:bidi="bn-BD"/>
              </w:rPr>
              <w:t>১০০%</w:t>
            </w:r>
          </w:p>
        </w:tc>
        <w:tc>
          <w:tcPr>
            <w:tcW w:w="1259" w:type="dxa"/>
            <w:tcBorders>
              <w:top w:val="single" w:sz="4" w:space="0" w:color="auto"/>
              <w:left w:val="single" w:sz="4" w:space="0" w:color="000000"/>
              <w:bottom w:val="single" w:sz="4" w:space="0" w:color="000000"/>
              <w:right w:val="single" w:sz="4" w:space="0" w:color="auto"/>
            </w:tcBorders>
            <w:hideMark/>
          </w:tcPr>
          <w:p w:rsidR="00411371" w:rsidRPr="007E69BE" w:rsidRDefault="00411371" w:rsidP="00C92051">
            <w:pPr>
              <w:spacing w:line="240" w:lineRule="exact"/>
              <w:jc w:val="center"/>
              <w:rPr>
                <w:rFonts w:ascii="Nikosh" w:hAnsi="Nikosh" w:cs="Nikosh"/>
                <w:sz w:val="16"/>
                <w:szCs w:val="16"/>
              </w:rPr>
            </w:pPr>
            <w:r w:rsidRPr="007E69BE">
              <w:rPr>
                <w:rFonts w:ascii="Nikosh" w:eastAsia="Nikosh" w:hAnsi="Nikosh" w:cs="Nikosh"/>
                <w:sz w:val="16"/>
                <w:szCs w:val="16"/>
                <w:lang w:bidi="bn-BD"/>
              </w:rPr>
              <w:t>৯০%</w:t>
            </w:r>
          </w:p>
        </w:tc>
        <w:tc>
          <w:tcPr>
            <w:tcW w:w="1113" w:type="dxa"/>
            <w:tcBorders>
              <w:top w:val="single" w:sz="4" w:space="0" w:color="auto"/>
              <w:left w:val="single" w:sz="4" w:space="0" w:color="000000"/>
              <w:bottom w:val="single" w:sz="4" w:space="0" w:color="000000"/>
              <w:right w:val="single" w:sz="4" w:space="0" w:color="auto"/>
            </w:tcBorders>
            <w:hideMark/>
          </w:tcPr>
          <w:p w:rsidR="00411371" w:rsidRPr="007E69BE" w:rsidRDefault="00411371" w:rsidP="00C92051">
            <w:pPr>
              <w:spacing w:line="240" w:lineRule="exact"/>
              <w:jc w:val="center"/>
              <w:rPr>
                <w:rFonts w:ascii="Nikosh" w:hAnsi="Nikosh" w:cs="Nikosh"/>
                <w:sz w:val="16"/>
                <w:szCs w:val="16"/>
              </w:rPr>
            </w:pPr>
            <w:r w:rsidRPr="007E69BE">
              <w:rPr>
                <w:rFonts w:ascii="Nikosh" w:eastAsia="Nikosh" w:hAnsi="Nikosh" w:cs="Nikosh"/>
                <w:sz w:val="16"/>
                <w:szCs w:val="16"/>
                <w:lang w:bidi="bn-BD"/>
              </w:rPr>
              <w:t>৮০%</w:t>
            </w:r>
          </w:p>
        </w:tc>
        <w:tc>
          <w:tcPr>
            <w:tcW w:w="1184" w:type="dxa"/>
            <w:tcBorders>
              <w:top w:val="single" w:sz="4" w:space="0" w:color="auto"/>
              <w:left w:val="single" w:sz="4" w:space="0" w:color="000000"/>
              <w:bottom w:val="single" w:sz="4" w:space="0" w:color="000000"/>
              <w:right w:val="single" w:sz="4" w:space="0" w:color="auto"/>
            </w:tcBorders>
            <w:hideMark/>
          </w:tcPr>
          <w:p w:rsidR="00411371" w:rsidRPr="007E69BE" w:rsidRDefault="00411371" w:rsidP="00C92051">
            <w:pPr>
              <w:spacing w:line="240" w:lineRule="exact"/>
              <w:jc w:val="center"/>
              <w:rPr>
                <w:rFonts w:ascii="Nikosh" w:hAnsi="Nikosh" w:cs="Nikosh"/>
                <w:sz w:val="16"/>
                <w:szCs w:val="16"/>
              </w:rPr>
            </w:pPr>
            <w:r w:rsidRPr="007E69BE">
              <w:rPr>
                <w:rFonts w:ascii="Nikosh" w:eastAsia="Nikosh" w:hAnsi="Nikosh" w:cs="Nikosh"/>
                <w:sz w:val="16"/>
                <w:szCs w:val="16"/>
                <w:lang w:bidi="bn-BD"/>
              </w:rPr>
              <w:t>৭০%</w:t>
            </w:r>
          </w:p>
        </w:tc>
        <w:tc>
          <w:tcPr>
            <w:tcW w:w="1782" w:type="dxa"/>
            <w:tcBorders>
              <w:top w:val="single" w:sz="4" w:space="0" w:color="auto"/>
              <w:left w:val="single" w:sz="4" w:space="0" w:color="auto"/>
              <w:bottom w:val="single" w:sz="4" w:space="0" w:color="000000"/>
              <w:right w:val="single" w:sz="4" w:space="0" w:color="000000"/>
            </w:tcBorders>
            <w:hideMark/>
          </w:tcPr>
          <w:p w:rsidR="00411371" w:rsidRPr="007E69BE" w:rsidRDefault="00411371" w:rsidP="00C92051">
            <w:pPr>
              <w:spacing w:line="240" w:lineRule="exact"/>
              <w:jc w:val="center"/>
              <w:rPr>
                <w:rFonts w:ascii="Nikosh" w:hAnsi="Nikosh" w:cs="Nikosh"/>
                <w:sz w:val="16"/>
                <w:szCs w:val="16"/>
              </w:rPr>
            </w:pPr>
            <w:r w:rsidRPr="007E69BE">
              <w:rPr>
                <w:rFonts w:ascii="Nikosh" w:eastAsia="Nikosh" w:hAnsi="Nikosh" w:cs="Nikosh"/>
                <w:sz w:val="16"/>
                <w:szCs w:val="16"/>
                <w:lang w:bidi="bn-BD"/>
              </w:rPr>
              <w:t>৬০%</w:t>
            </w:r>
          </w:p>
        </w:tc>
      </w:tr>
      <w:tr w:rsidR="00411371" w:rsidRPr="007E69BE" w:rsidTr="00C92051">
        <w:trPr>
          <w:trHeight w:val="128"/>
        </w:trPr>
        <w:tc>
          <w:tcPr>
            <w:tcW w:w="1148" w:type="dxa"/>
            <w:tcBorders>
              <w:top w:val="single" w:sz="4" w:space="0" w:color="000000"/>
              <w:left w:val="single" w:sz="4" w:space="0" w:color="000000"/>
              <w:bottom w:val="single" w:sz="4" w:space="0" w:color="000000"/>
              <w:right w:val="single" w:sz="4" w:space="0" w:color="000000"/>
            </w:tcBorders>
            <w:hideMark/>
          </w:tcPr>
          <w:p w:rsidR="00411371" w:rsidRPr="00D62E38" w:rsidRDefault="00411371" w:rsidP="00C92051">
            <w:pPr>
              <w:spacing w:line="240" w:lineRule="exact"/>
              <w:rPr>
                <w:rFonts w:ascii="SutonnyMJ" w:hAnsi="SutonnyMJ" w:cs="SutonnyMJ"/>
                <w:sz w:val="24"/>
                <w:szCs w:val="24"/>
              </w:rPr>
            </w:pPr>
            <w:r w:rsidRPr="00D62E38">
              <w:rPr>
                <w:rFonts w:ascii="SutonnyMJ" w:hAnsi="SutonnyMJ" w:cs="SutonnyMJ"/>
              </w:rPr>
              <w:t>1</w:t>
            </w:r>
          </w:p>
        </w:tc>
        <w:tc>
          <w:tcPr>
            <w:tcW w:w="1147" w:type="dxa"/>
            <w:tcBorders>
              <w:top w:val="single" w:sz="4" w:space="0" w:color="000000"/>
              <w:left w:val="single" w:sz="4" w:space="0" w:color="000000"/>
              <w:bottom w:val="single" w:sz="4" w:space="0" w:color="000000"/>
              <w:right w:val="single" w:sz="4" w:space="0" w:color="000000"/>
            </w:tcBorders>
            <w:hideMark/>
          </w:tcPr>
          <w:p w:rsidR="00411371" w:rsidRPr="00D62E38" w:rsidRDefault="00411371" w:rsidP="00C92051">
            <w:pPr>
              <w:spacing w:line="240" w:lineRule="exact"/>
              <w:rPr>
                <w:rFonts w:ascii="SutonnyMJ" w:hAnsi="SutonnyMJ" w:cs="SutonnyMJ"/>
                <w:sz w:val="24"/>
                <w:szCs w:val="24"/>
              </w:rPr>
            </w:pPr>
            <w:r w:rsidRPr="00D62E38">
              <w:rPr>
                <w:rFonts w:ascii="SutonnyMJ" w:hAnsi="SutonnyMJ" w:cs="SutonnyMJ"/>
              </w:rPr>
              <w:t>2</w:t>
            </w:r>
          </w:p>
        </w:tc>
        <w:tc>
          <w:tcPr>
            <w:tcW w:w="2086" w:type="dxa"/>
            <w:tcBorders>
              <w:top w:val="single" w:sz="4" w:space="0" w:color="000000"/>
              <w:left w:val="single" w:sz="4" w:space="0" w:color="000000"/>
              <w:bottom w:val="single" w:sz="4" w:space="0" w:color="000000"/>
              <w:right w:val="single" w:sz="4" w:space="0" w:color="000000"/>
            </w:tcBorders>
            <w:hideMark/>
          </w:tcPr>
          <w:p w:rsidR="00411371" w:rsidRPr="00D62E38" w:rsidRDefault="00411371" w:rsidP="00C92051">
            <w:pPr>
              <w:spacing w:line="240" w:lineRule="exact"/>
              <w:rPr>
                <w:rFonts w:ascii="SutonnyMJ" w:hAnsi="SutonnyMJ" w:cs="SutonnyMJ"/>
                <w:sz w:val="24"/>
                <w:szCs w:val="24"/>
              </w:rPr>
            </w:pPr>
            <w:r w:rsidRPr="00D62E38">
              <w:rPr>
                <w:rFonts w:ascii="SutonnyMJ" w:hAnsi="SutonnyMJ" w:cs="SutonnyMJ"/>
              </w:rPr>
              <w:t>3</w:t>
            </w:r>
          </w:p>
        </w:tc>
        <w:tc>
          <w:tcPr>
            <w:tcW w:w="2590" w:type="dxa"/>
            <w:tcBorders>
              <w:top w:val="single" w:sz="4" w:space="0" w:color="000000"/>
              <w:left w:val="single" w:sz="4" w:space="0" w:color="000000"/>
              <w:bottom w:val="single" w:sz="4" w:space="0" w:color="000000"/>
              <w:right w:val="single" w:sz="4" w:space="0" w:color="000000"/>
            </w:tcBorders>
            <w:hideMark/>
          </w:tcPr>
          <w:p w:rsidR="00411371" w:rsidRPr="00D62E38" w:rsidRDefault="00411371" w:rsidP="00C92051">
            <w:pPr>
              <w:spacing w:line="240" w:lineRule="exact"/>
              <w:rPr>
                <w:rFonts w:ascii="SutonnyMJ" w:hAnsi="SutonnyMJ" w:cs="SutonnyMJ"/>
                <w:sz w:val="24"/>
                <w:szCs w:val="24"/>
              </w:rPr>
            </w:pPr>
            <w:r w:rsidRPr="00D62E38">
              <w:rPr>
                <w:rFonts w:ascii="SutonnyMJ" w:hAnsi="SutonnyMJ" w:cs="SutonnyMJ"/>
              </w:rPr>
              <w:t>4</w:t>
            </w:r>
          </w:p>
        </w:tc>
        <w:tc>
          <w:tcPr>
            <w:tcW w:w="884" w:type="dxa"/>
            <w:tcBorders>
              <w:top w:val="single" w:sz="4" w:space="0" w:color="000000"/>
              <w:left w:val="single" w:sz="4" w:space="0" w:color="000000"/>
              <w:bottom w:val="single" w:sz="4" w:space="0" w:color="000000"/>
              <w:right w:val="single" w:sz="4" w:space="0" w:color="000000"/>
            </w:tcBorders>
            <w:hideMark/>
          </w:tcPr>
          <w:p w:rsidR="00411371" w:rsidRPr="00D62E38" w:rsidRDefault="00411371" w:rsidP="00C92051">
            <w:pPr>
              <w:spacing w:line="240" w:lineRule="exact"/>
              <w:rPr>
                <w:rFonts w:ascii="SutonnyMJ" w:hAnsi="SutonnyMJ" w:cs="SutonnyMJ"/>
                <w:sz w:val="24"/>
                <w:szCs w:val="24"/>
              </w:rPr>
            </w:pPr>
            <w:r w:rsidRPr="00D62E38">
              <w:rPr>
                <w:rFonts w:ascii="SutonnyMJ" w:hAnsi="SutonnyMJ" w:cs="SutonnyMJ"/>
              </w:rPr>
              <w:t>5</w:t>
            </w:r>
          </w:p>
        </w:tc>
        <w:tc>
          <w:tcPr>
            <w:tcW w:w="1327" w:type="dxa"/>
            <w:tcBorders>
              <w:top w:val="single" w:sz="4" w:space="0" w:color="000000"/>
              <w:left w:val="single" w:sz="4" w:space="0" w:color="000000"/>
              <w:bottom w:val="single" w:sz="4" w:space="0" w:color="000000"/>
              <w:right w:val="single" w:sz="4" w:space="0" w:color="000000"/>
            </w:tcBorders>
            <w:hideMark/>
          </w:tcPr>
          <w:p w:rsidR="00411371" w:rsidRPr="00D62E38" w:rsidRDefault="00411371" w:rsidP="00C92051">
            <w:pPr>
              <w:spacing w:line="240" w:lineRule="exact"/>
              <w:rPr>
                <w:rFonts w:ascii="SutonnyMJ" w:hAnsi="SutonnyMJ" w:cs="SutonnyMJ"/>
                <w:sz w:val="24"/>
                <w:szCs w:val="24"/>
              </w:rPr>
            </w:pPr>
            <w:r w:rsidRPr="00D62E38">
              <w:rPr>
                <w:rFonts w:ascii="SutonnyMJ" w:hAnsi="SutonnyMJ" w:cs="SutonnyMJ"/>
              </w:rPr>
              <w:t>6</w:t>
            </w:r>
          </w:p>
        </w:tc>
        <w:tc>
          <w:tcPr>
            <w:tcW w:w="1413" w:type="dxa"/>
            <w:tcBorders>
              <w:top w:val="single" w:sz="4" w:space="0" w:color="000000"/>
              <w:left w:val="single" w:sz="4" w:space="0" w:color="000000"/>
              <w:bottom w:val="single" w:sz="4" w:space="0" w:color="000000"/>
              <w:right w:val="single" w:sz="4" w:space="0" w:color="auto"/>
            </w:tcBorders>
            <w:hideMark/>
          </w:tcPr>
          <w:p w:rsidR="00411371" w:rsidRPr="00D62E38" w:rsidRDefault="00411371" w:rsidP="00C92051">
            <w:pPr>
              <w:spacing w:line="240" w:lineRule="exact"/>
              <w:rPr>
                <w:rFonts w:ascii="SutonnyMJ" w:hAnsi="SutonnyMJ" w:cs="SutonnyMJ"/>
                <w:sz w:val="24"/>
                <w:szCs w:val="24"/>
              </w:rPr>
            </w:pPr>
            <w:r w:rsidRPr="00D62E38">
              <w:rPr>
                <w:rFonts w:ascii="SutonnyMJ" w:hAnsi="SutonnyMJ" w:cs="SutonnyMJ"/>
              </w:rPr>
              <w:t>7</w:t>
            </w:r>
          </w:p>
        </w:tc>
        <w:tc>
          <w:tcPr>
            <w:tcW w:w="1259" w:type="dxa"/>
            <w:tcBorders>
              <w:top w:val="single" w:sz="4" w:space="0" w:color="000000"/>
              <w:left w:val="single" w:sz="4" w:space="0" w:color="auto"/>
              <w:bottom w:val="single" w:sz="4" w:space="0" w:color="000000"/>
              <w:right w:val="single" w:sz="4" w:space="0" w:color="auto"/>
            </w:tcBorders>
            <w:hideMark/>
          </w:tcPr>
          <w:p w:rsidR="00411371" w:rsidRPr="00D62E38" w:rsidRDefault="00411371" w:rsidP="00C92051">
            <w:pPr>
              <w:spacing w:line="240" w:lineRule="exact"/>
              <w:rPr>
                <w:rFonts w:ascii="SutonnyMJ" w:hAnsi="SutonnyMJ" w:cs="SutonnyMJ"/>
                <w:sz w:val="24"/>
                <w:szCs w:val="24"/>
              </w:rPr>
            </w:pPr>
            <w:r w:rsidRPr="00D62E38">
              <w:rPr>
                <w:rFonts w:ascii="SutonnyMJ" w:hAnsi="SutonnyMJ" w:cs="SutonnyMJ"/>
              </w:rPr>
              <w:t>8</w:t>
            </w:r>
          </w:p>
        </w:tc>
        <w:tc>
          <w:tcPr>
            <w:tcW w:w="1113" w:type="dxa"/>
            <w:tcBorders>
              <w:top w:val="single" w:sz="4" w:space="0" w:color="000000"/>
              <w:left w:val="single" w:sz="4" w:space="0" w:color="auto"/>
              <w:bottom w:val="single" w:sz="4" w:space="0" w:color="000000"/>
              <w:right w:val="single" w:sz="4" w:space="0" w:color="000000"/>
            </w:tcBorders>
            <w:hideMark/>
          </w:tcPr>
          <w:p w:rsidR="00411371" w:rsidRPr="00D62E38" w:rsidRDefault="00411371" w:rsidP="00C92051">
            <w:pPr>
              <w:spacing w:line="240" w:lineRule="exact"/>
              <w:rPr>
                <w:rFonts w:ascii="SutonnyMJ" w:hAnsi="SutonnyMJ" w:cs="SutonnyMJ"/>
                <w:sz w:val="24"/>
                <w:szCs w:val="24"/>
              </w:rPr>
            </w:pPr>
            <w:r w:rsidRPr="00D62E38">
              <w:rPr>
                <w:rFonts w:ascii="SutonnyMJ" w:hAnsi="SutonnyMJ" w:cs="SutonnyMJ"/>
              </w:rPr>
              <w:t>9</w:t>
            </w:r>
          </w:p>
        </w:tc>
        <w:tc>
          <w:tcPr>
            <w:tcW w:w="1184" w:type="dxa"/>
            <w:tcBorders>
              <w:top w:val="single" w:sz="4" w:space="0" w:color="000000"/>
              <w:left w:val="single" w:sz="4" w:space="0" w:color="000000"/>
              <w:bottom w:val="single" w:sz="4" w:space="0" w:color="000000"/>
              <w:right w:val="single" w:sz="4" w:space="0" w:color="auto"/>
            </w:tcBorders>
            <w:hideMark/>
          </w:tcPr>
          <w:p w:rsidR="00411371" w:rsidRPr="00D62E38" w:rsidRDefault="00411371" w:rsidP="00C92051">
            <w:pPr>
              <w:spacing w:line="240" w:lineRule="exact"/>
              <w:rPr>
                <w:rFonts w:ascii="SutonnyMJ" w:hAnsi="SutonnyMJ" w:cs="SutonnyMJ"/>
                <w:sz w:val="24"/>
                <w:szCs w:val="24"/>
              </w:rPr>
            </w:pPr>
            <w:r w:rsidRPr="00D62E38">
              <w:rPr>
                <w:rFonts w:ascii="SutonnyMJ" w:hAnsi="SutonnyMJ" w:cs="SutonnyMJ"/>
              </w:rPr>
              <w:t>10</w:t>
            </w:r>
          </w:p>
        </w:tc>
        <w:tc>
          <w:tcPr>
            <w:tcW w:w="1782" w:type="dxa"/>
            <w:tcBorders>
              <w:top w:val="single" w:sz="4" w:space="0" w:color="000000"/>
              <w:left w:val="single" w:sz="4" w:space="0" w:color="auto"/>
              <w:bottom w:val="single" w:sz="4" w:space="0" w:color="000000"/>
              <w:right w:val="single" w:sz="4" w:space="0" w:color="000000"/>
            </w:tcBorders>
            <w:hideMark/>
          </w:tcPr>
          <w:p w:rsidR="00411371" w:rsidRPr="00D62E38" w:rsidRDefault="00411371" w:rsidP="00C92051">
            <w:pPr>
              <w:spacing w:line="240" w:lineRule="exact"/>
              <w:rPr>
                <w:rFonts w:ascii="SutonnyMJ" w:hAnsi="SutonnyMJ" w:cs="SutonnyMJ"/>
                <w:sz w:val="24"/>
                <w:szCs w:val="24"/>
              </w:rPr>
            </w:pPr>
            <w:r w:rsidRPr="00D62E38">
              <w:rPr>
                <w:rFonts w:ascii="SutonnyMJ" w:hAnsi="SutonnyMJ" w:cs="SutonnyMJ"/>
              </w:rPr>
              <w:t>11</w:t>
            </w:r>
          </w:p>
        </w:tc>
      </w:tr>
      <w:tr w:rsidR="00411371" w:rsidRPr="007E69BE" w:rsidTr="00C92051">
        <w:trPr>
          <w:trHeight w:val="128"/>
        </w:trPr>
        <w:tc>
          <w:tcPr>
            <w:tcW w:w="15933" w:type="dxa"/>
            <w:gridSpan w:val="11"/>
            <w:tcBorders>
              <w:top w:val="single" w:sz="4" w:space="0" w:color="000000"/>
              <w:left w:val="single" w:sz="4" w:space="0" w:color="000000"/>
              <w:bottom w:val="single" w:sz="4" w:space="0" w:color="000000"/>
              <w:right w:val="single" w:sz="4" w:space="0" w:color="000000"/>
            </w:tcBorders>
            <w:hideMark/>
          </w:tcPr>
          <w:p w:rsidR="00411371" w:rsidRPr="00F30E24" w:rsidRDefault="00411371" w:rsidP="00C92051">
            <w:pPr>
              <w:spacing w:line="240" w:lineRule="exact"/>
              <w:rPr>
                <w:rFonts w:ascii="SutonnyMJ" w:hAnsi="SutonnyMJ" w:cs="SutonnyMJ"/>
                <w:sz w:val="24"/>
                <w:szCs w:val="24"/>
              </w:rPr>
            </w:pPr>
            <w:r w:rsidRPr="00F30E24">
              <w:rPr>
                <w:rFonts w:ascii="SutonnyMJ" w:hAnsi="SutonnyMJ" w:cs="SutonnyMJ"/>
              </w:rPr>
              <w:t>Avewk¨K ‡KŠkjMZ D‡Ïk¨mg~n</w:t>
            </w:r>
          </w:p>
        </w:tc>
      </w:tr>
      <w:tr w:rsidR="00411371" w:rsidRPr="007E69BE" w:rsidTr="00C92051">
        <w:trPr>
          <w:trHeight w:val="1"/>
        </w:trPr>
        <w:tc>
          <w:tcPr>
            <w:tcW w:w="1148" w:type="dxa"/>
            <w:vMerge w:val="restart"/>
            <w:tcBorders>
              <w:top w:val="single" w:sz="4" w:space="0" w:color="000000"/>
              <w:left w:val="single" w:sz="4" w:space="0" w:color="000000"/>
              <w:bottom w:val="single" w:sz="4" w:space="0" w:color="000000"/>
              <w:right w:val="single" w:sz="4" w:space="0" w:color="000000"/>
            </w:tcBorders>
          </w:tcPr>
          <w:p w:rsidR="00411371" w:rsidRPr="009666C8" w:rsidRDefault="00411371" w:rsidP="00C92051">
            <w:pPr>
              <w:rPr>
                <w:rFonts w:ascii="NikoshBAN" w:hAnsi="NikoshBAN" w:cs="NikoshBAN"/>
                <w:sz w:val="16"/>
                <w:szCs w:val="16"/>
              </w:rPr>
            </w:pPr>
          </w:p>
          <w:p w:rsidR="00411371" w:rsidRPr="009666C8" w:rsidRDefault="00411371" w:rsidP="00C92051">
            <w:pPr>
              <w:rPr>
                <w:rFonts w:ascii="NikoshBAN" w:hAnsi="NikoshBAN" w:cs="NikoshBAN"/>
                <w:sz w:val="16"/>
                <w:szCs w:val="16"/>
              </w:rPr>
            </w:pPr>
          </w:p>
          <w:p w:rsidR="00411371" w:rsidRPr="009666C8" w:rsidRDefault="00411371" w:rsidP="00C92051">
            <w:pPr>
              <w:rPr>
                <w:rFonts w:ascii="NikoshBAN" w:hAnsi="NikoshBAN" w:cs="NikoshBAN"/>
                <w:sz w:val="16"/>
                <w:szCs w:val="16"/>
              </w:rPr>
            </w:pPr>
            <w:r w:rsidRPr="009666C8">
              <w:rPr>
                <w:rFonts w:ascii="NikoshBAN" w:eastAsia="Nikosh" w:hAnsi="NikoshBAN" w:cs="NikoshBAN"/>
                <w:sz w:val="16"/>
                <w:szCs w:val="16"/>
                <w:lang w:bidi="bn-BD"/>
              </w:rPr>
              <w:t>দক্ষতার সঙ্গে বার্ষিক</w:t>
            </w:r>
          </w:p>
          <w:p w:rsidR="00411371" w:rsidRPr="009666C8" w:rsidRDefault="00411371" w:rsidP="00C92051">
            <w:pPr>
              <w:rPr>
                <w:rFonts w:ascii="NikoshBAN" w:hAnsi="NikoshBAN" w:cs="NikoshBAN"/>
                <w:sz w:val="16"/>
                <w:szCs w:val="16"/>
              </w:rPr>
            </w:pPr>
            <w:r w:rsidRPr="009666C8">
              <w:rPr>
                <w:rFonts w:ascii="NikoshBAN" w:eastAsia="Nikosh" w:hAnsi="NikoshBAN" w:cs="NikoshBAN"/>
                <w:sz w:val="16"/>
                <w:szCs w:val="16"/>
                <w:lang w:bidi="bn-BD"/>
              </w:rPr>
              <w:t>কর্মসম্পাদন চুক্তি</w:t>
            </w:r>
          </w:p>
          <w:p w:rsidR="00411371" w:rsidRPr="009666C8" w:rsidRDefault="00411371" w:rsidP="00C92051">
            <w:pPr>
              <w:rPr>
                <w:rFonts w:ascii="NikoshBAN" w:hAnsi="NikoshBAN" w:cs="NikoshBAN"/>
                <w:sz w:val="16"/>
                <w:szCs w:val="16"/>
              </w:rPr>
            </w:pPr>
            <w:r w:rsidRPr="009666C8">
              <w:rPr>
                <w:rFonts w:ascii="NikoshBAN" w:eastAsia="Nikosh" w:hAnsi="NikoshBAN" w:cs="NikoshBAN"/>
                <w:sz w:val="16"/>
                <w:szCs w:val="16"/>
                <w:lang w:bidi="bn-BD"/>
              </w:rPr>
              <w:t>বাস্তবায়ন</w:t>
            </w:r>
          </w:p>
          <w:p w:rsidR="00411371" w:rsidRPr="009666C8" w:rsidRDefault="00411371" w:rsidP="00C92051">
            <w:pPr>
              <w:rPr>
                <w:rFonts w:ascii="NikoshBAN" w:hAnsi="NikoshBAN" w:cs="NikoshBAN"/>
                <w:sz w:val="16"/>
                <w:szCs w:val="16"/>
              </w:rPr>
            </w:pPr>
          </w:p>
          <w:p w:rsidR="00411371" w:rsidRPr="009666C8" w:rsidRDefault="00411371" w:rsidP="00C92051">
            <w:pPr>
              <w:rPr>
                <w:rFonts w:ascii="NikoshBAN" w:hAnsi="NikoshBAN" w:cs="NikoshBAN"/>
                <w:sz w:val="16"/>
                <w:szCs w:val="16"/>
              </w:rPr>
            </w:pPr>
          </w:p>
          <w:p w:rsidR="00411371" w:rsidRPr="009666C8" w:rsidRDefault="00411371" w:rsidP="00C92051">
            <w:pPr>
              <w:rPr>
                <w:rFonts w:ascii="NikoshBAN" w:hAnsi="NikoshBAN" w:cs="NikoshBAN"/>
                <w:sz w:val="16"/>
                <w:szCs w:val="16"/>
              </w:rPr>
            </w:pPr>
          </w:p>
        </w:tc>
        <w:tc>
          <w:tcPr>
            <w:tcW w:w="1147" w:type="dxa"/>
            <w:vMerge w:val="restart"/>
            <w:tcBorders>
              <w:top w:val="single" w:sz="4" w:space="0" w:color="000000"/>
              <w:left w:val="single" w:sz="4" w:space="0" w:color="000000"/>
              <w:bottom w:val="single" w:sz="4" w:space="0" w:color="000000"/>
              <w:right w:val="single" w:sz="4" w:space="0" w:color="000000"/>
            </w:tcBorders>
          </w:tcPr>
          <w:p w:rsidR="00411371" w:rsidRPr="009666C8" w:rsidRDefault="00411371" w:rsidP="00C92051">
            <w:pPr>
              <w:jc w:val="center"/>
              <w:rPr>
                <w:rFonts w:ascii="NikoshBAN" w:hAnsi="NikoshBAN" w:cs="NikoshBAN"/>
                <w:sz w:val="16"/>
                <w:szCs w:val="16"/>
              </w:rPr>
            </w:pPr>
          </w:p>
          <w:p w:rsidR="00411371" w:rsidRPr="009666C8" w:rsidRDefault="00411371" w:rsidP="00C92051">
            <w:pPr>
              <w:jc w:val="center"/>
              <w:rPr>
                <w:rFonts w:ascii="NikoshBAN" w:hAnsi="NikoshBAN" w:cs="NikoshBAN"/>
                <w:sz w:val="16"/>
                <w:szCs w:val="16"/>
              </w:rPr>
            </w:pPr>
          </w:p>
          <w:p w:rsidR="00411371" w:rsidRPr="009666C8" w:rsidRDefault="00411371" w:rsidP="00C92051">
            <w:pPr>
              <w:jc w:val="center"/>
              <w:rPr>
                <w:rFonts w:ascii="NikoshBAN" w:hAnsi="NikoshBAN" w:cs="NikoshBAN"/>
                <w:sz w:val="16"/>
                <w:szCs w:val="16"/>
              </w:rPr>
            </w:pPr>
          </w:p>
          <w:p w:rsidR="00411371" w:rsidRPr="009666C8" w:rsidRDefault="00411371" w:rsidP="00C92051">
            <w:pPr>
              <w:jc w:val="center"/>
              <w:rPr>
                <w:rFonts w:ascii="NikoshBAN" w:hAnsi="NikoshBAN" w:cs="NikoshBAN"/>
                <w:sz w:val="16"/>
                <w:szCs w:val="16"/>
              </w:rPr>
            </w:pPr>
          </w:p>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০৪</w:t>
            </w:r>
          </w:p>
        </w:tc>
        <w:tc>
          <w:tcPr>
            <w:tcW w:w="2086"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rPr>
                <w:rFonts w:ascii="NikoshBAN" w:hAnsi="NikoshBAN" w:cs="NikoshBAN"/>
                <w:sz w:val="16"/>
                <w:szCs w:val="16"/>
              </w:rPr>
            </w:pPr>
            <w:r w:rsidRPr="009666C8">
              <w:rPr>
                <w:rFonts w:ascii="NikoshBAN" w:eastAsia="Nikosh" w:hAnsi="NikoshBAN" w:cs="NikoshBAN"/>
                <w:sz w:val="16"/>
                <w:szCs w:val="16"/>
                <w:lang w:bidi="bn-BD"/>
              </w:rPr>
              <w:t>২০১</w:t>
            </w:r>
            <w:r>
              <w:rPr>
                <w:rFonts w:ascii="NikoshBAN" w:eastAsia="Nikosh" w:hAnsi="NikoshBAN" w:cs="NikoshBAN"/>
                <w:sz w:val="16"/>
                <w:szCs w:val="16"/>
                <w:lang w:bidi="bn-BD"/>
              </w:rPr>
              <w:t>9</w:t>
            </w:r>
            <w:r w:rsidRPr="009666C8">
              <w:rPr>
                <w:rFonts w:ascii="NikoshBAN" w:eastAsia="Nikosh" w:hAnsi="NikoshBAN" w:cs="NikoshBAN"/>
                <w:sz w:val="16"/>
                <w:szCs w:val="16"/>
                <w:lang w:bidi="bn-BD"/>
              </w:rPr>
              <w:t>-</w:t>
            </w:r>
            <w:r>
              <w:rPr>
                <w:rFonts w:ascii="NikoshBAN" w:eastAsia="Nikosh" w:hAnsi="NikoshBAN" w:cs="NikoshBAN"/>
                <w:sz w:val="16"/>
                <w:szCs w:val="16"/>
                <w:lang w:bidi="bn-BD"/>
              </w:rPr>
              <w:t>২০20</w:t>
            </w:r>
            <w:r w:rsidRPr="009666C8">
              <w:rPr>
                <w:rFonts w:ascii="NikoshBAN" w:eastAsia="Nikosh" w:hAnsi="NikoshBAN" w:cs="NikoshBAN"/>
                <w:sz w:val="16"/>
                <w:szCs w:val="16"/>
                <w:lang w:bidi="bn-BD"/>
              </w:rPr>
              <w:t xml:space="preserve"> অর্থ বছরের খসড়া বার্ষিক কর্মসম্পাদন চুক্তি দাখিল</w:t>
            </w:r>
          </w:p>
        </w:tc>
        <w:tc>
          <w:tcPr>
            <w:tcW w:w="2590"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rPr>
                <w:rFonts w:ascii="NikoshBAN" w:hAnsi="NikoshBAN" w:cs="NikoshBAN"/>
                <w:sz w:val="16"/>
                <w:szCs w:val="16"/>
              </w:rPr>
            </w:pPr>
            <w:r w:rsidRPr="009666C8">
              <w:rPr>
                <w:rFonts w:ascii="NikoshBAN" w:eastAsia="Nikosh" w:hAnsi="NikoshBAN" w:cs="NikoshBAN"/>
                <w:sz w:val="16"/>
                <w:szCs w:val="16"/>
                <w:lang w:bidi="bn-BD"/>
              </w:rPr>
              <w:t>নির্ধারিত  সময়সীমার মধ্যে খসড়া বার্ষিক কর্মসম্পাদন চুক্তি মন্ত্রণালয়/বিভাগে দাখিলকৃত</w:t>
            </w:r>
          </w:p>
        </w:tc>
        <w:tc>
          <w:tcPr>
            <w:tcW w:w="884"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rPr>
                <w:rFonts w:ascii="NikoshBAN" w:hAnsi="NikoshBAN" w:cs="NikoshBAN"/>
                <w:sz w:val="16"/>
                <w:szCs w:val="16"/>
              </w:rPr>
            </w:pPr>
            <w:r w:rsidRPr="009666C8">
              <w:rPr>
                <w:rFonts w:ascii="NikoshBAN" w:eastAsia="Nikosh" w:hAnsi="NikoshBAN" w:cs="NikoshBAN"/>
                <w:sz w:val="16"/>
                <w:szCs w:val="16"/>
                <w:lang w:bidi="bn-BD"/>
              </w:rPr>
              <w:t>তারিখ</w:t>
            </w:r>
          </w:p>
        </w:tc>
        <w:tc>
          <w:tcPr>
            <w:tcW w:w="1327"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১</w:t>
            </w:r>
          </w:p>
        </w:tc>
        <w:tc>
          <w:tcPr>
            <w:tcW w:w="1413"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20 জুন</w:t>
            </w:r>
          </w:p>
        </w:tc>
        <w:tc>
          <w:tcPr>
            <w:tcW w:w="1259" w:type="dxa"/>
            <w:tcBorders>
              <w:top w:val="single" w:sz="4" w:space="0" w:color="000000"/>
              <w:left w:val="single" w:sz="4" w:space="0" w:color="auto"/>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22 জুন</w:t>
            </w:r>
          </w:p>
        </w:tc>
        <w:tc>
          <w:tcPr>
            <w:tcW w:w="1113"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24 জুন</w:t>
            </w:r>
          </w:p>
        </w:tc>
        <w:tc>
          <w:tcPr>
            <w:tcW w:w="1184"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rPr>
                <w:sz w:val="18"/>
                <w:szCs w:val="18"/>
              </w:rPr>
            </w:pPr>
            <w:r w:rsidRPr="00E021B4">
              <w:rPr>
                <w:rFonts w:ascii="NikoshBAN" w:eastAsia="Nikosh" w:hAnsi="NikoshBAN" w:cs="NikoshBAN"/>
                <w:sz w:val="18"/>
                <w:szCs w:val="18"/>
                <w:lang w:bidi="bn-BD"/>
              </w:rPr>
              <w:t>25 জুন</w:t>
            </w:r>
          </w:p>
        </w:tc>
        <w:tc>
          <w:tcPr>
            <w:tcW w:w="1782"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rPr>
                <w:sz w:val="18"/>
                <w:szCs w:val="18"/>
              </w:rPr>
            </w:pPr>
            <w:r w:rsidRPr="00E021B4">
              <w:rPr>
                <w:rFonts w:ascii="NikoshBAN" w:eastAsia="Nikosh" w:hAnsi="NikoshBAN" w:cs="NikoshBAN"/>
                <w:sz w:val="18"/>
                <w:szCs w:val="18"/>
                <w:lang w:bidi="bn-BD"/>
              </w:rPr>
              <w:t>27 জুন</w:t>
            </w:r>
          </w:p>
        </w:tc>
      </w:tr>
      <w:tr w:rsidR="00411371" w:rsidRPr="007E69BE" w:rsidTr="00C92051">
        <w:trPr>
          <w:trHeight w:val="7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2086"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rPr>
                <w:rFonts w:ascii="NikoshBAN" w:hAnsi="NikoshBAN" w:cs="NikoshBAN"/>
                <w:sz w:val="16"/>
                <w:szCs w:val="16"/>
              </w:rPr>
            </w:pPr>
            <w:r w:rsidRPr="009666C8">
              <w:rPr>
                <w:rFonts w:ascii="NikoshBAN" w:eastAsia="Nikosh" w:hAnsi="NikoshBAN" w:cs="NikoshBAN"/>
                <w:sz w:val="16"/>
                <w:szCs w:val="16"/>
                <w:lang w:bidi="bn-BD"/>
              </w:rPr>
              <w:t>২০১</w:t>
            </w:r>
            <w:r>
              <w:rPr>
                <w:rFonts w:ascii="NikoshBAN" w:eastAsia="Nikosh" w:hAnsi="NikoshBAN" w:cs="NikoshBAN"/>
                <w:sz w:val="16"/>
                <w:szCs w:val="16"/>
                <w:lang w:bidi="bn-BD"/>
              </w:rPr>
              <w:t>9</w:t>
            </w:r>
            <w:r w:rsidRPr="009666C8">
              <w:rPr>
                <w:rFonts w:ascii="NikoshBAN" w:eastAsia="Nikosh" w:hAnsi="NikoshBAN" w:cs="NikoshBAN"/>
                <w:sz w:val="16"/>
                <w:szCs w:val="16"/>
                <w:lang w:bidi="bn-BD"/>
              </w:rPr>
              <w:t>-</w:t>
            </w:r>
            <w:r>
              <w:rPr>
                <w:rFonts w:ascii="NikoshBAN" w:eastAsia="Nikosh" w:hAnsi="NikoshBAN" w:cs="NikoshBAN"/>
                <w:sz w:val="16"/>
                <w:szCs w:val="16"/>
                <w:lang w:bidi="bn-BD"/>
              </w:rPr>
              <w:t>২০20</w:t>
            </w:r>
            <w:r w:rsidRPr="009666C8">
              <w:rPr>
                <w:rFonts w:ascii="NikoshBAN" w:eastAsia="Nikosh" w:hAnsi="NikoshBAN" w:cs="NikoshBAN"/>
                <w:sz w:val="16"/>
                <w:szCs w:val="16"/>
                <w:lang w:bidi="bn-BD"/>
              </w:rPr>
              <w:t xml:space="preserve">  অর্থ বছরের বার্ষিক কর্মসম্পাদন চুক্তি বাস্তবায়ন পরিবীক্ষণ</w:t>
            </w:r>
          </w:p>
        </w:tc>
        <w:tc>
          <w:tcPr>
            <w:tcW w:w="2590"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ত্রৈমাসিক প্রতিবেদন দাখিলকৃত</w:t>
            </w:r>
          </w:p>
        </w:tc>
        <w:tc>
          <w:tcPr>
            <w:tcW w:w="884"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rPr>
                <w:rFonts w:ascii="NikoshBAN" w:hAnsi="NikoshBAN" w:cs="NikoshBAN"/>
                <w:sz w:val="16"/>
                <w:szCs w:val="16"/>
              </w:rPr>
            </w:pPr>
            <w:r w:rsidRPr="009666C8">
              <w:rPr>
                <w:rFonts w:ascii="NikoshBAN" w:eastAsia="Nikosh" w:hAnsi="NikoshBAN" w:cs="NikoshBAN"/>
                <w:sz w:val="16"/>
                <w:szCs w:val="16"/>
                <w:lang w:bidi="bn-BD"/>
              </w:rPr>
              <w:t>সংখ্যা</w:t>
            </w:r>
          </w:p>
        </w:tc>
        <w:tc>
          <w:tcPr>
            <w:tcW w:w="1327"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১</w:t>
            </w:r>
          </w:p>
        </w:tc>
        <w:tc>
          <w:tcPr>
            <w:tcW w:w="1413"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৪</w:t>
            </w:r>
          </w:p>
        </w:tc>
        <w:tc>
          <w:tcPr>
            <w:tcW w:w="1259" w:type="dxa"/>
            <w:tcBorders>
              <w:top w:val="single" w:sz="4" w:space="0" w:color="000000"/>
              <w:left w:val="single" w:sz="4" w:space="0" w:color="auto"/>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৩</w:t>
            </w:r>
          </w:p>
        </w:tc>
        <w:tc>
          <w:tcPr>
            <w:tcW w:w="1113"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w:t>
            </w:r>
          </w:p>
        </w:tc>
        <w:tc>
          <w:tcPr>
            <w:tcW w:w="1184"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w:t>
            </w:r>
          </w:p>
        </w:tc>
        <w:tc>
          <w:tcPr>
            <w:tcW w:w="1782"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w:t>
            </w:r>
          </w:p>
        </w:tc>
      </w:tr>
      <w:tr w:rsidR="00411371" w:rsidRPr="007E69BE" w:rsidTr="00C92051">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2086" w:type="dxa"/>
            <w:tcBorders>
              <w:top w:val="single" w:sz="4" w:space="0" w:color="000000"/>
              <w:left w:val="single" w:sz="4" w:space="0" w:color="000000"/>
              <w:bottom w:val="single" w:sz="4" w:space="0" w:color="auto"/>
              <w:right w:val="single" w:sz="4" w:space="0" w:color="000000"/>
            </w:tcBorders>
            <w:hideMark/>
          </w:tcPr>
          <w:p w:rsidR="00411371" w:rsidRPr="009666C8" w:rsidRDefault="00411371" w:rsidP="00C92051">
            <w:pPr>
              <w:rPr>
                <w:rFonts w:ascii="NikoshBAN" w:hAnsi="NikoshBAN" w:cs="NikoshBAN"/>
                <w:sz w:val="16"/>
                <w:szCs w:val="16"/>
              </w:rPr>
            </w:pPr>
            <w:r w:rsidRPr="009666C8">
              <w:rPr>
                <w:rFonts w:ascii="NikoshBAN" w:eastAsia="Nikosh" w:hAnsi="NikoshBAN" w:cs="NikoshBAN"/>
                <w:sz w:val="16"/>
                <w:szCs w:val="16"/>
                <w:lang w:bidi="bn-BD"/>
              </w:rPr>
              <w:t>২০১</w:t>
            </w:r>
            <w:r>
              <w:rPr>
                <w:rFonts w:ascii="NikoshBAN" w:eastAsia="Nikosh" w:hAnsi="NikoshBAN" w:cs="NikoshBAN"/>
                <w:sz w:val="16"/>
                <w:szCs w:val="16"/>
                <w:lang w:bidi="bn-BD"/>
              </w:rPr>
              <w:t>9</w:t>
            </w:r>
            <w:r w:rsidRPr="009666C8">
              <w:rPr>
                <w:rFonts w:ascii="NikoshBAN" w:eastAsia="Nikosh" w:hAnsi="NikoshBAN" w:cs="NikoshBAN"/>
                <w:sz w:val="16"/>
                <w:szCs w:val="16"/>
                <w:lang w:bidi="bn-BD"/>
              </w:rPr>
              <w:t>-</w:t>
            </w:r>
            <w:r>
              <w:rPr>
                <w:rFonts w:ascii="NikoshBAN" w:eastAsia="Nikosh" w:hAnsi="NikoshBAN" w:cs="NikoshBAN"/>
                <w:sz w:val="16"/>
                <w:szCs w:val="16"/>
                <w:lang w:bidi="bn-BD"/>
              </w:rPr>
              <w:t>২০20</w:t>
            </w:r>
            <w:r w:rsidRPr="009666C8">
              <w:rPr>
                <w:rFonts w:ascii="NikoshBAN" w:eastAsia="Nikosh" w:hAnsi="NikoshBAN" w:cs="NikoshBAN"/>
                <w:sz w:val="16"/>
                <w:szCs w:val="16"/>
                <w:lang w:bidi="bn-BD"/>
              </w:rPr>
              <w:t xml:space="preserve">  অর্থ বছরের বার্ষিক কর্মসম্পাদন চুক্তির মূল্যায়ন প্রতিবেদন দাখিল</w:t>
            </w:r>
          </w:p>
        </w:tc>
        <w:tc>
          <w:tcPr>
            <w:tcW w:w="2590" w:type="dxa"/>
            <w:tcBorders>
              <w:top w:val="single" w:sz="4" w:space="0" w:color="000000"/>
              <w:left w:val="single" w:sz="4" w:space="0" w:color="000000"/>
              <w:bottom w:val="single" w:sz="4" w:space="0" w:color="auto"/>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নির্ধারিত তারিখে অর্ধবার্ষিক মূল্যায়ন প্রতিবেদন দাখিলকৃত</w:t>
            </w:r>
          </w:p>
        </w:tc>
        <w:tc>
          <w:tcPr>
            <w:tcW w:w="884" w:type="dxa"/>
            <w:tcBorders>
              <w:top w:val="single" w:sz="4" w:space="0" w:color="000000"/>
              <w:left w:val="single" w:sz="4" w:space="0" w:color="000000"/>
              <w:bottom w:val="single" w:sz="4" w:space="0" w:color="auto"/>
              <w:right w:val="single" w:sz="4" w:space="0" w:color="000000"/>
            </w:tcBorders>
            <w:hideMark/>
          </w:tcPr>
          <w:p w:rsidR="00411371" w:rsidRPr="009666C8" w:rsidRDefault="00411371" w:rsidP="00C92051">
            <w:pPr>
              <w:rPr>
                <w:rFonts w:ascii="NikoshBAN" w:hAnsi="NikoshBAN" w:cs="NikoshBAN"/>
                <w:sz w:val="16"/>
                <w:szCs w:val="16"/>
              </w:rPr>
            </w:pPr>
            <w:r w:rsidRPr="009666C8">
              <w:rPr>
                <w:rFonts w:ascii="NikoshBAN" w:hAnsi="NikoshBAN" w:cs="NikoshBAN"/>
                <w:sz w:val="16"/>
                <w:szCs w:val="16"/>
              </w:rPr>
              <w:t>তারিখ</w:t>
            </w:r>
          </w:p>
        </w:tc>
        <w:tc>
          <w:tcPr>
            <w:tcW w:w="1327" w:type="dxa"/>
            <w:tcBorders>
              <w:top w:val="single" w:sz="4" w:space="0" w:color="000000"/>
              <w:left w:val="single" w:sz="4" w:space="0" w:color="000000"/>
              <w:bottom w:val="single" w:sz="4" w:space="0" w:color="auto"/>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১</w:t>
            </w:r>
          </w:p>
        </w:tc>
        <w:tc>
          <w:tcPr>
            <w:tcW w:w="1413" w:type="dxa"/>
            <w:tcBorders>
              <w:top w:val="single" w:sz="4" w:space="0" w:color="000000"/>
              <w:left w:val="single" w:sz="4" w:space="0" w:color="000000"/>
              <w:bottom w:val="single" w:sz="4" w:space="0" w:color="auto"/>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১৫ জানুয়ারি</w:t>
            </w:r>
          </w:p>
        </w:tc>
        <w:tc>
          <w:tcPr>
            <w:tcW w:w="1259" w:type="dxa"/>
            <w:tcBorders>
              <w:top w:val="single" w:sz="4" w:space="0" w:color="000000"/>
              <w:left w:val="single" w:sz="4" w:space="0" w:color="auto"/>
              <w:bottom w:val="single" w:sz="4" w:space="0" w:color="auto"/>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১৬ জানুয়ারি</w:t>
            </w:r>
          </w:p>
        </w:tc>
        <w:tc>
          <w:tcPr>
            <w:tcW w:w="1113" w:type="dxa"/>
            <w:tcBorders>
              <w:top w:val="single" w:sz="4" w:space="0" w:color="000000"/>
              <w:left w:val="single" w:sz="4" w:space="0" w:color="auto"/>
              <w:bottom w:val="single" w:sz="4" w:space="0" w:color="auto"/>
              <w:right w:val="single" w:sz="4" w:space="0" w:color="000000"/>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১৭ জানুয়ারি</w:t>
            </w:r>
          </w:p>
        </w:tc>
        <w:tc>
          <w:tcPr>
            <w:tcW w:w="1184" w:type="dxa"/>
            <w:tcBorders>
              <w:top w:val="single" w:sz="4" w:space="0" w:color="000000"/>
              <w:left w:val="single" w:sz="4" w:space="0" w:color="000000"/>
              <w:bottom w:val="single" w:sz="4" w:space="0" w:color="auto"/>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১৮ জানুয়ারি</w:t>
            </w:r>
          </w:p>
        </w:tc>
        <w:tc>
          <w:tcPr>
            <w:tcW w:w="1782" w:type="dxa"/>
            <w:tcBorders>
              <w:top w:val="single" w:sz="4" w:space="0" w:color="000000"/>
              <w:left w:val="single" w:sz="4" w:space="0" w:color="auto"/>
              <w:bottom w:val="single" w:sz="4" w:space="0" w:color="auto"/>
              <w:right w:val="single" w:sz="4" w:space="0" w:color="000000"/>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২১ জানুয়ারি</w:t>
            </w:r>
          </w:p>
        </w:tc>
      </w:tr>
      <w:tr w:rsidR="00411371" w:rsidRPr="007E69BE" w:rsidTr="00C92051">
        <w:trPr>
          <w:trHeight w:val="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2086" w:type="dxa"/>
            <w:tcBorders>
              <w:top w:val="single" w:sz="4" w:space="0" w:color="auto"/>
              <w:left w:val="single" w:sz="4" w:space="0" w:color="000000"/>
              <w:bottom w:val="single" w:sz="4" w:space="0" w:color="000000"/>
              <w:right w:val="single" w:sz="4" w:space="0" w:color="000000"/>
            </w:tcBorders>
            <w:hideMark/>
          </w:tcPr>
          <w:p w:rsidR="00411371" w:rsidRPr="009666C8" w:rsidRDefault="00411371" w:rsidP="00C92051">
            <w:pPr>
              <w:rPr>
                <w:rFonts w:ascii="NikoshBAN" w:eastAsia="Nikosh" w:hAnsi="NikoshBAN" w:cs="NikoshBAN"/>
                <w:sz w:val="16"/>
                <w:szCs w:val="16"/>
                <w:lang w:bidi="bn-BD"/>
              </w:rPr>
            </w:pPr>
            <w:r>
              <w:rPr>
                <w:rFonts w:ascii="NikoshBAN" w:eastAsia="Nikosh" w:hAnsi="NikoshBAN" w:cs="NikoshBAN"/>
                <w:sz w:val="16"/>
                <w:szCs w:val="16"/>
                <w:lang w:bidi="bn-BD"/>
              </w:rPr>
              <w:t>2018</w:t>
            </w:r>
            <w:r w:rsidRPr="009666C8">
              <w:rPr>
                <w:rFonts w:ascii="NikoshBAN" w:eastAsia="Nikosh" w:hAnsi="NikoshBAN" w:cs="NikoshBAN"/>
                <w:sz w:val="16"/>
                <w:szCs w:val="16"/>
                <w:lang w:bidi="bn-BD"/>
              </w:rPr>
              <w:t>-</w:t>
            </w:r>
            <w:r>
              <w:rPr>
                <w:rFonts w:ascii="NikoshBAN" w:eastAsia="Nikosh" w:hAnsi="NikoshBAN" w:cs="NikoshBAN"/>
                <w:sz w:val="16"/>
                <w:szCs w:val="16"/>
                <w:lang w:bidi="bn-BD"/>
              </w:rPr>
              <w:t>২০19</w:t>
            </w:r>
            <w:r w:rsidRPr="009666C8">
              <w:rPr>
                <w:rFonts w:ascii="NikoshBAN" w:eastAsia="Nikosh" w:hAnsi="NikoshBAN" w:cs="NikoshBAN"/>
                <w:sz w:val="16"/>
                <w:szCs w:val="16"/>
                <w:lang w:bidi="bn-BD"/>
              </w:rPr>
              <w:t>অর্থ বছরের বার্ষিক কর্মসম্পাদন চুক্তির মূল্যায়ন প্রতিবেদন দাখিল</w:t>
            </w:r>
          </w:p>
        </w:tc>
        <w:tc>
          <w:tcPr>
            <w:tcW w:w="2590" w:type="dxa"/>
            <w:tcBorders>
              <w:top w:val="single" w:sz="4" w:space="0" w:color="auto"/>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বার্ষিক মূল্যায়ন প্রতিবেদন দাখিলকৃত</w:t>
            </w:r>
          </w:p>
        </w:tc>
        <w:tc>
          <w:tcPr>
            <w:tcW w:w="884" w:type="dxa"/>
            <w:tcBorders>
              <w:top w:val="single" w:sz="4" w:space="0" w:color="auto"/>
              <w:left w:val="single" w:sz="4" w:space="0" w:color="000000"/>
              <w:bottom w:val="single" w:sz="4" w:space="0" w:color="000000"/>
              <w:right w:val="single" w:sz="4" w:space="0" w:color="000000"/>
            </w:tcBorders>
            <w:hideMark/>
          </w:tcPr>
          <w:p w:rsidR="00411371" w:rsidRPr="009666C8" w:rsidRDefault="00411371" w:rsidP="00C92051">
            <w:pPr>
              <w:rPr>
                <w:rFonts w:ascii="NikoshBAN" w:hAnsi="NikoshBAN" w:cs="NikoshBAN"/>
                <w:sz w:val="16"/>
                <w:szCs w:val="16"/>
              </w:rPr>
            </w:pPr>
            <w:r w:rsidRPr="009666C8">
              <w:rPr>
                <w:rFonts w:ascii="NikoshBAN" w:hAnsi="NikoshBAN" w:cs="NikoshBAN"/>
                <w:sz w:val="16"/>
                <w:szCs w:val="16"/>
              </w:rPr>
              <w:t xml:space="preserve">তারিখ </w:t>
            </w:r>
          </w:p>
        </w:tc>
        <w:tc>
          <w:tcPr>
            <w:tcW w:w="1327" w:type="dxa"/>
            <w:tcBorders>
              <w:top w:val="single" w:sz="4" w:space="0" w:color="auto"/>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১</w:t>
            </w:r>
          </w:p>
        </w:tc>
        <w:tc>
          <w:tcPr>
            <w:tcW w:w="1413" w:type="dxa"/>
            <w:tcBorders>
              <w:top w:val="single" w:sz="4" w:space="0" w:color="auto"/>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১৩ জুলাই</w:t>
            </w:r>
          </w:p>
        </w:tc>
        <w:tc>
          <w:tcPr>
            <w:tcW w:w="1259" w:type="dxa"/>
            <w:tcBorders>
              <w:top w:val="single" w:sz="4" w:space="0" w:color="auto"/>
              <w:left w:val="single" w:sz="4" w:space="0" w:color="auto"/>
              <w:bottom w:val="single" w:sz="4" w:space="0" w:color="000000"/>
              <w:right w:val="single" w:sz="4" w:space="0" w:color="auto"/>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১৬ জুলাই</w:t>
            </w:r>
          </w:p>
        </w:tc>
        <w:tc>
          <w:tcPr>
            <w:tcW w:w="1113" w:type="dxa"/>
            <w:tcBorders>
              <w:top w:val="single" w:sz="4" w:space="0" w:color="auto"/>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১৮জুলাই</w:t>
            </w:r>
          </w:p>
        </w:tc>
        <w:tc>
          <w:tcPr>
            <w:tcW w:w="1184" w:type="dxa"/>
            <w:tcBorders>
              <w:top w:val="single" w:sz="4" w:space="0" w:color="auto"/>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২০ জুলাই</w:t>
            </w:r>
          </w:p>
        </w:tc>
        <w:tc>
          <w:tcPr>
            <w:tcW w:w="1782" w:type="dxa"/>
            <w:tcBorders>
              <w:top w:val="single" w:sz="4" w:space="0" w:color="auto"/>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২৩ জুলাই</w:t>
            </w:r>
          </w:p>
        </w:tc>
      </w:tr>
      <w:tr w:rsidR="00411371" w:rsidRPr="009666C8" w:rsidTr="00C92051">
        <w:trPr>
          <w:trHeight w:val="1"/>
        </w:trPr>
        <w:tc>
          <w:tcPr>
            <w:tcW w:w="1148" w:type="dxa"/>
            <w:vMerge w:val="restart"/>
            <w:tcBorders>
              <w:top w:val="single" w:sz="4" w:space="0" w:color="000000"/>
              <w:left w:val="single" w:sz="4" w:space="0" w:color="000000"/>
              <w:bottom w:val="single" w:sz="4" w:space="0" w:color="auto"/>
              <w:right w:val="single" w:sz="4" w:space="0" w:color="000000"/>
            </w:tcBorders>
            <w:hideMark/>
          </w:tcPr>
          <w:p w:rsidR="00411371" w:rsidRPr="009666C8" w:rsidRDefault="00411371" w:rsidP="00C92051">
            <w:pPr>
              <w:rPr>
                <w:rFonts w:ascii="NikoshBAN" w:hAnsi="NikoshBAN" w:cs="NikoshBAN"/>
                <w:sz w:val="16"/>
                <w:szCs w:val="16"/>
              </w:rPr>
            </w:pPr>
            <w:r w:rsidRPr="009666C8">
              <w:rPr>
                <w:rFonts w:ascii="NikoshBAN" w:eastAsia="Nikosh" w:hAnsi="NikoshBAN" w:cs="NikoshBAN"/>
                <w:sz w:val="16"/>
                <w:szCs w:val="16"/>
                <w:lang w:bidi="bn-BD"/>
              </w:rPr>
              <w:t>কার্যপদ্ধতি, কর্মপরিবেশ ও সেবার মানোন্নয়ন</w:t>
            </w:r>
          </w:p>
        </w:tc>
        <w:tc>
          <w:tcPr>
            <w:tcW w:w="1147" w:type="dxa"/>
            <w:vMerge w:val="restart"/>
            <w:tcBorders>
              <w:top w:val="single" w:sz="4" w:space="0" w:color="000000"/>
              <w:left w:val="single" w:sz="4" w:space="0" w:color="000000"/>
              <w:bottom w:val="single" w:sz="4" w:space="0" w:color="auto"/>
              <w:right w:val="single" w:sz="4" w:space="0" w:color="000000"/>
            </w:tcBorders>
          </w:tcPr>
          <w:p w:rsidR="00411371" w:rsidRPr="009666C8" w:rsidRDefault="00411371" w:rsidP="00C92051">
            <w:pPr>
              <w:jc w:val="center"/>
              <w:rPr>
                <w:rFonts w:ascii="NikoshBAN" w:hAnsi="NikoshBAN" w:cs="NikoshBAN"/>
                <w:sz w:val="16"/>
                <w:szCs w:val="16"/>
              </w:rPr>
            </w:pPr>
          </w:p>
          <w:p w:rsidR="00411371" w:rsidRPr="009666C8" w:rsidRDefault="00411371" w:rsidP="00C92051">
            <w:pPr>
              <w:jc w:val="center"/>
              <w:rPr>
                <w:rFonts w:ascii="NikoshBAN" w:hAnsi="NikoshBAN" w:cs="NikoshBAN"/>
                <w:sz w:val="16"/>
                <w:szCs w:val="16"/>
              </w:rPr>
            </w:pPr>
          </w:p>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০৯</w:t>
            </w:r>
          </w:p>
        </w:tc>
        <w:tc>
          <w:tcPr>
            <w:tcW w:w="2086"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SutonnyMJ" w:hAnsi="SutonnyMJ" w:cs="SutonnyMJ"/>
                <w:sz w:val="16"/>
                <w:szCs w:val="16"/>
              </w:rPr>
            </w:pPr>
            <w:r w:rsidRPr="009666C8">
              <w:rPr>
                <w:rFonts w:ascii="SutonnyMJ" w:hAnsi="SutonnyMJ" w:cs="SutonnyMJ"/>
                <w:sz w:val="16"/>
                <w:szCs w:val="16"/>
              </w:rPr>
              <w:t>gvV ch©v‡qi Kvh©vjqmg~‡n Kgc‡ÿ GKwU AbjvBb†mev Pvjy Kiv</w:t>
            </w:r>
          </w:p>
        </w:tc>
        <w:tc>
          <w:tcPr>
            <w:tcW w:w="2590"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অনলাইনে  সেবা চালুকৃত</w:t>
            </w:r>
          </w:p>
        </w:tc>
        <w:tc>
          <w:tcPr>
            <w:tcW w:w="884"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rPr>
                <w:rFonts w:ascii="NikoshBAN" w:hAnsi="NikoshBAN" w:cs="NikoshBAN"/>
                <w:sz w:val="16"/>
                <w:szCs w:val="16"/>
              </w:rPr>
            </w:pPr>
            <w:r w:rsidRPr="009666C8">
              <w:rPr>
                <w:rFonts w:ascii="NikoshBAN" w:hAnsi="NikoshBAN" w:cs="NikoshBAN"/>
                <w:sz w:val="16"/>
                <w:szCs w:val="16"/>
              </w:rPr>
              <w:t xml:space="preserve">তারিখ </w:t>
            </w:r>
          </w:p>
        </w:tc>
        <w:tc>
          <w:tcPr>
            <w:tcW w:w="1327"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১</w:t>
            </w:r>
          </w:p>
        </w:tc>
        <w:tc>
          <w:tcPr>
            <w:tcW w:w="1413"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৩১ ডিসেম্বর</w:t>
            </w:r>
          </w:p>
        </w:tc>
        <w:tc>
          <w:tcPr>
            <w:tcW w:w="1259" w:type="dxa"/>
            <w:tcBorders>
              <w:top w:val="single" w:sz="4" w:space="0" w:color="000000"/>
              <w:left w:val="single" w:sz="4" w:space="0" w:color="auto"/>
              <w:bottom w:val="single" w:sz="4" w:space="0" w:color="000000"/>
              <w:right w:val="single" w:sz="4" w:space="0" w:color="auto"/>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৩১ জানুয়ারি</w:t>
            </w:r>
          </w:p>
        </w:tc>
        <w:tc>
          <w:tcPr>
            <w:tcW w:w="1113"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২৮ ফেব্রুয়ারি</w:t>
            </w:r>
          </w:p>
        </w:tc>
        <w:tc>
          <w:tcPr>
            <w:tcW w:w="1184"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w:t>
            </w:r>
          </w:p>
        </w:tc>
        <w:tc>
          <w:tcPr>
            <w:tcW w:w="1782"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w:t>
            </w:r>
          </w:p>
        </w:tc>
      </w:tr>
      <w:tr w:rsidR="00411371" w:rsidRPr="009666C8" w:rsidTr="00C92051">
        <w:trPr>
          <w:trHeight w:val="79"/>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2086"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দপ্তর/সংস্থার কমপক্ষে ১টি সেবাপ্রক্রিয়া সহজীকরণ</w:t>
            </w:r>
          </w:p>
        </w:tc>
        <w:tc>
          <w:tcPr>
            <w:tcW w:w="2590"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সেবাপ্রক্রিয়া সহজীকৃত</w:t>
            </w:r>
          </w:p>
        </w:tc>
        <w:tc>
          <w:tcPr>
            <w:tcW w:w="884"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rPr>
                <w:rFonts w:ascii="NikoshBAN" w:hAnsi="NikoshBAN" w:cs="NikoshBAN"/>
                <w:sz w:val="16"/>
                <w:szCs w:val="16"/>
              </w:rPr>
            </w:pPr>
            <w:r w:rsidRPr="009666C8">
              <w:rPr>
                <w:rFonts w:ascii="NikoshBAN" w:eastAsia="Nikosh" w:hAnsi="NikoshBAN" w:cs="NikoshBAN"/>
                <w:sz w:val="16"/>
                <w:szCs w:val="16"/>
                <w:lang w:bidi="bn-BD"/>
              </w:rPr>
              <w:t>তারিখ</w:t>
            </w:r>
          </w:p>
        </w:tc>
        <w:tc>
          <w:tcPr>
            <w:tcW w:w="1327" w:type="dxa"/>
            <w:tcBorders>
              <w:top w:val="single" w:sz="4" w:space="0" w:color="000000"/>
              <w:left w:val="single" w:sz="4" w:space="0" w:color="000000"/>
              <w:bottom w:val="single" w:sz="4" w:space="0" w:color="000000"/>
              <w:right w:val="single" w:sz="4" w:space="0" w:color="000000"/>
            </w:tcBorders>
          </w:tcPr>
          <w:p w:rsidR="00411371" w:rsidRPr="009666C8" w:rsidRDefault="00411371" w:rsidP="00C92051">
            <w:pPr>
              <w:jc w:val="center"/>
              <w:rPr>
                <w:rFonts w:ascii="NikoshBAN" w:hAnsi="NikoshBAN" w:cs="NikoshBAN"/>
                <w:sz w:val="16"/>
                <w:szCs w:val="16"/>
              </w:rPr>
            </w:pPr>
          </w:p>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১</w:t>
            </w:r>
          </w:p>
        </w:tc>
        <w:tc>
          <w:tcPr>
            <w:tcW w:w="1413"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৩১ ডিসেম্বর</w:t>
            </w:r>
          </w:p>
        </w:tc>
        <w:tc>
          <w:tcPr>
            <w:tcW w:w="1259" w:type="dxa"/>
            <w:tcBorders>
              <w:top w:val="single" w:sz="4" w:space="0" w:color="000000"/>
              <w:left w:val="single" w:sz="4" w:space="0" w:color="auto"/>
              <w:bottom w:val="single" w:sz="4" w:space="0" w:color="000000"/>
              <w:right w:val="single" w:sz="4" w:space="0" w:color="auto"/>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৩১ জানুয়ারি</w:t>
            </w:r>
          </w:p>
        </w:tc>
        <w:tc>
          <w:tcPr>
            <w:tcW w:w="1113"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২৮ ফেব্রুয়ারি</w:t>
            </w:r>
          </w:p>
        </w:tc>
        <w:tc>
          <w:tcPr>
            <w:tcW w:w="1184"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১৫ মার্চ</w:t>
            </w:r>
          </w:p>
        </w:tc>
        <w:tc>
          <w:tcPr>
            <w:tcW w:w="1782"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w:t>
            </w:r>
          </w:p>
        </w:tc>
      </w:tr>
      <w:tr w:rsidR="00411371" w:rsidRPr="009666C8" w:rsidTr="00C92051">
        <w:trPr>
          <w:trHeight w:val="79"/>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2086" w:type="dxa"/>
            <w:vMerge w:val="restart"/>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উদ্ভাবনী উদ্যোগ ও ক্ষুদ্র উন্নয়ন প্রকল্প(এসআইপি) বাস্তবায়ন</w:t>
            </w:r>
          </w:p>
        </w:tc>
        <w:tc>
          <w:tcPr>
            <w:tcW w:w="2590" w:type="dxa"/>
            <w:tcBorders>
              <w:top w:val="single" w:sz="4" w:space="0" w:color="000000"/>
              <w:left w:val="single" w:sz="4" w:space="0" w:color="000000"/>
              <w:bottom w:val="single" w:sz="4" w:space="0" w:color="auto"/>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উদ্ভাবনী উদ্যোগ বাস্তবায়িত</w:t>
            </w:r>
          </w:p>
        </w:tc>
        <w:tc>
          <w:tcPr>
            <w:tcW w:w="884" w:type="dxa"/>
            <w:tcBorders>
              <w:top w:val="single" w:sz="4" w:space="0" w:color="000000"/>
              <w:left w:val="single" w:sz="4" w:space="0" w:color="000000"/>
              <w:bottom w:val="single" w:sz="4" w:space="0" w:color="auto"/>
              <w:right w:val="single" w:sz="4" w:space="0" w:color="000000"/>
            </w:tcBorders>
            <w:hideMark/>
          </w:tcPr>
          <w:p w:rsidR="00411371" w:rsidRPr="009666C8" w:rsidRDefault="00411371" w:rsidP="00C92051">
            <w:pPr>
              <w:rPr>
                <w:rFonts w:ascii="NikoshBAN" w:hAnsi="NikoshBAN" w:cs="NikoshBAN"/>
                <w:sz w:val="16"/>
                <w:szCs w:val="16"/>
              </w:rPr>
            </w:pPr>
            <w:r w:rsidRPr="009666C8">
              <w:rPr>
                <w:rFonts w:ascii="NikoshBAN" w:hAnsi="NikoshBAN" w:cs="NikoshBAN"/>
                <w:sz w:val="16"/>
                <w:szCs w:val="16"/>
              </w:rPr>
              <w:t>তারিখ</w:t>
            </w:r>
          </w:p>
        </w:tc>
        <w:tc>
          <w:tcPr>
            <w:tcW w:w="1327" w:type="dxa"/>
            <w:tcBorders>
              <w:top w:val="single" w:sz="4" w:space="0" w:color="000000"/>
              <w:left w:val="single" w:sz="4" w:space="0" w:color="000000"/>
              <w:bottom w:val="single" w:sz="4" w:space="0" w:color="auto"/>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১</w:t>
            </w:r>
          </w:p>
        </w:tc>
        <w:tc>
          <w:tcPr>
            <w:tcW w:w="1413" w:type="dxa"/>
            <w:tcBorders>
              <w:top w:val="single" w:sz="4" w:space="0" w:color="000000"/>
              <w:left w:val="single" w:sz="4" w:space="0" w:color="000000"/>
              <w:bottom w:val="single" w:sz="4" w:space="0" w:color="auto"/>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৪ জানুয়ারি</w:t>
            </w:r>
          </w:p>
        </w:tc>
        <w:tc>
          <w:tcPr>
            <w:tcW w:w="1259" w:type="dxa"/>
            <w:tcBorders>
              <w:top w:val="single" w:sz="4" w:space="0" w:color="000000"/>
              <w:left w:val="single" w:sz="4" w:space="0" w:color="auto"/>
              <w:bottom w:val="single" w:sz="4" w:space="0" w:color="auto"/>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১১ জানুয়ারি</w:t>
            </w:r>
          </w:p>
        </w:tc>
        <w:tc>
          <w:tcPr>
            <w:tcW w:w="1113" w:type="dxa"/>
            <w:tcBorders>
              <w:top w:val="single" w:sz="4" w:space="0" w:color="000000"/>
              <w:left w:val="single" w:sz="4" w:space="0" w:color="auto"/>
              <w:bottom w:val="single" w:sz="4" w:space="0" w:color="auto"/>
              <w:right w:val="single" w:sz="4" w:space="0" w:color="000000"/>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১৮ জানুয়ারি</w:t>
            </w:r>
          </w:p>
        </w:tc>
        <w:tc>
          <w:tcPr>
            <w:tcW w:w="1184" w:type="dxa"/>
            <w:tcBorders>
              <w:top w:val="single" w:sz="4" w:space="0" w:color="000000"/>
              <w:left w:val="single" w:sz="4" w:space="0" w:color="000000"/>
              <w:bottom w:val="single" w:sz="4" w:space="0" w:color="auto"/>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২৫ জানুয়ারি</w:t>
            </w:r>
          </w:p>
        </w:tc>
        <w:tc>
          <w:tcPr>
            <w:tcW w:w="1782" w:type="dxa"/>
            <w:tcBorders>
              <w:top w:val="single" w:sz="4" w:space="0" w:color="000000"/>
              <w:left w:val="single" w:sz="4" w:space="0" w:color="auto"/>
              <w:bottom w:val="single" w:sz="4" w:space="0" w:color="auto"/>
              <w:right w:val="single" w:sz="4" w:space="0" w:color="000000"/>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৩১ জানুয়ারি</w:t>
            </w:r>
          </w:p>
        </w:tc>
      </w:tr>
      <w:tr w:rsidR="00411371" w:rsidRPr="009666C8" w:rsidTr="00C92051">
        <w:trPr>
          <w:trHeight w:val="79"/>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eastAsia="Nikosh" w:hAnsi="NikoshBAN" w:cs="NikoshBAN"/>
                <w:sz w:val="16"/>
                <w:szCs w:val="16"/>
                <w:lang w:bidi="bn-BD"/>
              </w:rPr>
            </w:pPr>
          </w:p>
        </w:tc>
        <w:tc>
          <w:tcPr>
            <w:tcW w:w="2590" w:type="dxa"/>
            <w:tcBorders>
              <w:top w:val="single" w:sz="4" w:space="0" w:color="auto"/>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এসআইপি বাস্তবায়িত</w:t>
            </w:r>
          </w:p>
        </w:tc>
        <w:tc>
          <w:tcPr>
            <w:tcW w:w="884" w:type="dxa"/>
            <w:tcBorders>
              <w:top w:val="single" w:sz="4" w:space="0" w:color="auto"/>
              <w:left w:val="single" w:sz="4" w:space="0" w:color="000000"/>
              <w:bottom w:val="single" w:sz="4" w:space="0" w:color="000000"/>
              <w:right w:val="single" w:sz="4" w:space="0" w:color="000000"/>
            </w:tcBorders>
            <w:hideMark/>
          </w:tcPr>
          <w:p w:rsidR="00411371" w:rsidRPr="009666C8" w:rsidRDefault="00411371" w:rsidP="00C92051">
            <w:pPr>
              <w:rPr>
                <w:rFonts w:ascii="NikoshBAN" w:eastAsia="Nikosh" w:hAnsi="NikoshBAN" w:cs="NikoshBAN"/>
                <w:sz w:val="16"/>
                <w:szCs w:val="16"/>
                <w:lang w:bidi="bn-BD"/>
              </w:rPr>
            </w:pPr>
            <w:r w:rsidRPr="009666C8">
              <w:rPr>
                <w:rFonts w:ascii="NikoshBAN" w:eastAsia="Nikosh" w:hAnsi="NikoshBAN" w:cs="NikoshBAN"/>
                <w:sz w:val="16"/>
                <w:szCs w:val="16"/>
                <w:lang w:bidi="bn-BD"/>
              </w:rPr>
              <w:t>%</w:t>
            </w:r>
          </w:p>
        </w:tc>
        <w:tc>
          <w:tcPr>
            <w:tcW w:w="1327" w:type="dxa"/>
            <w:tcBorders>
              <w:top w:val="single" w:sz="4" w:space="0" w:color="auto"/>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hAnsi="NikoshBAN" w:cs="NikoshBAN"/>
                <w:sz w:val="16"/>
                <w:szCs w:val="16"/>
              </w:rPr>
              <w:t>১</w:t>
            </w:r>
          </w:p>
        </w:tc>
        <w:tc>
          <w:tcPr>
            <w:tcW w:w="1413" w:type="dxa"/>
            <w:tcBorders>
              <w:top w:val="single" w:sz="4" w:space="0" w:color="auto"/>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২৫</w:t>
            </w:r>
          </w:p>
        </w:tc>
        <w:tc>
          <w:tcPr>
            <w:tcW w:w="1259" w:type="dxa"/>
            <w:tcBorders>
              <w:top w:val="single" w:sz="4" w:space="0" w:color="auto"/>
              <w:left w:val="single" w:sz="4" w:space="0" w:color="auto"/>
              <w:bottom w:val="single" w:sz="4" w:space="0" w:color="000000"/>
              <w:right w:val="single" w:sz="4" w:space="0" w:color="auto"/>
            </w:tcBorders>
          </w:tcPr>
          <w:p w:rsidR="00411371" w:rsidRPr="00E021B4" w:rsidRDefault="00411371" w:rsidP="00C92051">
            <w:pPr>
              <w:jc w:val="center"/>
              <w:rPr>
                <w:rFonts w:ascii="NikoshBAN" w:hAnsi="NikoshBAN" w:cs="NikoshBAN"/>
                <w:sz w:val="18"/>
                <w:szCs w:val="18"/>
              </w:rPr>
            </w:pPr>
          </w:p>
        </w:tc>
        <w:tc>
          <w:tcPr>
            <w:tcW w:w="1113" w:type="dxa"/>
            <w:tcBorders>
              <w:top w:val="single" w:sz="4" w:space="0" w:color="auto"/>
              <w:left w:val="single" w:sz="4" w:space="0" w:color="auto"/>
              <w:bottom w:val="single" w:sz="4" w:space="0" w:color="000000"/>
              <w:right w:val="single" w:sz="4" w:space="0" w:color="000000"/>
            </w:tcBorders>
          </w:tcPr>
          <w:p w:rsidR="00411371" w:rsidRPr="00E021B4" w:rsidRDefault="00411371" w:rsidP="00C92051">
            <w:pPr>
              <w:jc w:val="center"/>
              <w:rPr>
                <w:rFonts w:ascii="NikoshBAN" w:hAnsi="NikoshBAN" w:cs="NikoshBAN"/>
                <w:sz w:val="18"/>
                <w:szCs w:val="18"/>
              </w:rPr>
            </w:pPr>
          </w:p>
        </w:tc>
        <w:tc>
          <w:tcPr>
            <w:tcW w:w="1184" w:type="dxa"/>
            <w:tcBorders>
              <w:top w:val="single" w:sz="4" w:space="0" w:color="auto"/>
              <w:left w:val="single" w:sz="4" w:space="0" w:color="000000"/>
              <w:bottom w:val="single" w:sz="4" w:space="0" w:color="000000"/>
              <w:right w:val="single" w:sz="4" w:space="0" w:color="auto"/>
            </w:tcBorders>
          </w:tcPr>
          <w:p w:rsidR="00411371" w:rsidRPr="00E021B4" w:rsidRDefault="00411371" w:rsidP="00C92051">
            <w:pPr>
              <w:jc w:val="center"/>
              <w:rPr>
                <w:rFonts w:ascii="NikoshBAN" w:hAnsi="NikoshBAN" w:cs="NikoshBAN"/>
                <w:sz w:val="18"/>
                <w:szCs w:val="18"/>
              </w:rPr>
            </w:pPr>
          </w:p>
        </w:tc>
        <w:tc>
          <w:tcPr>
            <w:tcW w:w="1782" w:type="dxa"/>
            <w:tcBorders>
              <w:top w:val="single" w:sz="4" w:space="0" w:color="auto"/>
              <w:left w:val="single" w:sz="4" w:space="0" w:color="auto"/>
              <w:bottom w:val="single" w:sz="4" w:space="0" w:color="000000"/>
              <w:right w:val="single" w:sz="4" w:space="0" w:color="000000"/>
            </w:tcBorders>
          </w:tcPr>
          <w:p w:rsidR="00411371" w:rsidRPr="00E021B4" w:rsidRDefault="00411371" w:rsidP="00C92051">
            <w:pPr>
              <w:jc w:val="center"/>
              <w:rPr>
                <w:rFonts w:ascii="NikoshBAN" w:hAnsi="NikoshBAN" w:cs="NikoshBAN"/>
                <w:sz w:val="18"/>
                <w:szCs w:val="18"/>
              </w:rPr>
            </w:pPr>
          </w:p>
        </w:tc>
      </w:tr>
      <w:tr w:rsidR="00411371" w:rsidRPr="009666C8" w:rsidTr="00C92051">
        <w:trPr>
          <w:trHeight w:val="79"/>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2086"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পিআরএল শুরুর ২ মাস পূর্বৈ সংশ্লিষ্ট কর্মচারির পিআরএল ও ছুটি নগদায়ন যুগপৎ জারি নিশ্চিতকরণ</w:t>
            </w:r>
          </w:p>
        </w:tc>
        <w:tc>
          <w:tcPr>
            <w:tcW w:w="2590"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সংশ্লিষ্ট কর্মচারির পিআরএল ও ছুটি নগদায়ন যুগপৎ জারিকৃত</w:t>
            </w:r>
          </w:p>
        </w:tc>
        <w:tc>
          <w:tcPr>
            <w:tcW w:w="884"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rPr>
                <w:rFonts w:ascii="NikoshBAN" w:eastAsia="Nikosh" w:hAnsi="NikoshBAN" w:cs="NikoshBAN"/>
                <w:sz w:val="16"/>
                <w:szCs w:val="16"/>
                <w:lang w:bidi="bn-BD"/>
              </w:rPr>
            </w:pPr>
            <w:r w:rsidRPr="009666C8">
              <w:rPr>
                <w:rFonts w:ascii="NikoshBAN" w:eastAsia="Nikosh" w:hAnsi="NikoshBAN" w:cs="NikoshBAN"/>
                <w:sz w:val="16"/>
                <w:szCs w:val="16"/>
                <w:lang w:bidi="bn-BD"/>
              </w:rPr>
              <w:t>%</w:t>
            </w:r>
          </w:p>
        </w:tc>
        <w:tc>
          <w:tcPr>
            <w:tcW w:w="1327"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hAnsi="NikoshBAN" w:cs="NikoshBAN"/>
                <w:sz w:val="16"/>
                <w:szCs w:val="16"/>
              </w:rPr>
              <w:t>১</w:t>
            </w:r>
          </w:p>
        </w:tc>
        <w:tc>
          <w:tcPr>
            <w:tcW w:w="1413"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১০০</w:t>
            </w:r>
          </w:p>
        </w:tc>
        <w:tc>
          <w:tcPr>
            <w:tcW w:w="1259" w:type="dxa"/>
            <w:tcBorders>
              <w:top w:val="single" w:sz="4" w:space="0" w:color="000000"/>
              <w:left w:val="single" w:sz="4" w:space="0" w:color="auto"/>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৯০</w:t>
            </w:r>
          </w:p>
        </w:tc>
        <w:tc>
          <w:tcPr>
            <w:tcW w:w="1113"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৮০</w:t>
            </w:r>
          </w:p>
        </w:tc>
        <w:tc>
          <w:tcPr>
            <w:tcW w:w="1184" w:type="dxa"/>
            <w:tcBorders>
              <w:top w:val="single" w:sz="4" w:space="0" w:color="000000"/>
              <w:left w:val="single" w:sz="4" w:space="0" w:color="000000"/>
              <w:bottom w:val="single" w:sz="4" w:space="0" w:color="000000"/>
              <w:right w:val="single" w:sz="4" w:space="0" w:color="auto"/>
            </w:tcBorders>
          </w:tcPr>
          <w:p w:rsidR="00411371" w:rsidRPr="00E021B4" w:rsidRDefault="00411371" w:rsidP="00C92051">
            <w:pPr>
              <w:jc w:val="center"/>
              <w:rPr>
                <w:rFonts w:ascii="NikoshBAN" w:hAnsi="NikoshBAN" w:cs="NikoshBAN"/>
                <w:sz w:val="18"/>
                <w:szCs w:val="18"/>
              </w:rPr>
            </w:pPr>
          </w:p>
        </w:tc>
        <w:tc>
          <w:tcPr>
            <w:tcW w:w="1782" w:type="dxa"/>
            <w:tcBorders>
              <w:top w:val="single" w:sz="4" w:space="0" w:color="000000"/>
              <w:left w:val="single" w:sz="4" w:space="0" w:color="auto"/>
              <w:bottom w:val="single" w:sz="4" w:space="0" w:color="000000"/>
              <w:right w:val="single" w:sz="4" w:space="0" w:color="000000"/>
            </w:tcBorders>
          </w:tcPr>
          <w:p w:rsidR="00411371" w:rsidRPr="00E021B4" w:rsidRDefault="00411371" w:rsidP="00C92051">
            <w:pPr>
              <w:jc w:val="center"/>
              <w:rPr>
                <w:rFonts w:ascii="NikoshBAN" w:hAnsi="NikoshBAN" w:cs="NikoshBAN"/>
                <w:sz w:val="18"/>
                <w:szCs w:val="18"/>
              </w:rPr>
            </w:pPr>
          </w:p>
        </w:tc>
      </w:tr>
      <w:tr w:rsidR="00411371" w:rsidRPr="009666C8" w:rsidTr="00C92051">
        <w:trPr>
          <w:trHeight w:val="79"/>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2086"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 xml:space="preserve">সিটিজেন চার্টার অনুযায়ী সেবা প্রদান </w:t>
            </w:r>
          </w:p>
        </w:tc>
        <w:tc>
          <w:tcPr>
            <w:tcW w:w="2590"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প্রকাশিত সিটিজেন চার্টার অনুযায়ী সেবা প্রদানকৃত</w:t>
            </w:r>
          </w:p>
        </w:tc>
        <w:tc>
          <w:tcPr>
            <w:tcW w:w="884"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rPr>
                <w:rFonts w:ascii="NikoshBAN" w:eastAsia="Nikosh" w:hAnsi="NikoshBAN" w:cs="NikoshBAN"/>
                <w:sz w:val="16"/>
                <w:szCs w:val="16"/>
                <w:lang w:bidi="bn-BD"/>
              </w:rPr>
            </w:pPr>
            <w:r w:rsidRPr="009666C8">
              <w:rPr>
                <w:rFonts w:ascii="NikoshBAN" w:eastAsia="Nikosh" w:hAnsi="NikoshBAN" w:cs="NikoshBAN"/>
                <w:sz w:val="16"/>
                <w:szCs w:val="16"/>
                <w:lang w:bidi="bn-BD"/>
              </w:rPr>
              <w:t>%</w:t>
            </w:r>
          </w:p>
        </w:tc>
        <w:tc>
          <w:tcPr>
            <w:tcW w:w="1327"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hAnsi="NikoshBAN" w:cs="NikoshBAN"/>
                <w:sz w:val="16"/>
                <w:szCs w:val="16"/>
              </w:rPr>
              <w:t>১</w:t>
            </w:r>
          </w:p>
        </w:tc>
        <w:tc>
          <w:tcPr>
            <w:tcW w:w="1413"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১০০</w:t>
            </w:r>
          </w:p>
        </w:tc>
        <w:tc>
          <w:tcPr>
            <w:tcW w:w="1259" w:type="dxa"/>
            <w:tcBorders>
              <w:top w:val="single" w:sz="4" w:space="0" w:color="000000"/>
              <w:left w:val="single" w:sz="4" w:space="0" w:color="auto"/>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৯০</w:t>
            </w:r>
          </w:p>
        </w:tc>
        <w:tc>
          <w:tcPr>
            <w:tcW w:w="1113"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৮০</w:t>
            </w:r>
          </w:p>
        </w:tc>
        <w:tc>
          <w:tcPr>
            <w:tcW w:w="1184"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৭০</w:t>
            </w:r>
          </w:p>
        </w:tc>
        <w:tc>
          <w:tcPr>
            <w:tcW w:w="1782"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৬০</w:t>
            </w:r>
          </w:p>
        </w:tc>
      </w:tr>
      <w:tr w:rsidR="00411371" w:rsidRPr="009666C8" w:rsidTr="00C92051">
        <w:trPr>
          <w:trHeight w:val="79"/>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2086"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অভিযৈাগ প্রতিকার ব্যবস্থা বাস্তবায়ন</w:t>
            </w:r>
          </w:p>
        </w:tc>
        <w:tc>
          <w:tcPr>
            <w:tcW w:w="2590"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নিস্পত্তিকৃত অভিযোগ</w:t>
            </w:r>
          </w:p>
        </w:tc>
        <w:tc>
          <w:tcPr>
            <w:tcW w:w="884"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rPr>
                <w:rFonts w:ascii="NikoshBAN" w:eastAsia="Nikosh" w:hAnsi="NikoshBAN" w:cs="NikoshBAN"/>
                <w:sz w:val="16"/>
                <w:szCs w:val="16"/>
                <w:lang w:bidi="bn-BD"/>
              </w:rPr>
            </w:pPr>
            <w:r w:rsidRPr="009666C8">
              <w:rPr>
                <w:rFonts w:ascii="NikoshBAN" w:eastAsia="Nikosh" w:hAnsi="NikoshBAN" w:cs="NikoshBAN"/>
                <w:sz w:val="16"/>
                <w:szCs w:val="16"/>
                <w:lang w:bidi="bn-BD"/>
              </w:rPr>
              <w:t>%</w:t>
            </w:r>
          </w:p>
        </w:tc>
        <w:tc>
          <w:tcPr>
            <w:tcW w:w="1327"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hAnsi="NikoshBAN" w:cs="NikoshBAN"/>
                <w:sz w:val="16"/>
                <w:szCs w:val="16"/>
              </w:rPr>
              <w:t>১</w:t>
            </w:r>
          </w:p>
        </w:tc>
        <w:tc>
          <w:tcPr>
            <w:tcW w:w="1413"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৯০</w:t>
            </w:r>
          </w:p>
        </w:tc>
        <w:tc>
          <w:tcPr>
            <w:tcW w:w="1259" w:type="dxa"/>
            <w:tcBorders>
              <w:top w:val="single" w:sz="4" w:space="0" w:color="000000"/>
              <w:left w:val="single" w:sz="4" w:space="0" w:color="auto"/>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৮০</w:t>
            </w:r>
          </w:p>
        </w:tc>
        <w:tc>
          <w:tcPr>
            <w:tcW w:w="1113"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৭০</w:t>
            </w:r>
          </w:p>
        </w:tc>
        <w:tc>
          <w:tcPr>
            <w:tcW w:w="1184"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৬০</w:t>
            </w:r>
          </w:p>
        </w:tc>
        <w:tc>
          <w:tcPr>
            <w:tcW w:w="1782"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w:t>
            </w:r>
          </w:p>
        </w:tc>
      </w:tr>
      <w:tr w:rsidR="00411371" w:rsidRPr="009666C8" w:rsidTr="00C92051">
        <w:trPr>
          <w:trHeight w:val="79"/>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2086"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সেবা প্রত্যাশী এবং দর্শনার্থীদের জন্য টয়লেটসহ অপেক্ষাষাগার(Waiting Room) এর ব্যবস্থা করা</w:t>
            </w:r>
          </w:p>
        </w:tc>
        <w:tc>
          <w:tcPr>
            <w:tcW w:w="2590"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 xml:space="preserve"> নির্ধারিত সময় সীমার মধ্যে সেবা প্রত্যাশী এবং দর্শনার্থীদের জন্য টয়লেটসহ অপেক্ষাগার চালুকৃত</w:t>
            </w:r>
          </w:p>
        </w:tc>
        <w:tc>
          <w:tcPr>
            <w:tcW w:w="884"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rPr>
                <w:rFonts w:ascii="NikoshBAN" w:eastAsia="Nikosh" w:hAnsi="NikoshBAN" w:cs="NikoshBAN"/>
                <w:sz w:val="16"/>
                <w:szCs w:val="16"/>
                <w:lang w:bidi="bn-BD"/>
              </w:rPr>
            </w:pPr>
            <w:r w:rsidRPr="009666C8">
              <w:rPr>
                <w:rFonts w:ascii="NikoshBAN" w:eastAsia="Nikosh" w:hAnsi="NikoshBAN" w:cs="NikoshBAN"/>
                <w:sz w:val="16"/>
                <w:szCs w:val="16"/>
                <w:lang w:bidi="bn-BD"/>
              </w:rPr>
              <w:t xml:space="preserve">তারিখ </w:t>
            </w:r>
          </w:p>
        </w:tc>
        <w:tc>
          <w:tcPr>
            <w:tcW w:w="1327"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hAnsi="NikoshBAN" w:cs="NikoshBAN"/>
                <w:sz w:val="16"/>
                <w:szCs w:val="16"/>
              </w:rPr>
              <w:t>১</w:t>
            </w:r>
          </w:p>
        </w:tc>
        <w:tc>
          <w:tcPr>
            <w:tcW w:w="1413"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৩১ ডিসেম্বর</w:t>
            </w:r>
          </w:p>
        </w:tc>
        <w:tc>
          <w:tcPr>
            <w:tcW w:w="1259" w:type="dxa"/>
            <w:tcBorders>
              <w:top w:val="single" w:sz="4" w:space="0" w:color="000000"/>
              <w:left w:val="single" w:sz="4" w:space="0" w:color="auto"/>
              <w:bottom w:val="single" w:sz="4" w:space="0" w:color="000000"/>
              <w:right w:val="single" w:sz="4" w:space="0" w:color="auto"/>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৩১ জানুয়ারি</w:t>
            </w:r>
          </w:p>
        </w:tc>
        <w:tc>
          <w:tcPr>
            <w:tcW w:w="1113"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২৮ ফেব্রুয়ারি</w:t>
            </w:r>
          </w:p>
        </w:tc>
        <w:tc>
          <w:tcPr>
            <w:tcW w:w="1184"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w:t>
            </w:r>
          </w:p>
        </w:tc>
        <w:tc>
          <w:tcPr>
            <w:tcW w:w="1782"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hAnsi="NikoshBAN" w:cs="NikoshBAN"/>
                <w:sz w:val="18"/>
                <w:szCs w:val="18"/>
              </w:rPr>
            </w:pPr>
            <w:r>
              <w:rPr>
                <w:rFonts w:ascii="NikoshBAN" w:hAnsi="NikoshBAN" w:cs="NikoshBAN"/>
                <w:sz w:val="18"/>
                <w:szCs w:val="18"/>
              </w:rPr>
              <w:t>-</w:t>
            </w:r>
          </w:p>
        </w:tc>
      </w:tr>
      <w:tr w:rsidR="00411371" w:rsidRPr="009666C8" w:rsidTr="00C92051">
        <w:trPr>
          <w:trHeight w:val="79"/>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2086" w:type="dxa"/>
            <w:tcBorders>
              <w:top w:val="single" w:sz="4" w:space="0" w:color="000000"/>
              <w:left w:val="single" w:sz="4" w:space="0" w:color="000000"/>
              <w:bottom w:val="single" w:sz="4" w:space="0" w:color="auto"/>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সেবার মান সম্পর্কে  সেবাগ্রহীতাদের মতামত পরিবীক্ষণের ব্যবস্থা চালু করা</w:t>
            </w:r>
          </w:p>
        </w:tc>
        <w:tc>
          <w:tcPr>
            <w:tcW w:w="2590"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সেবাগ্রহীতাদের মতামত পরিবীক্ষণের ব্যবস্থা চালুকৃত</w:t>
            </w:r>
          </w:p>
        </w:tc>
        <w:tc>
          <w:tcPr>
            <w:tcW w:w="884"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rPr>
                <w:rFonts w:ascii="NikoshBAN" w:eastAsia="Nikosh" w:hAnsi="NikoshBAN" w:cs="NikoshBAN"/>
                <w:sz w:val="16"/>
                <w:szCs w:val="16"/>
                <w:lang w:bidi="bn-BD"/>
              </w:rPr>
            </w:pPr>
            <w:r w:rsidRPr="009666C8">
              <w:rPr>
                <w:rFonts w:ascii="NikoshBAN" w:eastAsia="Nikosh" w:hAnsi="NikoshBAN" w:cs="NikoshBAN"/>
                <w:sz w:val="16"/>
                <w:szCs w:val="16"/>
                <w:lang w:bidi="bn-BD"/>
              </w:rPr>
              <w:t xml:space="preserve">তারিখ </w:t>
            </w:r>
          </w:p>
        </w:tc>
        <w:tc>
          <w:tcPr>
            <w:tcW w:w="1327"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hAnsi="NikoshBAN" w:cs="NikoshBAN"/>
                <w:sz w:val="16"/>
                <w:szCs w:val="16"/>
              </w:rPr>
              <w:t>১</w:t>
            </w:r>
          </w:p>
        </w:tc>
        <w:tc>
          <w:tcPr>
            <w:tcW w:w="1413"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৩১ ডিসেম্বর</w:t>
            </w:r>
          </w:p>
        </w:tc>
        <w:tc>
          <w:tcPr>
            <w:tcW w:w="1259" w:type="dxa"/>
            <w:tcBorders>
              <w:top w:val="single" w:sz="4" w:space="0" w:color="000000"/>
              <w:left w:val="single" w:sz="4" w:space="0" w:color="auto"/>
              <w:bottom w:val="single" w:sz="4" w:space="0" w:color="000000"/>
              <w:right w:val="single" w:sz="4" w:space="0" w:color="auto"/>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৩১ জানুয়ারি</w:t>
            </w:r>
          </w:p>
        </w:tc>
        <w:tc>
          <w:tcPr>
            <w:tcW w:w="1113"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২৮ ফেব্রুয়ারি</w:t>
            </w:r>
          </w:p>
        </w:tc>
        <w:tc>
          <w:tcPr>
            <w:tcW w:w="1184"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w:t>
            </w:r>
          </w:p>
        </w:tc>
        <w:tc>
          <w:tcPr>
            <w:tcW w:w="1782"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hAnsi="NikoshBAN" w:cs="NikoshBAN"/>
                <w:sz w:val="18"/>
                <w:szCs w:val="18"/>
              </w:rPr>
            </w:pPr>
            <w:r>
              <w:rPr>
                <w:rFonts w:ascii="NikoshBAN" w:hAnsi="NikoshBAN" w:cs="NikoshBAN"/>
                <w:sz w:val="18"/>
                <w:szCs w:val="18"/>
              </w:rPr>
              <w:t>-</w:t>
            </w:r>
          </w:p>
        </w:tc>
      </w:tr>
      <w:tr w:rsidR="00411371" w:rsidRPr="009666C8" w:rsidTr="00C92051">
        <w:trPr>
          <w:trHeight w:val="104"/>
        </w:trPr>
        <w:tc>
          <w:tcPr>
            <w:tcW w:w="1148" w:type="dxa"/>
            <w:vMerge w:val="restart"/>
            <w:tcBorders>
              <w:top w:val="single" w:sz="4" w:space="0" w:color="auto"/>
              <w:left w:val="single" w:sz="4" w:space="0" w:color="000000"/>
              <w:bottom w:val="single" w:sz="4" w:space="0" w:color="000000"/>
              <w:right w:val="single" w:sz="4" w:space="0" w:color="000000"/>
            </w:tcBorders>
            <w:hideMark/>
          </w:tcPr>
          <w:p w:rsidR="00411371" w:rsidRPr="009666C8" w:rsidRDefault="00411371" w:rsidP="00C92051">
            <w:pPr>
              <w:rPr>
                <w:rFonts w:ascii="NikoshBAN" w:hAnsi="NikoshBAN" w:cs="NikoshBAN"/>
                <w:sz w:val="16"/>
                <w:szCs w:val="16"/>
              </w:rPr>
            </w:pPr>
            <w:r w:rsidRPr="009666C8">
              <w:rPr>
                <w:rFonts w:ascii="NikoshBAN" w:hAnsi="NikoshBAN" w:cs="NikoshBAN"/>
                <w:sz w:val="16"/>
                <w:szCs w:val="16"/>
              </w:rPr>
              <w:t>দক্ষতা ও  নৈতিকতার উন্নয়ন</w:t>
            </w:r>
          </w:p>
        </w:tc>
        <w:tc>
          <w:tcPr>
            <w:tcW w:w="1147" w:type="dxa"/>
            <w:vMerge w:val="restart"/>
            <w:tcBorders>
              <w:top w:val="single" w:sz="4" w:space="0" w:color="auto"/>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hAnsi="NikoshBAN" w:cs="NikoshBAN"/>
                <w:sz w:val="16"/>
                <w:szCs w:val="16"/>
              </w:rPr>
              <w:t>৪</w:t>
            </w:r>
          </w:p>
        </w:tc>
        <w:tc>
          <w:tcPr>
            <w:tcW w:w="2086" w:type="dxa"/>
            <w:vMerge w:val="restart"/>
            <w:tcBorders>
              <w:top w:val="single" w:sz="4" w:space="0" w:color="auto"/>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hAnsi="NikoshBAN" w:cs="NikoshBAN"/>
                <w:sz w:val="16"/>
                <w:szCs w:val="16"/>
              </w:rPr>
              <w:t>সরকারি কর্মসম্পাদন ব্যবস্থাপনা সংক্রান্ত প্রশিক্ষনসহ বিভিন্ন বিষয়ে কর্মকর্তা/কর্মচারিদের জন্য প্রশিক্ষণ আয়োজন</w:t>
            </w:r>
          </w:p>
        </w:tc>
        <w:tc>
          <w:tcPr>
            <w:tcW w:w="2590"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rPr>
                <w:rFonts w:ascii="NikoshBAN" w:eastAsia="Nikosh" w:hAnsi="NikoshBAN" w:cs="NikoshBAN"/>
                <w:sz w:val="16"/>
                <w:szCs w:val="16"/>
                <w:lang w:bidi="bn-BD"/>
              </w:rPr>
            </w:pPr>
            <w:r w:rsidRPr="009666C8">
              <w:rPr>
                <w:rFonts w:ascii="NikoshBAN" w:eastAsia="Nikosh" w:hAnsi="NikoshBAN" w:cs="NikoshBAN"/>
                <w:sz w:val="16"/>
                <w:szCs w:val="16"/>
                <w:lang w:bidi="bn-BD"/>
              </w:rPr>
              <w:t>প্রশিক্ষণের সময়</w:t>
            </w:r>
          </w:p>
        </w:tc>
        <w:tc>
          <w:tcPr>
            <w:tcW w:w="884"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rPr>
                <w:rFonts w:ascii="NikoshBAN" w:eastAsia="Nikosh" w:hAnsi="NikoshBAN" w:cs="NikoshBAN"/>
                <w:sz w:val="16"/>
                <w:szCs w:val="16"/>
                <w:lang w:bidi="bn-BD"/>
              </w:rPr>
            </w:pPr>
            <w:r w:rsidRPr="009666C8">
              <w:rPr>
                <w:rFonts w:ascii="NikoshBAN" w:eastAsia="Nikosh" w:hAnsi="NikoshBAN" w:cs="NikoshBAN"/>
                <w:sz w:val="16"/>
                <w:szCs w:val="16"/>
                <w:lang w:bidi="bn-BD"/>
              </w:rPr>
              <w:t>জনঘন্টা</w:t>
            </w:r>
          </w:p>
        </w:tc>
        <w:tc>
          <w:tcPr>
            <w:tcW w:w="1327"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২</w:t>
            </w:r>
          </w:p>
        </w:tc>
        <w:tc>
          <w:tcPr>
            <w:tcW w:w="1413"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৬০</w:t>
            </w:r>
          </w:p>
        </w:tc>
        <w:tc>
          <w:tcPr>
            <w:tcW w:w="1259" w:type="dxa"/>
            <w:tcBorders>
              <w:top w:val="single" w:sz="4" w:space="0" w:color="000000"/>
              <w:left w:val="single" w:sz="4" w:space="0" w:color="auto"/>
              <w:bottom w:val="single" w:sz="4" w:space="0" w:color="000000"/>
              <w:right w:val="single" w:sz="4" w:space="0" w:color="auto"/>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৫৫</w:t>
            </w:r>
          </w:p>
        </w:tc>
        <w:tc>
          <w:tcPr>
            <w:tcW w:w="1113"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rPr>
                <w:rFonts w:ascii="NikoshBAN" w:hAnsi="NikoshBAN" w:cs="NikoshBAN"/>
                <w:sz w:val="18"/>
                <w:szCs w:val="18"/>
              </w:rPr>
            </w:pPr>
            <w:r w:rsidRPr="00E021B4">
              <w:rPr>
                <w:rFonts w:ascii="NikoshBAN" w:hAnsi="NikoshBAN" w:cs="NikoshBAN"/>
                <w:sz w:val="18"/>
                <w:szCs w:val="18"/>
              </w:rPr>
              <w:t>৫০</w:t>
            </w:r>
          </w:p>
        </w:tc>
        <w:tc>
          <w:tcPr>
            <w:tcW w:w="1184"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৪৫</w:t>
            </w:r>
          </w:p>
        </w:tc>
        <w:tc>
          <w:tcPr>
            <w:tcW w:w="1782"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rPr>
                <w:rFonts w:ascii="NikoshBAN" w:hAnsi="NikoshBAN" w:cs="NikoshBAN"/>
                <w:sz w:val="18"/>
                <w:szCs w:val="18"/>
              </w:rPr>
            </w:pPr>
            <w:r w:rsidRPr="00E021B4">
              <w:rPr>
                <w:rFonts w:ascii="NikoshBAN" w:hAnsi="NikoshBAN" w:cs="NikoshBAN"/>
                <w:sz w:val="18"/>
                <w:szCs w:val="18"/>
              </w:rPr>
              <w:t>৪০</w:t>
            </w:r>
          </w:p>
        </w:tc>
      </w:tr>
      <w:tr w:rsidR="00411371" w:rsidRPr="009666C8" w:rsidTr="00C92051">
        <w:trPr>
          <w:trHeight w:val="1"/>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2590" w:type="dxa"/>
            <w:tcBorders>
              <w:top w:val="single" w:sz="4" w:space="0" w:color="000000"/>
              <w:left w:val="single" w:sz="4" w:space="0" w:color="000000"/>
              <w:bottom w:val="single" w:sz="4" w:space="0" w:color="auto"/>
              <w:right w:val="single" w:sz="4" w:space="0" w:color="000000"/>
            </w:tcBorders>
            <w:hideMark/>
          </w:tcPr>
          <w:p w:rsidR="00411371" w:rsidRPr="009666C8" w:rsidRDefault="00411371" w:rsidP="00C92051">
            <w:pPr>
              <w:rPr>
                <w:rFonts w:ascii="NikoshBAN" w:eastAsia="Nikosh" w:hAnsi="NikoshBAN" w:cs="NikoshBAN"/>
                <w:sz w:val="16"/>
                <w:szCs w:val="16"/>
                <w:lang w:bidi="bn-BD"/>
              </w:rPr>
            </w:pPr>
            <w:r w:rsidRPr="009666C8">
              <w:rPr>
                <w:rFonts w:ascii="NikoshBAN" w:eastAsia="Nikosh" w:hAnsi="NikoshBAN" w:cs="NikoshBAN"/>
                <w:sz w:val="16"/>
                <w:szCs w:val="16"/>
                <w:lang w:bidi="bn-BD"/>
              </w:rPr>
              <w:t>২০১</w:t>
            </w:r>
            <w:r>
              <w:rPr>
                <w:rFonts w:ascii="NikoshBAN" w:eastAsia="Nikosh" w:hAnsi="NikoshBAN" w:cs="NikoshBAN"/>
                <w:sz w:val="16"/>
                <w:szCs w:val="16"/>
                <w:lang w:bidi="bn-BD"/>
              </w:rPr>
              <w:t>9</w:t>
            </w:r>
            <w:r w:rsidRPr="009666C8">
              <w:rPr>
                <w:rFonts w:ascii="NikoshBAN" w:eastAsia="Nikosh" w:hAnsi="NikoshBAN" w:cs="NikoshBAN"/>
                <w:sz w:val="16"/>
                <w:szCs w:val="16"/>
                <w:lang w:bidi="bn-BD"/>
              </w:rPr>
              <w:t>-</w:t>
            </w:r>
            <w:r>
              <w:rPr>
                <w:rFonts w:ascii="NikoshBAN" w:eastAsia="Nikosh" w:hAnsi="NikoshBAN" w:cs="NikoshBAN"/>
                <w:sz w:val="16"/>
                <w:szCs w:val="16"/>
                <w:lang w:bidi="bn-BD"/>
              </w:rPr>
              <w:t>২০20</w:t>
            </w:r>
            <w:r w:rsidRPr="009666C8">
              <w:rPr>
                <w:rFonts w:ascii="NikoshBAN" w:eastAsia="Nikosh" w:hAnsi="NikoshBAN" w:cs="NikoshBAN"/>
                <w:sz w:val="16"/>
                <w:szCs w:val="16"/>
                <w:lang w:bidi="bn-BD"/>
              </w:rPr>
              <w:t xml:space="preserve">  অর্থ বছরের শুদ্ধাচার বাস্তবায়ন কর্মপরিকল্পনা এবং বাস্তাবয়ন পরিবীক্ষণ কাঠামো প্রণীতও দাখিলকৃত </w:t>
            </w:r>
          </w:p>
        </w:tc>
        <w:tc>
          <w:tcPr>
            <w:tcW w:w="884" w:type="dxa"/>
            <w:tcBorders>
              <w:top w:val="single" w:sz="4" w:space="0" w:color="000000"/>
              <w:left w:val="single" w:sz="4" w:space="0" w:color="000000"/>
              <w:bottom w:val="single" w:sz="4" w:space="0" w:color="auto"/>
              <w:right w:val="single" w:sz="4" w:space="0" w:color="000000"/>
            </w:tcBorders>
            <w:hideMark/>
          </w:tcPr>
          <w:p w:rsidR="00411371" w:rsidRPr="009666C8" w:rsidRDefault="00411371" w:rsidP="00C92051">
            <w:pPr>
              <w:rPr>
                <w:rFonts w:ascii="NikoshBAN" w:eastAsia="Nikosh" w:hAnsi="NikoshBAN" w:cs="NikoshBAN"/>
                <w:sz w:val="16"/>
                <w:szCs w:val="16"/>
                <w:lang w:bidi="bn-BD"/>
              </w:rPr>
            </w:pPr>
            <w:r w:rsidRPr="009666C8">
              <w:rPr>
                <w:rFonts w:ascii="NikoshBAN" w:eastAsia="Nikosh" w:hAnsi="NikoshBAN" w:cs="NikoshBAN"/>
                <w:sz w:val="16"/>
                <w:szCs w:val="16"/>
                <w:lang w:bidi="bn-BD"/>
              </w:rPr>
              <w:t xml:space="preserve">তারিখ </w:t>
            </w:r>
          </w:p>
        </w:tc>
        <w:tc>
          <w:tcPr>
            <w:tcW w:w="1327" w:type="dxa"/>
            <w:tcBorders>
              <w:top w:val="single" w:sz="4" w:space="0" w:color="000000"/>
              <w:left w:val="single" w:sz="4" w:space="0" w:color="000000"/>
              <w:bottom w:val="single" w:sz="4" w:space="0" w:color="auto"/>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১</w:t>
            </w:r>
          </w:p>
        </w:tc>
        <w:tc>
          <w:tcPr>
            <w:tcW w:w="1413" w:type="dxa"/>
            <w:tcBorders>
              <w:top w:val="single" w:sz="4" w:space="0" w:color="000000"/>
              <w:left w:val="single" w:sz="4" w:space="0" w:color="000000"/>
              <w:bottom w:val="single" w:sz="4" w:space="0" w:color="auto"/>
              <w:right w:val="single" w:sz="4" w:space="0" w:color="auto"/>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১৬ জুলাই</w:t>
            </w:r>
          </w:p>
        </w:tc>
        <w:tc>
          <w:tcPr>
            <w:tcW w:w="1259" w:type="dxa"/>
            <w:tcBorders>
              <w:top w:val="single" w:sz="4" w:space="0" w:color="000000"/>
              <w:left w:val="single" w:sz="4" w:space="0" w:color="auto"/>
              <w:bottom w:val="single" w:sz="4" w:space="0" w:color="auto"/>
              <w:right w:val="single" w:sz="4" w:space="0" w:color="auto"/>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৩১ জুলাই</w:t>
            </w:r>
          </w:p>
        </w:tc>
        <w:tc>
          <w:tcPr>
            <w:tcW w:w="1113" w:type="dxa"/>
            <w:tcBorders>
              <w:top w:val="single" w:sz="4" w:space="0" w:color="000000"/>
              <w:left w:val="single" w:sz="4" w:space="0" w:color="auto"/>
              <w:bottom w:val="single" w:sz="4" w:space="0" w:color="auto"/>
              <w:right w:val="single" w:sz="4" w:space="0" w:color="000000"/>
            </w:tcBorders>
            <w:hideMark/>
          </w:tcPr>
          <w:p w:rsidR="00411371" w:rsidRPr="00E021B4" w:rsidRDefault="00411371" w:rsidP="00C92051">
            <w:pPr>
              <w:rPr>
                <w:rFonts w:ascii="NikoshBAN" w:hAnsi="NikoshBAN" w:cs="NikoshBAN"/>
                <w:sz w:val="18"/>
                <w:szCs w:val="18"/>
              </w:rPr>
            </w:pPr>
            <w:r w:rsidRPr="00E021B4">
              <w:rPr>
                <w:rFonts w:ascii="NikoshBAN" w:hAnsi="NikoshBAN" w:cs="NikoshBAN"/>
                <w:sz w:val="18"/>
                <w:szCs w:val="18"/>
              </w:rPr>
              <w:t>-</w:t>
            </w:r>
          </w:p>
        </w:tc>
        <w:tc>
          <w:tcPr>
            <w:tcW w:w="1184" w:type="dxa"/>
            <w:tcBorders>
              <w:top w:val="single" w:sz="4" w:space="0" w:color="000000"/>
              <w:left w:val="single" w:sz="4" w:space="0" w:color="000000"/>
              <w:bottom w:val="single" w:sz="4" w:space="0" w:color="auto"/>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w:t>
            </w:r>
          </w:p>
        </w:tc>
        <w:tc>
          <w:tcPr>
            <w:tcW w:w="1782" w:type="dxa"/>
            <w:tcBorders>
              <w:top w:val="single" w:sz="4" w:space="0" w:color="000000"/>
              <w:left w:val="single" w:sz="4" w:space="0" w:color="auto"/>
              <w:bottom w:val="single" w:sz="4" w:space="0" w:color="auto"/>
              <w:right w:val="single" w:sz="4" w:space="0" w:color="000000"/>
            </w:tcBorders>
            <w:hideMark/>
          </w:tcPr>
          <w:p w:rsidR="00411371" w:rsidRPr="00E021B4" w:rsidRDefault="00411371" w:rsidP="00C92051">
            <w:pPr>
              <w:rPr>
                <w:rFonts w:ascii="NikoshBAN" w:hAnsi="NikoshBAN" w:cs="NikoshBAN"/>
                <w:sz w:val="18"/>
                <w:szCs w:val="18"/>
              </w:rPr>
            </w:pPr>
            <w:r w:rsidRPr="00E021B4">
              <w:rPr>
                <w:rFonts w:ascii="NikoshBAN" w:hAnsi="NikoshBAN" w:cs="NikoshBAN"/>
                <w:sz w:val="18"/>
                <w:szCs w:val="18"/>
              </w:rPr>
              <w:t>-</w:t>
            </w:r>
          </w:p>
        </w:tc>
      </w:tr>
      <w:tr w:rsidR="00411371" w:rsidRPr="009666C8" w:rsidTr="00C92051">
        <w:trPr>
          <w:trHeight w:val="79"/>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2590" w:type="dxa"/>
            <w:tcBorders>
              <w:top w:val="single" w:sz="4" w:space="0" w:color="auto"/>
              <w:left w:val="single" w:sz="4" w:space="0" w:color="000000"/>
              <w:bottom w:val="single" w:sz="4" w:space="0" w:color="000000"/>
              <w:right w:val="single" w:sz="4" w:space="0" w:color="000000"/>
            </w:tcBorders>
            <w:hideMark/>
          </w:tcPr>
          <w:p w:rsidR="00411371" w:rsidRPr="009666C8" w:rsidRDefault="00411371" w:rsidP="00C92051">
            <w:pPr>
              <w:rPr>
                <w:rFonts w:ascii="NikoshBAN" w:eastAsia="Nikosh" w:hAnsi="NikoshBAN" w:cs="NikoshBAN"/>
                <w:sz w:val="16"/>
                <w:szCs w:val="16"/>
                <w:lang w:bidi="bn-BD"/>
              </w:rPr>
            </w:pPr>
            <w:r w:rsidRPr="009666C8">
              <w:rPr>
                <w:rFonts w:ascii="NikoshBAN" w:eastAsia="Nikosh" w:hAnsi="NikoshBAN" w:cs="NikoshBAN"/>
                <w:sz w:val="16"/>
                <w:szCs w:val="16"/>
                <w:lang w:bidi="bn-BD"/>
              </w:rPr>
              <w:t>নির্ধারিত সময়সীমার মধ্যে ত্রৈমাসিক পরিবীক্ষণ প্রতিবেদন দাখিলকৃত</w:t>
            </w:r>
          </w:p>
        </w:tc>
        <w:tc>
          <w:tcPr>
            <w:tcW w:w="884" w:type="dxa"/>
            <w:tcBorders>
              <w:top w:val="single" w:sz="4" w:space="0" w:color="auto"/>
              <w:left w:val="single" w:sz="4" w:space="0" w:color="000000"/>
              <w:bottom w:val="single" w:sz="4" w:space="0" w:color="000000"/>
              <w:right w:val="single" w:sz="4" w:space="0" w:color="000000"/>
            </w:tcBorders>
            <w:hideMark/>
          </w:tcPr>
          <w:p w:rsidR="00411371" w:rsidRPr="009666C8" w:rsidRDefault="00411371" w:rsidP="00C92051">
            <w:pPr>
              <w:rPr>
                <w:rFonts w:ascii="NikoshBAN" w:eastAsia="Nikosh" w:hAnsi="NikoshBAN" w:cs="NikoshBAN"/>
                <w:sz w:val="16"/>
                <w:szCs w:val="16"/>
                <w:lang w:bidi="bn-BD"/>
              </w:rPr>
            </w:pPr>
            <w:r w:rsidRPr="009666C8">
              <w:rPr>
                <w:rFonts w:ascii="NikoshBAN" w:eastAsia="Nikosh" w:hAnsi="NikoshBAN" w:cs="NikoshBAN"/>
                <w:sz w:val="16"/>
                <w:szCs w:val="16"/>
                <w:lang w:bidi="bn-BD"/>
              </w:rPr>
              <w:t>সংখ্যা</w:t>
            </w:r>
          </w:p>
        </w:tc>
        <w:tc>
          <w:tcPr>
            <w:tcW w:w="1327" w:type="dxa"/>
            <w:tcBorders>
              <w:top w:val="single" w:sz="4" w:space="0" w:color="auto"/>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১</w:t>
            </w:r>
          </w:p>
        </w:tc>
        <w:tc>
          <w:tcPr>
            <w:tcW w:w="1413" w:type="dxa"/>
            <w:tcBorders>
              <w:top w:val="single" w:sz="4" w:space="0" w:color="auto"/>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৪</w:t>
            </w:r>
          </w:p>
        </w:tc>
        <w:tc>
          <w:tcPr>
            <w:tcW w:w="1259" w:type="dxa"/>
            <w:tcBorders>
              <w:top w:val="single" w:sz="4" w:space="0" w:color="auto"/>
              <w:left w:val="single" w:sz="4" w:space="0" w:color="auto"/>
              <w:bottom w:val="single" w:sz="4" w:space="0" w:color="000000"/>
              <w:right w:val="single" w:sz="4" w:space="0" w:color="auto"/>
            </w:tcBorders>
            <w:hideMark/>
          </w:tcPr>
          <w:p w:rsidR="00411371" w:rsidRPr="00E021B4" w:rsidRDefault="00411371" w:rsidP="00C92051">
            <w:pPr>
              <w:jc w:val="center"/>
              <w:rPr>
                <w:rFonts w:ascii="NikoshBAN" w:eastAsia="Nikosh" w:hAnsi="NikoshBAN" w:cs="NikoshBAN"/>
                <w:sz w:val="18"/>
                <w:szCs w:val="18"/>
                <w:lang w:bidi="bn-BD"/>
              </w:rPr>
            </w:pPr>
            <w:r w:rsidRPr="00E021B4">
              <w:rPr>
                <w:rFonts w:ascii="NikoshBAN" w:eastAsia="Nikosh" w:hAnsi="NikoshBAN" w:cs="NikoshBAN"/>
                <w:sz w:val="18"/>
                <w:szCs w:val="18"/>
                <w:lang w:bidi="bn-BD"/>
              </w:rPr>
              <w:t>৩</w:t>
            </w:r>
          </w:p>
        </w:tc>
        <w:tc>
          <w:tcPr>
            <w:tcW w:w="1113" w:type="dxa"/>
            <w:tcBorders>
              <w:top w:val="single" w:sz="4" w:space="0" w:color="auto"/>
              <w:left w:val="single" w:sz="4" w:space="0" w:color="auto"/>
              <w:bottom w:val="single" w:sz="4" w:space="0" w:color="000000"/>
              <w:right w:val="single" w:sz="4" w:space="0" w:color="000000"/>
            </w:tcBorders>
          </w:tcPr>
          <w:p w:rsidR="00411371" w:rsidRPr="00E021B4" w:rsidRDefault="00411371" w:rsidP="00C92051">
            <w:pPr>
              <w:rPr>
                <w:rFonts w:ascii="NikoshBAN" w:hAnsi="NikoshBAN" w:cs="NikoshBAN"/>
                <w:sz w:val="18"/>
                <w:szCs w:val="18"/>
              </w:rPr>
            </w:pPr>
          </w:p>
        </w:tc>
        <w:tc>
          <w:tcPr>
            <w:tcW w:w="1184" w:type="dxa"/>
            <w:tcBorders>
              <w:top w:val="single" w:sz="4" w:space="0" w:color="auto"/>
              <w:left w:val="single" w:sz="4" w:space="0" w:color="000000"/>
              <w:bottom w:val="single" w:sz="4" w:space="0" w:color="000000"/>
              <w:right w:val="single" w:sz="4" w:space="0" w:color="auto"/>
            </w:tcBorders>
          </w:tcPr>
          <w:p w:rsidR="00411371" w:rsidRPr="00E021B4" w:rsidRDefault="00411371" w:rsidP="00C92051">
            <w:pPr>
              <w:jc w:val="center"/>
              <w:rPr>
                <w:rFonts w:ascii="NikoshBAN" w:hAnsi="NikoshBAN" w:cs="NikoshBAN"/>
                <w:sz w:val="18"/>
                <w:szCs w:val="18"/>
              </w:rPr>
            </w:pPr>
          </w:p>
        </w:tc>
        <w:tc>
          <w:tcPr>
            <w:tcW w:w="1782" w:type="dxa"/>
            <w:tcBorders>
              <w:top w:val="single" w:sz="4" w:space="0" w:color="auto"/>
              <w:left w:val="single" w:sz="4" w:space="0" w:color="auto"/>
              <w:bottom w:val="single" w:sz="4" w:space="0" w:color="000000"/>
              <w:right w:val="single" w:sz="4" w:space="0" w:color="000000"/>
            </w:tcBorders>
          </w:tcPr>
          <w:p w:rsidR="00411371" w:rsidRPr="00E021B4" w:rsidRDefault="00411371" w:rsidP="00C92051">
            <w:pPr>
              <w:rPr>
                <w:rFonts w:ascii="NikoshBAN" w:hAnsi="NikoshBAN" w:cs="NikoshBAN"/>
                <w:sz w:val="18"/>
                <w:szCs w:val="18"/>
              </w:rPr>
            </w:pPr>
          </w:p>
        </w:tc>
      </w:tr>
      <w:tr w:rsidR="00411371" w:rsidRPr="009666C8" w:rsidTr="00C92051">
        <w:trPr>
          <w:trHeight w:val="116"/>
        </w:trPr>
        <w:tc>
          <w:tcPr>
            <w:tcW w:w="1148" w:type="dxa"/>
            <w:vMerge w:val="restart"/>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তথ্য অধিকার</w:t>
            </w:r>
          </w:p>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বাস্তবায়ন</w:t>
            </w:r>
          </w:p>
        </w:tc>
        <w:tc>
          <w:tcPr>
            <w:tcW w:w="1147" w:type="dxa"/>
            <w:vMerge w:val="restart"/>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hAnsi="NikoshBAN" w:cs="NikoshBAN"/>
                <w:sz w:val="16"/>
                <w:szCs w:val="16"/>
              </w:rPr>
              <w:t>০১</w:t>
            </w:r>
          </w:p>
        </w:tc>
        <w:tc>
          <w:tcPr>
            <w:tcW w:w="2086" w:type="dxa"/>
            <w:tcBorders>
              <w:top w:val="single" w:sz="4" w:space="0" w:color="000000"/>
              <w:left w:val="single" w:sz="4" w:space="0" w:color="000000"/>
              <w:bottom w:val="single" w:sz="4" w:space="0" w:color="auto"/>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তথ্য বাতায়ন হালনাগাতকরণ</w:t>
            </w:r>
          </w:p>
        </w:tc>
        <w:tc>
          <w:tcPr>
            <w:tcW w:w="2590" w:type="dxa"/>
            <w:tcBorders>
              <w:top w:val="single" w:sz="4" w:space="0" w:color="000000"/>
              <w:left w:val="single" w:sz="4" w:space="0" w:color="000000"/>
              <w:bottom w:val="single" w:sz="4" w:space="0" w:color="auto"/>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তথ্য বাতায়ন হালনাগাতকৃত</w:t>
            </w:r>
          </w:p>
        </w:tc>
        <w:tc>
          <w:tcPr>
            <w:tcW w:w="884" w:type="dxa"/>
            <w:tcBorders>
              <w:top w:val="single" w:sz="4" w:space="0" w:color="000000"/>
              <w:left w:val="single" w:sz="4" w:space="0" w:color="000000"/>
              <w:bottom w:val="single" w:sz="4" w:space="0" w:color="auto"/>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w:t>
            </w:r>
          </w:p>
        </w:tc>
        <w:tc>
          <w:tcPr>
            <w:tcW w:w="1327" w:type="dxa"/>
            <w:tcBorders>
              <w:top w:val="single" w:sz="4" w:space="0" w:color="000000"/>
              <w:left w:val="single" w:sz="4" w:space="0" w:color="000000"/>
              <w:bottom w:val="single" w:sz="4" w:space="0" w:color="auto"/>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hAnsi="NikoshBAN" w:cs="NikoshBAN"/>
                <w:sz w:val="16"/>
                <w:szCs w:val="16"/>
              </w:rPr>
              <w:t>৫</w:t>
            </w:r>
          </w:p>
        </w:tc>
        <w:tc>
          <w:tcPr>
            <w:tcW w:w="1413" w:type="dxa"/>
            <w:tcBorders>
              <w:top w:val="single" w:sz="4" w:space="0" w:color="000000"/>
              <w:left w:val="single" w:sz="4" w:space="0" w:color="000000"/>
              <w:bottom w:val="single" w:sz="4" w:space="0" w:color="auto"/>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৮০</w:t>
            </w:r>
          </w:p>
        </w:tc>
        <w:tc>
          <w:tcPr>
            <w:tcW w:w="1259" w:type="dxa"/>
            <w:tcBorders>
              <w:top w:val="single" w:sz="4" w:space="0" w:color="000000"/>
              <w:left w:val="single" w:sz="4" w:space="0" w:color="auto"/>
              <w:bottom w:val="single" w:sz="4" w:space="0" w:color="auto"/>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৭০</w:t>
            </w:r>
          </w:p>
        </w:tc>
        <w:tc>
          <w:tcPr>
            <w:tcW w:w="1113" w:type="dxa"/>
            <w:tcBorders>
              <w:top w:val="single" w:sz="4" w:space="0" w:color="000000"/>
              <w:left w:val="single" w:sz="4" w:space="0" w:color="auto"/>
              <w:bottom w:val="single" w:sz="4" w:space="0" w:color="auto"/>
              <w:right w:val="single" w:sz="4" w:space="0" w:color="000000"/>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৬০</w:t>
            </w:r>
          </w:p>
        </w:tc>
        <w:tc>
          <w:tcPr>
            <w:tcW w:w="1184" w:type="dxa"/>
            <w:tcBorders>
              <w:top w:val="single" w:sz="4" w:space="0" w:color="000000"/>
              <w:left w:val="single" w:sz="4" w:space="0" w:color="000000"/>
              <w:bottom w:val="single" w:sz="4" w:space="0" w:color="auto"/>
              <w:right w:val="single" w:sz="4" w:space="0" w:color="auto"/>
            </w:tcBorders>
          </w:tcPr>
          <w:p w:rsidR="00411371" w:rsidRPr="00E021B4" w:rsidRDefault="00411371" w:rsidP="00C92051">
            <w:pPr>
              <w:jc w:val="center"/>
              <w:rPr>
                <w:rFonts w:ascii="NikoshBAN" w:hAnsi="NikoshBAN" w:cs="NikoshBAN"/>
                <w:sz w:val="18"/>
                <w:szCs w:val="18"/>
              </w:rPr>
            </w:pPr>
          </w:p>
        </w:tc>
        <w:tc>
          <w:tcPr>
            <w:tcW w:w="1782" w:type="dxa"/>
            <w:tcBorders>
              <w:top w:val="single" w:sz="4" w:space="0" w:color="000000"/>
              <w:left w:val="single" w:sz="4" w:space="0" w:color="auto"/>
              <w:bottom w:val="single" w:sz="4" w:space="0" w:color="auto"/>
              <w:right w:val="single" w:sz="4" w:space="0" w:color="000000"/>
            </w:tcBorders>
          </w:tcPr>
          <w:p w:rsidR="00411371" w:rsidRPr="00E021B4" w:rsidRDefault="00411371" w:rsidP="00C92051">
            <w:pPr>
              <w:jc w:val="center"/>
              <w:rPr>
                <w:rFonts w:ascii="NikoshBAN" w:hAnsi="NikoshBAN" w:cs="NikoshBAN"/>
                <w:sz w:val="18"/>
                <w:szCs w:val="18"/>
              </w:rPr>
            </w:pPr>
          </w:p>
        </w:tc>
      </w:tr>
      <w:tr w:rsidR="00411371" w:rsidRPr="009666C8" w:rsidTr="00C92051">
        <w:trPr>
          <w:trHeight w:val="7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9666C8" w:rsidRDefault="00411371" w:rsidP="00C92051">
            <w:pPr>
              <w:rPr>
                <w:rFonts w:ascii="NikoshBAN" w:hAnsi="NikoshBAN" w:cs="NikoshBAN"/>
                <w:sz w:val="16"/>
                <w:szCs w:val="16"/>
              </w:rPr>
            </w:pPr>
          </w:p>
        </w:tc>
        <w:tc>
          <w:tcPr>
            <w:tcW w:w="2086" w:type="dxa"/>
            <w:tcBorders>
              <w:top w:val="single" w:sz="4" w:space="0" w:color="auto"/>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স্বপ্রণোদিত তথ্য প্রকাশিত</w:t>
            </w:r>
          </w:p>
        </w:tc>
        <w:tc>
          <w:tcPr>
            <w:tcW w:w="2590" w:type="dxa"/>
            <w:tcBorders>
              <w:top w:val="single" w:sz="4" w:space="0" w:color="auto"/>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স্বপ্রণোদিত তথ্য প্রকাশিত</w:t>
            </w:r>
          </w:p>
        </w:tc>
        <w:tc>
          <w:tcPr>
            <w:tcW w:w="884" w:type="dxa"/>
            <w:tcBorders>
              <w:top w:val="single" w:sz="4" w:space="0" w:color="auto"/>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hAnsi="NikoshBAN" w:cs="NikoshBAN"/>
                <w:sz w:val="16"/>
                <w:szCs w:val="16"/>
              </w:rPr>
              <w:t>%</w:t>
            </w:r>
          </w:p>
        </w:tc>
        <w:tc>
          <w:tcPr>
            <w:tcW w:w="1327" w:type="dxa"/>
            <w:tcBorders>
              <w:top w:val="single" w:sz="4" w:space="0" w:color="auto"/>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hAnsi="NikoshBAN" w:cs="NikoshBAN"/>
                <w:sz w:val="16"/>
                <w:szCs w:val="16"/>
              </w:rPr>
              <w:t>৫</w:t>
            </w:r>
          </w:p>
        </w:tc>
        <w:tc>
          <w:tcPr>
            <w:tcW w:w="1413" w:type="dxa"/>
            <w:tcBorders>
              <w:top w:val="single" w:sz="4" w:space="0" w:color="auto"/>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hAnsi="NikoshBAN" w:cs="NikoshBAN"/>
                <w:sz w:val="18"/>
                <w:szCs w:val="18"/>
              </w:rPr>
              <w:t>১০০</w:t>
            </w:r>
          </w:p>
        </w:tc>
        <w:tc>
          <w:tcPr>
            <w:tcW w:w="1259" w:type="dxa"/>
            <w:tcBorders>
              <w:top w:val="single" w:sz="4" w:space="0" w:color="auto"/>
              <w:left w:val="single" w:sz="4" w:space="0" w:color="auto"/>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৯০</w:t>
            </w:r>
          </w:p>
        </w:tc>
        <w:tc>
          <w:tcPr>
            <w:tcW w:w="1113" w:type="dxa"/>
            <w:tcBorders>
              <w:top w:val="single" w:sz="4" w:space="0" w:color="auto"/>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৮৫</w:t>
            </w:r>
          </w:p>
        </w:tc>
        <w:tc>
          <w:tcPr>
            <w:tcW w:w="1184" w:type="dxa"/>
            <w:tcBorders>
              <w:top w:val="single" w:sz="4" w:space="0" w:color="auto"/>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৮০</w:t>
            </w:r>
          </w:p>
        </w:tc>
        <w:tc>
          <w:tcPr>
            <w:tcW w:w="1782" w:type="dxa"/>
            <w:tcBorders>
              <w:top w:val="single" w:sz="4" w:space="0" w:color="auto"/>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lang w:bidi="bn-BD"/>
              </w:rPr>
              <w:t>৭৫</w:t>
            </w:r>
          </w:p>
        </w:tc>
      </w:tr>
      <w:tr w:rsidR="00411371" w:rsidRPr="009666C8" w:rsidTr="00C92051">
        <w:trPr>
          <w:trHeight w:val="1"/>
        </w:trPr>
        <w:tc>
          <w:tcPr>
            <w:tcW w:w="1148"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eastAsia="Nikosh" w:hAnsi="NikoshBAN" w:cs="NikoshBAN"/>
                <w:sz w:val="16"/>
                <w:szCs w:val="16"/>
                <w:lang w:bidi="bn-BD"/>
              </w:rPr>
            </w:pPr>
            <w:r w:rsidRPr="009666C8">
              <w:rPr>
                <w:rFonts w:ascii="NikoshBAN" w:eastAsia="Nikosh" w:hAnsi="NikoshBAN" w:cs="NikoshBAN"/>
                <w:sz w:val="16"/>
                <w:szCs w:val="16"/>
                <w:lang w:bidi="bn-BD"/>
              </w:rPr>
              <w:t>আর্থিক ব্যবস্থাপনার উন্নয়ন</w:t>
            </w:r>
          </w:p>
        </w:tc>
        <w:tc>
          <w:tcPr>
            <w:tcW w:w="1147"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hAnsi="NikoshBAN" w:cs="NikoshBAN"/>
                <w:sz w:val="16"/>
                <w:szCs w:val="16"/>
              </w:rPr>
              <w:t>২</w:t>
            </w:r>
          </w:p>
        </w:tc>
        <w:tc>
          <w:tcPr>
            <w:tcW w:w="2086"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অডিট আপত্তি নিষ্পত্তি কার্যক্রমের উন্নয়ন</w:t>
            </w:r>
          </w:p>
        </w:tc>
        <w:tc>
          <w:tcPr>
            <w:tcW w:w="2590"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অডিট আপত্তি নিস্পত্তিকৃত</w:t>
            </w:r>
          </w:p>
        </w:tc>
        <w:tc>
          <w:tcPr>
            <w:tcW w:w="884"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eastAsia="Nikosh" w:hAnsi="NikoshBAN" w:cs="NikoshBAN"/>
                <w:sz w:val="16"/>
                <w:szCs w:val="16"/>
                <w:lang w:bidi="bn-BD"/>
              </w:rPr>
              <w:t>%</w:t>
            </w:r>
          </w:p>
        </w:tc>
        <w:tc>
          <w:tcPr>
            <w:tcW w:w="1327" w:type="dxa"/>
            <w:tcBorders>
              <w:top w:val="single" w:sz="4" w:space="0" w:color="000000"/>
              <w:left w:val="single" w:sz="4" w:space="0" w:color="000000"/>
              <w:bottom w:val="single" w:sz="4" w:space="0" w:color="000000"/>
              <w:right w:val="single" w:sz="4" w:space="0" w:color="000000"/>
            </w:tcBorders>
            <w:hideMark/>
          </w:tcPr>
          <w:p w:rsidR="00411371" w:rsidRPr="009666C8" w:rsidRDefault="00411371" w:rsidP="00C92051">
            <w:pPr>
              <w:jc w:val="center"/>
              <w:rPr>
                <w:rFonts w:ascii="NikoshBAN" w:hAnsi="NikoshBAN" w:cs="NikoshBAN"/>
                <w:sz w:val="16"/>
                <w:szCs w:val="16"/>
              </w:rPr>
            </w:pPr>
            <w:r w:rsidRPr="009666C8">
              <w:rPr>
                <w:rFonts w:ascii="NikoshBAN" w:hAnsi="NikoshBAN" w:cs="NikoshBAN"/>
                <w:sz w:val="16"/>
                <w:szCs w:val="16"/>
              </w:rPr>
              <w:t>২</w:t>
            </w:r>
          </w:p>
        </w:tc>
        <w:tc>
          <w:tcPr>
            <w:tcW w:w="1413"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cs/>
                <w:lang w:bidi="bn-BD"/>
              </w:rPr>
              <w:t>৮০</w:t>
            </w:r>
          </w:p>
        </w:tc>
        <w:tc>
          <w:tcPr>
            <w:tcW w:w="1259" w:type="dxa"/>
            <w:tcBorders>
              <w:top w:val="single" w:sz="4" w:space="0" w:color="000000"/>
              <w:left w:val="single" w:sz="4" w:space="0" w:color="auto"/>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cs/>
                <w:lang w:bidi="bn-BD"/>
              </w:rPr>
              <w:t>৭০</w:t>
            </w:r>
          </w:p>
        </w:tc>
        <w:tc>
          <w:tcPr>
            <w:tcW w:w="1113"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cs/>
                <w:lang w:bidi="bn-BD"/>
              </w:rPr>
              <w:t>৬৫</w:t>
            </w:r>
          </w:p>
        </w:tc>
        <w:tc>
          <w:tcPr>
            <w:tcW w:w="1184" w:type="dxa"/>
            <w:tcBorders>
              <w:top w:val="single" w:sz="4" w:space="0" w:color="000000"/>
              <w:left w:val="single" w:sz="4" w:space="0" w:color="000000"/>
              <w:bottom w:val="single" w:sz="4" w:space="0" w:color="000000"/>
              <w:right w:val="single" w:sz="4" w:space="0" w:color="auto"/>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cs/>
                <w:lang w:bidi="bn-BD"/>
              </w:rPr>
              <w:t>৬০</w:t>
            </w:r>
          </w:p>
        </w:tc>
        <w:tc>
          <w:tcPr>
            <w:tcW w:w="1782" w:type="dxa"/>
            <w:tcBorders>
              <w:top w:val="single" w:sz="4" w:space="0" w:color="000000"/>
              <w:left w:val="single" w:sz="4" w:space="0" w:color="auto"/>
              <w:bottom w:val="single" w:sz="4" w:space="0" w:color="000000"/>
              <w:right w:val="single" w:sz="4" w:space="0" w:color="000000"/>
            </w:tcBorders>
            <w:hideMark/>
          </w:tcPr>
          <w:p w:rsidR="00411371" w:rsidRPr="00E021B4" w:rsidRDefault="00411371" w:rsidP="00C92051">
            <w:pPr>
              <w:jc w:val="center"/>
              <w:rPr>
                <w:rFonts w:ascii="NikoshBAN" w:hAnsi="NikoshBAN" w:cs="NikoshBAN"/>
                <w:sz w:val="18"/>
                <w:szCs w:val="18"/>
              </w:rPr>
            </w:pPr>
            <w:r w:rsidRPr="00E021B4">
              <w:rPr>
                <w:rFonts w:ascii="NikoshBAN" w:eastAsia="Nikosh" w:hAnsi="NikoshBAN" w:cs="NikoshBAN"/>
                <w:sz w:val="18"/>
                <w:szCs w:val="18"/>
                <w:cs/>
                <w:lang w:bidi="bn-BD"/>
              </w:rPr>
              <w:t>৫০</w:t>
            </w:r>
          </w:p>
        </w:tc>
      </w:tr>
    </w:tbl>
    <w:p w:rsidR="00411371" w:rsidRPr="00FF0EAD" w:rsidRDefault="00411371" w:rsidP="00411371">
      <w:pPr>
        <w:jc w:val="center"/>
        <w:rPr>
          <w:rFonts w:ascii="NikoshBAN" w:hAnsi="NikoshBAN" w:cs="NikoshBAN"/>
          <w:color w:val="000000"/>
          <w:lang w:bidi="bn-BD"/>
        </w:rPr>
        <w:sectPr w:rsidR="00411371" w:rsidRPr="00FF0EAD" w:rsidSect="0039456B">
          <w:pgSz w:w="16834" w:h="11909" w:orient="landscape" w:code="9"/>
          <w:pgMar w:top="432" w:right="720" w:bottom="432" w:left="720" w:header="720" w:footer="720" w:gutter="0"/>
          <w:cols w:space="720"/>
        </w:sectPr>
      </w:pPr>
      <w:r w:rsidRPr="00FF0EAD">
        <w:rPr>
          <w:rFonts w:ascii="NikoshBAN" w:hAnsi="NikoshBAN" w:cs="NikoshBAN"/>
          <w:color w:val="000000"/>
          <w:lang w:bidi="bn-BD"/>
        </w:rPr>
        <w:t>10</w:t>
      </w:r>
    </w:p>
    <w:p w:rsidR="00411371" w:rsidRDefault="00411371" w:rsidP="00411371">
      <w:pPr>
        <w:rPr>
          <w:rFonts w:ascii="Nikosh" w:eastAsia="Nikosh" w:hAnsi="Nikosh" w:cs="Nikosh"/>
          <w:lang w:bidi="bn-BD"/>
        </w:rPr>
      </w:pPr>
    </w:p>
    <w:p w:rsidR="00411371" w:rsidRDefault="00411371" w:rsidP="00411371">
      <w:pPr>
        <w:rPr>
          <w:rFonts w:ascii="Nikosh" w:eastAsia="Nikosh" w:hAnsi="Nikosh" w:cs="Nikosh"/>
          <w:lang w:bidi="bn-BD"/>
        </w:rPr>
      </w:pPr>
    </w:p>
    <w:p w:rsidR="00411371" w:rsidRDefault="00411371" w:rsidP="00411371">
      <w:pPr>
        <w:rPr>
          <w:rFonts w:ascii="Nikosh" w:eastAsia="Nikosh" w:hAnsi="Nikosh" w:cs="Nikosh"/>
          <w:lang w:bidi="bn-BD"/>
        </w:rPr>
      </w:pPr>
    </w:p>
    <w:p w:rsidR="00411371" w:rsidRDefault="00411371" w:rsidP="00411371">
      <w:pPr>
        <w:rPr>
          <w:rFonts w:ascii="Nikosh" w:eastAsia="Nikosh" w:hAnsi="Nikosh" w:cs="Nikosh"/>
          <w:lang w:bidi="bn-BD"/>
        </w:rPr>
      </w:pPr>
    </w:p>
    <w:p w:rsidR="00411371" w:rsidRDefault="00411371" w:rsidP="00411371">
      <w:pPr>
        <w:rPr>
          <w:rFonts w:ascii="Nikosh" w:eastAsia="Nikosh" w:hAnsi="Nikosh" w:cs="Nikosh"/>
          <w:lang w:bidi="bn-BD"/>
        </w:rPr>
      </w:pPr>
    </w:p>
    <w:p w:rsidR="00411371" w:rsidRDefault="00411371" w:rsidP="00411371">
      <w:pPr>
        <w:rPr>
          <w:rFonts w:ascii="Nikosh" w:eastAsia="Nikosh" w:hAnsi="Nikosh" w:cs="Nikosh" w:hint="cs"/>
          <w:lang w:bidi="bn-BD"/>
        </w:rPr>
      </w:pPr>
    </w:p>
    <w:p w:rsidR="00411371" w:rsidRDefault="00411371" w:rsidP="00411371">
      <w:pPr>
        <w:rPr>
          <w:rFonts w:ascii="Nikosh" w:eastAsia="Nikosh" w:hAnsi="Nikosh" w:cs="Nikosh" w:hint="cs"/>
          <w:lang w:bidi="bn-BD"/>
        </w:rPr>
      </w:pPr>
    </w:p>
    <w:p w:rsidR="00411371" w:rsidRPr="009F51E2" w:rsidRDefault="00411371" w:rsidP="00411371">
      <w:pPr>
        <w:rPr>
          <w:rFonts w:ascii="NikoshBAN" w:eastAsia="Nikosh" w:hAnsi="NikoshBAN" w:cs="NikoshBAN"/>
          <w:sz w:val="28"/>
          <w:szCs w:val="28"/>
          <w:lang w:bidi="bn-BD"/>
        </w:rPr>
      </w:pPr>
      <w:r w:rsidRPr="009F51E2">
        <w:rPr>
          <w:rFonts w:ascii="NikoshBAN" w:eastAsia="Nikosh" w:hAnsi="NikoshBAN" w:cs="NikoshBAN"/>
          <w:sz w:val="28"/>
          <w:szCs w:val="28"/>
          <w:lang w:bidi="bn-BD"/>
        </w:rPr>
        <w:t xml:space="preserve">আমি, </w:t>
      </w:r>
      <w:r w:rsidRPr="009F51E2">
        <w:rPr>
          <w:rFonts w:ascii="NikoshBAN" w:eastAsia="Nikosh" w:hAnsi="NikoshBAN" w:cs="NikoshBAN"/>
          <w:sz w:val="28"/>
          <w:szCs w:val="28"/>
          <w:cs/>
          <w:lang w:bidi="bn-BD"/>
        </w:rPr>
        <w:t>সহকারী কমিশনার (ভূমি), কচুয়া</w:t>
      </w:r>
      <w:r w:rsidRPr="009F51E2">
        <w:rPr>
          <w:rFonts w:ascii="NikoshBAN" w:eastAsia="Nikosh" w:hAnsi="NikoshBAN" w:cs="NikoshBAN"/>
          <w:sz w:val="28"/>
          <w:szCs w:val="28"/>
          <w:lang w:bidi="bn-BD"/>
        </w:rPr>
        <w:t>, বাগেরহাট</w:t>
      </w:r>
      <w:proofErr w:type="gramStart"/>
      <w:r w:rsidRPr="009F51E2">
        <w:rPr>
          <w:rFonts w:ascii="NikoshBAN" w:eastAsia="Nikosh" w:hAnsi="NikoshBAN" w:cs="NikoshBAN"/>
          <w:sz w:val="28"/>
          <w:szCs w:val="28"/>
          <w:lang w:bidi="bn-BD"/>
        </w:rPr>
        <w:t>,  অত</w:t>
      </w:r>
      <w:proofErr w:type="gramEnd"/>
      <w:r w:rsidRPr="009F51E2">
        <w:rPr>
          <w:rFonts w:ascii="NikoshBAN" w:eastAsia="Nikosh" w:hAnsi="NikoshBAN" w:cs="NikoshBAN"/>
          <w:sz w:val="28"/>
          <w:szCs w:val="28"/>
          <w:lang w:bidi="bn-BD"/>
        </w:rPr>
        <w:t>িরিক্ত জেলা প্রশাসক (রাজস্ব), বাগেরহাট - এর নিকট অঙ্গীকার করছি যে, এই চুক্তিতে বর্ণিত ফলাফল অর্জনে সচেষ্ট থাকব।</w:t>
      </w:r>
    </w:p>
    <w:p w:rsidR="00411371" w:rsidRPr="009F51E2" w:rsidRDefault="00411371" w:rsidP="00411371">
      <w:pPr>
        <w:rPr>
          <w:rFonts w:ascii="NikoshBAN" w:hAnsi="NikoshBAN" w:cs="NikoshBAN"/>
          <w:sz w:val="28"/>
          <w:szCs w:val="28"/>
        </w:rPr>
      </w:pPr>
    </w:p>
    <w:p w:rsidR="00411371" w:rsidRPr="009F51E2" w:rsidRDefault="00411371" w:rsidP="00411371">
      <w:pPr>
        <w:rPr>
          <w:rFonts w:ascii="NikoshBAN" w:hAnsi="NikoshBAN" w:cs="NikoshBAN"/>
          <w:sz w:val="28"/>
          <w:szCs w:val="28"/>
        </w:rPr>
      </w:pPr>
      <w:r w:rsidRPr="009F51E2">
        <w:rPr>
          <w:rFonts w:ascii="NikoshBAN" w:eastAsia="Nikosh" w:hAnsi="NikoshBAN" w:cs="NikoshBAN"/>
          <w:sz w:val="28"/>
          <w:szCs w:val="28"/>
          <w:lang w:bidi="bn-BD"/>
        </w:rPr>
        <w:t>আমি, অতিরিক্ত জেলা প্রশাসক (রাজস্ব)</w:t>
      </w:r>
      <w:r w:rsidRPr="009F51E2">
        <w:rPr>
          <w:rFonts w:ascii="NikoshBAN" w:eastAsia="Nikosh" w:hAnsi="NikoshBAN" w:cs="NikoshBAN"/>
          <w:sz w:val="28"/>
          <w:szCs w:val="28"/>
          <w:cs/>
          <w:lang w:bidi="bn-BD"/>
        </w:rPr>
        <w:t>,</w:t>
      </w:r>
      <w:r w:rsidRPr="009F51E2">
        <w:rPr>
          <w:rFonts w:ascii="NikoshBAN" w:eastAsia="Nikosh" w:hAnsi="NikoshBAN" w:cs="NikoshBAN"/>
          <w:sz w:val="28"/>
          <w:szCs w:val="28"/>
          <w:lang w:bidi="bn-BD"/>
        </w:rPr>
        <w:t xml:space="preserve"> বাগেরহাট</w:t>
      </w:r>
      <w:r w:rsidRPr="009F51E2">
        <w:rPr>
          <w:rFonts w:ascii="NikoshBAN" w:eastAsia="Nikosh" w:hAnsi="NikoshBAN" w:cs="NikoshBAN"/>
          <w:sz w:val="28"/>
          <w:szCs w:val="28"/>
          <w:cs/>
          <w:lang w:bidi="bn-BD"/>
        </w:rPr>
        <w:t>, সহকারী কমিশনা</w:t>
      </w:r>
      <w:proofErr w:type="gramStart"/>
      <w:r w:rsidRPr="009F51E2">
        <w:rPr>
          <w:rFonts w:ascii="NikoshBAN" w:eastAsia="Nikosh" w:hAnsi="NikoshBAN" w:cs="NikoshBAN"/>
          <w:sz w:val="28"/>
          <w:szCs w:val="28"/>
          <w:cs/>
          <w:lang w:bidi="bn-BD"/>
        </w:rPr>
        <w:t>র(</w:t>
      </w:r>
      <w:proofErr w:type="gramEnd"/>
      <w:r w:rsidRPr="009F51E2">
        <w:rPr>
          <w:rFonts w:ascii="NikoshBAN" w:eastAsia="Nikosh" w:hAnsi="NikoshBAN" w:cs="NikoshBAN"/>
          <w:sz w:val="28"/>
          <w:szCs w:val="28"/>
          <w:cs/>
          <w:lang w:bidi="bn-BD"/>
        </w:rPr>
        <w:t>ভূমি)</w:t>
      </w:r>
      <w:r w:rsidRPr="009F51E2">
        <w:rPr>
          <w:rFonts w:ascii="NikoshBAN" w:eastAsia="Nikosh" w:hAnsi="NikoshBAN" w:cs="NikoshBAN"/>
          <w:sz w:val="28"/>
          <w:szCs w:val="28"/>
          <w:lang w:bidi="bn-BD"/>
        </w:rPr>
        <w:t>)</w:t>
      </w:r>
      <w:r w:rsidRPr="009F51E2">
        <w:rPr>
          <w:rFonts w:ascii="NikoshBAN" w:eastAsia="Nikosh" w:hAnsi="NikoshBAN" w:cs="NikoshBAN"/>
          <w:sz w:val="28"/>
          <w:szCs w:val="28"/>
          <w:cs/>
          <w:lang w:bidi="bn-BD"/>
        </w:rPr>
        <w:t xml:space="preserve"> কচুয়া</w:t>
      </w:r>
      <w:r w:rsidRPr="009F51E2">
        <w:rPr>
          <w:rFonts w:ascii="NikoshBAN" w:eastAsia="Nikosh" w:hAnsi="NikoshBAN" w:cs="NikoshBAN"/>
          <w:sz w:val="28"/>
          <w:szCs w:val="28"/>
          <w:lang w:bidi="bn-BD"/>
        </w:rPr>
        <w:t>, বাগেরহাট এর নিকট অঙ্গীকার করছি যে, এই চুক্তিতে বর্ণিত ফলাফল</w:t>
      </w:r>
      <w:r w:rsidRPr="009F51E2">
        <w:rPr>
          <w:rFonts w:ascii="NikoshBAN" w:eastAsia="Nikosh" w:hAnsi="NikoshBAN" w:cs="NikoshBAN"/>
          <w:sz w:val="28"/>
          <w:szCs w:val="28"/>
          <w:cs/>
          <w:lang w:bidi="bn-BD"/>
        </w:rPr>
        <w:t xml:space="preserve"> </w:t>
      </w:r>
      <w:r w:rsidRPr="009F51E2">
        <w:rPr>
          <w:rFonts w:ascii="NikoshBAN" w:eastAsia="Nikosh" w:hAnsi="NikoshBAN" w:cs="NikoshBAN"/>
          <w:sz w:val="28"/>
          <w:szCs w:val="28"/>
          <w:lang w:bidi="bn-BD"/>
        </w:rPr>
        <w:t>অর্জনে প্রয়োজনীয় সহযোগিতা প্রদান করব।</w:t>
      </w:r>
    </w:p>
    <w:p w:rsidR="00411371" w:rsidRPr="009F51E2" w:rsidRDefault="00411371" w:rsidP="00411371">
      <w:pPr>
        <w:rPr>
          <w:rFonts w:ascii="NikoshBAN" w:hAnsi="NikoshBAN" w:cs="NikoshBAN"/>
          <w:sz w:val="28"/>
          <w:szCs w:val="28"/>
        </w:rPr>
      </w:pPr>
    </w:p>
    <w:p w:rsidR="00411371" w:rsidRPr="009F51E2" w:rsidRDefault="00411371" w:rsidP="00411371">
      <w:pPr>
        <w:rPr>
          <w:rFonts w:ascii="NikoshBAN" w:hAnsi="NikoshBAN" w:cs="NikoshBAN"/>
          <w:sz w:val="28"/>
          <w:szCs w:val="28"/>
        </w:rPr>
      </w:pPr>
      <w:r w:rsidRPr="009F51E2">
        <w:rPr>
          <w:rFonts w:ascii="NikoshBAN" w:eastAsia="Nikosh" w:hAnsi="NikoshBAN" w:cs="NikoshBAN"/>
          <w:sz w:val="28"/>
          <w:szCs w:val="28"/>
          <w:lang w:bidi="bn-BD"/>
        </w:rPr>
        <w:t>স্বাক্ষরিত:</w:t>
      </w:r>
    </w:p>
    <w:p w:rsidR="00411371" w:rsidRPr="009F51E2" w:rsidRDefault="00411371" w:rsidP="00411371">
      <w:pPr>
        <w:rPr>
          <w:rFonts w:ascii="Nikosh" w:hAnsi="Nikosh" w:cs="Nikosh"/>
          <w:sz w:val="28"/>
          <w:szCs w:val="28"/>
        </w:rPr>
      </w:pPr>
    </w:p>
    <w:p w:rsidR="00411371" w:rsidRPr="009F51E2" w:rsidRDefault="00411371" w:rsidP="00411371">
      <w:pPr>
        <w:rPr>
          <w:rFonts w:ascii="Nikosh" w:hAnsi="Nikosh" w:cs="Nikosh" w:hint="cs"/>
          <w:sz w:val="28"/>
          <w:szCs w:val="28"/>
          <w:lang w:bidi="bn-BD"/>
        </w:rPr>
      </w:pPr>
    </w:p>
    <w:p w:rsidR="00411371" w:rsidRPr="009F51E2" w:rsidRDefault="00411371" w:rsidP="00411371">
      <w:pPr>
        <w:rPr>
          <w:rFonts w:ascii="NikoshBAN" w:hAnsi="NikoshBAN" w:cs="NikoshBAN"/>
          <w:sz w:val="28"/>
          <w:szCs w:val="28"/>
          <w:lang w:bidi="bn-BD"/>
        </w:rPr>
      </w:pPr>
    </w:p>
    <w:p w:rsidR="00411371" w:rsidRPr="009F51E2" w:rsidRDefault="00411371" w:rsidP="00411371">
      <w:pPr>
        <w:rPr>
          <w:rFonts w:ascii="NikoshBAN" w:eastAsia="Nikosh" w:hAnsi="NikoshBAN" w:cs="NikoshBAN"/>
          <w:sz w:val="28"/>
          <w:szCs w:val="28"/>
          <w:lang w:bidi="bn-BD"/>
        </w:rPr>
      </w:pPr>
      <w:r w:rsidRPr="009F51E2">
        <w:rPr>
          <w:rFonts w:ascii="NikoshBAN" w:eastAsia="Nikosh" w:hAnsi="NikoshBAN" w:cs="NikoshBAN"/>
          <w:sz w:val="28"/>
          <w:szCs w:val="28"/>
          <w:cs/>
          <w:lang w:bidi="bn-BD"/>
        </w:rPr>
        <w:t>সহকারী কমিশনার(ভূমি)</w:t>
      </w:r>
      <w:r w:rsidRPr="009F51E2">
        <w:rPr>
          <w:rFonts w:ascii="NikoshBAN" w:eastAsia="Nikosh" w:hAnsi="NikoshBAN" w:cs="NikoshBAN"/>
          <w:sz w:val="28"/>
          <w:szCs w:val="28"/>
          <w:lang w:bidi="bn-BD"/>
        </w:rPr>
        <w:t>)</w:t>
      </w:r>
    </w:p>
    <w:p w:rsidR="00411371" w:rsidRPr="009F51E2" w:rsidRDefault="00411371" w:rsidP="00411371">
      <w:pPr>
        <w:rPr>
          <w:rFonts w:ascii="NikoshBAN" w:hAnsi="NikoshBAN" w:cs="NikoshBAN"/>
          <w:sz w:val="28"/>
          <w:szCs w:val="28"/>
        </w:rPr>
      </w:pPr>
      <w:r w:rsidRPr="009F51E2">
        <w:rPr>
          <w:rFonts w:ascii="NikoshBAN" w:eastAsia="Nikosh" w:hAnsi="NikoshBAN" w:cs="NikoshBAN"/>
          <w:sz w:val="28"/>
          <w:szCs w:val="28"/>
          <w:cs/>
          <w:lang w:bidi="bn-BD"/>
        </w:rPr>
        <w:t>কচুয়া</w:t>
      </w:r>
      <w:r w:rsidRPr="009F51E2">
        <w:rPr>
          <w:rFonts w:ascii="NikoshBAN" w:eastAsia="Nikosh" w:hAnsi="NikoshBAN" w:cs="NikoshBAN"/>
          <w:sz w:val="28"/>
          <w:szCs w:val="28"/>
          <w:lang w:bidi="bn-BD"/>
        </w:rPr>
        <w:t xml:space="preserve">, বাগেরহাট             </w:t>
      </w:r>
      <w:r w:rsidRPr="009F51E2">
        <w:rPr>
          <w:rFonts w:ascii="NikoshBAN" w:eastAsia="Nikosh" w:hAnsi="NikoshBAN" w:cs="NikoshBAN"/>
          <w:sz w:val="28"/>
          <w:szCs w:val="28"/>
          <w:lang w:bidi="bn-BD"/>
        </w:rPr>
        <w:tab/>
      </w:r>
      <w:r w:rsidRPr="009F51E2">
        <w:rPr>
          <w:rFonts w:ascii="NikoshBAN" w:eastAsia="Nikosh" w:hAnsi="NikoshBAN" w:cs="NikoshBAN"/>
          <w:sz w:val="28"/>
          <w:szCs w:val="28"/>
          <w:lang w:bidi="bn-BD"/>
        </w:rPr>
        <w:tab/>
        <w:t xml:space="preserve"> </w:t>
      </w:r>
      <w:r w:rsidRPr="009F51E2">
        <w:rPr>
          <w:rFonts w:ascii="NikoshBAN" w:eastAsia="Nikosh" w:hAnsi="NikoshBAN" w:cs="NikoshBAN"/>
          <w:sz w:val="28"/>
          <w:szCs w:val="28"/>
          <w:lang w:bidi="bn-BD"/>
        </w:rPr>
        <w:tab/>
      </w:r>
      <w:r w:rsidRPr="009F51E2">
        <w:rPr>
          <w:rFonts w:ascii="NikoshBAN" w:eastAsia="Nikosh" w:hAnsi="NikoshBAN" w:cs="NikoshBAN"/>
          <w:sz w:val="28"/>
          <w:szCs w:val="28"/>
          <w:lang w:bidi="bn-BD"/>
        </w:rPr>
        <w:tab/>
      </w:r>
      <w:r w:rsidRPr="009F51E2">
        <w:rPr>
          <w:rFonts w:ascii="NikoshBAN" w:eastAsia="Nikosh" w:hAnsi="NikoshBAN" w:cs="NikoshBAN"/>
          <w:sz w:val="28"/>
          <w:szCs w:val="28"/>
          <w:lang w:bidi="bn-BD"/>
        </w:rPr>
        <w:tab/>
      </w:r>
      <w:r w:rsidRPr="009F51E2">
        <w:rPr>
          <w:rFonts w:ascii="NikoshBAN" w:eastAsia="Nikosh" w:hAnsi="NikoshBAN" w:cs="NikoshBAN"/>
          <w:sz w:val="28"/>
          <w:szCs w:val="28"/>
          <w:lang w:bidi="bn-BD"/>
        </w:rPr>
        <w:tab/>
      </w:r>
      <w:r w:rsidRPr="009F51E2">
        <w:rPr>
          <w:rFonts w:ascii="NikoshBAN" w:eastAsia="Nikosh" w:hAnsi="NikoshBAN" w:cs="NikoshBAN"/>
          <w:sz w:val="28"/>
          <w:szCs w:val="28"/>
          <w:cs/>
          <w:lang w:bidi="bn-BD"/>
        </w:rPr>
        <w:t xml:space="preserve">     </w:t>
      </w:r>
      <w:r w:rsidRPr="009F51E2">
        <w:rPr>
          <w:rFonts w:ascii="NikoshBAN" w:eastAsia="Nikosh" w:hAnsi="NikoshBAN" w:cs="NikoshBAN"/>
          <w:sz w:val="28"/>
          <w:szCs w:val="28"/>
          <w:lang w:bidi="bn-BD"/>
        </w:rPr>
        <w:t xml:space="preserve">    তারিখ</w:t>
      </w:r>
      <w:r w:rsidRPr="009F51E2">
        <w:rPr>
          <w:rFonts w:ascii="NikoshBAN" w:eastAsia="Nikosh" w:hAnsi="NikoshBAN" w:cs="NikoshBAN"/>
          <w:sz w:val="28"/>
          <w:szCs w:val="28"/>
          <w:cs/>
          <w:lang w:bidi="bn-BD"/>
        </w:rPr>
        <w:t>:</w:t>
      </w:r>
    </w:p>
    <w:p w:rsidR="00411371" w:rsidRPr="009F51E2" w:rsidRDefault="00411371" w:rsidP="00411371">
      <w:pPr>
        <w:rPr>
          <w:rFonts w:ascii="NikoshBAN" w:hAnsi="NikoshBAN" w:cs="NikoshBAN"/>
          <w:sz w:val="28"/>
          <w:szCs w:val="28"/>
        </w:rPr>
      </w:pPr>
    </w:p>
    <w:p w:rsidR="00411371" w:rsidRPr="009F51E2" w:rsidRDefault="00411371" w:rsidP="00411371">
      <w:pPr>
        <w:rPr>
          <w:rFonts w:ascii="NikoshBAN" w:hAnsi="NikoshBAN" w:cs="NikoshBAN"/>
          <w:sz w:val="28"/>
          <w:szCs w:val="28"/>
        </w:rPr>
      </w:pPr>
    </w:p>
    <w:p w:rsidR="00411371" w:rsidRPr="009F51E2" w:rsidRDefault="00411371" w:rsidP="00411371">
      <w:pPr>
        <w:rPr>
          <w:rFonts w:ascii="NikoshBAN" w:hAnsi="NikoshBAN" w:cs="NikoshBAN"/>
          <w:sz w:val="28"/>
          <w:szCs w:val="28"/>
        </w:rPr>
      </w:pPr>
    </w:p>
    <w:p w:rsidR="00411371" w:rsidRPr="009F51E2" w:rsidRDefault="00411371" w:rsidP="00411371">
      <w:pPr>
        <w:rPr>
          <w:rFonts w:ascii="NikoshBAN" w:hAnsi="NikoshBAN" w:cs="NikoshBAN"/>
          <w:sz w:val="28"/>
          <w:szCs w:val="28"/>
        </w:rPr>
      </w:pPr>
    </w:p>
    <w:p w:rsidR="00411371" w:rsidRPr="009F51E2" w:rsidRDefault="00411371" w:rsidP="00411371">
      <w:pPr>
        <w:rPr>
          <w:rFonts w:ascii="NikoshBAN" w:hAnsi="NikoshBAN" w:cs="NikoshBAN"/>
          <w:sz w:val="28"/>
          <w:szCs w:val="28"/>
        </w:rPr>
      </w:pPr>
    </w:p>
    <w:p w:rsidR="00411371" w:rsidRPr="009F51E2" w:rsidRDefault="00411371" w:rsidP="00411371">
      <w:pPr>
        <w:rPr>
          <w:rFonts w:ascii="NikoshBAN" w:hAnsi="NikoshBAN" w:cs="NikoshBAN"/>
          <w:sz w:val="28"/>
          <w:szCs w:val="28"/>
        </w:rPr>
      </w:pPr>
      <w:r w:rsidRPr="009F51E2">
        <w:rPr>
          <w:rFonts w:ascii="NikoshBAN" w:eastAsia="Nikosh" w:hAnsi="NikoshBAN" w:cs="NikoshBAN"/>
          <w:sz w:val="28"/>
          <w:szCs w:val="28"/>
          <w:lang w:bidi="bn-BD"/>
        </w:rPr>
        <w:t>অতিরিক্ত জেলা প্রশাসক (রাজস্ব)</w:t>
      </w:r>
    </w:p>
    <w:p w:rsidR="00411371" w:rsidRPr="009F51E2" w:rsidRDefault="00411371" w:rsidP="00411371">
      <w:pPr>
        <w:rPr>
          <w:rFonts w:ascii="NikoshBAN" w:hAnsi="NikoshBAN" w:cs="NikoshBAN"/>
          <w:sz w:val="28"/>
          <w:szCs w:val="28"/>
        </w:rPr>
      </w:pPr>
      <w:r w:rsidRPr="009F51E2">
        <w:rPr>
          <w:rFonts w:ascii="NikoshBAN" w:eastAsia="Nikosh" w:hAnsi="NikoshBAN" w:cs="NikoshBAN"/>
          <w:sz w:val="28"/>
          <w:szCs w:val="28"/>
          <w:lang w:bidi="bn-BD"/>
        </w:rPr>
        <w:t>বাগেরহাট</w:t>
      </w:r>
      <w:r w:rsidRPr="009F51E2">
        <w:rPr>
          <w:rFonts w:ascii="NikoshBAN" w:eastAsia="Nikosh" w:hAnsi="NikoshBAN" w:cs="NikoshBAN"/>
          <w:sz w:val="28"/>
          <w:szCs w:val="28"/>
          <w:lang w:bidi="bn-BD"/>
        </w:rPr>
        <w:tab/>
      </w:r>
      <w:r w:rsidRPr="009F51E2">
        <w:rPr>
          <w:rFonts w:ascii="NikoshBAN" w:eastAsia="Nikosh" w:hAnsi="NikoshBAN" w:cs="NikoshBAN"/>
          <w:sz w:val="28"/>
          <w:szCs w:val="28"/>
          <w:lang w:bidi="bn-BD"/>
        </w:rPr>
        <w:tab/>
      </w:r>
      <w:r w:rsidRPr="009F51E2">
        <w:rPr>
          <w:rFonts w:ascii="NikoshBAN" w:eastAsia="Nikosh" w:hAnsi="NikoshBAN" w:cs="NikoshBAN"/>
          <w:sz w:val="28"/>
          <w:szCs w:val="28"/>
          <w:lang w:bidi="bn-BD"/>
        </w:rPr>
        <w:tab/>
        <w:t xml:space="preserve">             </w:t>
      </w:r>
      <w:r w:rsidRPr="009F51E2">
        <w:rPr>
          <w:rFonts w:ascii="NikoshBAN" w:eastAsia="Nikosh" w:hAnsi="NikoshBAN" w:cs="NikoshBAN"/>
          <w:sz w:val="28"/>
          <w:szCs w:val="28"/>
          <w:lang w:bidi="bn-BD"/>
        </w:rPr>
        <w:tab/>
      </w:r>
      <w:r w:rsidRPr="009F51E2">
        <w:rPr>
          <w:rFonts w:ascii="NikoshBAN" w:eastAsia="Nikosh" w:hAnsi="NikoshBAN" w:cs="NikoshBAN"/>
          <w:sz w:val="28"/>
          <w:szCs w:val="28"/>
          <w:lang w:bidi="bn-BD"/>
        </w:rPr>
        <w:tab/>
        <w:t xml:space="preserve"> </w:t>
      </w:r>
      <w:r w:rsidRPr="009F51E2">
        <w:rPr>
          <w:rFonts w:ascii="NikoshBAN" w:eastAsia="Nikosh" w:hAnsi="NikoshBAN" w:cs="NikoshBAN"/>
          <w:sz w:val="28"/>
          <w:szCs w:val="28"/>
          <w:lang w:bidi="bn-BD"/>
        </w:rPr>
        <w:tab/>
      </w:r>
      <w:r>
        <w:rPr>
          <w:rFonts w:ascii="NikoshBAN" w:eastAsia="Nikosh" w:hAnsi="NikoshBAN" w:cs="NikoshBAN"/>
          <w:sz w:val="28"/>
          <w:szCs w:val="28"/>
          <w:cs/>
          <w:lang w:bidi="bn-BD"/>
        </w:rPr>
        <w:t xml:space="preserve">                  </w:t>
      </w:r>
      <w:r w:rsidRPr="009F51E2">
        <w:rPr>
          <w:rFonts w:ascii="NikoshBAN" w:eastAsia="Nikosh" w:hAnsi="NikoshBAN" w:cs="NikoshBAN"/>
          <w:sz w:val="28"/>
          <w:szCs w:val="28"/>
          <w:lang w:bidi="bn-BD"/>
        </w:rPr>
        <w:t xml:space="preserve"> তারিখ</w:t>
      </w:r>
      <w:r w:rsidRPr="009F51E2">
        <w:rPr>
          <w:rFonts w:ascii="NikoshBAN" w:eastAsia="Nikosh" w:hAnsi="NikoshBAN" w:cs="NikoshBAN"/>
          <w:sz w:val="28"/>
          <w:szCs w:val="28"/>
          <w:cs/>
          <w:lang w:bidi="bn-BD"/>
        </w:rPr>
        <w:t>:</w:t>
      </w:r>
    </w:p>
    <w:p w:rsidR="00411371" w:rsidRPr="009F51E2" w:rsidRDefault="00411371" w:rsidP="00411371">
      <w:pPr>
        <w:rPr>
          <w:rFonts w:ascii="Nikosh" w:hAnsi="Nikosh" w:cs="Nikosh"/>
          <w:sz w:val="28"/>
          <w:szCs w:val="28"/>
        </w:rPr>
      </w:pPr>
    </w:p>
    <w:p w:rsidR="00411371" w:rsidRPr="009F51E2" w:rsidRDefault="00411371" w:rsidP="00411371">
      <w:pPr>
        <w:rPr>
          <w:rFonts w:ascii="Nikosh" w:hAnsi="Nikosh" w:cs="Nikosh"/>
          <w:sz w:val="28"/>
          <w:szCs w:val="28"/>
        </w:rPr>
      </w:pPr>
    </w:p>
    <w:p w:rsidR="00411371" w:rsidRPr="009F51E2" w:rsidRDefault="00411371" w:rsidP="00411371">
      <w:pPr>
        <w:rPr>
          <w:rFonts w:ascii="Nikosh" w:hAnsi="Nikosh" w:cs="Nikosh"/>
          <w:sz w:val="28"/>
          <w:szCs w:val="28"/>
        </w:rPr>
      </w:pPr>
    </w:p>
    <w:p w:rsidR="00411371" w:rsidRPr="009F51E2" w:rsidRDefault="00411371" w:rsidP="00411371">
      <w:pPr>
        <w:rPr>
          <w:rFonts w:ascii="Nikosh" w:hAnsi="Nikosh" w:cs="Nikosh"/>
          <w:sz w:val="28"/>
          <w:szCs w:val="28"/>
        </w:rPr>
      </w:pPr>
      <w:r w:rsidRPr="009F51E2">
        <w:rPr>
          <w:rFonts w:ascii="Nikosh" w:hAnsi="Nikosh" w:cs="Nikosh"/>
          <w:sz w:val="28"/>
          <w:szCs w:val="28"/>
        </w:rPr>
        <w:pict>
          <v:shape id="_x0000_s1029" type="#_x0000_t202" style="position:absolute;margin-left:172.65pt;margin-top:152.1pt;width:37.65pt;height:28.8pt;z-index:251663360" stroked="f">
            <v:textbox>
              <w:txbxContent>
                <w:p w:rsidR="00411371" w:rsidRPr="00EF2507" w:rsidRDefault="00411371" w:rsidP="00411371">
                  <w:pPr>
                    <w:jc w:val="center"/>
                    <w:rPr>
                      <w:rFonts w:ascii="Nikosh" w:hAnsi="Nikosh" w:cs="Nikosh"/>
                      <w:sz w:val="24"/>
                      <w:szCs w:val="24"/>
                    </w:rPr>
                  </w:pPr>
                  <w:r w:rsidRPr="00EF2507">
                    <w:rPr>
                      <w:rFonts w:ascii="Nikosh" w:hAnsi="Nikosh" w:cs="Nikosh"/>
                      <w:sz w:val="24"/>
                      <w:szCs w:val="24"/>
                    </w:rPr>
                    <w:t>১১</w:t>
                  </w:r>
                </w:p>
              </w:txbxContent>
            </v:textbox>
          </v:shape>
        </w:pict>
      </w:r>
    </w:p>
    <w:p w:rsidR="00411371" w:rsidRPr="007E69BE" w:rsidRDefault="00411371" w:rsidP="00411371">
      <w:pPr>
        <w:rPr>
          <w:rFonts w:ascii="Nikosh" w:hAnsi="Nikosh" w:cs="Nikosh"/>
        </w:rPr>
        <w:sectPr w:rsidR="00411371" w:rsidRPr="007E69BE">
          <w:pgSz w:w="12240" w:h="15840"/>
          <w:pgMar w:top="1008" w:right="1008" w:bottom="1008" w:left="1872" w:header="720" w:footer="720" w:gutter="0"/>
          <w:cols w:space="720"/>
        </w:sectPr>
      </w:pPr>
    </w:p>
    <w:p w:rsidR="00411371" w:rsidRPr="007E69BE" w:rsidRDefault="00411371" w:rsidP="00411371">
      <w:pPr>
        <w:rPr>
          <w:rFonts w:ascii="Nikosh" w:hAnsi="Nikosh" w:cs="Nikosh"/>
        </w:rPr>
      </w:pPr>
    </w:p>
    <w:p w:rsidR="00411371" w:rsidRPr="007E69BE" w:rsidRDefault="00411371" w:rsidP="00411371">
      <w:pPr>
        <w:rPr>
          <w:rFonts w:ascii="Nikosh" w:hAnsi="Nikosh" w:cs="Nikosh"/>
        </w:rPr>
      </w:pPr>
    </w:p>
    <w:p w:rsidR="00411371" w:rsidRPr="002E7812" w:rsidRDefault="00411371" w:rsidP="00411371">
      <w:pPr>
        <w:rPr>
          <w:rFonts w:ascii="NikoshBAN" w:hAnsi="NikoshBAN" w:cs="NikoshBAN"/>
        </w:rPr>
      </w:pPr>
    </w:p>
    <w:p w:rsidR="00411371" w:rsidRPr="002E7812" w:rsidRDefault="00411371" w:rsidP="00411371">
      <w:pPr>
        <w:rPr>
          <w:rFonts w:ascii="NikoshBAN" w:hAnsi="NikoshBAN" w:cs="NikoshBAN"/>
        </w:rPr>
      </w:pPr>
    </w:p>
    <w:p w:rsidR="00411371" w:rsidRPr="009F51E2" w:rsidRDefault="00411371" w:rsidP="00411371">
      <w:pPr>
        <w:rPr>
          <w:rFonts w:ascii="NikoshBAN" w:hAnsi="NikoshBAN" w:cs="NikoshBAN"/>
          <w:sz w:val="28"/>
          <w:szCs w:val="28"/>
        </w:rPr>
      </w:pPr>
    </w:p>
    <w:p w:rsidR="00411371" w:rsidRPr="009F51E2" w:rsidRDefault="00411371" w:rsidP="00411371">
      <w:pPr>
        <w:rPr>
          <w:rFonts w:ascii="NikoshBAN" w:hAnsi="NikoshBAN" w:cs="NikoshBAN"/>
          <w:sz w:val="28"/>
          <w:szCs w:val="28"/>
        </w:rPr>
      </w:pPr>
    </w:p>
    <w:p w:rsidR="00411371" w:rsidRPr="009F51E2" w:rsidRDefault="00411371" w:rsidP="00411371">
      <w:pPr>
        <w:rPr>
          <w:rFonts w:ascii="NikoshBAN" w:hAnsi="NikoshBAN" w:cs="NikoshBAN"/>
          <w:sz w:val="28"/>
          <w:szCs w:val="28"/>
        </w:rPr>
      </w:pPr>
    </w:p>
    <w:p w:rsidR="00411371" w:rsidRPr="009F51E2" w:rsidRDefault="00411371" w:rsidP="00411371">
      <w:pPr>
        <w:jc w:val="center"/>
        <w:rPr>
          <w:rFonts w:ascii="NikoshBAN" w:eastAsia="Nikosh" w:hAnsi="NikoshBAN" w:cs="NikoshBAN"/>
          <w:sz w:val="28"/>
          <w:szCs w:val="28"/>
          <w:lang w:bidi="bn-BD"/>
        </w:rPr>
      </w:pPr>
      <w:r w:rsidRPr="009F51E2">
        <w:rPr>
          <w:rFonts w:ascii="NikoshBAN" w:eastAsia="Nikosh" w:hAnsi="NikoshBAN" w:cs="NikoshBAN"/>
          <w:sz w:val="28"/>
          <w:szCs w:val="28"/>
          <w:lang w:bidi="bn-BD"/>
        </w:rPr>
        <w:t xml:space="preserve">                                                                                                                   সংযোজনী-১</w:t>
      </w:r>
    </w:p>
    <w:p w:rsidR="00411371" w:rsidRPr="009F51E2" w:rsidRDefault="00411371" w:rsidP="00411371">
      <w:pPr>
        <w:jc w:val="center"/>
        <w:rPr>
          <w:rFonts w:ascii="NikoshBAN" w:hAnsi="NikoshBAN" w:cs="NikoshBAN"/>
          <w:sz w:val="28"/>
          <w:szCs w:val="28"/>
        </w:rPr>
      </w:pPr>
    </w:p>
    <w:p w:rsidR="00411371" w:rsidRPr="009F51E2" w:rsidRDefault="00411371" w:rsidP="00411371">
      <w:pPr>
        <w:jc w:val="center"/>
        <w:rPr>
          <w:rFonts w:ascii="NikoshBAN" w:eastAsia="Nikosh" w:hAnsi="NikoshBAN" w:cs="NikoshBAN"/>
          <w:sz w:val="28"/>
          <w:szCs w:val="28"/>
          <w:lang w:bidi="bn-BD"/>
        </w:rPr>
      </w:pPr>
      <w:r w:rsidRPr="009F51E2">
        <w:rPr>
          <w:rFonts w:ascii="NikoshBAN" w:eastAsia="Nikosh" w:hAnsi="NikoshBAN" w:cs="NikoshBAN"/>
          <w:sz w:val="28"/>
          <w:szCs w:val="28"/>
          <w:lang w:bidi="bn-BD"/>
        </w:rPr>
        <w:t>শব্দ সংক্ষেপ (</w:t>
      </w:r>
      <w:r w:rsidRPr="009F51E2">
        <w:rPr>
          <w:rFonts w:ascii="NikoshBAN" w:hAnsi="NikoshBAN" w:cs="NikoshBAN"/>
          <w:sz w:val="28"/>
          <w:szCs w:val="28"/>
        </w:rPr>
        <w:t>Acronyms</w:t>
      </w:r>
      <w:r w:rsidRPr="009F51E2">
        <w:rPr>
          <w:rFonts w:ascii="NikoshBAN" w:eastAsia="Nikosh" w:hAnsi="NikoshBAN" w:cs="NikoshBAN"/>
          <w:sz w:val="28"/>
          <w:szCs w:val="28"/>
          <w:lang w:bidi="bn-BD"/>
        </w:rPr>
        <w:t>)</w:t>
      </w:r>
    </w:p>
    <w:p w:rsidR="00411371" w:rsidRPr="009F51E2" w:rsidRDefault="00411371" w:rsidP="00411371">
      <w:pPr>
        <w:jc w:val="center"/>
        <w:rPr>
          <w:rFonts w:ascii="NikoshBAN" w:eastAsia="Nikosh" w:hAnsi="NikoshBAN" w:cs="NikoshBAN"/>
          <w:sz w:val="28"/>
          <w:szCs w:val="28"/>
          <w:lang w:bidi="bn-BD"/>
        </w:rPr>
      </w:pPr>
    </w:p>
    <w:p w:rsidR="00411371" w:rsidRPr="009F51E2" w:rsidRDefault="00411371" w:rsidP="00411371">
      <w:pPr>
        <w:jc w:val="center"/>
        <w:rPr>
          <w:rFonts w:ascii="NikoshBAN" w:hAnsi="NikoshBAN" w:cs="NikoshBAN"/>
          <w:sz w:val="28"/>
          <w:szCs w:val="28"/>
        </w:rPr>
      </w:pPr>
    </w:p>
    <w:p w:rsidR="00411371" w:rsidRPr="009F51E2" w:rsidRDefault="00411371" w:rsidP="00411371">
      <w:pPr>
        <w:rPr>
          <w:rFonts w:ascii="NikoshBAN" w:hAnsi="NikoshBAN" w:cs="NikoshB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7"/>
        <w:gridCol w:w="2817"/>
        <w:gridCol w:w="4966"/>
      </w:tblGrid>
      <w:tr w:rsidR="00411371" w:rsidRPr="009F51E2" w:rsidTr="00C92051">
        <w:tc>
          <w:tcPr>
            <w:tcW w:w="1577"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jc w:val="center"/>
              <w:rPr>
                <w:rFonts w:ascii="NikoshBAN" w:hAnsi="NikoshBAN" w:cs="NikoshBAN"/>
                <w:sz w:val="28"/>
                <w:szCs w:val="28"/>
              </w:rPr>
            </w:pPr>
            <w:r w:rsidRPr="009F51E2">
              <w:rPr>
                <w:rFonts w:ascii="NikoshBAN" w:eastAsia="Nikosh" w:hAnsi="NikoshBAN" w:cs="NikoshBAN"/>
                <w:sz w:val="28"/>
                <w:szCs w:val="28"/>
                <w:lang w:bidi="bn-BD"/>
              </w:rPr>
              <w:t>ক্রমিক নং</w:t>
            </w:r>
          </w:p>
        </w:tc>
        <w:tc>
          <w:tcPr>
            <w:tcW w:w="2817"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jc w:val="center"/>
              <w:rPr>
                <w:rFonts w:ascii="NikoshBAN" w:hAnsi="NikoshBAN" w:cs="NikoshBAN"/>
                <w:sz w:val="28"/>
                <w:szCs w:val="28"/>
              </w:rPr>
            </w:pPr>
            <w:r w:rsidRPr="009F51E2">
              <w:rPr>
                <w:rFonts w:ascii="NikoshBAN" w:eastAsia="Nikosh" w:hAnsi="NikoshBAN" w:cs="NikoshBAN"/>
                <w:sz w:val="28"/>
                <w:szCs w:val="28"/>
                <w:lang w:bidi="bn-BD"/>
              </w:rPr>
              <w:t>শব্দ সংক্ষেপ</w:t>
            </w:r>
          </w:p>
        </w:tc>
        <w:tc>
          <w:tcPr>
            <w:tcW w:w="4966"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jc w:val="center"/>
              <w:rPr>
                <w:rFonts w:ascii="NikoshBAN" w:hAnsi="NikoshBAN" w:cs="NikoshBAN"/>
                <w:sz w:val="28"/>
                <w:szCs w:val="28"/>
              </w:rPr>
            </w:pPr>
            <w:r w:rsidRPr="009F51E2">
              <w:rPr>
                <w:rFonts w:ascii="NikoshBAN" w:eastAsia="Nikosh" w:hAnsi="NikoshBAN" w:cs="NikoshBAN"/>
                <w:sz w:val="28"/>
                <w:szCs w:val="28"/>
                <w:lang w:bidi="bn-BD"/>
              </w:rPr>
              <w:t>বিবরণ</w:t>
            </w:r>
          </w:p>
        </w:tc>
      </w:tr>
      <w:tr w:rsidR="00411371" w:rsidRPr="009F51E2" w:rsidTr="00C92051">
        <w:tc>
          <w:tcPr>
            <w:tcW w:w="1577"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jc w:val="center"/>
              <w:rPr>
                <w:rFonts w:ascii="NikoshBAN" w:hAnsi="NikoshBAN" w:cs="NikoshBAN"/>
                <w:sz w:val="28"/>
                <w:szCs w:val="28"/>
              </w:rPr>
            </w:pPr>
            <w:r w:rsidRPr="009F51E2">
              <w:rPr>
                <w:rFonts w:ascii="NikoshBAN" w:eastAsia="Nikosh" w:hAnsi="NikoshBAN" w:cs="NikoshBAN"/>
                <w:sz w:val="28"/>
                <w:szCs w:val="28"/>
                <w:lang w:bidi="bn-BD"/>
              </w:rPr>
              <w:t>০১</w:t>
            </w:r>
          </w:p>
        </w:tc>
        <w:tc>
          <w:tcPr>
            <w:tcW w:w="2817"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jc w:val="center"/>
              <w:rPr>
                <w:rFonts w:ascii="NikoshBAN" w:hAnsi="NikoshBAN" w:cs="NikoshBAN"/>
                <w:sz w:val="28"/>
                <w:szCs w:val="28"/>
              </w:rPr>
            </w:pPr>
            <w:r w:rsidRPr="009F51E2">
              <w:rPr>
                <w:rFonts w:ascii="NikoshBAN" w:eastAsia="Nikosh" w:hAnsi="NikoshBAN" w:cs="NikoshBAN"/>
                <w:sz w:val="28"/>
                <w:szCs w:val="28"/>
                <w:lang w:bidi="bn-BD"/>
              </w:rPr>
              <w:t>সায়রাত মহাল</w:t>
            </w:r>
          </w:p>
        </w:tc>
        <w:tc>
          <w:tcPr>
            <w:tcW w:w="4966"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rPr>
                <w:rFonts w:ascii="NikoshBAN" w:hAnsi="NikoshBAN" w:cs="NikoshBAN"/>
                <w:sz w:val="28"/>
                <w:szCs w:val="28"/>
              </w:rPr>
            </w:pPr>
            <w:r w:rsidRPr="009F51E2">
              <w:rPr>
                <w:rFonts w:ascii="NikoshBAN" w:eastAsia="Nikosh" w:hAnsi="NikoshBAN" w:cs="NikoshBAN"/>
                <w:sz w:val="28"/>
                <w:szCs w:val="28"/>
                <w:lang w:bidi="bn-BD"/>
              </w:rPr>
              <w:t>জলমহাল, বালূমহাল, পাথরমহাল, লবনমহাল, চিংড়িমহাল ইত্যাদি</w:t>
            </w:r>
          </w:p>
        </w:tc>
      </w:tr>
      <w:tr w:rsidR="00411371" w:rsidRPr="009F51E2" w:rsidTr="00C92051">
        <w:tc>
          <w:tcPr>
            <w:tcW w:w="1577"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jc w:val="center"/>
              <w:rPr>
                <w:rFonts w:ascii="NikoshBAN" w:hAnsi="NikoshBAN" w:cs="NikoshBAN"/>
                <w:sz w:val="28"/>
                <w:szCs w:val="28"/>
              </w:rPr>
            </w:pPr>
            <w:r w:rsidRPr="009F51E2">
              <w:rPr>
                <w:rFonts w:ascii="NikoshBAN" w:eastAsia="Nikosh" w:hAnsi="NikoshBAN" w:cs="NikoshBAN"/>
                <w:sz w:val="28"/>
                <w:szCs w:val="28"/>
                <w:lang w:bidi="bn-BD"/>
              </w:rPr>
              <w:t>০২</w:t>
            </w:r>
          </w:p>
        </w:tc>
        <w:tc>
          <w:tcPr>
            <w:tcW w:w="2817"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jc w:val="center"/>
              <w:rPr>
                <w:rFonts w:ascii="NikoshBAN" w:hAnsi="NikoshBAN" w:cs="NikoshBAN"/>
                <w:sz w:val="28"/>
                <w:szCs w:val="28"/>
              </w:rPr>
            </w:pPr>
            <w:r w:rsidRPr="009F51E2">
              <w:rPr>
                <w:rFonts w:ascii="NikoshBAN" w:eastAsia="Nikosh" w:hAnsi="NikoshBAN" w:cs="NikoshBAN"/>
                <w:sz w:val="28"/>
                <w:szCs w:val="28"/>
                <w:lang w:bidi="bn-BD"/>
              </w:rPr>
              <w:t>আর,ডি,সি</w:t>
            </w:r>
          </w:p>
        </w:tc>
        <w:tc>
          <w:tcPr>
            <w:tcW w:w="4966"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rPr>
                <w:rFonts w:ascii="NikoshBAN" w:hAnsi="NikoshBAN" w:cs="NikoshBAN"/>
                <w:sz w:val="28"/>
                <w:szCs w:val="28"/>
              </w:rPr>
            </w:pPr>
            <w:r w:rsidRPr="009F51E2">
              <w:rPr>
                <w:rFonts w:ascii="NikoshBAN" w:eastAsia="Nikosh" w:hAnsi="NikoshBAN" w:cs="NikoshBAN"/>
                <w:sz w:val="28"/>
                <w:szCs w:val="28"/>
                <w:lang w:bidi="bn-BD"/>
              </w:rPr>
              <w:t>রেভিনিউ ডেপুটি কালেক্টর</w:t>
            </w:r>
          </w:p>
        </w:tc>
      </w:tr>
      <w:tr w:rsidR="00411371" w:rsidRPr="009F51E2" w:rsidTr="00C92051">
        <w:tc>
          <w:tcPr>
            <w:tcW w:w="1577"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jc w:val="center"/>
              <w:rPr>
                <w:rFonts w:ascii="NikoshBAN" w:hAnsi="NikoshBAN" w:cs="NikoshBAN"/>
                <w:sz w:val="28"/>
                <w:szCs w:val="28"/>
              </w:rPr>
            </w:pPr>
            <w:r w:rsidRPr="009F51E2">
              <w:rPr>
                <w:rFonts w:ascii="NikoshBAN" w:eastAsia="Nikosh" w:hAnsi="NikoshBAN" w:cs="NikoshBAN"/>
                <w:sz w:val="28"/>
                <w:szCs w:val="28"/>
                <w:lang w:bidi="bn-BD"/>
              </w:rPr>
              <w:t>০৩</w:t>
            </w:r>
          </w:p>
        </w:tc>
        <w:tc>
          <w:tcPr>
            <w:tcW w:w="2817"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jc w:val="center"/>
              <w:rPr>
                <w:rFonts w:ascii="NikoshBAN" w:hAnsi="NikoshBAN" w:cs="NikoshBAN"/>
                <w:sz w:val="28"/>
                <w:szCs w:val="28"/>
              </w:rPr>
            </w:pPr>
            <w:r w:rsidRPr="009F51E2">
              <w:rPr>
                <w:rFonts w:ascii="NikoshBAN" w:eastAsia="Nikosh" w:hAnsi="NikoshBAN" w:cs="NikoshBAN"/>
                <w:sz w:val="28"/>
                <w:szCs w:val="28"/>
                <w:lang w:bidi="bn-BD"/>
              </w:rPr>
              <w:t>ইউ. এল. এ. ও</w:t>
            </w:r>
          </w:p>
        </w:tc>
        <w:tc>
          <w:tcPr>
            <w:tcW w:w="4966"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rPr>
                <w:rFonts w:ascii="NikoshBAN" w:hAnsi="NikoshBAN" w:cs="NikoshBAN"/>
                <w:sz w:val="28"/>
                <w:szCs w:val="28"/>
              </w:rPr>
            </w:pPr>
            <w:r w:rsidRPr="009F51E2">
              <w:rPr>
                <w:rFonts w:ascii="NikoshBAN" w:eastAsia="Nikosh" w:hAnsi="NikoshBAN" w:cs="NikoshBAN"/>
                <w:sz w:val="28"/>
                <w:szCs w:val="28"/>
                <w:lang w:bidi="bn-BD"/>
              </w:rPr>
              <w:t>ইউনিয়ন ল্যান্ড এসিসট্যান্ট অফিসার</w:t>
            </w:r>
          </w:p>
        </w:tc>
      </w:tr>
      <w:tr w:rsidR="00411371" w:rsidRPr="009F51E2" w:rsidTr="00C92051">
        <w:tc>
          <w:tcPr>
            <w:tcW w:w="1577"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jc w:val="center"/>
              <w:rPr>
                <w:rFonts w:ascii="NikoshBAN" w:hAnsi="NikoshBAN" w:cs="NikoshBAN"/>
                <w:sz w:val="28"/>
                <w:szCs w:val="28"/>
              </w:rPr>
            </w:pPr>
            <w:r w:rsidRPr="009F51E2">
              <w:rPr>
                <w:rFonts w:ascii="NikoshBAN" w:eastAsia="Nikosh" w:hAnsi="NikoshBAN" w:cs="NikoshBAN"/>
                <w:sz w:val="28"/>
                <w:szCs w:val="28"/>
                <w:lang w:bidi="bn-BD"/>
              </w:rPr>
              <w:t>০৪</w:t>
            </w:r>
          </w:p>
        </w:tc>
        <w:tc>
          <w:tcPr>
            <w:tcW w:w="2817"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jc w:val="center"/>
              <w:rPr>
                <w:rFonts w:ascii="NikoshBAN" w:hAnsi="NikoshBAN" w:cs="NikoshBAN"/>
                <w:sz w:val="28"/>
                <w:szCs w:val="28"/>
              </w:rPr>
            </w:pPr>
            <w:r w:rsidRPr="009F51E2">
              <w:rPr>
                <w:rFonts w:ascii="NikoshBAN" w:eastAsia="Nikosh" w:hAnsi="NikoshBAN" w:cs="NikoshBAN"/>
                <w:sz w:val="28"/>
                <w:szCs w:val="28"/>
                <w:lang w:bidi="bn-BD"/>
              </w:rPr>
              <w:t>ইউ. এল. এস. এ. ও</w:t>
            </w:r>
          </w:p>
        </w:tc>
        <w:tc>
          <w:tcPr>
            <w:tcW w:w="4966"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rPr>
                <w:rFonts w:ascii="NikoshBAN" w:hAnsi="NikoshBAN" w:cs="NikoshBAN"/>
                <w:sz w:val="28"/>
                <w:szCs w:val="28"/>
              </w:rPr>
            </w:pPr>
            <w:r w:rsidRPr="009F51E2">
              <w:rPr>
                <w:rFonts w:ascii="NikoshBAN" w:eastAsia="Nikosh" w:hAnsi="NikoshBAN" w:cs="NikoshBAN"/>
                <w:sz w:val="28"/>
                <w:szCs w:val="28"/>
                <w:lang w:bidi="bn-BD"/>
              </w:rPr>
              <w:t>ইউনিয়ন ল্যান্ড  সাব এসিসট্যান্ট অফিসার</w:t>
            </w:r>
          </w:p>
        </w:tc>
      </w:tr>
      <w:tr w:rsidR="00411371" w:rsidRPr="009F51E2" w:rsidTr="00C92051">
        <w:tc>
          <w:tcPr>
            <w:tcW w:w="1577"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jc w:val="center"/>
              <w:rPr>
                <w:rFonts w:ascii="NikoshBAN" w:hAnsi="NikoshBAN" w:cs="NikoshBAN"/>
                <w:sz w:val="28"/>
                <w:szCs w:val="28"/>
              </w:rPr>
            </w:pPr>
            <w:r w:rsidRPr="009F51E2">
              <w:rPr>
                <w:rFonts w:ascii="NikoshBAN" w:eastAsia="Nikosh" w:hAnsi="NikoshBAN" w:cs="NikoshBAN"/>
                <w:sz w:val="28"/>
                <w:szCs w:val="28"/>
                <w:lang w:bidi="bn-BD"/>
              </w:rPr>
              <w:t>০৫</w:t>
            </w:r>
          </w:p>
        </w:tc>
        <w:tc>
          <w:tcPr>
            <w:tcW w:w="2817"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jc w:val="center"/>
              <w:rPr>
                <w:rFonts w:ascii="NikoshBAN" w:hAnsi="NikoshBAN" w:cs="NikoshBAN"/>
                <w:sz w:val="28"/>
                <w:szCs w:val="28"/>
              </w:rPr>
            </w:pPr>
            <w:r w:rsidRPr="009F51E2">
              <w:rPr>
                <w:rFonts w:ascii="NikoshBAN" w:eastAsia="Nikosh" w:hAnsi="NikoshBAN" w:cs="NikoshBAN"/>
                <w:sz w:val="28"/>
                <w:szCs w:val="28"/>
                <w:lang w:bidi="bn-BD"/>
              </w:rPr>
              <w:t>এস. এফ</w:t>
            </w:r>
          </w:p>
        </w:tc>
        <w:tc>
          <w:tcPr>
            <w:tcW w:w="4966"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rPr>
                <w:rFonts w:ascii="NikoshBAN" w:hAnsi="NikoshBAN" w:cs="NikoshBAN"/>
                <w:sz w:val="28"/>
                <w:szCs w:val="28"/>
              </w:rPr>
            </w:pPr>
            <w:r w:rsidRPr="009F51E2">
              <w:rPr>
                <w:rFonts w:ascii="NikoshBAN" w:hAnsi="NikoshBAN" w:cs="NikoshBAN"/>
                <w:sz w:val="28"/>
                <w:szCs w:val="28"/>
              </w:rPr>
              <w:t xml:space="preserve"> </w:t>
            </w:r>
            <w:r w:rsidRPr="009F51E2">
              <w:rPr>
                <w:rFonts w:ascii="NikoshBAN" w:eastAsia="Nikosh" w:hAnsi="NikoshBAN" w:cs="NikoshBAN"/>
                <w:sz w:val="28"/>
                <w:szCs w:val="28"/>
                <w:lang w:bidi="bn-BD"/>
              </w:rPr>
              <w:t>স্টেসমেন্টস অব ফ্যাক্ট</w:t>
            </w:r>
          </w:p>
        </w:tc>
      </w:tr>
      <w:tr w:rsidR="00411371" w:rsidRPr="009F51E2" w:rsidTr="00C92051">
        <w:tc>
          <w:tcPr>
            <w:tcW w:w="1577"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jc w:val="center"/>
              <w:rPr>
                <w:rFonts w:ascii="NikoshBAN" w:hAnsi="NikoshBAN" w:cs="NikoshBAN"/>
                <w:sz w:val="28"/>
                <w:szCs w:val="28"/>
              </w:rPr>
            </w:pPr>
            <w:r w:rsidRPr="009F51E2">
              <w:rPr>
                <w:rFonts w:ascii="NikoshBAN" w:eastAsia="Nikosh" w:hAnsi="NikoshBAN" w:cs="NikoshBAN"/>
                <w:sz w:val="28"/>
                <w:szCs w:val="28"/>
                <w:lang w:bidi="bn-BD"/>
              </w:rPr>
              <w:t>০৬</w:t>
            </w:r>
          </w:p>
        </w:tc>
        <w:tc>
          <w:tcPr>
            <w:tcW w:w="2817"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jc w:val="center"/>
              <w:rPr>
                <w:rFonts w:ascii="NikoshBAN" w:hAnsi="NikoshBAN" w:cs="NikoshBAN"/>
                <w:sz w:val="28"/>
                <w:szCs w:val="28"/>
              </w:rPr>
            </w:pPr>
            <w:r w:rsidRPr="009F51E2">
              <w:rPr>
                <w:rFonts w:ascii="NikoshBAN" w:eastAsia="Nikosh" w:hAnsi="NikoshBAN" w:cs="NikoshBAN"/>
                <w:sz w:val="28"/>
                <w:szCs w:val="28"/>
                <w:lang w:bidi="bn-BD"/>
              </w:rPr>
              <w:t>পি. আর. এল</w:t>
            </w:r>
          </w:p>
        </w:tc>
        <w:tc>
          <w:tcPr>
            <w:tcW w:w="4966" w:type="dxa"/>
            <w:tcBorders>
              <w:top w:val="single" w:sz="4" w:space="0" w:color="auto"/>
              <w:left w:val="single" w:sz="4" w:space="0" w:color="auto"/>
              <w:bottom w:val="single" w:sz="4" w:space="0" w:color="auto"/>
              <w:right w:val="single" w:sz="4" w:space="0" w:color="auto"/>
            </w:tcBorders>
            <w:hideMark/>
          </w:tcPr>
          <w:p w:rsidR="00411371" w:rsidRPr="009F51E2" w:rsidRDefault="00411371" w:rsidP="00C92051">
            <w:pPr>
              <w:rPr>
                <w:rFonts w:ascii="NikoshBAN" w:hAnsi="NikoshBAN" w:cs="NikoshBAN"/>
                <w:sz w:val="28"/>
                <w:szCs w:val="28"/>
              </w:rPr>
            </w:pPr>
            <w:r w:rsidRPr="009F51E2">
              <w:rPr>
                <w:rFonts w:ascii="NikoshBAN" w:eastAsia="Nikosh" w:hAnsi="NikoshBAN" w:cs="NikoshBAN"/>
                <w:sz w:val="28"/>
                <w:szCs w:val="28"/>
                <w:lang w:bidi="bn-BD"/>
              </w:rPr>
              <w:t>পোস্ট রিটায়ারমেন্ট লিভ</w:t>
            </w:r>
          </w:p>
        </w:tc>
      </w:tr>
    </w:tbl>
    <w:p w:rsidR="00411371" w:rsidRPr="009F51E2" w:rsidRDefault="00411371" w:rsidP="00411371">
      <w:pPr>
        <w:rPr>
          <w:rFonts w:ascii="NikoshBAN" w:hAnsi="NikoshBAN" w:cs="NikoshBAN"/>
          <w:sz w:val="28"/>
          <w:szCs w:val="28"/>
        </w:rPr>
      </w:pPr>
    </w:p>
    <w:p w:rsidR="00411371" w:rsidRPr="009F51E2" w:rsidRDefault="00411371" w:rsidP="00411371">
      <w:pPr>
        <w:rPr>
          <w:rFonts w:ascii="NikoshBAN" w:hAnsi="NikoshBAN" w:cs="NikoshBAN"/>
          <w:sz w:val="28"/>
          <w:szCs w:val="28"/>
        </w:rPr>
      </w:pPr>
    </w:p>
    <w:p w:rsidR="00411371" w:rsidRPr="002E7812" w:rsidRDefault="00411371" w:rsidP="00411371">
      <w:pPr>
        <w:rPr>
          <w:rFonts w:ascii="NikoshBAN" w:hAnsi="NikoshBAN" w:cs="NikoshBAN"/>
          <w:sz w:val="16"/>
          <w:szCs w:val="16"/>
        </w:rPr>
      </w:pPr>
    </w:p>
    <w:p w:rsidR="00411371" w:rsidRPr="002E7812" w:rsidRDefault="00411371" w:rsidP="00411371">
      <w:pPr>
        <w:rPr>
          <w:rFonts w:ascii="NikoshBAN" w:hAnsi="NikoshBAN" w:cs="NikoshBAN"/>
          <w:sz w:val="16"/>
          <w:szCs w:val="16"/>
        </w:rPr>
      </w:pPr>
    </w:p>
    <w:p w:rsidR="00411371" w:rsidRPr="002E7812" w:rsidRDefault="00411371" w:rsidP="00411371">
      <w:pPr>
        <w:rPr>
          <w:rFonts w:ascii="NikoshBAN" w:hAnsi="NikoshBAN" w:cs="NikoshBAN"/>
          <w:sz w:val="16"/>
          <w:szCs w:val="16"/>
        </w:rPr>
      </w:pPr>
    </w:p>
    <w:p w:rsidR="00411371" w:rsidRPr="002E7812" w:rsidRDefault="00411371" w:rsidP="00411371">
      <w:pPr>
        <w:rPr>
          <w:rFonts w:ascii="NikoshBAN" w:hAnsi="NikoshBAN" w:cs="NikoshBAN"/>
          <w:sz w:val="16"/>
          <w:szCs w:val="16"/>
        </w:rPr>
      </w:pPr>
    </w:p>
    <w:p w:rsidR="00411371" w:rsidRPr="002E7812" w:rsidRDefault="00411371" w:rsidP="00411371">
      <w:pPr>
        <w:rPr>
          <w:rFonts w:ascii="NikoshBAN" w:hAnsi="NikoshBAN" w:cs="NikoshBAN"/>
          <w:sz w:val="16"/>
          <w:szCs w:val="16"/>
        </w:rPr>
      </w:pPr>
    </w:p>
    <w:p w:rsidR="00411371" w:rsidRPr="002E7812" w:rsidRDefault="00411371" w:rsidP="00411371">
      <w:pPr>
        <w:rPr>
          <w:rFonts w:ascii="NikoshBAN" w:hAnsi="NikoshBAN" w:cs="NikoshBAN"/>
          <w:sz w:val="16"/>
          <w:szCs w:val="16"/>
        </w:rPr>
      </w:pPr>
    </w:p>
    <w:p w:rsidR="00411371" w:rsidRPr="002E7812" w:rsidRDefault="00411371" w:rsidP="00411371">
      <w:pPr>
        <w:rPr>
          <w:rFonts w:ascii="NikoshBAN" w:hAnsi="NikoshBAN" w:cs="NikoshBAN"/>
          <w:sz w:val="16"/>
          <w:szCs w:val="16"/>
        </w:rPr>
      </w:pPr>
    </w:p>
    <w:p w:rsidR="00411371" w:rsidRPr="002E7812" w:rsidRDefault="00411371" w:rsidP="00411371">
      <w:pPr>
        <w:rPr>
          <w:rFonts w:ascii="NikoshBAN" w:hAnsi="NikoshBAN" w:cs="NikoshBAN"/>
          <w:sz w:val="16"/>
          <w:szCs w:val="16"/>
        </w:rPr>
      </w:pPr>
    </w:p>
    <w:p w:rsidR="00411371" w:rsidRPr="002E7812" w:rsidRDefault="00411371" w:rsidP="00411371">
      <w:pPr>
        <w:rPr>
          <w:rFonts w:ascii="NikoshBAN" w:hAnsi="NikoshBAN" w:cs="NikoshBAN"/>
          <w:sz w:val="16"/>
          <w:szCs w:val="16"/>
        </w:rPr>
      </w:pPr>
    </w:p>
    <w:p w:rsidR="00411371" w:rsidRPr="002E7812" w:rsidRDefault="00411371" w:rsidP="00411371">
      <w:pPr>
        <w:rPr>
          <w:rFonts w:ascii="NikoshBAN" w:hAnsi="NikoshBAN" w:cs="NikoshBAN"/>
          <w:sz w:val="16"/>
          <w:szCs w:val="16"/>
        </w:rPr>
      </w:pPr>
    </w:p>
    <w:p w:rsidR="00411371" w:rsidRPr="00FB622B" w:rsidRDefault="00411371" w:rsidP="00411371">
      <w:pPr>
        <w:rPr>
          <w:rFonts w:ascii="NikoshBAN" w:hAnsi="NikoshBAN" w:cs="NikoshBAN"/>
          <w:color w:val="FF0000"/>
        </w:rPr>
        <w:sectPr w:rsidR="00411371" w:rsidRPr="00FB622B">
          <w:pgSz w:w="12240" w:h="15840"/>
          <w:pgMar w:top="1008" w:right="1008" w:bottom="1008" w:left="1872" w:header="720" w:footer="720" w:gutter="0"/>
          <w:cols w:space="720"/>
        </w:sectPr>
      </w:pPr>
      <w:r w:rsidRPr="002E7812">
        <w:rPr>
          <w:rFonts w:ascii="NikoshBAN" w:hAnsi="NikoshBAN" w:cs="NikoshBAN"/>
        </w:rPr>
        <w:pict>
          <v:shape id="_x0000_s1030" type="#_x0000_t202" style="position:absolute;margin-left:185.1pt;margin-top:126.25pt;width:37.65pt;height:31.5pt;z-index:251664384" stroked="f">
            <v:textbox>
              <w:txbxContent>
                <w:p w:rsidR="00411371" w:rsidRPr="00EF2507" w:rsidRDefault="00411371" w:rsidP="00411371">
                  <w:pPr>
                    <w:jc w:val="center"/>
                    <w:rPr>
                      <w:rFonts w:ascii="Nikosh" w:hAnsi="Nikosh" w:cs="Nikosh"/>
                      <w:sz w:val="24"/>
                      <w:szCs w:val="24"/>
                    </w:rPr>
                  </w:pPr>
                  <w:r w:rsidRPr="00EF2507">
                    <w:rPr>
                      <w:rFonts w:ascii="Nikosh" w:hAnsi="Nikosh" w:cs="Nikosh"/>
                      <w:sz w:val="24"/>
                      <w:szCs w:val="24"/>
                    </w:rPr>
                    <w:t>১২</w:t>
                  </w:r>
                </w:p>
              </w:txbxContent>
            </v:textbox>
          </v:shape>
        </w:pict>
      </w:r>
    </w:p>
    <w:p w:rsidR="00411371" w:rsidRPr="00FB622B" w:rsidRDefault="00411371" w:rsidP="00411371">
      <w:pPr>
        <w:rPr>
          <w:rFonts w:ascii="NikoshBAN" w:hAnsi="NikoshBAN" w:cs="NikoshBAN"/>
        </w:rPr>
      </w:pPr>
      <w:r>
        <w:rPr>
          <w:rFonts w:ascii="NikoshBAN" w:eastAsia="Nikosh" w:hAnsi="NikoshBAN" w:cs="NikoshBAN"/>
          <w:lang w:bidi="bn-BD"/>
        </w:rPr>
        <w:lastRenderedPageBreak/>
        <w:t xml:space="preserve">                                          </w:t>
      </w:r>
      <w:r w:rsidRPr="00FB622B">
        <w:rPr>
          <w:rFonts w:ascii="NikoshBAN" w:eastAsia="Nikosh" w:hAnsi="NikoshBAN" w:cs="NikoshBAN"/>
          <w:lang w:bidi="bn-BD"/>
        </w:rPr>
        <w:t>সংযোজনী-২: কর্মসম্পাদন সূচকসমূহ বাস্তবায়নকারী/ মন্ত্রণালয়/ বিভাগ/ সংস্থা এবং পরিমাপ পদ্ধত্তি এর বিবরণী</w:t>
      </w:r>
    </w:p>
    <w:p w:rsidR="00411371" w:rsidRPr="00FB622B" w:rsidRDefault="00411371" w:rsidP="00411371">
      <w:pPr>
        <w:rPr>
          <w:rFonts w:ascii="NikoshBAN" w:hAnsi="NikoshBAN" w:cs="NikoshBAN"/>
          <w:sz w:val="6"/>
        </w:rPr>
      </w:pPr>
    </w:p>
    <w:p w:rsidR="00411371" w:rsidRPr="00FB622B" w:rsidRDefault="00411371" w:rsidP="00411371">
      <w:pPr>
        <w:rPr>
          <w:rFonts w:ascii="NikoshBAN" w:hAnsi="NikoshBAN" w:cs="NikoshBAN"/>
          <w:sz w:val="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6"/>
        <w:gridCol w:w="1686"/>
        <w:gridCol w:w="2153"/>
        <w:gridCol w:w="20"/>
        <w:gridCol w:w="1941"/>
        <w:gridCol w:w="8"/>
        <w:gridCol w:w="1078"/>
        <w:gridCol w:w="926"/>
      </w:tblGrid>
      <w:tr w:rsidR="00411371" w:rsidRPr="00FB622B" w:rsidTr="00C92051">
        <w:tc>
          <w:tcPr>
            <w:tcW w:w="2075"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jc w:val="center"/>
              <w:rPr>
                <w:rFonts w:ascii="NikoshBAN" w:hAnsi="NikoshBAN" w:cs="NikoshBAN"/>
              </w:rPr>
            </w:pPr>
            <w:r w:rsidRPr="00FB622B">
              <w:rPr>
                <w:rFonts w:ascii="NikoshBAN" w:eastAsia="Nikosh" w:hAnsi="NikoshBAN" w:cs="NikoshBAN"/>
                <w:lang w:bidi="bn-BD"/>
              </w:rPr>
              <w:t>কার্যক্রম</w:t>
            </w:r>
          </w:p>
        </w:tc>
        <w:tc>
          <w:tcPr>
            <w:tcW w:w="2453"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jc w:val="center"/>
              <w:rPr>
                <w:rFonts w:ascii="NikoshBAN" w:hAnsi="NikoshBAN" w:cs="NikoshBAN"/>
              </w:rPr>
            </w:pPr>
            <w:r w:rsidRPr="00FB622B">
              <w:rPr>
                <w:rFonts w:ascii="NikoshBAN" w:eastAsia="Nikosh" w:hAnsi="NikoshBAN" w:cs="NikoshBAN"/>
                <w:lang w:bidi="bn-BD"/>
              </w:rPr>
              <w:t>কর্মসম্পাদন সূচকসমূহ</w:t>
            </w:r>
          </w:p>
        </w:tc>
        <w:tc>
          <w:tcPr>
            <w:tcW w:w="3715"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jc w:val="center"/>
              <w:rPr>
                <w:rFonts w:ascii="NikoshBAN" w:hAnsi="NikoshBAN" w:cs="NikoshBAN"/>
              </w:rPr>
            </w:pPr>
            <w:r w:rsidRPr="00FB622B">
              <w:rPr>
                <w:rFonts w:ascii="NikoshBAN" w:eastAsia="Nikosh" w:hAnsi="NikoshBAN" w:cs="NikoshBAN"/>
                <w:lang w:bidi="bn-BD"/>
              </w:rPr>
              <w:t>বিবরণ</w:t>
            </w:r>
          </w:p>
        </w:tc>
        <w:tc>
          <w:tcPr>
            <w:tcW w:w="2184"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jc w:val="center"/>
              <w:rPr>
                <w:rFonts w:ascii="NikoshBAN" w:hAnsi="NikoshBAN" w:cs="NikoshBAN"/>
              </w:rPr>
            </w:pPr>
            <w:r w:rsidRPr="00FB622B">
              <w:rPr>
                <w:rFonts w:ascii="NikoshBAN" w:eastAsia="Nikosh" w:hAnsi="NikoshBAN" w:cs="NikoshBAN"/>
                <w:lang w:bidi="bn-BD"/>
              </w:rPr>
              <w:t>বাস্তবায়নকারী ইউনিট</w:t>
            </w:r>
          </w:p>
        </w:tc>
        <w:tc>
          <w:tcPr>
            <w:tcW w:w="1408"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jc w:val="center"/>
              <w:rPr>
                <w:rFonts w:ascii="NikoshBAN" w:hAnsi="NikoshBAN" w:cs="NikoshBAN"/>
              </w:rPr>
            </w:pPr>
            <w:r w:rsidRPr="00FB622B">
              <w:rPr>
                <w:rFonts w:ascii="NikoshBAN" w:eastAsia="Nikosh" w:hAnsi="NikoshBAN" w:cs="NikoshBAN"/>
                <w:lang w:bidi="bn-BD"/>
              </w:rPr>
              <w:t>পরিমাপ পদ্ধতি</w:t>
            </w:r>
          </w:p>
          <w:p w:rsidR="00411371" w:rsidRPr="00FB622B" w:rsidRDefault="00411371" w:rsidP="00C92051">
            <w:pPr>
              <w:jc w:val="center"/>
              <w:rPr>
                <w:rFonts w:ascii="NikoshBAN" w:hAnsi="NikoshBAN" w:cs="NikoshBAN"/>
              </w:rPr>
            </w:pPr>
            <w:r w:rsidRPr="00FB622B">
              <w:rPr>
                <w:rFonts w:ascii="NikoshBAN" w:eastAsia="Nikosh" w:hAnsi="NikoshBAN" w:cs="NikoshBAN"/>
                <w:lang w:bidi="bn-BD"/>
              </w:rPr>
              <w:t>এবং উপাত্তসমূহ</w:t>
            </w:r>
          </w:p>
        </w:tc>
        <w:tc>
          <w:tcPr>
            <w:tcW w:w="1143"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jc w:val="center"/>
              <w:rPr>
                <w:rFonts w:ascii="NikoshBAN" w:hAnsi="NikoshBAN" w:cs="NikoshBAN"/>
              </w:rPr>
            </w:pPr>
            <w:r w:rsidRPr="00FB622B">
              <w:rPr>
                <w:rFonts w:ascii="NikoshBAN" w:eastAsia="Nikosh" w:hAnsi="NikoshBAN" w:cs="NikoshBAN"/>
                <w:lang w:bidi="bn-BD"/>
              </w:rPr>
              <w:t>সাধারণ মন্তব্য</w:t>
            </w:r>
          </w:p>
        </w:tc>
      </w:tr>
      <w:tr w:rsidR="00411371" w:rsidRPr="00FB622B" w:rsidTr="00C92051">
        <w:trPr>
          <w:trHeight w:val="1718"/>
        </w:trPr>
        <w:tc>
          <w:tcPr>
            <w:tcW w:w="2075"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hAnsi="NikoshBAN" w:cs="NikoshBAN"/>
              </w:rPr>
              <w:t>[</w:t>
            </w:r>
            <w:r w:rsidRPr="00FB622B">
              <w:rPr>
                <w:rFonts w:ascii="NikoshBAN" w:eastAsia="Nikosh" w:hAnsi="NikoshBAN" w:cs="NikoshBAN"/>
                <w:lang w:bidi="bn-BD"/>
              </w:rPr>
              <w:t>১.১</w:t>
            </w:r>
            <w:r w:rsidRPr="00FB622B">
              <w:rPr>
                <w:rFonts w:ascii="NikoshBAN" w:hAnsi="NikoshBAN" w:cs="NikoshBAN"/>
              </w:rPr>
              <w:t xml:space="preserve">] </w:t>
            </w:r>
            <w:r w:rsidRPr="00FB622B">
              <w:rPr>
                <w:rFonts w:ascii="NikoshBAN" w:eastAsia="Nikosh" w:hAnsi="NikoshBAN" w:cs="NikoshBAN"/>
                <w:lang w:bidi="bn-BD"/>
              </w:rPr>
              <w:t xml:space="preserve"> রেকর্ড হালকরণ</w:t>
            </w:r>
          </w:p>
        </w:tc>
        <w:tc>
          <w:tcPr>
            <w:tcW w:w="2453"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hAnsi="NikoshBAN" w:cs="NikoshBAN"/>
              </w:rPr>
              <w:t>[</w:t>
            </w:r>
            <w:r w:rsidRPr="00FB622B">
              <w:rPr>
                <w:rFonts w:ascii="NikoshBAN" w:eastAsia="Nikosh" w:hAnsi="NikoshBAN" w:cs="NikoshBAN"/>
                <w:lang w:bidi="bn-BD"/>
              </w:rPr>
              <w:t>১.১.১</w:t>
            </w:r>
            <w:r w:rsidRPr="00FB622B">
              <w:rPr>
                <w:rFonts w:ascii="NikoshBAN" w:hAnsi="NikoshBAN" w:cs="NikoshBAN"/>
              </w:rPr>
              <w:t xml:space="preserve">] </w:t>
            </w:r>
            <w:r w:rsidRPr="00FB622B">
              <w:rPr>
                <w:rFonts w:ascii="NikoshBAN" w:eastAsia="Nikosh" w:hAnsi="NikoshBAN" w:cs="NikoshBAN"/>
                <w:lang w:bidi="bn-BD"/>
              </w:rPr>
              <w:t>হালনাগাদকৃত খতিয়ান</w:t>
            </w:r>
          </w:p>
        </w:tc>
        <w:tc>
          <w:tcPr>
            <w:tcW w:w="3715"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বিক্রয়, হেবা, দানসহ বিভিন্নভাবে ভূমি রেজিস্ট্রেশনমূলে ভূমি হসত্মামত্মরের পর নামজারি মামলা রম্নজু, সহকারী কমিশনার (ভূমি)</w:t>
            </w:r>
          </w:p>
          <w:p w:rsidR="00411371" w:rsidRPr="00FB622B" w:rsidRDefault="00411371" w:rsidP="00C92051">
            <w:pPr>
              <w:rPr>
                <w:rFonts w:ascii="NikoshBAN" w:hAnsi="NikoshBAN" w:cs="NikoshBAN"/>
              </w:rPr>
            </w:pPr>
            <w:r w:rsidRPr="00FB622B">
              <w:rPr>
                <w:rFonts w:ascii="NikoshBAN" w:eastAsia="Nikosh" w:hAnsi="NikoshBAN" w:cs="NikoshBAN"/>
                <w:lang w:bidi="bn-BD"/>
              </w:rPr>
              <w:t>কর্তৃক নামজারি মামলা অনুমোদনসহ নতুন খতিয়ান সৃজনের অনুমতি প্রদান এবং সে বিষয়ে ইউনিয়ন ভূমি অফিসে পুরনো খতিয়ান সংশোধন, নতুন খতিয়ান সৃজন</w:t>
            </w:r>
          </w:p>
        </w:tc>
        <w:tc>
          <w:tcPr>
            <w:tcW w:w="2184"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ইউনিয়ন/ পৌর ভূমি অফিস,</w:t>
            </w:r>
          </w:p>
          <w:p w:rsidR="00411371" w:rsidRPr="00FB622B" w:rsidRDefault="00411371" w:rsidP="00C92051">
            <w:pPr>
              <w:rPr>
                <w:rFonts w:ascii="NikoshBAN" w:hAnsi="NikoshBAN" w:cs="NikoshBAN"/>
              </w:rPr>
            </w:pPr>
            <w:r w:rsidRPr="00FB622B">
              <w:rPr>
                <w:rFonts w:ascii="NikoshBAN" w:eastAsia="Nikosh" w:hAnsi="NikoshBAN" w:cs="NikoshBAN"/>
                <w:lang w:bidi="bn-BD"/>
              </w:rPr>
              <w:t>সহকারী কমিশনার (ভূমি) অফিস</w:t>
            </w:r>
          </w:p>
        </w:tc>
        <w:tc>
          <w:tcPr>
            <w:tcW w:w="1408"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বার্ষিক প্রতিবেদন</w:t>
            </w:r>
          </w:p>
        </w:tc>
        <w:tc>
          <w:tcPr>
            <w:tcW w:w="1143" w:type="dxa"/>
            <w:tcBorders>
              <w:top w:val="single" w:sz="4" w:space="0" w:color="auto"/>
              <w:left w:val="single" w:sz="4" w:space="0" w:color="auto"/>
              <w:bottom w:val="single" w:sz="4" w:space="0" w:color="auto"/>
              <w:right w:val="single" w:sz="4" w:space="0" w:color="auto"/>
            </w:tcBorders>
          </w:tcPr>
          <w:p w:rsidR="00411371" w:rsidRPr="00FB622B" w:rsidRDefault="00411371" w:rsidP="00C92051">
            <w:pPr>
              <w:rPr>
                <w:rFonts w:ascii="NikoshBAN" w:hAnsi="NikoshBAN" w:cs="NikoshBAN"/>
              </w:rPr>
            </w:pPr>
          </w:p>
        </w:tc>
      </w:tr>
      <w:tr w:rsidR="00411371" w:rsidRPr="00FB622B" w:rsidTr="00C92051">
        <w:tc>
          <w:tcPr>
            <w:tcW w:w="2075" w:type="dxa"/>
            <w:vMerge w:val="restart"/>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hAnsi="NikoshBAN" w:cs="NikoshBAN"/>
              </w:rPr>
              <w:t>[</w:t>
            </w:r>
            <w:r w:rsidRPr="00FB622B">
              <w:rPr>
                <w:rFonts w:ascii="NikoshBAN" w:eastAsia="Nikosh" w:hAnsi="NikoshBAN" w:cs="NikoshBAN"/>
                <w:lang w:bidi="bn-BD"/>
              </w:rPr>
              <w:t>১.২</w:t>
            </w:r>
            <w:r w:rsidRPr="00FB622B">
              <w:rPr>
                <w:rFonts w:ascii="NikoshBAN" w:hAnsi="NikoshBAN" w:cs="NikoshBAN"/>
              </w:rPr>
              <w:t xml:space="preserve">] </w:t>
            </w:r>
            <w:r w:rsidRPr="00FB622B">
              <w:rPr>
                <w:rFonts w:ascii="NikoshBAN" w:eastAsia="Nikosh" w:hAnsi="NikoshBAN" w:cs="NikoshBAN"/>
                <w:lang w:bidi="bn-BD"/>
              </w:rPr>
              <w:t xml:space="preserve"> ভূমি রাজস্ব আদায়</w:t>
            </w:r>
          </w:p>
        </w:tc>
        <w:tc>
          <w:tcPr>
            <w:tcW w:w="2453"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hAnsi="NikoshBAN" w:cs="NikoshBAN"/>
              </w:rPr>
              <w:t>[</w:t>
            </w:r>
            <w:r w:rsidRPr="00FB622B">
              <w:rPr>
                <w:rFonts w:ascii="NikoshBAN" w:eastAsia="Nikosh" w:hAnsi="NikoshBAN" w:cs="NikoshBAN"/>
                <w:lang w:bidi="bn-BD"/>
              </w:rPr>
              <w:t>১.২.১</w:t>
            </w:r>
            <w:r w:rsidRPr="00FB622B">
              <w:rPr>
                <w:rFonts w:ascii="NikoshBAN" w:hAnsi="NikoshBAN" w:cs="NikoshBAN"/>
              </w:rPr>
              <w:t xml:space="preserve">] </w:t>
            </w:r>
            <w:r w:rsidRPr="00FB622B">
              <w:rPr>
                <w:rFonts w:ascii="NikoshBAN" w:eastAsia="Nikosh" w:hAnsi="NikoshBAN" w:cs="NikoshBAN"/>
                <w:lang w:bidi="bn-BD"/>
              </w:rPr>
              <w:t xml:space="preserve"> আদায়কৃত ভূমি উন্নয়ন কর </w:t>
            </w:r>
          </w:p>
          <w:p w:rsidR="00411371" w:rsidRPr="00FB622B" w:rsidRDefault="00411371" w:rsidP="00C92051">
            <w:pPr>
              <w:rPr>
                <w:rFonts w:ascii="NikoshBAN" w:hAnsi="NikoshBAN" w:cs="NikoshBAN"/>
              </w:rPr>
            </w:pPr>
            <w:r w:rsidRPr="00FB622B">
              <w:rPr>
                <w:rFonts w:ascii="NikoshBAN" w:eastAsia="Nikosh" w:hAnsi="NikoshBAN" w:cs="NikoshBAN"/>
                <w:lang w:bidi="bn-BD"/>
              </w:rPr>
              <w:t>(সাধারণ)</w:t>
            </w:r>
          </w:p>
        </w:tc>
        <w:tc>
          <w:tcPr>
            <w:tcW w:w="3715"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ভূমি মালিকদের নিকট হতে সরকার কর্তৃক নির্ধারিত কৃষি জমির ক্ষেত্রে ২৫ (পচিশ) বিঘার উর্ধ্বে এবং অকৃষি সকল ভূমির উন্নয়ন</w:t>
            </w:r>
          </w:p>
          <w:p w:rsidR="00411371" w:rsidRPr="00FB622B" w:rsidRDefault="00411371" w:rsidP="00C92051">
            <w:pPr>
              <w:rPr>
                <w:rFonts w:ascii="NikoshBAN" w:hAnsi="NikoshBAN" w:cs="NikoshBAN"/>
              </w:rPr>
            </w:pPr>
            <w:r w:rsidRPr="00FB622B">
              <w:rPr>
                <w:rFonts w:ascii="NikoshBAN" w:eastAsia="Nikosh" w:hAnsi="NikoshBAN" w:cs="NikoshBAN"/>
                <w:lang w:bidi="bn-BD"/>
              </w:rPr>
              <w:t>কর আদায়</w:t>
            </w:r>
          </w:p>
        </w:tc>
        <w:tc>
          <w:tcPr>
            <w:tcW w:w="2184"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ইউনিয়ন/ পৌর ভূমি অফিস</w:t>
            </w:r>
          </w:p>
        </w:tc>
        <w:tc>
          <w:tcPr>
            <w:tcW w:w="1408"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বার্ষিক প্রতিবেদন</w:t>
            </w:r>
          </w:p>
        </w:tc>
        <w:tc>
          <w:tcPr>
            <w:tcW w:w="1143" w:type="dxa"/>
            <w:tcBorders>
              <w:top w:val="single" w:sz="4" w:space="0" w:color="auto"/>
              <w:left w:val="single" w:sz="4" w:space="0" w:color="auto"/>
              <w:bottom w:val="single" w:sz="4" w:space="0" w:color="auto"/>
              <w:right w:val="single" w:sz="4" w:space="0" w:color="auto"/>
            </w:tcBorders>
          </w:tcPr>
          <w:p w:rsidR="00411371" w:rsidRPr="00FB622B" w:rsidRDefault="00411371" w:rsidP="00C92051">
            <w:pPr>
              <w:rPr>
                <w:rFonts w:ascii="NikoshBAN" w:hAnsi="NikoshBAN" w:cs="NikoshBAN"/>
              </w:rPr>
            </w:pPr>
          </w:p>
        </w:tc>
      </w:tr>
      <w:tr w:rsidR="00411371" w:rsidRPr="00FB622B" w:rsidTr="00C92051">
        <w:tc>
          <w:tcPr>
            <w:tcW w:w="0" w:type="auto"/>
            <w:vMerge/>
            <w:tcBorders>
              <w:top w:val="single" w:sz="4" w:space="0" w:color="auto"/>
              <w:left w:val="single" w:sz="4" w:space="0" w:color="auto"/>
              <w:bottom w:val="single" w:sz="4" w:space="0" w:color="auto"/>
              <w:right w:val="single" w:sz="4" w:space="0" w:color="auto"/>
            </w:tcBorders>
            <w:vAlign w:val="center"/>
            <w:hideMark/>
          </w:tcPr>
          <w:p w:rsidR="00411371" w:rsidRPr="00FB622B" w:rsidRDefault="00411371" w:rsidP="00C92051">
            <w:pPr>
              <w:rPr>
                <w:rFonts w:ascii="NikoshBAN" w:hAnsi="NikoshBAN" w:cs="NikoshBAN"/>
              </w:rPr>
            </w:pPr>
          </w:p>
        </w:tc>
        <w:tc>
          <w:tcPr>
            <w:tcW w:w="2453"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hAnsi="NikoshBAN" w:cs="NikoshBAN"/>
              </w:rPr>
              <w:t>[</w:t>
            </w:r>
            <w:r w:rsidRPr="00FB622B">
              <w:rPr>
                <w:rFonts w:ascii="NikoshBAN" w:eastAsia="Nikosh" w:hAnsi="NikoshBAN" w:cs="NikoshBAN"/>
                <w:lang w:bidi="bn-BD"/>
              </w:rPr>
              <w:t>১.২.২</w:t>
            </w:r>
            <w:r w:rsidRPr="00FB622B">
              <w:rPr>
                <w:rFonts w:ascii="NikoshBAN" w:hAnsi="NikoshBAN" w:cs="NikoshBAN"/>
              </w:rPr>
              <w:t xml:space="preserve">] </w:t>
            </w:r>
            <w:r w:rsidRPr="00FB622B">
              <w:rPr>
                <w:rFonts w:ascii="NikoshBAN" w:eastAsia="Nikosh" w:hAnsi="NikoshBAN" w:cs="NikoshBAN"/>
                <w:lang w:bidi="bn-BD"/>
              </w:rPr>
              <w:t xml:space="preserve"> আদায়কৃত ভূমি উন্নয়ন কর </w:t>
            </w:r>
          </w:p>
          <w:p w:rsidR="00411371" w:rsidRPr="00FB622B" w:rsidRDefault="00411371" w:rsidP="00C92051">
            <w:pPr>
              <w:rPr>
                <w:rFonts w:ascii="NikoshBAN" w:hAnsi="NikoshBAN" w:cs="NikoshBAN"/>
              </w:rPr>
            </w:pPr>
            <w:r w:rsidRPr="00FB622B">
              <w:rPr>
                <w:rFonts w:ascii="NikoshBAN" w:eastAsia="Nikosh" w:hAnsi="NikoshBAN" w:cs="NikoshBAN"/>
                <w:lang w:bidi="bn-BD"/>
              </w:rPr>
              <w:t>(সংস্থা)</w:t>
            </w:r>
          </w:p>
        </w:tc>
        <w:tc>
          <w:tcPr>
            <w:tcW w:w="3715"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বিভিন্ন সংস্থার মালিকানাধীন জমির ভূমি উন্নয়ন কর আদায়</w:t>
            </w:r>
          </w:p>
        </w:tc>
        <w:tc>
          <w:tcPr>
            <w:tcW w:w="2184"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ইউনিয়ন/ পৌর ভূমি অফিস,</w:t>
            </w:r>
          </w:p>
          <w:p w:rsidR="00411371" w:rsidRPr="00FB622B" w:rsidRDefault="00411371" w:rsidP="00C92051">
            <w:pPr>
              <w:rPr>
                <w:rFonts w:ascii="NikoshBAN" w:hAnsi="NikoshBAN" w:cs="NikoshBAN"/>
              </w:rPr>
            </w:pPr>
            <w:r w:rsidRPr="00FB622B">
              <w:rPr>
                <w:rFonts w:ascii="NikoshBAN" w:eastAsia="Nikosh" w:hAnsi="NikoshBAN" w:cs="NikoshBAN"/>
                <w:lang w:bidi="bn-BD"/>
              </w:rPr>
              <w:t>সহকারী কমিশনার (ভূমি) অফিস,</w:t>
            </w:r>
          </w:p>
          <w:p w:rsidR="00411371" w:rsidRPr="00FB622B" w:rsidRDefault="00411371" w:rsidP="00C92051">
            <w:pPr>
              <w:rPr>
                <w:rFonts w:ascii="NikoshBAN" w:hAnsi="NikoshBAN" w:cs="NikoshBAN"/>
              </w:rPr>
            </w:pPr>
            <w:r w:rsidRPr="00FB622B">
              <w:rPr>
                <w:rFonts w:ascii="NikoshBAN" w:eastAsia="Nikosh" w:hAnsi="NikoshBAN" w:cs="NikoshBAN"/>
                <w:lang w:bidi="bn-BD"/>
              </w:rPr>
              <w:t>জেলা প্রশাসকের কার্যালয়</w:t>
            </w:r>
          </w:p>
        </w:tc>
        <w:tc>
          <w:tcPr>
            <w:tcW w:w="1408"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বার্ষিক প্রতিবেদন</w:t>
            </w:r>
          </w:p>
        </w:tc>
        <w:tc>
          <w:tcPr>
            <w:tcW w:w="1143" w:type="dxa"/>
            <w:tcBorders>
              <w:top w:val="single" w:sz="4" w:space="0" w:color="auto"/>
              <w:left w:val="single" w:sz="4" w:space="0" w:color="auto"/>
              <w:bottom w:val="single" w:sz="4" w:space="0" w:color="auto"/>
              <w:right w:val="single" w:sz="4" w:space="0" w:color="auto"/>
            </w:tcBorders>
          </w:tcPr>
          <w:p w:rsidR="00411371" w:rsidRPr="00FB622B" w:rsidRDefault="00411371" w:rsidP="00C92051">
            <w:pPr>
              <w:rPr>
                <w:rFonts w:ascii="NikoshBAN" w:hAnsi="NikoshBAN" w:cs="NikoshBAN"/>
              </w:rPr>
            </w:pPr>
          </w:p>
        </w:tc>
      </w:tr>
      <w:tr w:rsidR="00411371" w:rsidRPr="00FB622B" w:rsidTr="00C92051">
        <w:tc>
          <w:tcPr>
            <w:tcW w:w="2075" w:type="dxa"/>
            <w:vMerge w:val="restart"/>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hAnsi="NikoshBAN" w:cs="NikoshBAN"/>
              </w:rPr>
              <w:t>[</w:t>
            </w:r>
            <w:r w:rsidRPr="00FB622B">
              <w:rPr>
                <w:rFonts w:ascii="NikoshBAN" w:eastAsia="Nikosh" w:hAnsi="NikoshBAN" w:cs="NikoshBAN"/>
                <w:lang w:bidi="bn-BD"/>
              </w:rPr>
              <w:t>২.২</w:t>
            </w:r>
            <w:r w:rsidRPr="00FB622B">
              <w:rPr>
                <w:rFonts w:ascii="NikoshBAN" w:hAnsi="NikoshBAN" w:cs="NikoshBAN"/>
              </w:rPr>
              <w:t xml:space="preserve">] </w:t>
            </w:r>
            <w:r w:rsidRPr="00FB622B">
              <w:rPr>
                <w:rFonts w:ascii="NikoshBAN" w:eastAsia="Nikosh" w:hAnsi="NikoshBAN" w:cs="NikoshBAN"/>
                <w:lang w:bidi="bn-BD"/>
              </w:rPr>
              <w:t xml:space="preserve"> কর বহির্ভূত রাজস্ব আদায়</w:t>
            </w:r>
          </w:p>
        </w:tc>
        <w:tc>
          <w:tcPr>
            <w:tcW w:w="2453"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hAnsi="NikoshBAN" w:cs="NikoshBAN"/>
              </w:rPr>
              <w:t>[</w:t>
            </w:r>
            <w:r w:rsidRPr="00FB622B">
              <w:rPr>
                <w:rFonts w:ascii="NikoshBAN" w:eastAsia="Nikosh" w:hAnsi="NikoshBAN" w:cs="NikoshBAN"/>
                <w:lang w:bidi="bn-BD"/>
              </w:rPr>
              <w:t>২.২.১</w:t>
            </w:r>
            <w:r w:rsidRPr="00FB622B">
              <w:rPr>
                <w:rFonts w:ascii="NikoshBAN" w:hAnsi="NikoshBAN" w:cs="NikoshBAN"/>
              </w:rPr>
              <w:t xml:space="preserve">] </w:t>
            </w:r>
            <w:r w:rsidRPr="00FB622B">
              <w:rPr>
                <w:rFonts w:ascii="NikoshBAN" w:eastAsia="Nikosh" w:hAnsi="NikoshBAN" w:cs="NikoshBAN"/>
                <w:lang w:bidi="bn-BD"/>
              </w:rPr>
              <w:t xml:space="preserve"> কোর্ট ফি বিক্রি থেকে </w:t>
            </w:r>
          </w:p>
          <w:p w:rsidR="00411371" w:rsidRPr="00FB622B" w:rsidRDefault="00411371" w:rsidP="00C92051">
            <w:pPr>
              <w:rPr>
                <w:rFonts w:ascii="NikoshBAN" w:hAnsi="NikoshBAN" w:cs="NikoshBAN"/>
              </w:rPr>
            </w:pPr>
            <w:r w:rsidRPr="00FB622B">
              <w:rPr>
                <w:rFonts w:ascii="NikoshBAN" w:eastAsia="Nikosh" w:hAnsi="NikoshBAN" w:cs="NikoshBAN"/>
                <w:lang w:bidi="bn-BD"/>
              </w:rPr>
              <w:t xml:space="preserve">আদায়কৃত কর </w:t>
            </w:r>
            <w:r w:rsidRPr="00FB622B">
              <w:rPr>
                <w:rFonts w:ascii="NikoshBAN" w:eastAsia="Nikosh" w:hAnsi="NikoshBAN" w:cs="NikoshBAN"/>
                <w:lang w:bidi="bn-BD"/>
              </w:rPr>
              <w:lastRenderedPageBreak/>
              <w:t>বহির্ভূত রাজস্ব</w:t>
            </w:r>
          </w:p>
        </w:tc>
        <w:tc>
          <w:tcPr>
            <w:tcW w:w="3715"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lastRenderedPageBreak/>
              <w:t>কোর্ট ফি বিক্রি থেকে আদায়কৃত কর বহির্ভূত রাজস্ব</w:t>
            </w:r>
          </w:p>
        </w:tc>
        <w:tc>
          <w:tcPr>
            <w:tcW w:w="2184"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ইউনিয়ন/ পৌর ভূমি অফিস,</w:t>
            </w:r>
          </w:p>
          <w:p w:rsidR="00411371" w:rsidRPr="00FB622B" w:rsidRDefault="00411371" w:rsidP="00C92051">
            <w:pPr>
              <w:rPr>
                <w:rFonts w:ascii="NikoshBAN" w:hAnsi="NikoshBAN" w:cs="NikoshBAN"/>
              </w:rPr>
            </w:pPr>
            <w:r w:rsidRPr="00FB622B">
              <w:rPr>
                <w:rFonts w:ascii="NikoshBAN" w:eastAsia="Nikosh" w:hAnsi="NikoshBAN" w:cs="NikoshBAN"/>
                <w:lang w:bidi="bn-BD"/>
              </w:rPr>
              <w:t xml:space="preserve">সহকারী কমিশনার (ভূমি) </w:t>
            </w:r>
            <w:r w:rsidRPr="00FB622B">
              <w:rPr>
                <w:rFonts w:ascii="NikoshBAN" w:eastAsia="Nikosh" w:hAnsi="NikoshBAN" w:cs="NikoshBAN"/>
                <w:lang w:bidi="bn-BD"/>
              </w:rPr>
              <w:lastRenderedPageBreak/>
              <w:t>অফিস,</w:t>
            </w:r>
          </w:p>
          <w:p w:rsidR="00411371" w:rsidRPr="00FB622B" w:rsidRDefault="00411371" w:rsidP="00C92051">
            <w:pPr>
              <w:rPr>
                <w:rFonts w:ascii="NikoshBAN" w:hAnsi="NikoshBAN" w:cs="NikoshBAN"/>
              </w:rPr>
            </w:pPr>
            <w:r w:rsidRPr="00FB622B">
              <w:rPr>
                <w:rFonts w:ascii="NikoshBAN" w:eastAsia="Nikosh" w:hAnsi="NikoshBAN" w:cs="NikoshBAN"/>
                <w:lang w:bidi="bn-BD"/>
              </w:rPr>
              <w:t>জেলা প্রশাসকের কার্যালয়</w:t>
            </w:r>
          </w:p>
        </w:tc>
        <w:tc>
          <w:tcPr>
            <w:tcW w:w="1408"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lastRenderedPageBreak/>
              <w:t>বার্ষিক প্রতিবেদন</w:t>
            </w:r>
          </w:p>
        </w:tc>
        <w:tc>
          <w:tcPr>
            <w:tcW w:w="1143" w:type="dxa"/>
            <w:tcBorders>
              <w:top w:val="single" w:sz="4" w:space="0" w:color="auto"/>
              <w:left w:val="single" w:sz="4" w:space="0" w:color="auto"/>
              <w:bottom w:val="single" w:sz="4" w:space="0" w:color="auto"/>
              <w:right w:val="single" w:sz="4" w:space="0" w:color="auto"/>
            </w:tcBorders>
          </w:tcPr>
          <w:p w:rsidR="00411371" w:rsidRPr="00FB622B" w:rsidRDefault="00411371" w:rsidP="00C92051">
            <w:pPr>
              <w:rPr>
                <w:rFonts w:ascii="NikoshBAN" w:hAnsi="NikoshBAN" w:cs="NikoshBAN"/>
              </w:rPr>
            </w:pPr>
          </w:p>
        </w:tc>
      </w:tr>
      <w:tr w:rsidR="00411371" w:rsidRPr="00FB622B" w:rsidTr="00C92051">
        <w:tc>
          <w:tcPr>
            <w:tcW w:w="0" w:type="auto"/>
            <w:vMerge/>
            <w:tcBorders>
              <w:top w:val="single" w:sz="4" w:space="0" w:color="auto"/>
              <w:left w:val="single" w:sz="4" w:space="0" w:color="auto"/>
              <w:bottom w:val="single" w:sz="4" w:space="0" w:color="auto"/>
              <w:right w:val="single" w:sz="4" w:space="0" w:color="auto"/>
            </w:tcBorders>
            <w:vAlign w:val="center"/>
            <w:hideMark/>
          </w:tcPr>
          <w:p w:rsidR="00411371" w:rsidRPr="00FB622B" w:rsidRDefault="00411371" w:rsidP="00C92051">
            <w:pPr>
              <w:rPr>
                <w:rFonts w:ascii="NikoshBAN" w:hAnsi="NikoshBAN" w:cs="NikoshBAN"/>
              </w:rPr>
            </w:pPr>
          </w:p>
        </w:tc>
        <w:tc>
          <w:tcPr>
            <w:tcW w:w="2453"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hAnsi="NikoshBAN" w:cs="NikoshBAN"/>
              </w:rPr>
              <w:t>[</w:t>
            </w:r>
            <w:r w:rsidRPr="00FB622B">
              <w:rPr>
                <w:rFonts w:ascii="NikoshBAN" w:eastAsia="Nikosh" w:hAnsi="NikoshBAN" w:cs="NikoshBAN"/>
                <w:lang w:bidi="bn-BD"/>
              </w:rPr>
              <w:t>২.২.১</w:t>
            </w:r>
            <w:r w:rsidRPr="00FB622B">
              <w:rPr>
                <w:rFonts w:ascii="NikoshBAN" w:hAnsi="NikoshBAN" w:cs="NikoshBAN"/>
              </w:rPr>
              <w:t xml:space="preserve">] </w:t>
            </w:r>
            <w:r w:rsidRPr="00FB622B">
              <w:rPr>
                <w:rFonts w:ascii="NikoshBAN" w:eastAsia="Nikosh" w:hAnsi="NikoshBAN" w:cs="NikoshBAN"/>
                <w:lang w:bidi="bn-BD"/>
              </w:rPr>
              <w:t xml:space="preserve"> বিবিধ আদায় থেকে </w:t>
            </w:r>
          </w:p>
          <w:p w:rsidR="00411371" w:rsidRPr="00FB622B" w:rsidRDefault="00411371" w:rsidP="00C92051">
            <w:pPr>
              <w:rPr>
                <w:rFonts w:ascii="NikoshBAN" w:hAnsi="NikoshBAN" w:cs="NikoshBAN"/>
              </w:rPr>
            </w:pPr>
            <w:r w:rsidRPr="00FB622B">
              <w:rPr>
                <w:rFonts w:ascii="NikoshBAN" w:eastAsia="Nikosh" w:hAnsi="NikoshBAN" w:cs="NikoshBAN"/>
                <w:lang w:bidi="bn-BD"/>
              </w:rPr>
              <w:t>আদায়কৃত কর বহির্ভূত রাজস্ব</w:t>
            </w:r>
          </w:p>
        </w:tc>
        <w:tc>
          <w:tcPr>
            <w:tcW w:w="3715"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নামজারি ফি, সায়রাত মহাল হতে প্রাপ্ত ইজারা মূল্যের নির্ধারিত অংশ ইত্যাদি</w:t>
            </w:r>
          </w:p>
        </w:tc>
        <w:tc>
          <w:tcPr>
            <w:tcW w:w="2184"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ইউনিয়ন/ পৌর ভূমি অফিস,</w:t>
            </w:r>
          </w:p>
          <w:p w:rsidR="00411371" w:rsidRPr="00FB622B" w:rsidRDefault="00411371" w:rsidP="00C92051">
            <w:pPr>
              <w:rPr>
                <w:rFonts w:ascii="NikoshBAN" w:hAnsi="NikoshBAN" w:cs="NikoshBAN"/>
              </w:rPr>
            </w:pPr>
            <w:r w:rsidRPr="00FB622B">
              <w:rPr>
                <w:rFonts w:ascii="NikoshBAN" w:eastAsia="Nikosh" w:hAnsi="NikoshBAN" w:cs="NikoshBAN"/>
                <w:lang w:bidi="bn-BD"/>
              </w:rPr>
              <w:t>সহকারী কমিশনার (ভূমি) অফিস</w:t>
            </w:r>
          </w:p>
        </w:tc>
        <w:tc>
          <w:tcPr>
            <w:tcW w:w="1408"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বার্ষিক প্রতিবেদন</w:t>
            </w:r>
          </w:p>
        </w:tc>
        <w:tc>
          <w:tcPr>
            <w:tcW w:w="1143" w:type="dxa"/>
            <w:tcBorders>
              <w:top w:val="single" w:sz="4" w:space="0" w:color="auto"/>
              <w:left w:val="single" w:sz="4" w:space="0" w:color="auto"/>
              <w:bottom w:val="single" w:sz="4" w:space="0" w:color="auto"/>
              <w:right w:val="single" w:sz="4" w:space="0" w:color="auto"/>
            </w:tcBorders>
          </w:tcPr>
          <w:p w:rsidR="00411371" w:rsidRPr="00FB622B" w:rsidRDefault="00411371" w:rsidP="00C92051">
            <w:pPr>
              <w:rPr>
                <w:rFonts w:ascii="NikoshBAN" w:hAnsi="NikoshBAN" w:cs="NikoshBAN"/>
              </w:rPr>
            </w:pPr>
          </w:p>
        </w:tc>
      </w:tr>
      <w:tr w:rsidR="00411371" w:rsidRPr="00FB622B" w:rsidTr="00C92051">
        <w:tc>
          <w:tcPr>
            <w:tcW w:w="2075"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hAnsi="NikoshBAN" w:cs="NikoshBAN"/>
              </w:rPr>
              <w:t>[</w:t>
            </w:r>
            <w:r w:rsidRPr="00FB622B">
              <w:rPr>
                <w:rFonts w:ascii="NikoshBAN" w:eastAsia="Nikosh" w:hAnsi="NikoshBAN" w:cs="NikoshBAN"/>
                <w:lang w:bidi="bn-BD"/>
              </w:rPr>
              <w:t>২.৩</w:t>
            </w:r>
            <w:r w:rsidRPr="00FB622B">
              <w:rPr>
                <w:rFonts w:ascii="NikoshBAN" w:hAnsi="NikoshBAN" w:cs="NikoshBAN"/>
              </w:rPr>
              <w:t xml:space="preserve">] </w:t>
            </w:r>
            <w:r w:rsidRPr="00FB622B">
              <w:rPr>
                <w:rFonts w:ascii="NikoshBAN" w:eastAsia="Nikosh" w:hAnsi="NikoshBAN" w:cs="NikoshBAN"/>
                <w:lang w:bidi="bn-BD"/>
              </w:rPr>
              <w:t xml:space="preserve"> অর্পিত সম্পত্তির লীজ নবায়ন</w:t>
            </w:r>
          </w:p>
        </w:tc>
        <w:tc>
          <w:tcPr>
            <w:tcW w:w="2453"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hAnsi="NikoshBAN" w:cs="NikoshBAN"/>
              </w:rPr>
              <w:t>[</w:t>
            </w:r>
            <w:r w:rsidRPr="00FB622B">
              <w:rPr>
                <w:rFonts w:ascii="NikoshBAN" w:eastAsia="Nikosh" w:hAnsi="NikoshBAN" w:cs="NikoshBAN"/>
                <w:lang w:bidi="bn-BD"/>
              </w:rPr>
              <w:t>২.৩.৩</w:t>
            </w:r>
            <w:r w:rsidRPr="00FB622B">
              <w:rPr>
                <w:rFonts w:ascii="NikoshBAN" w:hAnsi="NikoshBAN" w:cs="NikoshBAN"/>
              </w:rPr>
              <w:t xml:space="preserve">] </w:t>
            </w:r>
            <w:r w:rsidRPr="00FB622B">
              <w:rPr>
                <w:rFonts w:ascii="NikoshBAN" w:eastAsia="Nikosh" w:hAnsi="NikoshBAN" w:cs="NikoshBAN"/>
                <w:lang w:bidi="bn-BD"/>
              </w:rPr>
              <w:t xml:space="preserve"> অর্পিত সম্পত্তির লীজ নবায়ন থেকে আয়</w:t>
            </w:r>
          </w:p>
        </w:tc>
        <w:tc>
          <w:tcPr>
            <w:tcW w:w="3715"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লীজ প্রদানকৃত অর্পিত সম্পত্তির সাৎসরিক লীজ নবায়ন থেকে</w:t>
            </w:r>
          </w:p>
          <w:p w:rsidR="00411371" w:rsidRPr="00FB622B" w:rsidRDefault="00411371" w:rsidP="00C92051">
            <w:pPr>
              <w:rPr>
                <w:rFonts w:ascii="NikoshBAN" w:hAnsi="NikoshBAN" w:cs="NikoshBAN"/>
              </w:rPr>
            </w:pPr>
            <w:r w:rsidRPr="00FB622B">
              <w:rPr>
                <w:rFonts w:ascii="NikoshBAN" w:eastAsia="Nikosh" w:hAnsi="NikoshBAN" w:cs="NikoshBAN"/>
                <w:lang w:bidi="bn-BD"/>
              </w:rPr>
              <w:t>আয়</w:t>
            </w:r>
          </w:p>
        </w:tc>
        <w:tc>
          <w:tcPr>
            <w:tcW w:w="2184"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সহকারী কমিশনার (ভূমি) অফিস</w:t>
            </w:r>
          </w:p>
          <w:p w:rsidR="00411371" w:rsidRPr="00FB622B" w:rsidRDefault="00411371" w:rsidP="00C92051">
            <w:pPr>
              <w:rPr>
                <w:rFonts w:ascii="NikoshBAN" w:hAnsi="NikoshBAN" w:cs="NikoshBAN"/>
              </w:rPr>
            </w:pPr>
            <w:r w:rsidRPr="00FB622B">
              <w:rPr>
                <w:rFonts w:ascii="NikoshBAN" w:eastAsia="Nikosh" w:hAnsi="NikoshBAN" w:cs="NikoshBAN"/>
                <w:lang w:bidi="bn-BD"/>
              </w:rPr>
              <w:t>জেলা প্রশাসকের কার্যালয়</w:t>
            </w:r>
          </w:p>
        </w:tc>
        <w:tc>
          <w:tcPr>
            <w:tcW w:w="1408"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বার্ষিক প্রতিবেদন</w:t>
            </w:r>
          </w:p>
        </w:tc>
        <w:tc>
          <w:tcPr>
            <w:tcW w:w="1143" w:type="dxa"/>
            <w:tcBorders>
              <w:top w:val="single" w:sz="4" w:space="0" w:color="auto"/>
              <w:left w:val="single" w:sz="4" w:space="0" w:color="auto"/>
              <w:bottom w:val="single" w:sz="4" w:space="0" w:color="auto"/>
              <w:right w:val="single" w:sz="4" w:space="0" w:color="auto"/>
            </w:tcBorders>
          </w:tcPr>
          <w:p w:rsidR="00411371" w:rsidRPr="00FB622B" w:rsidRDefault="00411371" w:rsidP="00C92051">
            <w:pPr>
              <w:rPr>
                <w:rFonts w:ascii="NikoshBAN" w:hAnsi="NikoshBAN" w:cs="NikoshBAN"/>
              </w:rPr>
            </w:pPr>
          </w:p>
        </w:tc>
      </w:tr>
      <w:tr w:rsidR="00411371" w:rsidRPr="00FB622B" w:rsidTr="00C92051">
        <w:trPr>
          <w:trHeight w:val="350"/>
        </w:trPr>
        <w:tc>
          <w:tcPr>
            <w:tcW w:w="2075"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hAnsi="NikoshBAN" w:cs="NikoshBAN"/>
              </w:rPr>
              <w:t>[</w:t>
            </w:r>
            <w:r w:rsidRPr="00FB622B">
              <w:rPr>
                <w:rFonts w:ascii="NikoshBAN" w:eastAsia="Nikosh" w:hAnsi="NikoshBAN" w:cs="NikoshBAN"/>
                <w:lang w:bidi="bn-BD"/>
              </w:rPr>
              <w:t>৩.১</w:t>
            </w:r>
            <w:r w:rsidRPr="00FB622B">
              <w:rPr>
                <w:rFonts w:ascii="NikoshBAN" w:hAnsi="NikoshBAN" w:cs="NikoshBAN"/>
              </w:rPr>
              <w:t xml:space="preserve">] </w:t>
            </w:r>
            <w:r w:rsidRPr="00FB622B">
              <w:rPr>
                <w:rFonts w:ascii="NikoshBAN" w:eastAsia="Nikosh" w:hAnsi="NikoshBAN" w:cs="NikoshBAN"/>
                <w:lang w:bidi="bn-BD"/>
              </w:rPr>
              <w:t xml:space="preserve"> ভূমি ব্যবস্থাপনার সাথে জড়িত কর্মকর্তাদের দক্ষতা বৃদ্ধি</w:t>
            </w:r>
          </w:p>
        </w:tc>
        <w:tc>
          <w:tcPr>
            <w:tcW w:w="2453"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hAnsi="NikoshBAN" w:cs="NikoshBAN"/>
              </w:rPr>
              <w:t>[</w:t>
            </w:r>
            <w:r w:rsidRPr="00FB622B">
              <w:rPr>
                <w:rFonts w:ascii="NikoshBAN" w:eastAsia="Nikosh" w:hAnsi="NikoshBAN" w:cs="NikoshBAN"/>
                <w:lang w:bidi="bn-BD"/>
              </w:rPr>
              <w:t>৩.১.১</w:t>
            </w:r>
            <w:r w:rsidRPr="00FB622B">
              <w:rPr>
                <w:rFonts w:ascii="NikoshBAN" w:hAnsi="NikoshBAN" w:cs="NikoshBAN"/>
              </w:rPr>
              <w:t xml:space="preserve">] </w:t>
            </w:r>
            <w:r w:rsidRPr="00FB622B">
              <w:rPr>
                <w:rFonts w:ascii="NikoshBAN" w:eastAsia="Nikosh" w:hAnsi="NikoshBAN" w:cs="NikoshBAN"/>
                <w:lang w:bidi="bn-BD"/>
              </w:rPr>
              <w:t xml:space="preserve"> সহকারী কমিশনার (ভূমি) প্রশিক্ষণপ্রাপ্ত</w:t>
            </w:r>
          </w:p>
          <w:p w:rsidR="00411371" w:rsidRPr="00FB622B" w:rsidRDefault="00411371" w:rsidP="00C92051">
            <w:pPr>
              <w:rPr>
                <w:rFonts w:ascii="NikoshBAN" w:hAnsi="NikoshBAN" w:cs="NikoshBAN"/>
              </w:rPr>
            </w:pPr>
            <w:r w:rsidRPr="00FB622B">
              <w:rPr>
                <w:rFonts w:ascii="NikoshBAN" w:hAnsi="NikoshBAN" w:cs="NikoshBAN"/>
              </w:rPr>
              <w:t>[</w:t>
            </w:r>
            <w:r w:rsidRPr="00FB622B">
              <w:rPr>
                <w:rFonts w:ascii="NikoshBAN" w:eastAsia="Nikosh" w:hAnsi="NikoshBAN" w:cs="NikoshBAN"/>
                <w:lang w:bidi="bn-BD"/>
              </w:rPr>
              <w:t>৩.১.২</w:t>
            </w:r>
            <w:r w:rsidRPr="00FB622B">
              <w:rPr>
                <w:rFonts w:ascii="NikoshBAN" w:hAnsi="NikoshBAN" w:cs="NikoshBAN"/>
              </w:rPr>
              <w:t xml:space="preserve">] </w:t>
            </w:r>
            <w:r w:rsidRPr="00FB622B">
              <w:rPr>
                <w:rFonts w:ascii="NikoshBAN" w:eastAsia="Nikosh" w:hAnsi="NikoshBAN" w:cs="NikoshBAN"/>
                <w:lang w:bidi="bn-BD"/>
              </w:rPr>
              <w:t xml:space="preserve"> কানুনগো প্রশিক্ষণপ্রাপ্ত </w:t>
            </w:r>
          </w:p>
          <w:p w:rsidR="00411371" w:rsidRPr="00FB622B" w:rsidRDefault="00411371" w:rsidP="00C92051">
            <w:pPr>
              <w:rPr>
                <w:rFonts w:ascii="NikoshBAN" w:hAnsi="NikoshBAN" w:cs="NikoshBAN"/>
              </w:rPr>
            </w:pPr>
            <w:r w:rsidRPr="00FB622B">
              <w:rPr>
                <w:rFonts w:ascii="NikoshBAN" w:hAnsi="NikoshBAN" w:cs="NikoshBAN"/>
              </w:rPr>
              <w:t>[</w:t>
            </w:r>
            <w:r w:rsidRPr="00FB622B">
              <w:rPr>
                <w:rFonts w:ascii="NikoshBAN" w:eastAsia="Nikosh" w:hAnsi="NikoshBAN" w:cs="NikoshBAN"/>
                <w:lang w:bidi="bn-BD"/>
              </w:rPr>
              <w:t>৩.১.৩</w:t>
            </w:r>
            <w:r w:rsidRPr="00FB622B">
              <w:rPr>
                <w:rFonts w:ascii="NikoshBAN" w:hAnsi="NikoshBAN" w:cs="NikoshBAN"/>
              </w:rPr>
              <w:t xml:space="preserve">] </w:t>
            </w:r>
            <w:r w:rsidRPr="00FB622B">
              <w:rPr>
                <w:rFonts w:ascii="NikoshBAN" w:eastAsia="Nikosh" w:hAnsi="NikoshBAN" w:cs="NikoshBAN"/>
                <w:lang w:bidi="bn-BD"/>
              </w:rPr>
              <w:t xml:space="preserve"> ইউ এল এও প্রশিক্ষণপ্রাপ্ত</w:t>
            </w:r>
            <w:r w:rsidRPr="00FB622B">
              <w:rPr>
                <w:rFonts w:ascii="NikoshBAN" w:hAnsi="NikoshBAN" w:cs="NikoshBAN"/>
              </w:rPr>
              <w:t xml:space="preserve"> [</w:t>
            </w:r>
            <w:r w:rsidRPr="00FB622B">
              <w:rPr>
                <w:rFonts w:ascii="NikoshBAN" w:eastAsia="Nikosh" w:hAnsi="NikoshBAN" w:cs="NikoshBAN"/>
                <w:lang w:bidi="bn-BD"/>
              </w:rPr>
              <w:t>৩.১.৪</w:t>
            </w:r>
            <w:r w:rsidRPr="00FB622B">
              <w:rPr>
                <w:rFonts w:ascii="NikoshBAN" w:hAnsi="NikoshBAN" w:cs="NikoshBAN"/>
              </w:rPr>
              <w:t xml:space="preserve">] </w:t>
            </w:r>
            <w:r w:rsidRPr="00FB622B">
              <w:rPr>
                <w:rFonts w:ascii="NikoshBAN" w:eastAsia="Nikosh" w:hAnsi="NikoshBAN" w:cs="NikoshBAN"/>
                <w:lang w:bidi="bn-BD"/>
              </w:rPr>
              <w:t xml:space="preserve"> ইউএসএল এও প্রশিক্ষণপ্রাপ্ত [৩.১.৫] সার্ভেয়ার প্রশিক্ষণপ্রাপ্ত</w:t>
            </w:r>
          </w:p>
        </w:tc>
        <w:tc>
          <w:tcPr>
            <w:tcW w:w="3715"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সরকারি কর্মসম্পাদন ব্যবস্থাপনা সংক্রামত্ম প্রশিক্ষণ সহ বিভিন্ন</w:t>
            </w:r>
          </w:p>
          <w:p w:rsidR="00411371" w:rsidRPr="00FB622B" w:rsidRDefault="00411371" w:rsidP="00C92051">
            <w:pPr>
              <w:rPr>
                <w:rFonts w:ascii="NikoshBAN" w:hAnsi="NikoshBAN" w:cs="NikoshBAN"/>
              </w:rPr>
            </w:pPr>
            <w:r w:rsidRPr="00FB622B">
              <w:rPr>
                <w:rFonts w:ascii="NikoshBAN" w:hAnsi="NikoshBAN" w:cs="NikoshBAN"/>
              </w:rPr>
              <w:pict>
                <v:shape id="_x0000_s1031" type="#_x0000_t202" style="position:absolute;margin-left:74.85pt;margin-top:77.25pt;width:37.65pt;height:25.5pt;z-index:251665408" stroked="f">
                  <v:textbox style="mso-next-textbox:#_x0000_s1031">
                    <w:txbxContent>
                      <w:p w:rsidR="00411371" w:rsidRDefault="00411371" w:rsidP="00411371">
                        <w:pPr>
                          <w:jc w:val="center"/>
                          <w:rPr>
                            <w:rFonts w:ascii="Nikosh" w:hAnsi="Nikosh" w:cs="Nikosh"/>
                          </w:rPr>
                        </w:pPr>
                        <w:r>
                          <w:rPr>
                            <w:rFonts w:ascii="Nikosh" w:hAnsi="Nikosh" w:cs="Nikosh"/>
                          </w:rPr>
                          <w:t>১৩</w:t>
                        </w:r>
                      </w:p>
                    </w:txbxContent>
                  </v:textbox>
                </v:shape>
              </w:pict>
            </w:r>
            <w:r w:rsidRPr="00FB622B">
              <w:rPr>
                <w:rFonts w:ascii="NikoshBAN" w:eastAsia="Nikosh" w:hAnsi="NikoshBAN" w:cs="NikoshBAN"/>
                <w:lang w:bidi="bn-BD"/>
              </w:rPr>
              <w:t>বিষয়ে কর্মকর্তা/ কর্মচারীদের জন্য প্রশিক্ষণ আয়োজন এবং ভূমি উন্নয়ন কর আদায়, রেন্ট সার্টিফিকেট মামলা সংক্রামত্ম কাজে নিয়োজিত কর্মকর্তা/ কর্মচারীদের প্রশিক্ষণ প্রদান</w:t>
            </w:r>
          </w:p>
        </w:tc>
        <w:tc>
          <w:tcPr>
            <w:tcW w:w="2184"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ভূমি সংস্কার বোর্ড/ জেলা</w:t>
            </w:r>
          </w:p>
          <w:p w:rsidR="00411371" w:rsidRPr="00FB622B" w:rsidRDefault="00411371" w:rsidP="00C92051">
            <w:pPr>
              <w:rPr>
                <w:rFonts w:ascii="NikoshBAN" w:hAnsi="NikoshBAN" w:cs="NikoshBAN"/>
              </w:rPr>
            </w:pPr>
            <w:r w:rsidRPr="00FB622B">
              <w:rPr>
                <w:rFonts w:ascii="NikoshBAN" w:eastAsia="Nikosh" w:hAnsi="NikoshBAN" w:cs="NikoshBAN"/>
                <w:lang w:bidi="bn-BD"/>
              </w:rPr>
              <w:t>প্রশাসন/ সহকারী কমিশনার (ভূমি) অফিস</w:t>
            </w:r>
          </w:p>
        </w:tc>
        <w:tc>
          <w:tcPr>
            <w:tcW w:w="1408"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বার্ষিক প্রতিবেদন</w:t>
            </w:r>
          </w:p>
        </w:tc>
        <w:tc>
          <w:tcPr>
            <w:tcW w:w="1143" w:type="dxa"/>
            <w:tcBorders>
              <w:top w:val="single" w:sz="4" w:space="0" w:color="auto"/>
              <w:left w:val="single" w:sz="4" w:space="0" w:color="auto"/>
              <w:bottom w:val="single" w:sz="4" w:space="0" w:color="auto"/>
              <w:right w:val="single" w:sz="4" w:space="0" w:color="auto"/>
            </w:tcBorders>
          </w:tcPr>
          <w:p w:rsidR="00411371" w:rsidRPr="00FB622B" w:rsidRDefault="00411371" w:rsidP="00C92051">
            <w:pPr>
              <w:rPr>
                <w:rFonts w:ascii="NikoshBAN" w:hAnsi="NikoshBAN" w:cs="NikoshBAN"/>
              </w:rPr>
            </w:pPr>
          </w:p>
        </w:tc>
      </w:tr>
      <w:tr w:rsidR="00411371" w:rsidRPr="00FB622B" w:rsidTr="00C92051">
        <w:trPr>
          <w:trHeight w:val="2690"/>
        </w:trPr>
        <w:tc>
          <w:tcPr>
            <w:tcW w:w="2081"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hAnsi="NikoshBAN" w:cs="NikoshBAN"/>
              </w:rPr>
              <w:t>[</w:t>
            </w:r>
            <w:r w:rsidRPr="00FB622B">
              <w:rPr>
                <w:rFonts w:ascii="NikoshBAN" w:eastAsia="Nikosh" w:hAnsi="NikoshBAN" w:cs="NikoshBAN"/>
                <w:lang w:bidi="bn-BD"/>
              </w:rPr>
              <w:t>৪.১</w:t>
            </w:r>
            <w:r w:rsidRPr="00FB622B">
              <w:rPr>
                <w:rFonts w:ascii="NikoshBAN" w:hAnsi="NikoshBAN" w:cs="NikoshBAN"/>
              </w:rPr>
              <w:t xml:space="preserve">] </w:t>
            </w:r>
            <w:r w:rsidRPr="00FB622B">
              <w:rPr>
                <w:rFonts w:ascii="NikoshBAN" w:eastAsia="Nikosh" w:hAnsi="NikoshBAN" w:cs="NikoshBAN"/>
                <w:lang w:bidi="bn-BD"/>
              </w:rPr>
              <w:t xml:space="preserve"> পরিদর্শন</w:t>
            </w:r>
          </w:p>
        </w:tc>
        <w:tc>
          <w:tcPr>
            <w:tcW w:w="2447"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hAnsi="NikoshBAN" w:cs="NikoshBAN"/>
              </w:rPr>
              <w:t>[</w:t>
            </w:r>
            <w:r w:rsidRPr="00FB622B">
              <w:rPr>
                <w:rFonts w:ascii="NikoshBAN" w:eastAsia="Nikosh" w:hAnsi="NikoshBAN" w:cs="NikoshBAN"/>
                <w:lang w:bidi="bn-BD"/>
              </w:rPr>
              <w:t>৪.১.১</w:t>
            </w:r>
            <w:r w:rsidRPr="00FB622B">
              <w:rPr>
                <w:rFonts w:ascii="NikoshBAN" w:hAnsi="NikoshBAN" w:cs="NikoshBAN"/>
              </w:rPr>
              <w:t xml:space="preserve">] </w:t>
            </w:r>
            <w:r w:rsidRPr="00FB622B">
              <w:rPr>
                <w:rFonts w:ascii="NikoshBAN" w:eastAsia="Nikosh" w:hAnsi="NikoshBAN" w:cs="NikoshBAN"/>
                <w:lang w:bidi="bn-BD"/>
              </w:rPr>
              <w:t xml:space="preserve"> জেলা প্রশাসক কর্তৃক উপজেলা ও ইউনিয়ন ভূমি অফিস পরিদর্শনকৃত</w:t>
            </w:r>
          </w:p>
          <w:p w:rsidR="00411371" w:rsidRPr="00FB622B" w:rsidRDefault="00411371" w:rsidP="00C92051">
            <w:pPr>
              <w:rPr>
                <w:rFonts w:ascii="NikoshBAN" w:hAnsi="NikoshBAN" w:cs="NikoshBAN"/>
              </w:rPr>
            </w:pPr>
            <w:r w:rsidRPr="00FB622B">
              <w:rPr>
                <w:rFonts w:ascii="NikoshBAN" w:hAnsi="NikoshBAN" w:cs="NikoshBAN"/>
              </w:rPr>
              <w:t>[</w:t>
            </w:r>
            <w:r w:rsidRPr="00FB622B">
              <w:rPr>
                <w:rFonts w:ascii="NikoshBAN" w:eastAsia="Nikosh" w:hAnsi="NikoshBAN" w:cs="NikoshBAN"/>
                <w:lang w:bidi="bn-BD"/>
              </w:rPr>
              <w:t>৪.১.২</w:t>
            </w:r>
            <w:r w:rsidRPr="00FB622B">
              <w:rPr>
                <w:rFonts w:ascii="NikoshBAN" w:hAnsi="NikoshBAN" w:cs="NikoshBAN"/>
              </w:rPr>
              <w:t xml:space="preserve">] </w:t>
            </w:r>
            <w:r w:rsidRPr="00FB622B">
              <w:rPr>
                <w:rFonts w:ascii="NikoshBAN" w:eastAsia="Nikosh" w:hAnsi="NikoshBAN" w:cs="NikoshBAN"/>
                <w:lang w:bidi="bn-BD"/>
              </w:rPr>
              <w:t xml:space="preserve"> অতিরিক্ত জেলা প্রশাসক (রাজস্ব) কর্তৃক উপজেলা/ ইউনিয়ন ভূমি অফিস</w:t>
            </w:r>
          </w:p>
          <w:p w:rsidR="00411371" w:rsidRPr="00FB622B" w:rsidRDefault="00411371" w:rsidP="00C92051">
            <w:pPr>
              <w:rPr>
                <w:rFonts w:ascii="NikoshBAN" w:hAnsi="NikoshBAN" w:cs="NikoshBAN"/>
              </w:rPr>
            </w:pPr>
            <w:r w:rsidRPr="00FB622B">
              <w:rPr>
                <w:rFonts w:ascii="NikoshBAN" w:eastAsia="Nikosh" w:hAnsi="NikoshBAN" w:cs="NikoshBAN"/>
                <w:lang w:bidi="bn-BD"/>
              </w:rPr>
              <w:t>[৪.১.৩] সহকারী কমিশনার(ভূমি) কর্তৃক ইউনিয়ন ভূমি অফিস  পরিদর্শনকৃত</w:t>
            </w:r>
          </w:p>
          <w:p w:rsidR="00411371" w:rsidRPr="00FB622B" w:rsidRDefault="00411371" w:rsidP="00C92051">
            <w:pPr>
              <w:rPr>
                <w:rFonts w:ascii="NikoshBAN" w:hAnsi="NikoshBAN" w:cs="NikoshBAN"/>
              </w:rPr>
            </w:pPr>
            <w:r w:rsidRPr="00FB622B">
              <w:rPr>
                <w:rFonts w:ascii="NikoshBAN" w:eastAsia="Nikosh" w:hAnsi="NikoshBAN" w:cs="NikoshBAN"/>
                <w:lang w:bidi="bn-BD"/>
              </w:rPr>
              <w:t xml:space="preserve">[৪.১.৪] কানুনগো </w:t>
            </w:r>
            <w:r w:rsidRPr="00FB622B">
              <w:rPr>
                <w:rFonts w:ascii="NikoshBAN" w:eastAsia="Nikosh" w:hAnsi="NikoshBAN" w:cs="NikoshBAN"/>
                <w:lang w:bidi="bn-BD"/>
              </w:rPr>
              <w:lastRenderedPageBreak/>
              <w:t>কর্তৃক ইউনিয়ন ভূমি অফিস  পরিদর্শনকৃত</w:t>
            </w:r>
          </w:p>
        </w:tc>
        <w:tc>
          <w:tcPr>
            <w:tcW w:w="3687"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lastRenderedPageBreak/>
              <w:t>সরকারি কর্মসম্পাদন ব্যবস্থাপনা সংক্রান্ত প্রশিক্ষণসহ বিভিন্ন</w:t>
            </w:r>
          </w:p>
          <w:p w:rsidR="00411371" w:rsidRPr="00FB622B" w:rsidRDefault="00411371" w:rsidP="00C92051">
            <w:pPr>
              <w:rPr>
                <w:rFonts w:ascii="NikoshBAN" w:hAnsi="NikoshBAN" w:cs="NikoshBAN"/>
              </w:rPr>
            </w:pPr>
            <w:r w:rsidRPr="00FB622B">
              <w:rPr>
                <w:rFonts w:ascii="NikoshBAN" w:eastAsia="Nikosh" w:hAnsi="NikoshBAN" w:cs="NikoshBAN"/>
                <w:lang w:bidi="bn-BD"/>
              </w:rPr>
              <w:t>বিষয়ে কর্মকর্তা/ কর্মচারীদের জন্য প্রশিক্ষণ আয়োজন এবং ভূমি উন্নয়ন কর আদায়, রেন্ট সার্টিফিকেট মামলা সংক্রামত্ম কাজে নিয়োজিত কর্মকর্তা/ কর্মচারীদের প্রশিক্ষণ প্রদান</w:t>
            </w:r>
          </w:p>
        </w:tc>
        <w:tc>
          <w:tcPr>
            <w:tcW w:w="2220" w:type="dxa"/>
            <w:gridSpan w:val="3"/>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ভূমি সংস্কার বোর্ড/ জেলা</w:t>
            </w:r>
          </w:p>
          <w:p w:rsidR="00411371" w:rsidRPr="00FB622B" w:rsidRDefault="00411371" w:rsidP="00C92051">
            <w:pPr>
              <w:rPr>
                <w:rFonts w:ascii="NikoshBAN" w:hAnsi="NikoshBAN" w:cs="NikoshBAN"/>
              </w:rPr>
            </w:pPr>
            <w:r w:rsidRPr="00FB622B">
              <w:rPr>
                <w:rFonts w:ascii="NikoshBAN" w:eastAsia="Nikosh" w:hAnsi="NikoshBAN" w:cs="NikoshBAN"/>
                <w:lang w:bidi="bn-BD"/>
              </w:rPr>
              <w:t>প্রশাসন/ সহকারী কমিশনার (ভূমি) অফিস</w:t>
            </w:r>
          </w:p>
        </w:tc>
        <w:tc>
          <w:tcPr>
            <w:tcW w:w="1399"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বার্ষিক প্রতিবেদন</w:t>
            </w:r>
          </w:p>
        </w:tc>
        <w:tc>
          <w:tcPr>
            <w:tcW w:w="1144" w:type="dxa"/>
            <w:tcBorders>
              <w:top w:val="single" w:sz="4" w:space="0" w:color="auto"/>
              <w:left w:val="single" w:sz="4" w:space="0" w:color="auto"/>
              <w:bottom w:val="single" w:sz="4" w:space="0" w:color="auto"/>
              <w:right w:val="single" w:sz="4" w:space="0" w:color="auto"/>
            </w:tcBorders>
          </w:tcPr>
          <w:p w:rsidR="00411371" w:rsidRPr="00FB622B" w:rsidRDefault="00411371" w:rsidP="00C92051">
            <w:pPr>
              <w:rPr>
                <w:rFonts w:ascii="NikoshBAN" w:hAnsi="NikoshBAN" w:cs="NikoshBAN"/>
              </w:rPr>
            </w:pPr>
          </w:p>
          <w:p w:rsidR="00411371" w:rsidRPr="00FB622B" w:rsidRDefault="00411371" w:rsidP="00C92051">
            <w:pPr>
              <w:rPr>
                <w:rFonts w:ascii="NikoshBAN" w:hAnsi="NikoshBAN" w:cs="NikoshBAN"/>
              </w:rPr>
            </w:pPr>
          </w:p>
          <w:p w:rsidR="00411371" w:rsidRPr="00FB622B" w:rsidRDefault="00411371" w:rsidP="00C92051">
            <w:pPr>
              <w:rPr>
                <w:rFonts w:ascii="NikoshBAN" w:hAnsi="NikoshBAN" w:cs="NikoshBAN"/>
              </w:rPr>
            </w:pPr>
          </w:p>
          <w:p w:rsidR="00411371" w:rsidRPr="00FB622B" w:rsidRDefault="00411371" w:rsidP="00C92051">
            <w:pPr>
              <w:rPr>
                <w:rFonts w:ascii="NikoshBAN" w:hAnsi="NikoshBAN" w:cs="NikoshBAN"/>
              </w:rPr>
            </w:pPr>
          </w:p>
          <w:p w:rsidR="00411371" w:rsidRPr="00FB622B" w:rsidRDefault="00411371" w:rsidP="00C92051">
            <w:pPr>
              <w:rPr>
                <w:rFonts w:ascii="NikoshBAN" w:hAnsi="NikoshBAN" w:cs="NikoshBAN"/>
              </w:rPr>
            </w:pPr>
          </w:p>
          <w:p w:rsidR="00411371" w:rsidRPr="00FB622B" w:rsidRDefault="00411371" w:rsidP="00C92051">
            <w:pPr>
              <w:rPr>
                <w:rFonts w:ascii="NikoshBAN" w:hAnsi="NikoshBAN" w:cs="NikoshBAN"/>
              </w:rPr>
            </w:pPr>
          </w:p>
          <w:p w:rsidR="00411371" w:rsidRPr="00FB622B" w:rsidRDefault="00411371" w:rsidP="00C92051">
            <w:pPr>
              <w:rPr>
                <w:rFonts w:ascii="NikoshBAN" w:hAnsi="NikoshBAN" w:cs="NikoshBAN"/>
              </w:rPr>
            </w:pPr>
          </w:p>
          <w:p w:rsidR="00411371" w:rsidRPr="00FB622B" w:rsidRDefault="00411371" w:rsidP="00C92051">
            <w:pPr>
              <w:rPr>
                <w:rFonts w:ascii="NikoshBAN" w:hAnsi="NikoshBAN" w:cs="NikoshBAN"/>
              </w:rPr>
            </w:pPr>
            <w:r w:rsidRPr="00FB622B">
              <w:rPr>
                <w:rFonts w:ascii="NikoshBAN" w:hAnsi="NikoshBAN" w:cs="NikoshBAN"/>
              </w:rPr>
              <w:t xml:space="preserve">এ অফিসে র্দীঘদিন যাবৎ কানুনগো পদটি শূন্য </w:t>
            </w:r>
            <w:r w:rsidRPr="00FB622B">
              <w:rPr>
                <w:rFonts w:ascii="NikoshBAN" w:hAnsi="NikoshBAN" w:cs="NikoshBAN"/>
              </w:rPr>
              <w:lastRenderedPageBreak/>
              <w:t>আছে</w:t>
            </w:r>
          </w:p>
        </w:tc>
      </w:tr>
      <w:tr w:rsidR="00411371" w:rsidRPr="00FB622B" w:rsidTr="00C92051">
        <w:trPr>
          <w:trHeight w:val="1313"/>
        </w:trPr>
        <w:tc>
          <w:tcPr>
            <w:tcW w:w="2081"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hAnsi="NikoshBAN" w:cs="NikoshBAN"/>
              </w:rPr>
              <w:lastRenderedPageBreak/>
              <w:t>[</w:t>
            </w:r>
            <w:r w:rsidRPr="00FB622B">
              <w:rPr>
                <w:rFonts w:ascii="NikoshBAN" w:eastAsia="Nikosh" w:hAnsi="NikoshBAN" w:cs="NikoshBAN"/>
                <w:lang w:bidi="bn-BD"/>
              </w:rPr>
              <w:t>৫.১</w:t>
            </w:r>
            <w:r w:rsidRPr="00FB622B">
              <w:rPr>
                <w:rFonts w:ascii="NikoshBAN" w:hAnsi="NikoshBAN" w:cs="NikoshBAN"/>
              </w:rPr>
              <w:t xml:space="preserve">]  </w:t>
            </w:r>
            <w:r w:rsidRPr="00FB622B">
              <w:rPr>
                <w:rFonts w:ascii="NikoshBAN" w:eastAsia="Nikosh" w:hAnsi="NikoshBAN" w:cs="NikoshBAN"/>
                <w:lang w:bidi="bn-BD"/>
              </w:rPr>
              <w:t xml:space="preserve"> ভূমি বিরোধ নিস্পত্তি</w:t>
            </w:r>
          </w:p>
        </w:tc>
        <w:tc>
          <w:tcPr>
            <w:tcW w:w="2447"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[৫.১.১] অতিরিক্ত জেলা প্রশাসক (রাজস্ব) কর্তৃক মিসকেস নিস্পত্তিকৃত</w:t>
            </w:r>
          </w:p>
          <w:p w:rsidR="00411371" w:rsidRPr="00FB622B" w:rsidRDefault="00411371" w:rsidP="00C92051">
            <w:pPr>
              <w:rPr>
                <w:rFonts w:ascii="NikoshBAN" w:hAnsi="NikoshBAN" w:cs="NikoshBAN"/>
              </w:rPr>
            </w:pPr>
            <w:r w:rsidRPr="00FB622B">
              <w:rPr>
                <w:rFonts w:ascii="NikoshBAN" w:eastAsia="Nikosh" w:hAnsi="NikoshBAN" w:cs="NikoshBAN"/>
                <w:lang w:bidi="bn-BD"/>
              </w:rPr>
              <w:t>[৫.১.২] সহকারী কমিশনার (ভূমি) কর্তৃক মিসকেস নিস্পত্তিকৃত</w:t>
            </w:r>
          </w:p>
        </w:tc>
        <w:tc>
          <w:tcPr>
            <w:tcW w:w="3687"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সহকারী কমিশনার(ভূমি), অতিরিক্তজেলা প্রশাসক(রাজস্ব)  কর্তৃক ভূমি সংক্রামত্ম বিভিন্ন মিসকেস নিস্পত্তিকরণ</w:t>
            </w:r>
          </w:p>
        </w:tc>
        <w:tc>
          <w:tcPr>
            <w:tcW w:w="2220" w:type="dxa"/>
            <w:gridSpan w:val="3"/>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জেলা প্রশাসক/অতিরিক্তজেলা প্রশাসক(রাজস্ব)/সহকারী কমিশনার(ভূমি)</w:t>
            </w:r>
          </w:p>
        </w:tc>
        <w:tc>
          <w:tcPr>
            <w:tcW w:w="1399"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বার্ষিক প্রতিবেদন</w:t>
            </w:r>
          </w:p>
        </w:tc>
        <w:tc>
          <w:tcPr>
            <w:tcW w:w="1144" w:type="dxa"/>
            <w:tcBorders>
              <w:top w:val="single" w:sz="4" w:space="0" w:color="auto"/>
              <w:left w:val="single" w:sz="4" w:space="0" w:color="auto"/>
              <w:bottom w:val="single" w:sz="4" w:space="0" w:color="auto"/>
              <w:right w:val="single" w:sz="4" w:space="0" w:color="auto"/>
            </w:tcBorders>
          </w:tcPr>
          <w:p w:rsidR="00411371" w:rsidRPr="00FB622B" w:rsidRDefault="00411371" w:rsidP="00C92051">
            <w:pPr>
              <w:rPr>
                <w:rFonts w:ascii="NikoshBAN" w:hAnsi="NikoshBAN" w:cs="NikoshBAN"/>
              </w:rPr>
            </w:pPr>
          </w:p>
          <w:p w:rsidR="00411371" w:rsidRPr="00FB622B" w:rsidRDefault="00411371" w:rsidP="00C92051">
            <w:pPr>
              <w:rPr>
                <w:rFonts w:ascii="NikoshBAN" w:hAnsi="NikoshBAN" w:cs="NikoshBAN"/>
              </w:rPr>
            </w:pPr>
          </w:p>
        </w:tc>
      </w:tr>
      <w:tr w:rsidR="00411371" w:rsidRPr="00FB622B" w:rsidTr="00C92051">
        <w:trPr>
          <w:trHeight w:val="728"/>
        </w:trPr>
        <w:tc>
          <w:tcPr>
            <w:tcW w:w="2081"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[৬.১] রেন্ট সার্টিফিকেটকেস নস্পিত্তি</w:t>
            </w:r>
          </w:p>
        </w:tc>
        <w:tc>
          <w:tcPr>
            <w:tcW w:w="2447"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 xml:space="preserve">[৬.১.১] সহকারী কমিশনার (ভূমি) কর্তৃক নিস্পত্তিকৃত রেন্ট সার্টিফিকেট কেস </w:t>
            </w:r>
          </w:p>
        </w:tc>
        <w:tc>
          <w:tcPr>
            <w:tcW w:w="3687"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বকেয়া ভূমি উন্নয়ন কর আদায়ের লক্ষ্যেয দায়েরকৃত সার্টিফিকেট মামলার নিস্পত্তি</w:t>
            </w:r>
          </w:p>
        </w:tc>
        <w:tc>
          <w:tcPr>
            <w:tcW w:w="2220" w:type="dxa"/>
            <w:gridSpan w:val="3"/>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সহকারী কমিশনার(ভূমি)</w:t>
            </w:r>
          </w:p>
        </w:tc>
        <w:tc>
          <w:tcPr>
            <w:tcW w:w="1399"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বার্ষিক প্রতিবেদন</w:t>
            </w:r>
          </w:p>
        </w:tc>
        <w:tc>
          <w:tcPr>
            <w:tcW w:w="1144" w:type="dxa"/>
            <w:tcBorders>
              <w:top w:val="single" w:sz="4" w:space="0" w:color="auto"/>
              <w:left w:val="single" w:sz="4" w:space="0" w:color="auto"/>
              <w:bottom w:val="single" w:sz="4" w:space="0" w:color="auto"/>
              <w:right w:val="single" w:sz="4" w:space="0" w:color="auto"/>
            </w:tcBorders>
          </w:tcPr>
          <w:p w:rsidR="00411371" w:rsidRPr="00FB622B" w:rsidRDefault="00411371" w:rsidP="00C92051">
            <w:pPr>
              <w:rPr>
                <w:rFonts w:ascii="NikoshBAN" w:hAnsi="NikoshBAN" w:cs="NikoshBAN"/>
              </w:rPr>
            </w:pPr>
          </w:p>
        </w:tc>
      </w:tr>
      <w:tr w:rsidR="00411371" w:rsidRPr="00FB622B" w:rsidTr="00C92051">
        <w:trPr>
          <w:trHeight w:val="1259"/>
        </w:trPr>
        <w:tc>
          <w:tcPr>
            <w:tcW w:w="2081" w:type="dxa"/>
            <w:gridSpan w:val="2"/>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hAnsi="NikoshBAN" w:cs="NikoshBAN"/>
              </w:rPr>
              <w:t>[</w:t>
            </w:r>
            <w:r w:rsidRPr="00FB622B">
              <w:rPr>
                <w:rFonts w:ascii="NikoshBAN" w:eastAsia="Nikosh" w:hAnsi="NikoshBAN" w:cs="NikoshBAN"/>
                <w:lang w:bidi="bn-BD"/>
              </w:rPr>
              <w:t>৭.১]  দেওয়ানী মামলার এস এফ প্রেরণ</w:t>
            </w:r>
          </w:p>
        </w:tc>
        <w:tc>
          <w:tcPr>
            <w:tcW w:w="2447"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[৭.১.১] ইউএলএও কর্তৃক মামলার এসএফ প্রেরিত</w:t>
            </w:r>
          </w:p>
          <w:p w:rsidR="00411371" w:rsidRPr="00FB622B" w:rsidRDefault="00411371" w:rsidP="00C92051">
            <w:pPr>
              <w:rPr>
                <w:rFonts w:ascii="NikoshBAN" w:hAnsi="NikoshBAN" w:cs="NikoshBAN"/>
              </w:rPr>
            </w:pPr>
            <w:r w:rsidRPr="00FB622B">
              <w:rPr>
                <w:rFonts w:ascii="NikoshBAN" w:eastAsia="Nikosh" w:hAnsi="NikoshBAN" w:cs="NikoshBAN"/>
                <w:lang w:bidi="bn-BD"/>
              </w:rPr>
              <w:t>[৭.১.২] সহকারী কমিশনার (ভূমি) কর্তৃক মামলার এসএফ প্রেরিত</w:t>
            </w:r>
          </w:p>
          <w:p w:rsidR="00411371" w:rsidRPr="00FB622B" w:rsidRDefault="00411371" w:rsidP="00C92051">
            <w:pPr>
              <w:rPr>
                <w:rFonts w:ascii="NikoshBAN" w:hAnsi="NikoshBAN" w:cs="NikoshBAN"/>
              </w:rPr>
            </w:pPr>
            <w:r w:rsidRPr="00FB622B">
              <w:rPr>
                <w:rFonts w:ascii="NikoshBAN" w:eastAsia="Nikosh" w:hAnsi="NikoshBAN" w:cs="NikoshBAN"/>
                <w:lang w:bidi="bn-BD"/>
              </w:rPr>
              <w:t>[৭.১.৩] অতিরিক্ত জেলা প্রশাসক (রাজস্ব) কর্তৃক মামলার এসএফ প্রেরিত</w:t>
            </w:r>
          </w:p>
        </w:tc>
        <w:tc>
          <w:tcPr>
            <w:tcW w:w="3687"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দেওয়ানী মামলায় সরকারী স্বার্থ রক্ষার জন্য দেওয়ানী মামলার এস এফ প্রেরণ</w:t>
            </w:r>
          </w:p>
        </w:tc>
        <w:tc>
          <w:tcPr>
            <w:tcW w:w="2220" w:type="dxa"/>
            <w:gridSpan w:val="3"/>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জলা প্রশাসক/অতিরিক্তজেলা প্রশাসক(রাজস্ব)/সহকারী কমিশনার(ভূমি)</w:t>
            </w:r>
          </w:p>
        </w:tc>
        <w:tc>
          <w:tcPr>
            <w:tcW w:w="1399"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বার্ষিক প্রতিবেদন</w:t>
            </w:r>
          </w:p>
        </w:tc>
        <w:tc>
          <w:tcPr>
            <w:tcW w:w="1144" w:type="dxa"/>
            <w:tcBorders>
              <w:top w:val="single" w:sz="4" w:space="0" w:color="auto"/>
              <w:left w:val="single" w:sz="4" w:space="0" w:color="auto"/>
              <w:bottom w:val="single" w:sz="4" w:space="0" w:color="auto"/>
              <w:right w:val="single" w:sz="4" w:space="0" w:color="auto"/>
            </w:tcBorders>
          </w:tcPr>
          <w:p w:rsidR="00411371" w:rsidRPr="00FB622B" w:rsidRDefault="00411371" w:rsidP="00C92051">
            <w:pPr>
              <w:rPr>
                <w:rFonts w:ascii="NikoshBAN" w:hAnsi="NikoshBAN" w:cs="NikoshBAN"/>
              </w:rPr>
            </w:pPr>
          </w:p>
        </w:tc>
      </w:tr>
      <w:tr w:rsidR="00411371" w:rsidRPr="00FB622B" w:rsidTr="00C92051">
        <w:trPr>
          <w:trHeight w:val="186"/>
        </w:trPr>
        <w:tc>
          <w:tcPr>
            <w:tcW w:w="2081" w:type="dxa"/>
            <w:gridSpan w:val="2"/>
            <w:vMerge w:val="restart"/>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[৮.১] কৃষি খাস জমি বন্দোবসত্ম প্রদান</w:t>
            </w:r>
          </w:p>
        </w:tc>
        <w:tc>
          <w:tcPr>
            <w:tcW w:w="2447"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 xml:space="preserve">[৮.১.১] সনাক্তকৃত ভূমিহীন </w:t>
            </w:r>
          </w:p>
        </w:tc>
        <w:tc>
          <w:tcPr>
            <w:tcW w:w="3687" w:type="dxa"/>
            <w:vMerge w:val="restart"/>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 xml:space="preserve">ভূমিহীন পরিবার পুনর্বাসনের লক্ষ্যেয ভূমিহীন সনাক্তকরণ, কৃষি খাস জমি বন্দোবসত্ম প্রদান এবং চূড়ান্তভাবে মালিকানা দলিল হসত্মামত্মর </w:t>
            </w:r>
          </w:p>
        </w:tc>
        <w:tc>
          <w:tcPr>
            <w:tcW w:w="2220" w:type="dxa"/>
            <w:gridSpan w:val="3"/>
            <w:vMerge w:val="restart"/>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জলা প্রশাসক/অতিরিক্তজেলা প্রশাসক(রাজস্ব)/সহকারী কমিশনার(ভূমি)</w:t>
            </w:r>
          </w:p>
        </w:tc>
        <w:tc>
          <w:tcPr>
            <w:tcW w:w="1399" w:type="dxa"/>
            <w:vMerge w:val="restart"/>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বার্ষিক প্রতিবেদন</w:t>
            </w:r>
          </w:p>
        </w:tc>
        <w:tc>
          <w:tcPr>
            <w:tcW w:w="1144" w:type="dxa"/>
            <w:vMerge w:val="restart"/>
            <w:tcBorders>
              <w:top w:val="single" w:sz="4" w:space="0" w:color="auto"/>
              <w:left w:val="single" w:sz="4" w:space="0" w:color="auto"/>
              <w:bottom w:val="single" w:sz="4" w:space="0" w:color="auto"/>
              <w:right w:val="single" w:sz="4" w:space="0" w:color="auto"/>
            </w:tcBorders>
          </w:tcPr>
          <w:p w:rsidR="00411371" w:rsidRPr="00FB622B" w:rsidRDefault="00411371" w:rsidP="00C92051">
            <w:pPr>
              <w:rPr>
                <w:rFonts w:ascii="NikoshBAN" w:hAnsi="NikoshBAN" w:cs="NikoshBAN"/>
              </w:rPr>
            </w:pPr>
          </w:p>
        </w:tc>
      </w:tr>
      <w:tr w:rsidR="00411371" w:rsidRPr="00FB622B" w:rsidTr="00C92051">
        <w:trPr>
          <w:trHeight w:val="1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1371" w:rsidRPr="00FB622B" w:rsidRDefault="00411371" w:rsidP="00C92051">
            <w:pPr>
              <w:rPr>
                <w:rFonts w:ascii="NikoshBAN" w:hAnsi="NikoshBAN" w:cs="NikoshBAN"/>
              </w:rPr>
            </w:pPr>
          </w:p>
        </w:tc>
        <w:tc>
          <w:tcPr>
            <w:tcW w:w="2447"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[৮.১.২] খাসজমি বন্দোবস্তকৃত</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1371" w:rsidRPr="00FB622B" w:rsidRDefault="00411371" w:rsidP="00C92051">
            <w:pPr>
              <w:rPr>
                <w:rFonts w:ascii="NikoshBAN" w:hAnsi="NikoshBAN" w:cs="NikoshB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11371" w:rsidRPr="00FB622B" w:rsidRDefault="00411371" w:rsidP="00C92051">
            <w:pPr>
              <w:rPr>
                <w:rFonts w:ascii="NikoshBAN" w:hAnsi="NikoshBAN" w:cs="NikoshB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1371" w:rsidRPr="00FB622B" w:rsidRDefault="00411371" w:rsidP="00C92051">
            <w:pPr>
              <w:rPr>
                <w:rFonts w:ascii="NikoshBAN" w:hAnsi="NikoshBAN" w:cs="NikoshB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1371" w:rsidRPr="00FB622B" w:rsidRDefault="00411371" w:rsidP="00C92051">
            <w:pPr>
              <w:rPr>
                <w:rFonts w:ascii="NikoshBAN" w:hAnsi="NikoshBAN" w:cs="NikoshBAN"/>
              </w:rPr>
            </w:pPr>
          </w:p>
        </w:tc>
      </w:tr>
      <w:tr w:rsidR="00411371" w:rsidRPr="00FB622B" w:rsidTr="00C92051">
        <w:trPr>
          <w:trHeight w:val="3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1371" w:rsidRPr="00FB622B" w:rsidRDefault="00411371" w:rsidP="00C92051">
            <w:pPr>
              <w:rPr>
                <w:rFonts w:ascii="NikoshBAN" w:hAnsi="NikoshBAN" w:cs="NikoshBAN"/>
              </w:rPr>
            </w:pPr>
          </w:p>
        </w:tc>
        <w:tc>
          <w:tcPr>
            <w:tcW w:w="2447"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 xml:space="preserve">[৮.১.৩] নিস্পত্তিকৃত </w:t>
            </w:r>
            <w:r w:rsidRPr="00FB622B">
              <w:rPr>
                <w:rFonts w:ascii="NikoshBAN" w:eastAsia="Nikosh" w:hAnsi="NikoshBAN" w:cs="NikoshBAN"/>
                <w:lang w:bidi="bn-BD"/>
              </w:rPr>
              <w:lastRenderedPageBreak/>
              <w:t>বন্দোবস্তকৃত মোকদ্দমা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1371" w:rsidRPr="00FB622B" w:rsidRDefault="00411371" w:rsidP="00C92051">
            <w:pPr>
              <w:rPr>
                <w:rFonts w:ascii="NikoshBAN" w:hAnsi="NikoshBAN" w:cs="NikoshB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11371" w:rsidRPr="00FB622B" w:rsidRDefault="00411371" w:rsidP="00C92051">
            <w:pPr>
              <w:rPr>
                <w:rFonts w:ascii="NikoshBAN" w:hAnsi="NikoshBAN" w:cs="NikoshB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1371" w:rsidRPr="00FB622B" w:rsidRDefault="00411371" w:rsidP="00C92051">
            <w:pPr>
              <w:rPr>
                <w:rFonts w:ascii="NikoshBAN" w:hAnsi="NikoshBAN" w:cs="NikoshB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1371" w:rsidRPr="00FB622B" w:rsidRDefault="00411371" w:rsidP="00C92051">
            <w:pPr>
              <w:rPr>
                <w:rFonts w:ascii="NikoshBAN" w:hAnsi="NikoshBAN" w:cs="NikoshBAN"/>
              </w:rPr>
            </w:pPr>
          </w:p>
        </w:tc>
      </w:tr>
      <w:tr w:rsidR="00411371" w:rsidRPr="00FB622B" w:rsidTr="00C92051">
        <w:trPr>
          <w:trHeight w:val="23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1371" w:rsidRPr="00FB622B" w:rsidRDefault="00411371" w:rsidP="00C92051">
            <w:pPr>
              <w:rPr>
                <w:rFonts w:ascii="NikoshBAN" w:hAnsi="NikoshBAN" w:cs="NikoshBAN"/>
              </w:rPr>
            </w:pPr>
          </w:p>
        </w:tc>
        <w:tc>
          <w:tcPr>
            <w:tcW w:w="2447" w:type="dxa"/>
            <w:tcBorders>
              <w:top w:val="single" w:sz="4" w:space="0" w:color="auto"/>
              <w:left w:val="single" w:sz="4" w:space="0" w:color="auto"/>
              <w:bottom w:val="single" w:sz="4" w:space="0" w:color="auto"/>
              <w:right w:val="single" w:sz="4" w:space="0" w:color="auto"/>
            </w:tcBorders>
            <w:hideMark/>
          </w:tcPr>
          <w:p w:rsidR="00411371" w:rsidRPr="00FB622B" w:rsidRDefault="00411371" w:rsidP="00C92051">
            <w:pPr>
              <w:rPr>
                <w:rFonts w:ascii="NikoshBAN" w:hAnsi="NikoshBAN" w:cs="NikoshBAN"/>
              </w:rPr>
            </w:pPr>
            <w:r w:rsidRPr="00FB622B">
              <w:rPr>
                <w:rFonts w:ascii="NikoshBAN" w:eastAsia="Nikosh" w:hAnsi="NikoshBAN" w:cs="NikoshBAN"/>
                <w:lang w:bidi="bn-BD"/>
              </w:rPr>
              <w:t xml:space="preserve">[৮.১.৩] মালিকানা দলিল হস্তান্তরিত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1371" w:rsidRPr="00FB622B" w:rsidRDefault="00411371" w:rsidP="00C92051">
            <w:pPr>
              <w:rPr>
                <w:rFonts w:ascii="NikoshBAN" w:hAnsi="NikoshBAN" w:cs="NikoshBA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11371" w:rsidRPr="00FB622B" w:rsidRDefault="00411371" w:rsidP="00C92051">
            <w:pPr>
              <w:rPr>
                <w:rFonts w:ascii="NikoshBAN" w:hAnsi="NikoshBAN" w:cs="NikoshB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1371" w:rsidRPr="00FB622B" w:rsidRDefault="00411371" w:rsidP="00C92051">
            <w:pPr>
              <w:rPr>
                <w:rFonts w:ascii="NikoshBAN" w:hAnsi="NikoshBAN" w:cs="NikoshB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1371" w:rsidRPr="00FB622B" w:rsidRDefault="00411371" w:rsidP="00C92051">
            <w:pPr>
              <w:rPr>
                <w:rFonts w:ascii="NikoshBAN" w:hAnsi="NikoshBAN" w:cs="NikoshBAN"/>
              </w:rPr>
            </w:pPr>
          </w:p>
        </w:tc>
      </w:tr>
    </w:tbl>
    <w:p w:rsidR="00411371" w:rsidRPr="007E69BE" w:rsidRDefault="00411371" w:rsidP="00411371">
      <w:pPr>
        <w:rPr>
          <w:rFonts w:ascii="Nikosh" w:hAnsi="Nikosh" w:cs="Nikosh"/>
        </w:rPr>
      </w:pPr>
      <w:r w:rsidRPr="007E69BE">
        <w:rPr>
          <w:rFonts w:ascii="Nikosh" w:hAnsi="Nikosh" w:cs="Nikosh"/>
        </w:rPr>
        <w:pict>
          <v:shape id="_x0000_s1032" type="#_x0000_t202" style="position:absolute;margin-left:312.75pt;margin-top:15.85pt;width:37.65pt;height:25.35pt;z-index:251666432;mso-position-horizontal-relative:text;mso-position-vertical-relative:text" stroked="f">
            <v:textbox>
              <w:txbxContent>
                <w:p w:rsidR="00411371" w:rsidRDefault="00411371" w:rsidP="00411371">
                  <w:pPr>
                    <w:jc w:val="center"/>
                    <w:rPr>
                      <w:rFonts w:ascii="Nikosh" w:hAnsi="Nikosh" w:cs="Nikosh"/>
                    </w:rPr>
                  </w:pPr>
                  <w:r>
                    <w:rPr>
                      <w:rFonts w:ascii="Nikosh" w:hAnsi="Nikosh" w:cs="Nikosh"/>
                    </w:rPr>
                    <w:t>১৪</w:t>
                  </w:r>
                </w:p>
              </w:txbxContent>
            </v:textbox>
          </v:shape>
        </w:pict>
      </w:r>
    </w:p>
    <w:p w:rsidR="00411371" w:rsidRPr="007E69BE" w:rsidRDefault="00411371" w:rsidP="00411371">
      <w:pPr>
        <w:jc w:val="center"/>
        <w:rPr>
          <w:rFonts w:ascii="Nikosh" w:hAnsi="Nikosh" w:cs="Nikosh"/>
        </w:rPr>
      </w:pPr>
    </w:p>
    <w:p w:rsidR="00411371" w:rsidRPr="007E69BE" w:rsidRDefault="00411371" w:rsidP="00411371">
      <w:pPr>
        <w:jc w:val="center"/>
        <w:rPr>
          <w:rFonts w:ascii="Nikosh" w:hAnsi="Nikosh" w:cs="Nikosh"/>
        </w:rPr>
      </w:pPr>
    </w:p>
    <w:p w:rsidR="00411371" w:rsidRPr="007E69BE" w:rsidRDefault="00411371" w:rsidP="00411371">
      <w:pPr>
        <w:jc w:val="center"/>
        <w:rPr>
          <w:rFonts w:ascii="Nikosh" w:hAnsi="Nikosh" w:cs="Nikosh"/>
        </w:rPr>
      </w:pPr>
    </w:p>
    <w:p w:rsidR="00411371" w:rsidRPr="007E69BE" w:rsidRDefault="00411371" w:rsidP="00411371">
      <w:pPr>
        <w:jc w:val="center"/>
        <w:rPr>
          <w:rFonts w:ascii="Nikosh" w:hAnsi="Nikosh" w:cs="Nikosh"/>
        </w:rPr>
      </w:pPr>
    </w:p>
    <w:p w:rsidR="00411371" w:rsidRPr="00A610D9" w:rsidRDefault="00411371" w:rsidP="00411371">
      <w:pPr>
        <w:jc w:val="center"/>
        <w:rPr>
          <w:rFonts w:ascii="NikoshBAN" w:hAnsi="NikoshBAN" w:cs="NikoshBAN"/>
        </w:rPr>
      </w:pPr>
      <w:r w:rsidRPr="00A610D9">
        <w:rPr>
          <w:rFonts w:ascii="NikoshBAN" w:hAnsi="NikoshBAN" w:cs="NikoshBAN"/>
        </w:rPr>
        <w:t xml:space="preserve">সংযোজনী </w:t>
      </w:r>
      <w:proofErr w:type="gramStart"/>
      <w:r w:rsidRPr="00A610D9">
        <w:rPr>
          <w:rFonts w:ascii="NikoshBAN" w:hAnsi="NikoshBAN" w:cs="NikoshBAN"/>
        </w:rPr>
        <w:t>৩ :</w:t>
      </w:r>
      <w:proofErr w:type="gramEnd"/>
      <w:r w:rsidRPr="00A610D9">
        <w:rPr>
          <w:rFonts w:ascii="NikoshBAN" w:hAnsi="NikoshBAN" w:cs="NikoshBAN"/>
        </w:rPr>
        <w:t xml:space="preserve"> অন্যান্য মন্ত্রণালয়/বিভাগের নিকট প্রত্যাশী সুনির্দিষ্ট কর্মসম্পাদন সহায়তাসমূহ</w:t>
      </w:r>
    </w:p>
    <w:p w:rsidR="00411371" w:rsidRPr="00A610D9" w:rsidRDefault="00411371" w:rsidP="00411371">
      <w:pPr>
        <w:jc w:val="center"/>
        <w:rPr>
          <w:rFonts w:ascii="NikoshBAN" w:hAnsi="NikoshBAN" w:cs="NikoshBAN"/>
        </w:rPr>
      </w:pPr>
    </w:p>
    <w:p w:rsidR="00411371" w:rsidRPr="00A610D9" w:rsidRDefault="00411371" w:rsidP="00411371">
      <w:pPr>
        <w:jc w:val="center"/>
        <w:rPr>
          <w:rFonts w:ascii="Nikosh" w:hAnsi="Nikosh" w:cs="Nikosh"/>
        </w:rPr>
      </w:pPr>
    </w:p>
    <w:p w:rsidR="00411371" w:rsidRPr="00A610D9" w:rsidRDefault="00411371" w:rsidP="00411371">
      <w:pPr>
        <w:rPr>
          <w:rFonts w:ascii="Nikosh" w:hAnsi="Nikosh" w:cs="Nikosh"/>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9"/>
        <w:gridCol w:w="1179"/>
        <w:gridCol w:w="1615"/>
        <w:gridCol w:w="1571"/>
        <w:gridCol w:w="1536"/>
        <w:gridCol w:w="1004"/>
        <w:gridCol w:w="1594"/>
      </w:tblGrid>
      <w:tr w:rsidR="00411371" w:rsidRPr="00A610D9" w:rsidTr="00C92051">
        <w:tc>
          <w:tcPr>
            <w:tcW w:w="126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rPr>
                <w:rFonts w:ascii="NikoshBAN" w:hAnsi="NikoshBAN" w:cs="NikoshBAN"/>
              </w:rPr>
            </w:pPr>
            <w:r w:rsidRPr="00A610D9">
              <w:rPr>
                <w:rFonts w:ascii="NikoshBAN" w:hAnsi="NikoshBAN" w:cs="NikoshBAN"/>
              </w:rPr>
              <w:t>প্রতিষ্ঠানের ধরণ</w:t>
            </w:r>
          </w:p>
        </w:tc>
        <w:tc>
          <w:tcPr>
            <w:tcW w:w="207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rPr>
                <w:rFonts w:ascii="NikoshBAN" w:hAnsi="NikoshBAN" w:cs="NikoshBAN"/>
              </w:rPr>
            </w:pPr>
            <w:r w:rsidRPr="00A610D9">
              <w:rPr>
                <w:rFonts w:ascii="NikoshBAN" w:hAnsi="NikoshBAN" w:cs="NikoshBAN"/>
              </w:rPr>
              <w:t>প্রতিষ্ঠানের নাম</w:t>
            </w:r>
          </w:p>
        </w:tc>
        <w:tc>
          <w:tcPr>
            <w:tcW w:w="216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rPr>
                <w:rFonts w:ascii="NikoshBAN" w:hAnsi="NikoshBAN" w:cs="NikoshBAN"/>
              </w:rPr>
            </w:pPr>
            <w:r w:rsidRPr="00A610D9">
              <w:rPr>
                <w:rFonts w:ascii="NikoshBAN" w:hAnsi="NikoshBAN" w:cs="NikoshBAN"/>
              </w:rPr>
              <w:t>সংশ্লিষ্ট কর্মসম্পাদন সূচক</w:t>
            </w:r>
          </w:p>
        </w:tc>
        <w:tc>
          <w:tcPr>
            <w:tcW w:w="234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rPr>
                <w:rFonts w:ascii="NikoshBAN" w:hAnsi="NikoshBAN" w:cs="NikoshBAN"/>
              </w:rPr>
            </w:pPr>
            <w:r w:rsidRPr="00A610D9">
              <w:rPr>
                <w:rFonts w:ascii="NikoshBAN" w:hAnsi="NikoshBAN" w:cs="NikoshBAN"/>
              </w:rPr>
              <w:t xml:space="preserve">উক্ত প্রতিষ্ঠানের নিকট সংশ্লিষ্ট মন্ত্রণালয়/বিভাগের প্রত্যাশিত সহায়তা </w:t>
            </w:r>
          </w:p>
        </w:tc>
        <w:tc>
          <w:tcPr>
            <w:tcW w:w="209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rPr>
                <w:rFonts w:ascii="NikoshBAN" w:hAnsi="NikoshBAN" w:cs="NikoshBAN"/>
              </w:rPr>
            </w:pPr>
            <w:r w:rsidRPr="00A610D9">
              <w:rPr>
                <w:rFonts w:ascii="NikoshBAN" w:hAnsi="NikoshBAN" w:cs="NikoshBAN"/>
              </w:rPr>
              <w:t>প্রত্যাশার যৌক্তিকতা</w:t>
            </w:r>
          </w:p>
        </w:tc>
        <w:tc>
          <w:tcPr>
            <w:tcW w:w="151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center"/>
              <w:rPr>
                <w:rFonts w:ascii="NikoshBAN" w:hAnsi="NikoshBAN" w:cs="NikoshBAN"/>
              </w:rPr>
            </w:pPr>
            <w:r w:rsidRPr="00A610D9">
              <w:rPr>
                <w:rFonts w:ascii="NikoshBAN" w:hAnsi="NikoshBAN" w:cs="NikoshBAN"/>
              </w:rPr>
              <w:t>উক্ত প্রতিষ্ঠানের নিকট প্রত্যাশার মাত্রা উল্লেখ করুন</w:t>
            </w:r>
          </w:p>
        </w:tc>
        <w:tc>
          <w:tcPr>
            <w:tcW w:w="2502"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rPr>
                <w:rFonts w:ascii="NikoshBAN" w:hAnsi="NikoshBAN" w:cs="NikoshBAN"/>
              </w:rPr>
            </w:pPr>
            <w:r w:rsidRPr="00A610D9">
              <w:rPr>
                <w:rFonts w:ascii="NikoshBAN" w:hAnsi="NikoshBAN" w:cs="NikoshBAN"/>
              </w:rPr>
              <w:t>প্রত্যাশা পূরণ না হলে সম্ভাব্য প্রভাব</w:t>
            </w:r>
          </w:p>
        </w:tc>
      </w:tr>
      <w:tr w:rsidR="00411371" w:rsidRPr="00A610D9" w:rsidTr="00C92051">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411371" w:rsidRPr="00A610D9" w:rsidRDefault="00411371" w:rsidP="00C92051">
            <w:pPr>
              <w:jc w:val="center"/>
              <w:rPr>
                <w:rFonts w:ascii="NikoshBAN" w:hAnsi="NikoshBAN" w:cs="NikoshBAN"/>
              </w:rPr>
            </w:pPr>
            <w:r w:rsidRPr="00A610D9">
              <w:rPr>
                <w:rFonts w:ascii="NikoshBAN" w:hAnsi="NikoshBAN" w:cs="NikoshBAN"/>
              </w:rPr>
              <w:t>মাঠ প্রশাসন</w:t>
            </w:r>
          </w:p>
        </w:tc>
        <w:tc>
          <w:tcPr>
            <w:tcW w:w="207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rPr>
                <w:rFonts w:ascii="NikoshBAN" w:hAnsi="NikoshBAN" w:cs="NikoshBAN"/>
              </w:rPr>
            </w:pPr>
            <w:r w:rsidRPr="00A610D9">
              <w:rPr>
                <w:rFonts w:ascii="NikoshBAN" w:hAnsi="NikoshBAN" w:cs="NikoshBAN"/>
              </w:rPr>
              <w:t>বিভাগীয় কমিশনারের কার্যালয়</w:t>
            </w:r>
          </w:p>
        </w:tc>
        <w:tc>
          <w:tcPr>
            <w:tcW w:w="216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rPr>
                <w:rFonts w:ascii="NikoshBAN" w:hAnsi="NikoshBAN" w:cs="NikoshBAN"/>
              </w:rPr>
            </w:pPr>
            <w:r w:rsidRPr="00A610D9">
              <w:rPr>
                <w:rFonts w:ascii="NikoshBAN" w:hAnsi="NikoshBAN" w:cs="NikoshBAN"/>
              </w:rPr>
              <w:t>পদায়িত উপজেলা নির্বাহী কর্মকর্তা, সহকারী কমিশনার(ভূমি)</w:t>
            </w:r>
          </w:p>
        </w:tc>
        <w:tc>
          <w:tcPr>
            <w:tcW w:w="234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rPr>
                <w:rFonts w:ascii="NikoshBAN" w:hAnsi="NikoshBAN" w:cs="NikoshBAN"/>
              </w:rPr>
            </w:pPr>
            <w:r w:rsidRPr="00A610D9">
              <w:rPr>
                <w:rFonts w:ascii="NikoshBAN" w:hAnsi="NikoshBAN" w:cs="NikoshBAN"/>
              </w:rPr>
              <w:t>উপজেলা নির্বাহী কর্মকর্তা, সহকারী কমিশনার(ভূমি) এবং ভূমি রাজস্ব সংশ্লিষ্ট শূন্য পদ সমূহ পূরণ</w:t>
            </w:r>
          </w:p>
        </w:tc>
        <w:tc>
          <w:tcPr>
            <w:tcW w:w="209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rPr>
                <w:rFonts w:ascii="NikoshBAN" w:hAnsi="NikoshBAN" w:cs="NikoshBAN"/>
              </w:rPr>
            </w:pPr>
            <w:r w:rsidRPr="00A610D9">
              <w:rPr>
                <w:rFonts w:ascii="NikoshBAN" w:hAnsi="NikoshBAN" w:cs="NikoshBAN"/>
              </w:rPr>
              <w:t>উপজেলা নির্বাহী কর্মকর্তা, সহকারী কমিশনার(ভূমি) এবং ভূমি রাজস্ব সংশ্লিষ্ট শূন্য পদ সমূহ পূরণ হলে ভূমি রাজস্ব আদায় বৃদ্ধি পাবে ও জনগণ প্রত্যাশিত ভূমি সংক্রান্ত সেবা পাবে</w:t>
            </w:r>
          </w:p>
        </w:tc>
        <w:tc>
          <w:tcPr>
            <w:tcW w:w="151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center"/>
              <w:rPr>
                <w:rFonts w:ascii="NikoshBAN" w:hAnsi="NikoshBAN" w:cs="NikoshBAN"/>
              </w:rPr>
            </w:pPr>
            <w:r w:rsidRPr="00A610D9">
              <w:rPr>
                <w:rFonts w:ascii="NikoshBAN" w:hAnsi="NikoshBAN" w:cs="NikoshBAN"/>
              </w:rPr>
              <w:t>৫০%</w:t>
            </w:r>
          </w:p>
        </w:tc>
        <w:tc>
          <w:tcPr>
            <w:tcW w:w="2502"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rPr>
                <w:rFonts w:ascii="NikoshBAN" w:hAnsi="NikoshBAN" w:cs="NikoshBAN"/>
              </w:rPr>
            </w:pPr>
            <w:r w:rsidRPr="00A610D9">
              <w:rPr>
                <w:rFonts w:ascii="NikoshBAN" w:hAnsi="NikoshBAN" w:cs="NikoshBAN"/>
              </w:rPr>
              <w:t>উপজেলা নির্বাহী কর্মকর্তা, সহকারী কমিশনার(ভূমি) এবং ভূমি রাজস্ব সংশ্লিষ্ট শূন্য পদ সমূহ পূরণ না হলে ভূমি রাজস্ব আদায়ের নির্ধারিত লক্ষ্যমাত্রা অর্জন সম্ভব হবে না ও জনগণ ভূমি সংক্রান্ত সেবা পেতে সমস্যার সম্মূখীন হবে</w:t>
            </w:r>
          </w:p>
        </w:tc>
      </w:tr>
      <w:tr w:rsidR="00411371" w:rsidRPr="00A610D9" w:rsidTr="00C9205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11371" w:rsidRPr="00A610D9" w:rsidRDefault="00411371" w:rsidP="00C92051">
            <w:pPr>
              <w:rPr>
                <w:rFonts w:ascii="NikoshBAN" w:hAnsi="NikoshBAN" w:cs="NikoshBAN"/>
              </w:rPr>
            </w:pPr>
          </w:p>
        </w:tc>
        <w:tc>
          <w:tcPr>
            <w:tcW w:w="207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rPr>
                <w:rFonts w:ascii="NikoshBAN" w:hAnsi="NikoshBAN" w:cs="NikoshBAN"/>
              </w:rPr>
            </w:pPr>
            <w:r w:rsidRPr="00A610D9">
              <w:rPr>
                <w:rFonts w:ascii="NikoshBAN" w:hAnsi="NikoshBAN" w:cs="NikoshBAN"/>
              </w:rPr>
              <w:t xml:space="preserve">জেলা প্রশাসকের </w:t>
            </w:r>
            <w:r w:rsidRPr="00A610D9">
              <w:rPr>
                <w:rFonts w:ascii="NikoshBAN" w:hAnsi="NikoshBAN" w:cs="NikoshBAN"/>
              </w:rPr>
              <w:lastRenderedPageBreak/>
              <w:t>কার্যালয়</w:t>
            </w:r>
          </w:p>
        </w:tc>
        <w:tc>
          <w:tcPr>
            <w:tcW w:w="216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rPr>
                <w:rFonts w:ascii="NikoshBAN" w:hAnsi="NikoshBAN" w:cs="NikoshBAN"/>
              </w:rPr>
            </w:pPr>
            <w:r w:rsidRPr="00A610D9">
              <w:rPr>
                <w:rFonts w:ascii="NikoshBAN" w:hAnsi="NikoshBAN" w:cs="NikoshBAN"/>
              </w:rPr>
              <w:lastRenderedPageBreak/>
              <w:t xml:space="preserve">ভূমি রাজস্ব ব্যবস্থাপনার মাঠ </w:t>
            </w:r>
            <w:r w:rsidRPr="00A610D9">
              <w:rPr>
                <w:rFonts w:ascii="NikoshBAN" w:hAnsi="NikoshBAN" w:cs="NikoshBAN"/>
              </w:rPr>
              <w:lastRenderedPageBreak/>
              <w:t xml:space="preserve">পর্যায়ে পদায়িত/নিয়োগকৃত কর্মকর্তা/কর্মচারি </w:t>
            </w:r>
          </w:p>
        </w:tc>
        <w:tc>
          <w:tcPr>
            <w:tcW w:w="234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rPr>
                <w:rFonts w:ascii="NikoshBAN" w:hAnsi="NikoshBAN" w:cs="NikoshBAN"/>
              </w:rPr>
            </w:pPr>
            <w:r w:rsidRPr="00A610D9">
              <w:rPr>
                <w:rFonts w:ascii="NikoshBAN" w:hAnsi="NikoshBAN" w:cs="NikoshBAN"/>
              </w:rPr>
              <w:lastRenderedPageBreak/>
              <w:t xml:space="preserve">ভূমি রাজস্ব ব্যবস্থাপনার মাঠ </w:t>
            </w:r>
            <w:r w:rsidRPr="00A610D9">
              <w:rPr>
                <w:rFonts w:ascii="NikoshBAN" w:hAnsi="NikoshBAN" w:cs="NikoshBAN"/>
              </w:rPr>
              <w:lastRenderedPageBreak/>
              <w:t xml:space="preserve">পর্যায়ে সংশ্লিষ্ট কর্মকর্তা/কর্মচারীর শূণ্য পদসমূহ পূরণ </w:t>
            </w:r>
          </w:p>
        </w:tc>
        <w:tc>
          <w:tcPr>
            <w:tcW w:w="209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rPr>
                <w:rFonts w:ascii="NikoshBAN" w:hAnsi="NikoshBAN" w:cs="NikoshBAN"/>
              </w:rPr>
            </w:pPr>
            <w:r w:rsidRPr="00A610D9">
              <w:rPr>
                <w:rFonts w:ascii="NikoshBAN" w:hAnsi="NikoshBAN" w:cs="NikoshBAN"/>
              </w:rPr>
              <w:lastRenderedPageBreak/>
              <w:t xml:space="preserve">ভূমি রাজস্ব ব্যবস্থাপনার মাঠ </w:t>
            </w:r>
            <w:r w:rsidRPr="00A610D9">
              <w:rPr>
                <w:rFonts w:ascii="NikoshBAN" w:hAnsi="NikoshBAN" w:cs="NikoshBAN"/>
              </w:rPr>
              <w:lastRenderedPageBreak/>
              <w:t>পর্যায়ে সংশ্লিষ্ট কর্মকর্তা/কর্মচারীর শূণ্য পদসমূহ পূরণ হলে ভূমি রাজস্ব আদায় বৃদ্ধি পাবে ও জনগণের ভূমি সংক্রান্ত সেবা প্রাপ্তি নিশ্চিত হবে</w:t>
            </w:r>
          </w:p>
        </w:tc>
        <w:tc>
          <w:tcPr>
            <w:tcW w:w="151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center"/>
              <w:rPr>
                <w:rFonts w:ascii="NikoshBAN" w:hAnsi="NikoshBAN" w:cs="NikoshBAN"/>
              </w:rPr>
            </w:pPr>
            <w:r w:rsidRPr="00A610D9">
              <w:rPr>
                <w:rFonts w:ascii="NikoshBAN" w:hAnsi="NikoshBAN" w:cs="NikoshBAN"/>
              </w:rPr>
              <w:lastRenderedPageBreak/>
              <w:t>৫০%</w:t>
            </w:r>
          </w:p>
        </w:tc>
        <w:tc>
          <w:tcPr>
            <w:tcW w:w="2502"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rPr>
                <w:rFonts w:ascii="NikoshBAN" w:hAnsi="NikoshBAN" w:cs="NikoshBAN"/>
              </w:rPr>
            </w:pPr>
            <w:r w:rsidRPr="00A610D9">
              <w:rPr>
                <w:rFonts w:ascii="NikoshBAN" w:hAnsi="NikoshBAN" w:cs="NikoshBAN"/>
              </w:rPr>
              <w:t xml:space="preserve">ভূমি রাজস্ব ব্যবস্থাপনার মাঠ </w:t>
            </w:r>
            <w:r w:rsidRPr="00A610D9">
              <w:rPr>
                <w:rFonts w:ascii="NikoshBAN" w:hAnsi="NikoshBAN" w:cs="NikoshBAN"/>
              </w:rPr>
              <w:lastRenderedPageBreak/>
              <w:t>পর্যায়ে সংশ্লিষ্ট কর্মকর্তা/কর্মচারীর শূণ্য পদসমূহ পূরণ না হলে ভূমি রাজস্ব আদায় বৃদ্ধি পাবে ও আদায়ের নির্ধারিত লক্ষ্যমাত্রা অর্জন সম্ভব হবে না ও জনগণ  ভূমি সংক্রান্ত সেবা পেতে সমস্যার সম্মূখীন হবে</w:t>
            </w:r>
          </w:p>
        </w:tc>
      </w:tr>
    </w:tbl>
    <w:p w:rsidR="00411371" w:rsidRPr="00A610D9" w:rsidRDefault="00411371" w:rsidP="00411371">
      <w:pPr>
        <w:rPr>
          <w:rFonts w:ascii="SutonnyMJ" w:hAnsi="SutonnyMJ"/>
        </w:rPr>
      </w:pPr>
    </w:p>
    <w:p w:rsidR="00411371" w:rsidRPr="00A610D9" w:rsidRDefault="00411371" w:rsidP="00411371">
      <w:pPr>
        <w:rPr>
          <w:rFonts w:ascii="SutonnyMJ" w:hAnsi="SutonnyMJ"/>
        </w:rPr>
      </w:pPr>
    </w:p>
    <w:p w:rsidR="00411371" w:rsidRDefault="00411371" w:rsidP="00411371">
      <w:pPr>
        <w:rPr>
          <w:rFonts w:ascii="SutonnyMJ" w:hAnsi="SutonnyMJ"/>
        </w:rPr>
      </w:pPr>
    </w:p>
    <w:p w:rsidR="00411371" w:rsidRDefault="00411371" w:rsidP="00411371">
      <w:pPr>
        <w:rPr>
          <w:rFonts w:ascii="SutonnyMJ" w:hAnsi="SutonnyMJ"/>
        </w:rPr>
      </w:pPr>
    </w:p>
    <w:p w:rsidR="00411371" w:rsidRDefault="00411371" w:rsidP="00411371">
      <w:pPr>
        <w:rPr>
          <w:rFonts w:ascii="SutonnyMJ" w:hAnsi="SutonnyMJ"/>
        </w:rPr>
      </w:pPr>
      <w:r>
        <w:pict>
          <v:shape id="_x0000_s1033" type="#_x0000_t202" style="position:absolute;margin-left:295.95pt;margin-top:5.85pt;width:37.65pt;height:28.8pt;z-index:251667456" stroked="f">
            <v:textbox>
              <w:txbxContent>
                <w:p w:rsidR="00411371" w:rsidRPr="001B369A" w:rsidRDefault="00411371" w:rsidP="00411371">
                  <w:pPr>
                    <w:jc w:val="center"/>
                    <w:rPr>
                      <w:rFonts w:ascii="Nikosh" w:hAnsi="Nikosh" w:cs="Nikosh"/>
                      <w:sz w:val="24"/>
                      <w:szCs w:val="24"/>
                    </w:rPr>
                  </w:pPr>
                  <w:r w:rsidRPr="001B369A">
                    <w:rPr>
                      <w:rFonts w:ascii="Nikosh" w:hAnsi="Nikosh" w:cs="Nikosh"/>
                      <w:sz w:val="24"/>
                      <w:szCs w:val="24"/>
                    </w:rPr>
                    <w:t>১৫</w:t>
                  </w:r>
                </w:p>
              </w:txbxContent>
            </v:textbox>
          </v:shape>
        </w:pict>
      </w:r>
    </w:p>
    <w:p w:rsidR="00411371" w:rsidRDefault="00411371" w:rsidP="00411371">
      <w:pPr>
        <w:rPr>
          <w:rFonts w:ascii="SutonnyMJ" w:hAnsi="SutonnyMJ" w:cs="Vrinda"/>
        </w:rPr>
      </w:pPr>
    </w:p>
    <w:p w:rsidR="00411371" w:rsidRDefault="00411371" w:rsidP="00411371">
      <w:pPr>
        <w:rPr>
          <w:rFonts w:ascii="SutonnyMJ" w:hAnsi="SutonnyMJ"/>
        </w:rPr>
      </w:pPr>
    </w:p>
    <w:p w:rsidR="00411371" w:rsidRDefault="00411371" w:rsidP="00411371">
      <w:pPr>
        <w:rPr>
          <w:rFonts w:ascii="SutonnyMJ" w:hAnsi="SutonnyMJ"/>
        </w:rPr>
      </w:pPr>
    </w:p>
    <w:p w:rsidR="00411371" w:rsidRDefault="00411371" w:rsidP="00411371">
      <w:pPr>
        <w:rPr>
          <w:rFonts w:ascii="SutonnyMJ" w:hAnsi="SutonnyMJ"/>
        </w:rPr>
      </w:pPr>
    </w:p>
    <w:p w:rsidR="00411371" w:rsidRDefault="00411371" w:rsidP="00411371">
      <w:pPr>
        <w:rPr>
          <w:rFonts w:ascii="SutonnyMJ" w:hAnsi="SutonnyMJ"/>
        </w:rPr>
      </w:pPr>
    </w:p>
    <w:p w:rsidR="00411371" w:rsidRDefault="00411371" w:rsidP="00411371">
      <w:pPr>
        <w:rPr>
          <w:rFonts w:ascii="SutonnyMJ" w:hAnsi="SutonnyMJ"/>
        </w:rPr>
      </w:pPr>
    </w:p>
    <w:p w:rsidR="00411371" w:rsidRDefault="00411371" w:rsidP="00411371">
      <w:pPr>
        <w:rPr>
          <w:rFonts w:ascii="SutonnyMJ" w:hAnsi="SutonnyMJ"/>
        </w:rPr>
      </w:pPr>
    </w:p>
    <w:p w:rsidR="00411371" w:rsidRDefault="00411371" w:rsidP="00411371">
      <w:pPr>
        <w:rPr>
          <w:rFonts w:ascii="SutonnyMJ" w:hAnsi="SutonnyMJ"/>
        </w:rPr>
      </w:pPr>
    </w:p>
    <w:p w:rsidR="00411371" w:rsidRDefault="00411371" w:rsidP="00411371">
      <w:pPr>
        <w:rPr>
          <w:rFonts w:ascii="SutonnyMJ" w:hAnsi="SutonnyMJ"/>
        </w:rPr>
      </w:pPr>
    </w:p>
    <w:p w:rsidR="00411371" w:rsidRDefault="00411371" w:rsidP="00411371">
      <w:pPr>
        <w:rPr>
          <w:rFonts w:ascii="SutonnyMJ" w:hAnsi="SutonnyMJ"/>
        </w:rPr>
      </w:pPr>
    </w:p>
    <w:p w:rsidR="00411371" w:rsidRDefault="00411371" w:rsidP="00411371">
      <w:pPr>
        <w:rPr>
          <w:rFonts w:ascii="SutonnyMJ" w:hAnsi="SutonnyMJ"/>
        </w:rPr>
      </w:pPr>
    </w:p>
    <w:p w:rsidR="00411371" w:rsidRDefault="00411371" w:rsidP="00411371">
      <w:pPr>
        <w:rPr>
          <w:rFonts w:ascii="SutonnyMJ" w:hAnsi="SutonnyMJ"/>
        </w:rPr>
      </w:pPr>
    </w:p>
    <w:p w:rsidR="00411371" w:rsidRDefault="00411371" w:rsidP="00411371">
      <w:pPr>
        <w:rPr>
          <w:rFonts w:ascii="SutonnyMJ" w:hAnsi="SutonnyMJ"/>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
        <w:gridCol w:w="1009"/>
        <w:gridCol w:w="1353"/>
        <w:gridCol w:w="1530"/>
        <w:gridCol w:w="1875"/>
        <w:gridCol w:w="1014"/>
        <w:gridCol w:w="1727"/>
      </w:tblGrid>
      <w:tr w:rsidR="00411371" w:rsidRPr="00A610D9" w:rsidTr="00C92051">
        <w:tc>
          <w:tcPr>
            <w:tcW w:w="117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center"/>
              <w:rPr>
                <w:rFonts w:ascii="NikoshBAN" w:hAnsi="NikoshBAN" w:cs="NikoshBAN"/>
              </w:rPr>
            </w:pPr>
            <w:r w:rsidRPr="00A610D9">
              <w:rPr>
                <w:rFonts w:ascii="NikoshBAN" w:hAnsi="NikoshBAN" w:cs="NikoshBAN"/>
              </w:rPr>
              <w:t xml:space="preserve">প্রতিষ্ঠানের </w:t>
            </w:r>
            <w:r w:rsidRPr="00A610D9">
              <w:rPr>
                <w:rFonts w:ascii="NikoshBAN" w:hAnsi="NikoshBAN" w:cs="NikoshBAN"/>
              </w:rPr>
              <w:lastRenderedPageBreak/>
              <w:t>ধরণ</w:t>
            </w:r>
          </w:p>
        </w:tc>
        <w:tc>
          <w:tcPr>
            <w:tcW w:w="144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center"/>
              <w:rPr>
                <w:rFonts w:ascii="NikoshBAN" w:hAnsi="NikoshBAN" w:cs="NikoshBAN"/>
              </w:rPr>
            </w:pPr>
            <w:r w:rsidRPr="00A610D9">
              <w:rPr>
                <w:rFonts w:ascii="NikoshBAN" w:hAnsi="NikoshBAN" w:cs="NikoshBAN"/>
              </w:rPr>
              <w:lastRenderedPageBreak/>
              <w:t xml:space="preserve">প্রতিষ্ঠানের </w:t>
            </w:r>
            <w:r w:rsidRPr="00A610D9">
              <w:rPr>
                <w:rFonts w:ascii="NikoshBAN" w:hAnsi="NikoshBAN" w:cs="NikoshBAN"/>
              </w:rPr>
              <w:lastRenderedPageBreak/>
              <w:t>নাম</w:t>
            </w:r>
          </w:p>
        </w:tc>
        <w:tc>
          <w:tcPr>
            <w:tcW w:w="180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center"/>
              <w:rPr>
                <w:rFonts w:ascii="NikoshBAN" w:hAnsi="NikoshBAN" w:cs="NikoshBAN"/>
              </w:rPr>
            </w:pPr>
            <w:r w:rsidRPr="00A610D9">
              <w:rPr>
                <w:rFonts w:ascii="NikoshBAN" w:hAnsi="NikoshBAN" w:cs="NikoshBAN"/>
              </w:rPr>
              <w:lastRenderedPageBreak/>
              <w:t xml:space="preserve">সংশ্লিষ্ট </w:t>
            </w:r>
            <w:r w:rsidRPr="00A610D9">
              <w:rPr>
                <w:rFonts w:ascii="NikoshBAN" w:hAnsi="NikoshBAN" w:cs="NikoshBAN"/>
              </w:rPr>
              <w:lastRenderedPageBreak/>
              <w:t>কর্মসম্পাদন সূচক</w:t>
            </w:r>
          </w:p>
        </w:tc>
        <w:tc>
          <w:tcPr>
            <w:tcW w:w="207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center"/>
              <w:rPr>
                <w:rFonts w:ascii="NikoshBAN" w:hAnsi="NikoshBAN" w:cs="NikoshBAN"/>
              </w:rPr>
            </w:pPr>
            <w:r w:rsidRPr="00A610D9">
              <w:rPr>
                <w:rFonts w:ascii="NikoshBAN" w:hAnsi="NikoshBAN" w:cs="NikoshBAN"/>
              </w:rPr>
              <w:lastRenderedPageBreak/>
              <w:t xml:space="preserve">উক্ত প্রতিষ্ঠানের </w:t>
            </w:r>
            <w:r w:rsidRPr="00A610D9">
              <w:rPr>
                <w:rFonts w:ascii="NikoshBAN" w:hAnsi="NikoshBAN" w:cs="NikoshBAN"/>
              </w:rPr>
              <w:lastRenderedPageBreak/>
              <w:t>নিকট সংশ্লিষ্ট মন্ত্রণালয়/বিভাগের প্রত্যাশিত সহায়তা</w:t>
            </w:r>
          </w:p>
        </w:tc>
        <w:tc>
          <w:tcPr>
            <w:tcW w:w="344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center"/>
              <w:rPr>
                <w:rFonts w:ascii="NikoshBAN" w:hAnsi="NikoshBAN" w:cs="NikoshBAN"/>
              </w:rPr>
            </w:pPr>
            <w:r w:rsidRPr="00A610D9">
              <w:rPr>
                <w:rFonts w:ascii="NikoshBAN" w:hAnsi="NikoshBAN" w:cs="NikoshBAN"/>
              </w:rPr>
              <w:lastRenderedPageBreak/>
              <w:t>প্রত্যাশার যৌক্তিকতা</w:t>
            </w:r>
          </w:p>
        </w:tc>
        <w:tc>
          <w:tcPr>
            <w:tcW w:w="151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center"/>
              <w:rPr>
                <w:rFonts w:ascii="NikoshBAN" w:hAnsi="NikoshBAN" w:cs="NikoshBAN"/>
              </w:rPr>
            </w:pPr>
            <w:r w:rsidRPr="00A610D9">
              <w:rPr>
                <w:rFonts w:ascii="NikoshBAN" w:hAnsi="NikoshBAN" w:cs="NikoshBAN"/>
              </w:rPr>
              <w:t xml:space="preserve">উক্ত </w:t>
            </w:r>
            <w:r w:rsidRPr="00A610D9">
              <w:rPr>
                <w:rFonts w:ascii="NikoshBAN" w:hAnsi="NikoshBAN" w:cs="NikoshBAN"/>
              </w:rPr>
              <w:lastRenderedPageBreak/>
              <w:t>প্রতিষ্ঠানের নিকট প্রত্যাশার মাত্রা উল্লেখ করুন</w:t>
            </w:r>
          </w:p>
        </w:tc>
        <w:tc>
          <w:tcPr>
            <w:tcW w:w="2502"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center"/>
              <w:rPr>
                <w:rFonts w:ascii="NikoshBAN" w:hAnsi="NikoshBAN" w:cs="NikoshBAN"/>
              </w:rPr>
            </w:pPr>
            <w:r w:rsidRPr="00A610D9">
              <w:rPr>
                <w:rFonts w:ascii="NikoshBAN" w:hAnsi="NikoshBAN" w:cs="NikoshBAN"/>
              </w:rPr>
              <w:lastRenderedPageBreak/>
              <w:t xml:space="preserve">প্রত্যাশা পূরণ না হলে </w:t>
            </w:r>
            <w:r w:rsidRPr="00A610D9">
              <w:rPr>
                <w:rFonts w:ascii="NikoshBAN" w:hAnsi="NikoshBAN" w:cs="NikoshBAN"/>
              </w:rPr>
              <w:lastRenderedPageBreak/>
              <w:t>সম্ভাব্য প্রভাব</w:t>
            </w:r>
          </w:p>
        </w:tc>
      </w:tr>
      <w:tr w:rsidR="00411371" w:rsidRPr="00A610D9" w:rsidTr="00C92051">
        <w:tc>
          <w:tcPr>
            <w:tcW w:w="117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center"/>
              <w:rPr>
                <w:rFonts w:ascii="NikoshBAN" w:hAnsi="NikoshBAN" w:cs="NikoshBAN"/>
              </w:rPr>
            </w:pPr>
            <w:r w:rsidRPr="00A610D9">
              <w:rPr>
                <w:rFonts w:ascii="NikoshBAN" w:hAnsi="NikoshBAN" w:cs="NikoshBAN"/>
              </w:rPr>
              <w:lastRenderedPageBreak/>
              <w:t>মন্ত্রণালয়</w:t>
            </w:r>
          </w:p>
        </w:tc>
        <w:tc>
          <w:tcPr>
            <w:tcW w:w="144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center"/>
              <w:rPr>
                <w:rFonts w:ascii="NikoshBAN" w:hAnsi="NikoshBAN" w:cs="NikoshBAN"/>
              </w:rPr>
            </w:pPr>
            <w:r w:rsidRPr="00A610D9">
              <w:rPr>
                <w:rFonts w:ascii="NikoshBAN" w:hAnsi="NikoshBAN" w:cs="NikoshBAN"/>
              </w:rPr>
              <w:t>জনপ্রশাসন মন্ত্রণালয়</w:t>
            </w:r>
          </w:p>
        </w:tc>
        <w:tc>
          <w:tcPr>
            <w:tcW w:w="180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rPr>
                <w:rFonts w:ascii="NikoshBAN" w:hAnsi="NikoshBAN" w:cs="NikoshBAN"/>
              </w:rPr>
            </w:pPr>
            <w:r w:rsidRPr="00A610D9">
              <w:rPr>
                <w:rFonts w:ascii="NikoshBAN" w:hAnsi="NikoshBAN" w:cs="NikoshBAN"/>
              </w:rPr>
              <w:t>ভূমি মন্ত্রণালয়ে ন্যস্তকৃত কমকর্তা</w:t>
            </w:r>
          </w:p>
        </w:tc>
        <w:tc>
          <w:tcPr>
            <w:tcW w:w="207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center"/>
              <w:rPr>
                <w:rFonts w:ascii="NikoshBAN" w:hAnsi="NikoshBAN" w:cs="NikoshBAN"/>
              </w:rPr>
            </w:pPr>
            <w:r w:rsidRPr="00A610D9">
              <w:rPr>
                <w:rFonts w:ascii="NikoshBAN" w:hAnsi="NikoshBAN" w:cs="NikoshBAN"/>
              </w:rPr>
              <w:t>কর্মকর্তা মনোনয়ন</w:t>
            </w:r>
          </w:p>
        </w:tc>
        <w:tc>
          <w:tcPr>
            <w:tcW w:w="344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both"/>
              <w:rPr>
                <w:rFonts w:ascii="NikoshBAN" w:hAnsi="NikoshBAN" w:cs="NikoshBAN"/>
              </w:rPr>
            </w:pPr>
            <w:r w:rsidRPr="00A610D9">
              <w:rPr>
                <w:rFonts w:ascii="NikoshBAN" w:hAnsi="NikoshBAN" w:cs="NikoshBAN"/>
              </w:rPr>
              <w:t>সহকারী কমিশনার(ভূমি), অতিরিক্ত জেলা প্রশাসক(রাজস্ব/হুকুম দখল), আরআরডিসি, এল এও ইত্যাদি পদে প্রয়োজনীয় সংখ্যক কর্মকর্তা পদায়ন করা হলে ভূমি রাজস্ব আদায় বৃদ্ধি পাবে ও জনগণ প্রত্যাশিত ভূমি সংক্রান্ত সেবা পাবে</w:t>
            </w:r>
          </w:p>
        </w:tc>
        <w:tc>
          <w:tcPr>
            <w:tcW w:w="151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center"/>
              <w:rPr>
                <w:rFonts w:ascii="NikoshBAN" w:hAnsi="NikoshBAN" w:cs="NikoshBAN"/>
              </w:rPr>
            </w:pPr>
            <w:r w:rsidRPr="00A610D9">
              <w:rPr>
                <w:rFonts w:ascii="NikoshBAN" w:hAnsi="NikoshBAN" w:cs="NikoshBAN"/>
              </w:rPr>
              <w:t>৫০%</w:t>
            </w:r>
          </w:p>
        </w:tc>
        <w:tc>
          <w:tcPr>
            <w:tcW w:w="2502"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both"/>
              <w:rPr>
                <w:rFonts w:ascii="NikoshBAN" w:hAnsi="NikoshBAN" w:cs="NikoshBAN"/>
              </w:rPr>
            </w:pPr>
            <w:r w:rsidRPr="00A610D9">
              <w:rPr>
                <w:rFonts w:ascii="NikoshBAN" w:hAnsi="NikoshBAN" w:cs="NikoshBAN"/>
              </w:rPr>
              <w:t>সহকারী কমিশনার(ভূমি), অতিরিক্ত জেলা প্রশাসক(রাজস্ব/হুকুম দখল), আরআরডিসি, এল এ ও ইত্যাদি পদে প্রয়োজনীয় সংখ্যক কর্মকর্তা পদায়ন করা না  হলে ভূমি রাজস্ব আদায়ের নির্ধারিত লক্ষ্যমাত্রা অর্জন সম্ভব হবে না ও জনগণ  ভূমি সংক্রান্ত সেবা পেতে সমস্যার সম্মূখীন হবে</w:t>
            </w:r>
          </w:p>
        </w:tc>
      </w:tr>
      <w:tr w:rsidR="00411371" w:rsidRPr="00A610D9" w:rsidTr="00C92051">
        <w:tc>
          <w:tcPr>
            <w:tcW w:w="117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center"/>
              <w:rPr>
                <w:rFonts w:ascii="NikoshBAN" w:hAnsi="NikoshBAN" w:cs="NikoshBAN"/>
              </w:rPr>
            </w:pPr>
            <w:r w:rsidRPr="00A610D9">
              <w:rPr>
                <w:rFonts w:ascii="NikoshBAN" w:hAnsi="NikoshBAN" w:cs="NikoshBAN"/>
              </w:rPr>
              <w:t>মন্ত্রণালয়</w:t>
            </w:r>
          </w:p>
        </w:tc>
        <w:tc>
          <w:tcPr>
            <w:tcW w:w="144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center"/>
              <w:rPr>
                <w:rFonts w:ascii="NikoshBAN" w:hAnsi="NikoshBAN" w:cs="NikoshBAN"/>
              </w:rPr>
            </w:pPr>
            <w:r w:rsidRPr="00A610D9">
              <w:rPr>
                <w:rFonts w:ascii="NikoshBAN" w:hAnsi="NikoshBAN" w:cs="NikoshBAN"/>
              </w:rPr>
              <w:t>স্বরাষ্ট্র মন্ত্রণালয়</w:t>
            </w:r>
          </w:p>
        </w:tc>
        <w:tc>
          <w:tcPr>
            <w:tcW w:w="180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rPr>
                <w:rFonts w:ascii="NikoshBAN" w:hAnsi="NikoshBAN" w:cs="NikoshBAN"/>
              </w:rPr>
            </w:pPr>
            <w:r w:rsidRPr="00A610D9">
              <w:rPr>
                <w:rFonts w:ascii="NikoshBAN" w:hAnsi="NikoshBAN" w:cs="NikoshBAN"/>
              </w:rPr>
              <w:t xml:space="preserve">সহকারী কমিশনার(ভূমি) কর্তৃক নিস্পত্তিকৃত রেন্ট সার্টিফিকেট মোকদ্দমা </w:t>
            </w:r>
          </w:p>
        </w:tc>
        <w:tc>
          <w:tcPr>
            <w:tcW w:w="207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center"/>
              <w:rPr>
                <w:rFonts w:ascii="NikoshBAN" w:hAnsi="NikoshBAN" w:cs="NikoshBAN"/>
              </w:rPr>
            </w:pPr>
            <w:r w:rsidRPr="00A610D9">
              <w:rPr>
                <w:rFonts w:ascii="NikoshBAN" w:hAnsi="NikoshBAN" w:cs="NikoshBAN"/>
              </w:rPr>
              <w:t>পুলিশ সহায়তা</w:t>
            </w:r>
          </w:p>
        </w:tc>
        <w:tc>
          <w:tcPr>
            <w:tcW w:w="344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both"/>
              <w:rPr>
                <w:rFonts w:ascii="NikoshBAN" w:hAnsi="NikoshBAN" w:cs="NikoshBAN"/>
              </w:rPr>
            </w:pPr>
            <w:r w:rsidRPr="00A610D9">
              <w:rPr>
                <w:rFonts w:ascii="NikoshBAN" w:hAnsi="NikoshBAN" w:cs="NikoshBAN"/>
              </w:rPr>
              <w:t>রেন্ট সার্টিফিকেট মামলায় ওয়ারেন্ট তামিল ইত্যাদি কর্মকান্ডে সরাসরি পুলিশ সম্পর্কিত</w:t>
            </w:r>
          </w:p>
        </w:tc>
        <w:tc>
          <w:tcPr>
            <w:tcW w:w="1510"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center"/>
              <w:rPr>
                <w:rFonts w:ascii="NikoshBAN" w:hAnsi="NikoshBAN" w:cs="NikoshBAN"/>
              </w:rPr>
            </w:pPr>
            <w:r w:rsidRPr="00A610D9">
              <w:rPr>
                <w:rFonts w:ascii="NikoshBAN" w:hAnsi="NikoshBAN" w:cs="NikoshBAN"/>
              </w:rPr>
              <w:t>২</w:t>
            </w:r>
            <w:r>
              <w:rPr>
                <w:rFonts w:ascii="NikoshBAN" w:hAnsi="NikoshBAN" w:cs="NikoshBAN"/>
              </w:rPr>
              <w:t>5</w:t>
            </w:r>
            <w:r w:rsidRPr="00A610D9">
              <w:rPr>
                <w:rFonts w:ascii="NikoshBAN" w:hAnsi="NikoshBAN" w:cs="NikoshBAN"/>
              </w:rPr>
              <w:t>%</w:t>
            </w:r>
          </w:p>
        </w:tc>
        <w:tc>
          <w:tcPr>
            <w:tcW w:w="2502" w:type="dxa"/>
            <w:tcBorders>
              <w:top w:val="single" w:sz="4" w:space="0" w:color="000000"/>
              <w:left w:val="single" w:sz="4" w:space="0" w:color="000000"/>
              <w:bottom w:val="single" w:sz="4" w:space="0" w:color="000000"/>
              <w:right w:val="single" w:sz="4" w:space="0" w:color="000000"/>
            </w:tcBorders>
            <w:hideMark/>
          </w:tcPr>
          <w:p w:rsidR="00411371" w:rsidRPr="00A610D9" w:rsidRDefault="00411371" w:rsidP="00C92051">
            <w:pPr>
              <w:jc w:val="both"/>
              <w:rPr>
                <w:rFonts w:ascii="NikoshBAN" w:hAnsi="NikoshBAN" w:cs="NikoshBAN"/>
              </w:rPr>
            </w:pPr>
            <w:r w:rsidRPr="00A610D9">
              <w:rPr>
                <w:rFonts w:ascii="NikoshBAN" w:hAnsi="NikoshBAN" w:cs="NikoshBAN"/>
              </w:rPr>
              <w:t>রেন্ট সার্টিফিকেট মামলায় ওয়ারেন্ট তামিল ইত্যাদি কার্যক্রম ব্যাহত হবে</w:t>
            </w:r>
          </w:p>
        </w:tc>
      </w:tr>
    </w:tbl>
    <w:p w:rsidR="00411371" w:rsidRDefault="00411371" w:rsidP="00411371">
      <w:pPr>
        <w:rPr>
          <w:rFonts w:ascii="SutonnyMJ" w:hAnsi="SutonnyMJ"/>
        </w:rPr>
      </w:pPr>
    </w:p>
    <w:p w:rsidR="00411371" w:rsidRDefault="00411371" w:rsidP="00411371">
      <w:pPr>
        <w:rPr>
          <w:rFonts w:ascii="SutonnyMJ" w:hAnsi="SutonnyMJ"/>
          <w:color w:val="FF0000"/>
          <w:sz w:val="24"/>
          <w:szCs w:val="24"/>
        </w:rPr>
      </w:pPr>
    </w:p>
    <w:p w:rsidR="00411371" w:rsidRDefault="00411371" w:rsidP="00411371">
      <w:pPr>
        <w:rPr>
          <w:rFonts w:ascii="SutonnyMJ" w:hAnsi="SutonnyMJ"/>
          <w:color w:val="FF0000"/>
        </w:rPr>
      </w:pPr>
    </w:p>
    <w:p w:rsidR="00411371" w:rsidRDefault="00411371" w:rsidP="00411371">
      <w:pPr>
        <w:rPr>
          <w:rFonts w:ascii="SutonnyMJ" w:hAnsi="SutonnyMJ"/>
          <w:color w:val="FF0000"/>
        </w:rPr>
      </w:pPr>
    </w:p>
    <w:p w:rsidR="00411371" w:rsidRDefault="00411371" w:rsidP="00411371">
      <w:pPr>
        <w:rPr>
          <w:rFonts w:ascii="SutonnyMJ" w:hAnsi="SutonnyMJ"/>
          <w:color w:val="FF0000"/>
        </w:rPr>
      </w:pPr>
    </w:p>
    <w:p w:rsidR="00411371" w:rsidRPr="00F242E8" w:rsidRDefault="00411371" w:rsidP="00411371">
      <w:pPr>
        <w:rPr>
          <w:rFonts w:ascii="SutonnyMJ" w:hAnsi="SutonnyMJ" w:cs="Arial Unicode MS" w:hint="cs"/>
          <w:color w:val="FF0000"/>
          <w:szCs w:val="25"/>
          <w:cs/>
          <w:lang w:bidi="bn-BD"/>
        </w:rPr>
      </w:pPr>
    </w:p>
    <w:p w:rsidR="00411371" w:rsidRDefault="00411371" w:rsidP="00411371">
      <w:pPr>
        <w:rPr>
          <w:rFonts w:ascii="SutonnyMJ" w:hAnsi="SutonnyMJ"/>
          <w:color w:val="FF0000"/>
        </w:rPr>
      </w:pPr>
    </w:p>
    <w:p w:rsidR="00411371" w:rsidRDefault="00411371" w:rsidP="00411371">
      <w:pPr>
        <w:rPr>
          <w:rFonts w:ascii="SutonnyMJ" w:hAnsi="SutonnyMJ"/>
          <w:color w:val="FF0000"/>
        </w:rPr>
      </w:pPr>
      <w:r>
        <w:pict>
          <v:shape id="_x0000_s1034" type="#_x0000_t202" style="position:absolute;margin-left:309.3pt;margin-top:.95pt;width:37.65pt;height:28.8pt;z-index:251668480" stroked="f">
            <v:textbox>
              <w:txbxContent>
                <w:p w:rsidR="00411371" w:rsidRPr="001B369A" w:rsidRDefault="00411371" w:rsidP="00411371">
                  <w:pPr>
                    <w:jc w:val="center"/>
                    <w:rPr>
                      <w:rFonts w:ascii="Nikosh" w:hAnsi="Nikosh" w:cs="Nikosh"/>
                      <w:sz w:val="24"/>
                      <w:szCs w:val="24"/>
                    </w:rPr>
                  </w:pPr>
                  <w:r w:rsidRPr="001B369A">
                    <w:rPr>
                      <w:rFonts w:ascii="Nikosh" w:hAnsi="Nikosh" w:cs="Nikosh"/>
                      <w:sz w:val="24"/>
                      <w:szCs w:val="24"/>
                    </w:rPr>
                    <w:t>১৬</w:t>
                  </w:r>
                </w:p>
              </w:txbxContent>
            </v:textbox>
          </v:shape>
        </w:pict>
      </w:r>
    </w:p>
    <w:p w:rsidR="00411371" w:rsidRDefault="00411371" w:rsidP="00411371">
      <w:pPr>
        <w:rPr>
          <w:rFonts w:ascii="SutonnyMJ" w:hAnsi="SutonnyMJ"/>
          <w:color w:val="FF0000"/>
        </w:rPr>
      </w:pPr>
    </w:p>
    <w:p w:rsidR="00267FB9" w:rsidRDefault="00267FB9"/>
    <w:sectPr w:rsidR="00267F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utonnyMJ">
    <w:panose1 w:val="00000000000000000000"/>
    <w:charset w:val="00"/>
    <w:family w:val="auto"/>
    <w:pitch w:val="variable"/>
    <w:sig w:usb0="80000AAF" w:usb1="00000048" w:usb2="00000000" w:usb3="00000000" w:csb0="0000003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ikos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000004A" w:usb2="00000200" w:usb3="00000000" w:csb0="00000001" w:csb1="00000000"/>
  </w:font>
  <w:font w:name="Vrinda">
    <w:altName w:val="Courier New"/>
    <w:panose1 w:val="00000400000000000000"/>
    <w:charset w:val="01"/>
    <w:family w:val="roman"/>
    <w:notTrueType/>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3A95"/>
    <w:multiLevelType w:val="hybridMultilevel"/>
    <w:tmpl w:val="EC8C66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3894100"/>
    <w:multiLevelType w:val="hybridMultilevel"/>
    <w:tmpl w:val="3CD89A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7A62079"/>
    <w:multiLevelType w:val="hybridMultilevel"/>
    <w:tmpl w:val="ED161EA4"/>
    <w:lvl w:ilvl="0" w:tplc="FFFFFFFF">
      <w:start w:val="1"/>
      <w:numFmt w:val="decimal"/>
      <w:lvlText w:val="%1."/>
      <w:lvlJc w:val="left"/>
      <w:pPr>
        <w:ind w:left="720" w:hanging="360"/>
      </w:pPr>
      <w:rPr>
        <w:rFonts w:ascii="SutonnyMJ" w:hAnsi="SutonnyMJ" w:cs="SutonnyMJ"/>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2DA71BA"/>
    <w:multiLevelType w:val="hybridMultilevel"/>
    <w:tmpl w:val="7C6CAE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F4265FE"/>
    <w:multiLevelType w:val="hybridMultilevel"/>
    <w:tmpl w:val="3B3CE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A32E5A"/>
    <w:multiLevelType w:val="hybridMultilevel"/>
    <w:tmpl w:val="C32628F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nsid w:val="32C0336F"/>
    <w:multiLevelType w:val="hybridMultilevel"/>
    <w:tmpl w:val="344C9E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48C182E"/>
    <w:multiLevelType w:val="hybridMultilevel"/>
    <w:tmpl w:val="99A275E6"/>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nsid w:val="3FE200E9"/>
    <w:multiLevelType w:val="hybridMultilevel"/>
    <w:tmpl w:val="1358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67019A"/>
    <w:multiLevelType w:val="hybridMultilevel"/>
    <w:tmpl w:val="DCAC34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B93057D"/>
    <w:multiLevelType w:val="multilevel"/>
    <w:tmpl w:val="99A4983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NikoshBAN" w:eastAsia="NikoshBAN" w:hAnsi="NikoshBAN" w:cs="NikoshBAN" w:hint="default"/>
      </w:rPr>
    </w:lvl>
    <w:lvl w:ilvl="2">
      <w:start w:val="1"/>
      <w:numFmt w:val="decimal"/>
      <w:lvlText w:val="%1.%2.%3"/>
      <w:lvlJc w:val="left"/>
      <w:pPr>
        <w:ind w:left="720" w:hanging="720"/>
      </w:pPr>
      <w:rPr>
        <w:rFonts w:ascii="NikoshBAN" w:eastAsia="NikoshBAN" w:hAnsi="NikoshBAN" w:cs="NikoshB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EE86683"/>
    <w:multiLevelType w:val="multilevel"/>
    <w:tmpl w:val="0D28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2432225"/>
    <w:multiLevelType w:val="hybridMultilevel"/>
    <w:tmpl w:val="A04E3F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AF251BB"/>
    <w:multiLevelType w:val="hybridMultilevel"/>
    <w:tmpl w:val="53B26844"/>
    <w:lvl w:ilvl="0" w:tplc="FFFFFFFF">
      <w:start w:val="1"/>
      <w:numFmt w:val="bullet"/>
      <w:lvlText w:val=""/>
      <w:lvlJc w:val="left"/>
      <w:pPr>
        <w:ind w:left="720" w:hanging="360"/>
      </w:pPr>
      <w:rPr>
        <w:rFonts w:ascii="NikoshBAN" w:eastAsia="NikoshBAN" w:hAnsi="NikoshBAN" w:cs="NikoshB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5D351164"/>
    <w:multiLevelType w:val="hybridMultilevel"/>
    <w:tmpl w:val="86AE5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DC91040"/>
    <w:multiLevelType w:val="hybridMultilevel"/>
    <w:tmpl w:val="415279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EC95CA1"/>
    <w:multiLevelType w:val="hybridMultilevel"/>
    <w:tmpl w:val="D29085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E735824"/>
    <w:multiLevelType w:val="hybridMultilevel"/>
    <w:tmpl w:val="F3B4D7D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7EF558E2"/>
    <w:multiLevelType w:val="hybridMultilevel"/>
    <w:tmpl w:val="A058F4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10"/>
  </w:num>
  <w:num w:numId="3">
    <w:abstractNumId w:val="12"/>
  </w:num>
  <w:num w:numId="4">
    <w:abstractNumId w:val="1"/>
  </w:num>
  <w:num w:numId="5">
    <w:abstractNumId w:val="0"/>
  </w:num>
  <w:num w:numId="6">
    <w:abstractNumId w:val="9"/>
  </w:num>
  <w:num w:numId="7">
    <w:abstractNumId w:val="2"/>
  </w:num>
  <w:num w:numId="8">
    <w:abstractNumId w:val="18"/>
  </w:num>
  <w:num w:numId="9">
    <w:abstractNumId w:val="15"/>
  </w:num>
  <w:num w:numId="10">
    <w:abstractNumId w:val="6"/>
  </w:num>
  <w:num w:numId="11">
    <w:abstractNumId w:val="3"/>
  </w:num>
  <w:num w:numId="12">
    <w:abstractNumId w:val="14"/>
  </w:num>
  <w:num w:numId="13">
    <w:abstractNumId w:val="16"/>
  </w:num>
  <w:num w:numId="14">
    <w:abstractNumId w:val="7"/>
  </w:num>
  <w:num w:numId="15">
    <w:abstractNumId w:val="5"/>
  </w:num>
  <w:num w:numId="16">
    <w:abstractNumId w:val="13"/>
  </w:num>
  <w:num w:numId="17">
    <w:abstractNumId w:val="4"/>
  </w:num>
  <w:num w:numId="18">
    <w:abstractNumId w:val="8"/>
  </w:num>
  <w:num w:numId="19">
    <w:abstractNumId w:val="11"/>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411371"/>
    <w:rsid w:val="00267FB9"/>
    <w:rsid w:val="004113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11371"/>
    <w:pPr>
      <w:keepNext/>
      <w:spacing w:before="240" w:after="60" w:line="240" w:lineRule="auto"/>
      <w:outlineLvl w:val="0"/>
    </w:pPr>
    <w:rPr>
      <w:rFonts w:ascii="Cambria" w:eastAsia="Times New Roman" w:hAnsi="Cambria" w:cs="Times New Roman"/>
      <w:b/>
      <w:bCs/>
      <w:kern w:val="32"/>
      <w:sz w:val="32"/>
      <w:szCs w:val="32"/>
      <w:lang/>
    </w:rPr>
  </w:style>
  <w:style w:type="paragraph" w:styleId="Heading2">
    <w:name w:val="heading 2"/>
    <w:basedOn w:val="Normal"/>
    <w:next w:val="Normal"/>
    <w:link w:val="Heading2Char"/>
    <w:unhideWhenUsed/>
    <w:qFormat/>
    <w:rsid w:val="00411371"/>
    <w:pPr>
      <w:keepNext/>
      <w:spacing w:before="240" w:after="60" w:line="240" w:lineRule="auto"/>
      <w:outlineLvl w:val="1"/>
    </w:pPr>
    <w:rPr>
      <w:rFonts w:ascii="Cambria" w:eastAsia="Times New Roman" w:hAnsi="Cambria" w:cs="Times New Roman"/>
      <w:b/>
      <w:bCs/>
      <w:i/>
      <w:iCs/>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1371"/>
    <w:rPr>
      <w:rFonts w:ascii="Cambria" w:eastAsia="Times New Roman" w:hAnsi="Cambria" w:cs="Times New Roman"/>
      <w:b/>
      <w:bCs/>
      <w:kern w:val="32"/>
      <w:sz w:val="32"/>
      <w:szCs w:val="32"/>
      <w:lang/>
    </w:rPr>
  </w:style>
  <w:style w:type="character" w:customStyle="1" w:styleId="Heading2Char">
    <w:name w:val="Heading 2 Char"/>
    <w:basedOn w:val="DefaultParagraphFont"/>
    <w:link w:val="Heading2"/>
    <w:rsid w:val="00411371"/>
    <w:rPr>
      <w:rFonts w:ascii="Cambria" w:eastAsia="Times New Roman" w:hAnsi="Cambria" w:cs="Times New Roman"/>
      <w:b/>
      <w:bCs/>
      <w:i/>
      <w:iCs/>
      <w:sz w:val="28"/>
      <w:szCs w:val="28"/>
      <w:lang/>
    </w:rPr>
  </w:style>
  <w:style w:type="paragraph" w:styleId="ListParagraph">
    <w:name w:val="List Paragraph"/>
    <w:basedOn w:val="Normal"/>
    <w:qFormat/>
    <w:rsid w:val="00411371"/>
    <w:pPr>
      <w:spacing w:after="0" w:line="240" w:lineRule="auto"/>
      <w:ind w:left="720"/>
      <w:contextualSpacing/>
    </w:pPr>
    <w:rPr>
      <w:rFonts w:ascii="Times New Roman" w:eastAsia="Times New Roman" w:hAnsi="Times New Roman" w:cs="Times New Roman"/>
      <w:sz w:val="20"/>
      <w:szCs w:val="20"/>
    </w:rPr>
  </w:style>
  <w:style w:type="table" w:styleId="TableGrid">
    <w:name w:val="Table Grid"/>
    <w:basedOn w:val="TableNormal"/>
    <w:rsid w:val="0041137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semiHidden/>
    <w:rsid w:val="00411371"/>
    <w:rPr>
      <w:color w:val="808080"/>
    </w:rPr>
  </w:style>
  <w:style w:type="paragraph" w:styleId="BalloonText">
    <w:name w:val="Balloon Text"/>
    <w:basedOn w:val="Normal"/>
    <w:link w:val="BalloonTextChar"/>
    <w:semiHidden/>
    <w:rsid w:val="00411371"/>
    <w:pPr>
      <w:spacing w:after="0" w:line="240" w:lineRule="auto"/>
    </w:pPr>
    <w:rPr>
      <w:rFonts w:ascii="Tahoma" w:eastAsia="Times New Roman" w:hAnsi="Tahoma" w:cs="Times New Roman"/>
      <w:sz w:val="16"/>
      <w:szCs w:val="16"/>
      <w:lang/>
    </w:rPr>
  </w:style>
  <w:style w:type="character" w:customStyle="1" w:styleId="BalloonTextChar">
    <w:name w:val="Balloon Text Char"/>
    <w:basedOn w:val="DefaultParagraphFont"/>
    <w:link w:val="BalloonText"/>
    <w:semiHidden/>
    <w:rsid w:val="00411371"/>
    <w:rPr>
      <w:rFonts w:ascii="Tahoma" w:eastAsia="Times New Roman" w:hAnsi="Tahoma" w:cs="Times New Roman"/>
      <w:sz w:val="16"/>
      <w:szCs w:val="16"/>
      <w:lang/>
    </w:rPr>
  </w:style>
  <w:style w:type="paragraph" w:styleId="Header">
    <w:name w:val="header"/>
    <w:basedOn w:val="Normal"/>
    <w:link w:val="HeaderChar"/>
    <w:semiHidden/>
    <w:rsid w:val="00411371"/>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411371"/>
    <w:rPr>
      <w:rFonts w:ascii="Times New Roman" w:eastAsia="Times New Roman" w:hAnsi="Times New Roman" w:cs="Times New Roman"/>
      <w:sz w:val="20"/>
      <w:szCs w:val="20"/>
    </w:rPr>
  </w:style>
  <w:style w:type="paragraph" w:styleId="Footer">
    <w:name w:val="footer"/>
    <w:basedOn w:val="Normal"/>
    <w:link w:val="FooterChar"/>
    <w:rsid w:val="00411371"/>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411371"/>
    <w:rPr>
      <w:rFonts w:ascii="Times New Roman" w:eastAsia="Times New Roman" w:hAnsi="Times New Roman" w:cs="Times New Roman"/>
      <w:sz w:val="20"/>
      <w:szCs w:val="20"/>
    </w:rPr>
  </w:style>
  <w:style w:type="character" w:styleId="Hyperlink">
    <w:name w:val="Hyperlink"/>
    <w:rsid w:val="00411371"/>
    <w:rPr>
      <w:color w:val="0000FF"/>
      <w:u w:val="single"/>
    </w:rPr>
  </w:style>
  <w:style w:type="character" w:styleId="FollowedHyperlink">
    <w:name w:val="FollowedHyperlink"/>
    <w:unhideWhenUsed/>
    <w:rsid w:val="00411371"/>
    <w:rPr>
      <w:color w:val="800080"/>
      <w:u w:val="single"/>
    </w:rPr>
  </w:style>
  <w:style w:type="character" w:customStyle="1" w:styleId="HeaderChar1">
    <w:name w:val="Header Char1"/>
    <w:uiPriority w:val="99"/>
    <w:semiHidden/>
    <w:rsid w:val="00411371"/>
    <w:rPr>
      <w:sz w:val="24"/>
      <w:szCs w:val="24"/>
    </w:rPr>
  </w:style>
  <w:style w:type="character" w:customStyle="1" w:styleId="FooterChar1">
    <w:name w:val="Footer Char1"/>
    <w:uiPriority w:val="99"/>
    <w:semiHidden/>
    <w:rsid w:val="00411371"/>
    <w:rPr>
      <w:sz w:val="24"/>
      <w:szCs w:val="24"/>
    </w:rPr>
  </w:style>
  <w:style w:type="character" w:customStyle="1" w:styleId="BalloonTextChar1">
    <w:name w:val="Balloon Text Char1"/>
    <w:uiPriority w:val="99"/>
    <w:semiHidden/>
    <w:rsid w:val="00411371"/>
    <w:rPr>
      <w:rFonts w:ascii="Tahoma" w:hAnsi="Tahoma" w:cs="Tahoma" w:hint="default"/>
      <w:sz w:val="16"/>
      <w:szCs w:val="16"/>
    </w:rPr>
  </w:style>
  <w:style w:type="character" w:styleId="Emphasis">
    <w:name w:val="Emphasis"/>
    <w:qFormat/>
    <w:rsid w:val="0041137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2874</Words>
  <Characters>16386</Characters>
  <Application>Microsoft Office Word</Application>
  <DocSecurity>0</DocSecurity>
  <Lines>136</Lines>
  <Paragraphs>38</Paragraphs>
  <ScaleCrop>false</ScaleCrop>
  <Company>Microsoft</Company>
  <LinksUpToDate>false</LinksUpToDate>
  <CharactersWithSpaces>19222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2019-09-12T05:29:00Z</dcterms:created>
  <dcterms:modified xsi:type="dcterms:W3CDTF">2019-09-12T05:38:00Z</dcterms:modified>
</cp:coreProperties>
</file>