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8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6238"/>
        <w:gridCol w:w="6239"/>
      </w:tblGrid>
      <w:tr w:rsidR="00B05371" w:rsidRPr="00AF7C3D" w:rsidTr="008C3393">
        <w:tc>
          <w:tcPr>
            <w:tcW w:w="6238" w:type="dxa"/>
            <w:vAlign w:val="center"/>
          </w:tcPr>
          <w:p w:rsidR="00B05371" w:rsidRPr="00AF7C3D" w:rsidRDefault="00B05371" w:rsidP="00B05371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bookmarkStart w:id="0" w:name="_GoBack"/>
            <w:bookmarkEnd w:id="0"/>
            <w:r w:rsidRPr="00AF7C3D">
              <w:rPr>
                <w:rFonts w:ascii="NikoshBAN" w:hAnsi="NikoshBAN" w:cs="NikoshBAN"/>
                <w:sz w:val="34"/>
                <w:szCs w:val="34"/>
                <w:cs/>
                <w:lang w:bidi="bn-BD"/>
              </w:rPr>
              <w:t>জনগণের সেবা</w:t>
            </w:r>
          </w:p>
        </w:tc>
        <w:tc>
          <w:tcPr>
            <w:tcW w:w="6238" w:type="dxa"/>
            <w:vAlign w:val="center"/>
          </w:tcPr>
          <w:p w:rsidR="00B05371" w:rsidRPr="00AF7C3D" w:rsidRDefault="00B05371" w:rsidP="00B0537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F7C3D">
              <w:rPr>
                <w:rFonts w:ascii="NikoshBAN" w:hAnsi="NikoshBAN" w:cs="NikoshBAN"/>
                <w:noProof/>
                <w:sz w:val="24"/>
                <w:szCs w:val="24"/>
              </w:rPr>
              <w:drawing>
                <wp:inline distT="0" distB="0" distL="0" distR="0" wp14:anchorId="71AB395F" wp14:editId="50C4D47E">
                  <wp:extent cx="581660" cy="570230"/>
                  <wp:effectExtent l="0" t="0" r="889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5371" w:rsidRPr="00AF7C3D" w:rsidRDefault="00B05371" w:rsidP="00B05371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গণপ্রজাতন্ত্রী বাংলাদেশ সরকার</w:t>
            </w:r>
          </w:p>
          <w:p w:rsidR="00B05371" w:rsidRPr="00AF7C3D" w:rsidRDefault="00B05371" w:rsidP="00B05371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উপজেলা ভূমি অফিস</w:t>
            </w:r>
          </w:p>
          <w:p w:rsidR="00B05371" w:rsidRPr="00AF7C3D" w:rsidRDefault="00B05371" w:rsidP="00B05371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বন্দর, নারায়ণগঞ্জ</w:t>
            </w:r>
          </w:p>
        </w:tc>
        <w:tc>
          <w:tcPr>
            <w:tcW w:w="6239" w:type="dxa"/>
            <w:vAlign w:val="center"/>
          </w:tcPr>
          <w:p w:rsidR="00B05371" w:rsidRPr="00AF7C3D" w:rsidRDefault="00B05371" w:rsidP="00B05371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34"/>
                <w:szCs w:val="34"/>
                <w:cs/>
                <w:lang w:bidi="bn-BD"/>
              </w:rPr>
              <w:t>আমাদের অঙ্গিকার</w:t>
            </w:r>
          </w:p>
        </w:tc>
      </w:tr>
    </w:tbl>
    <w:p w:rsidR="00B05371" w:rsidRPr="00AF7C3D" w:rsidRDefault="00B05371" w:rsidP="00B05371">
      <w:pPr>
        <w:rPr>
          <w:rFonts w:ascii="NikoshBAN" w:hAnsi="NikoshBAN" w:cs="NikoshBAN"/>
          <w:sz w:val="24"/>
          <w:szCs w:val="24"/>
          <w:lang w:bidi="bn-BD"/>
        </w:rPr>
      </w:pPr>
    </w:p>
    <w:p w:rsidR="00FE454D" w:rsidRPr="00AF7C3D" w:rsidRDefault="00B05371" w:rsidP="00B05371">
      <w:pPr>
        <w:jc w:val="center"/>
        <w:rPr>
          <w:rFonts w:ascii="NikoshBAN" w:hAnsi="NikoshBAN" w:cs="NikoshBAN"/>
          <w:b/>
          <w:bCs/>
          <w:sz w:val="24"/>
          <w:szCs w:val="24"/>
          <w:u w:val="single"/>
          <w:lang w:bidi="bn-BD"/>
        </w:rPr>
      </w:pPr>
      <w:r w:rsidRPr="00AF7C3D">
        <w:rPr>
          <w:rFonts w:ascii="NikoshBAN" w:hAnsi="NikoshBAN" w:cs="NikoshBAN"/>
          <w:b/>
          <w:bCs/>
          <w:sz w:val="24"/>
          <w:szCs w:val="24"/>
          <w:u w:val="single"/>
          <w:cs/>
          <w:lang w:bidi="bn-BD"/>
        </w:rPr>
        <w:t>সিটিজেন চার্টার</w:t>
      </w:r>
    </w:p>
    <w:tbl>
      <w:tblPr>
        <w:tblStyle w:val="TableGrid"/>
        <w:tblW w:w="18985" w:type="dxa"/>
        <w:tblLook w:val="04A0" w:firstRow="1" w:lastRow="0" w:firstColumn="1" w:lastColumn="0" w:noHBand="0" w:noVBand="1"/>
      </w:tblPr>
      <w:tblGrid>
        <w:gridCol w:w="695"/>
        <w:gridCol w:w="4880"/>
        <w:gridCol w:w="5760"/>
        <w:gridCol w:w="2340"/>
        <w:gridCol w:w="1890"/>
        <w:gridCol w:w="1620"/>
        <w:gridCol w:w="1800"/>
      </w:tblGrid>
      <w:tr w:rsidR="00382FB1" w:rsidRPr="00AF7C3D" w:rsidTr="008C3393">
        <w:tc>
          <w:tcPr>
            <w:tcW w:w="695" w:type="dxa"/>
            <w:vAlign w:val="center"/>
          </w:tcPr>
          <w:p w:rsidR="00B05371" w:rsidRPr="00AF7C3D" w:rsidRDefault="00B05371" w:rsidP="00736C49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4880" w:type="dxa"/>
            <w:vAlign w:val="center"/>
          </w:tcPr>
          <w:p w:rsidR="00B05371" w:rsidRPr="00AF7C3D" w:rsidRDefault="00B05371" w:rsidP="00736C49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সেবার নাম ও ফি এর পরিমাণ</w:t>
            </w:r>
          </w:p>
        </w:tc>
        <w:tc>
          <w:tcPr>
            <w:tcW w:w="5760" w:type="dxa"/>
            <w:vAlign w:val="center"/>
          </w:tcPr>
          <w:p w:rsidR="00B05371" w:rsidRPr="00AF7C3D" w:rsidRDefault="00B05371" w:rsidP="00736C49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প্রয়োজনীয় কাগজপত্র</w:t>
            </w:r>
          </w:p>
        </w:tc>
        <w:tc>
          <w:tcPr>
            <w:tcW w:w="2340" w:type="dxa"/>
            <w:vAlign w:val="center"/>
          </w:tcPr>
          <w:p w:rsidR="00B05371" w:rsidRPr="00AF7C3D" w:rsidRDefault="00B05371" w:rsidP="00736C49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নিষ্পত্তির জন্য সম্ভাব্য সময়</w:t>
            </w:r>
          </w:p>
        </w:tc>
        <w:tc>
          <w:tcPr>
            <w:tcW w:w="1890" w:type="dxa"/>
            <w:vAlign w:val="center"/>
          </w:tcPr>
          <w:p w:rsidR="00B05371" w:rsidRPr="00AF7C3D" w:rsidRDefault="00B05371" w:rsidP="00736C49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দায়িত্বপ্রাপ্ত কর্মকর্তার নাম</w:t>
            </w:r>
          </w:p>
        </w:tc>
        <w:tc>
          <w:tcPr>
            <w:tcW w:w="1620" w:type="dxa"/>
            <w:vAlign w:val="center"/>
          </w:tcPr>
          <w:p w:rsidR="00B05371" w:rsidRPr="00AF7C3D" w:rsidRDefault="00B05371" w:rsidP="00736C49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নির্ধারিত সময়ের মধ্যে নিষ্পত্তি না হলে যার সাথে যোগাযোগ করতে হবে এবং সময়কাল</w:t>
            </w:r>
          </w:p>
        </w:tc>
        <w:tc>
          <w:tcPr>
            <w:tcW w:w="1800" w:type="dxa"/>
            <w:vAlign w:val="center"/>
          </w:tcPr>
          <w:p w:rsidR="00B05371" w:rsidRPr="00AF7C3D" w:rsidRDefault="00B05371" w:rsidP="00736C49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৬নং কলাম অনুয়ায়ী নিষ্পত্তি না হলে যার সাথে যোগাযোগ করতে হবে এবং সময়কাল</w:t>
            </w:r>
          </w:p>
        </w:tc>
      </w:tr>
      <w:tr w:rsidR="00382FB1" w:rsidRPr="00AF7C3D" w:rsidTr="002527BC">
        <w:trPr>
          <w:trHeight w:val="359"/>
        </w:trPr>
        <w:tc>
          <w:tcPr>
            <w:tcW w:w="695" w:type="dxa"/>
          </w:tcPr>
          <w:p w:rsidR="00B05371" w:rsidRPr="00AF7C3D" w:rsidRDefault="00B05371" w:rsidP="00B05371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4880" w:type="dxa"/>
          </w:tcPr>
          <w:p w:rsidR="00B05371" w:rsidRPr="00AF7C3D" w:rsidRDefault="00B05371" w:rsidP="00B05371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5760" w:type="dxa"/>
          </w:tcPr>
          <w:p w:rsidR="00B05371" w:rsidRPr="00AF7C3D" w:rsidRDefault="00B05371" w:rsidP="00B05371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2340" w:type="dxa"/>
          </w:tcPr>
          <w:p w:rsidR="00B05371" w:rsidRPr="00AF7C3D" w:rsidRDefault="00B05371" w:rsidP="00B05371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1890" w:type="dxa"/>
          </w:tcPr>
          <w:p w:rsidR="00B05371" w:rsidRPr="00AF7C3D" w:rsidRDefault="00B05371" w:rsidP="00B05371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1620" w:type="dxa"/>
          </w:tcPr>
          <w:p w:rsidR="00B05371" w:rsidRPr="00AF7C3D" w:rsidRDefault="00B05371" w:rsidP="00B05371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1800" w:type="dxa"/>
          </w:tcPr>
          <w:p w:rsidR="00B05371" w:rsidRPr="00AF7C3D" w:rsidRDefault="00B05371" w:rsidP="00B05371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৭</w:t>
            </w:r>
          </w:p>
        </w:tc>
      </w:tr>
      <w:tr w:rsidR="00382FB1" w:rsidRPr="00AF7C3D" w:rsidTr="00AF7C3D">
        <w:trPr>
          <w:trHeight w:val="3023"/>
        </w:trPr>
        <w:tc>
          <w:tcPr>
            <w:tcW w:w="695" w:type="dxa"/>
          </w:tcPr>
          <w:p w:rsidR="00B05371" w:rsidRPr="00AF7C3D" w:rsidRDefault="00B05371" w:rsidP="00B05371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০১</w:t>
            </w:r>
          </w:p>
        </w:tc>
        <w:tc>
          <w:tcPr>
            <w:tcW w:w="4880" w:type="dxa"/>
          </w:tcPr>
          <w:p w:rsidR="00B05371" w:rsidRPr="00AF7C3D" w:rsidRDefault="00B05371" w:rsidP="00B05371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নামজারী, জমাভাগ ও জমা একত্রিকরণ</w:t>
            </w:r>
          </w:p>
          <w:p w:rsidR="00B05371" w:rsidRPr="00AF7C3D" w:rsidRDefault="00B05371" w:rsidP="00B05371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ক. আবেদনের জন্য কোর্ট ফি</w:t>
            </w: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ab/>
              <w:t xml:space="preserve">   </w:t>
            </w:r>
            <w:r w:rsidR="00736C49"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ab/>
            </w: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 xml:space="preserve">: </w:t>
            </w:r>
            <w:r w:rsidR="00736C49"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 xml:space="preserve">  </w:t>
            </w: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২০/-</w:t>
            </w:r>
          </w:p>
          <w:p w:rsidR="00B05371" w:rsidRPr="00AF7C3D" w:rsidRDefault="00B05371" w:rsidP="00B05371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খ. নোটিশ জারি ফি</w:t>
            </w: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ab/>
            </w: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ab/>
              <w:t xml:space="preserve">   </w:t>
            </w:r>
            <w:r w:rsidR="00736C49"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ab/>
            </w: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 xml:space="preserve">: </w:t>
            </w:r>
            <w:r w:rsidR="00736C49"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 xml:space="preserve">  </w:t>
            </w: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৫০/-</w:t>
            </w:r>
          </w:p>
          <w:p w:rsidR="00B05371" w:rsidRPr="00AF7C3D" w:rsidRDefault="00B05371" w:rsidP="00B05371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 xml:space="preserve">গ. রেকর্ড সংশোধন বা হালকরণ ফি </w:t>
            </w:r>
            <w:r w:rsidR="00736C49"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ab/>
            </w: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: ১০০০/-</w:t>
            </w:r>
          </w:p>
          <w:p w:rsidR="00736C49" w:rsidRPr="00AF7C3D" w:rsidRDefault="00736C49" w:rsidP="00B05371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 xml:space="preserve">ঘ. প্রতি কপি মিউটেমন খতিয়ান সরবরাহ </w:t>
            </w: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ab/>
            </w:r>
            <w:r w:rsidRPr="00AF7C3D">
              <w:rPr>
                <w:rFonts w:ascii="NikoshBAN" w:hAnsi="NikoshBAN" w:cs="NikoshBAN"/>
                <w:sz w:val="24"/>
                <w:szCs w:val="24"/>
                <w:u w:val="single"/>
                <w:cs/>
                <w:lang w:bidi="bn-BD"/>
              </w:rPr>
              <w:t>:  ১০০/-</w:t>
            </w:r>
          </w:p>
          <w:p w:rsidR="00736C49" w:rsidRPr="00AF7C3D" w:rsidRDefault="00736C49" w:rsidP="00B05371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ab/>
            </w: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ab/>
            </w: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ab/>
            </w: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ab/>
              <w:t xml:space="preserve">মোট </w:t>
            </w: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ab/>
              <w:t>: ১১৭০/-</w:t>
            </w:r>
          </w:p>
          <w:p w:rsidR="00B05371" w:rsidRPr="00AF7C3D" w:rsidRDefault="00736C49" w:rsidP="00736C49">
            <w:pPr>
              <w:jc w:val="center"/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[ভূমি মন্ত্রণালয়ের গত ৩০.০৬.১৫ খ্রি: তারিখের ৩১.০০.০০০০.০৪২.০৪.০১৯.০৮.৫৯৮ নং স্মারকাদেশ]</w:t>
            </w:r>
          </w:p>
        </w:tc>
        <w:tc>
          <w:tcPr>
            <w:tcW w:w="5760" w:type="dxa"/>
          </w:tcPr>
          <w:p w:rsidR="00B05371" w:rsidRPr="00AF7C3D" w:rsidRDefault="00736C49" w:rsidP="00B05371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ক. এস.এ/আর.এস পর্চা</w:t>
            </w:r>
          </w:p>
          <w:p w:rsidR="00736C49" w:rsidRPr="00AF7C3D" w:rsidRDefault="00736C49" w:rsidP="00B05371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খ. নামজারী পর্চা (প্রযোজ্য ক্ষেত্রে)</w:t>
            </w:r>
          </w:p>
          <w:p w:rsidR="006D3866" w:rsidRPr="00AF7C3D" w:rsidRDefault="006D3866" w:rsidP="00B05371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গ. দলিল</w:t>
            </w:r>
            <w:r w:rsidR="00382FB1"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/বা</w:t>
            </w: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য়া দলিল (প্রযোজ্য ক্ষেত্রে)</w:t>
            </w:r>
          </w:p>
          <w:p w:rsidR="006D3866" w:rsidRPr="00AF7C3D" w:rsidRDefault="00382FB1" w:rsidP="00B05371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ঘ</w:t>
            </w:r>
            <w:r w:rsidR="006D3866"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. উত্তরাধিকারী সনদপত্র তিন মাসের মাধ্যে ইস্যকৃত (প্রযোজ্য ক্ষেত্রে)</w:t>
            </w:r>
          </w:p>
          <w:p w:rsidR="006D3866" w:rsidRPr="00AF7C3D" w:rsidRDefault="00382FB1" w:rsidP="00B05371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ঙ</w:t>
            </w:r>
            <w:r w:rsidR="006D3866"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. আবেদনকারীর সত্যায়িত ছবি</w:t>
            </w:r>
          </w:p>
          <w:p w:rsidR="006D3866" w:rsidRPr="00AF7C3D" w:rsidRDefault="00382FB1" w:rsidP="00B05371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চ</w:t>
            </w:r>
            <w:r w:rsidR="006D3866"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. আবেদনকারী কর্তৃক সত্যায়িত প্রতিনিধির ছবি (প্রযোজ্য ক্ষেত্রে)</w:t>
            </w:r>
          </w:p>
          <w:p w:rsidR="006D3866" w:rsidRPr="00AF7C3D" w:rsidRDefault="00382FB1" w:rsidP="00B05371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ছ</w:t>
            </w:r>
            <w:r w:rsidR="006D3866"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. নির্ধারিত আবেদনপত্র</w:t>
            </w:r>
          </w:p>
          <w:p w:rsidR="006D3866" w:rsidRPr="00AF7C3D" w:rsidRDefault="00382FB1" w:rsidP="006D3866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জ</w:t>
            </w:r>
            <w:r w:rsidR="006D3866"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. অন্যান্য কাগজপত্র (প্রযোজ্য ক্ষেত্রে)</w:t>
            </w:r>
          </w:p>
          <w:p w:rsidR="006D3866" w:rsidRPr="00AF7C3D" w:rsidRDefault="00382FB1" w:rsidP="00B05371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ঝ</w:t>
            </w:r>
            <w:r w:rsidR="006D3866"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. ভূমি উন্নয়ন কর পরিশোধের দাখিলা</w:t>
            </w:r>
          </w:p>
          <w:p w:rsidR="006D3866" w:rsidRPr="00AF7C3D" w:rsidRDefault="00382FB1" w:rsidP="00B05371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ঙ</w:t>
            </w:r>
            <w:r w:rsidR="006D3866"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. তপছিল বর্ণিত সম্পত্তির কলমী নক্‌শা</w:t>
            </w:r>
          </w:p>
        </w:tc>
        <w:tc>
          <w:tcPr>
            <w:tcW w:w="2340" w:type="dxa"/>
          </w:tcPr>
          <w:p w:rsidR="00B05371" w:rsidRPr="00AF7C3D" w:rsidRDefault="00382FB1" w:rsidP="00B05371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ক. আবেদনের তারিখ থেকে ৪৫ কর্মদিবসের মধ্যে নিস্পত্তি করতে হবে।</w:t>
            </w:r>
          </w:p>
          <w:p w:rsidR="00382FB1" w:rsidRPr="00AF7C3D" w:rsidRDefault="00382FB1" w:rsidP="00B05371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খ. মহানগর এলাকার ক্ষেত্রে ৬০ কর্মদিবেসর মধ্যে নিষ্পত্তি করতে হবে।</w:t>
            </w:r>
          </w:p>
          <w:p w:rsidR="00382FB1" w:rsidRPr="00AF7C3D" w:rsidRDefault="00382FB1" w:rsidP="00B05371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* প্রবাসীদের জন্য ০৯ কর্মদিবস (সংযুক্ত : পাসপোর্টসহ অন্যান্য প্রয়োজনীয় কাগজপত্র</w:t>
            </w:r>
          </w:p>
        </w:tc>
        <w:tc>
          <w:tcPr>
            <w:tcW w:w="1890" w:type="dxa"/>
          </w:tcPr>
          <w:p w:rsidR="00382FB1" w:rsidRPr="00AF7C3D" w:rsidRDefault="00382FB1" w:rsidP="00382FB1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সহকারী কমিশনার (ভূমি, বন্দর, নারায়ণগঞ্জ</w:t>
            </w:r>
          </w:p>
        </w:tc>
        <w:tc>
          <w:tcPr>
            <w:tcW w:w="1620" w:type="dxa"/>
          </w:tcPr>
          <w:p w:rsidR="00B05371" w:rsidRPr="00AF7C3D" w:rsidRDefault="00382FB1" w:rsidP="00B05371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অতিরিক্ত জেলা প্রশাসক (রাজস্ব), নারায়ণগঞ্জ</w:t>
            </w:r>
          </w:p>
          <w:p w:rsidR="00382FB1" w:rsidRPr="00AF7C3D" w:rsidRDefault="00382FB1" w:rsidP="00B05371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[আদেশের ৩০ কর্মদিবসের মধ্যে]</w:t>
            </w:r>
          </w:p>
        </w:tc>
        <w:tc>
          <w:tcPr>
            <w:tcW w:w="1800" w:type="dxa"/>
          </w:tcPr>
          <w:p w:rsidR="00B05371" w:rsidRPr="00AF7C3D" w:rsidRDefault="00382FB1" w:rsidP="00B05371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বিভাগীয় কমিশনার, ঢাকা বিভাগ, ঢাকা</w:t>
            </w:r>
          </w:p>
          <w:p w:rsidR="00382FB1" w:rsidRPr="00AF7C3D" w:rsidRDefault="00382FB1" w:rsidP="00B05371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[আদেশের ৩০ কর্মদিবসের মধ্যে]</w:t>
            </w:r>
          </w:p>
        </w:tc>
      </w:tr>
      <w:tr w:rsidR="00382FB1" w:rsidRPr="00AF7C3D" w:rsidTr="002527BC">
        <w:trPr>
          <w:trHeight w:val="1736"/>
        </w:trPr>
        <w:tc>
          <w:tcPr>
            <w:tcW w:w="695" w:type="dxa"/>
          </w:tcPr>
          <w:p w:rsidR="00B05371" w:rsidRPr="00AF7C3D" w:rsidRDefault="00382FB1" w:rsidP="00B05371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০২</w:t>
            </w:r>
          </w:p>
        </w:tc>
        <w:tc>
          <w:tcPr>
            <w:tcW w:w="4880" w:type="dxa"/>
          </w:tcPr>
          <w:p w:rsidR="00B05371" w:rsidRPr="00AF7C3D" w:rsidRDefault="00382FB1" w:rsidP="00B05371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বিবিধ মোকদ্দমা :</w:t>
            </w:r>
          </w:p>
          <w:p w:rsidR="00382FB1" w:rsidRPr="00AF7C3D" w:rsidRDefault="00382FB1" w:rsidP="00B05371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 xml:space="preserve">আবেদনের কোর্ট ফি </w:t>
            </w: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ab/>
              <w:t>: ২০/- টাকা</w:t>
            </w:r>
          </w:p>
        </w:tc>
        <w:tc>
          <w:tcPr>
            <w:tcW w:w="5760" w:type="dxa"/>
          </w:tcPr>
          <w:p w:rsidR="00B05371" w:rsidRPr="00AF7C3D" w:rsidRDefault="00382FB1" w:rsidP="00B05371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ক. সংশ্লিষ্ট সকল পর্চা</w:t>
            </w:r>
          </w:p>
          <w:p w:rsidR="00382FB1" w:rsidRPr="00AF7C3D" w:rsidRDefault="00382FB1" w:rsidP="00B05371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খ. দলিল/বায়া দলিল</w:t>
            </w:r>
          </w:p>
          <w:p w:rsidR="00D924F5" w:rsidRPr="00AF7C3D" w:rsidRDefault="00D924F5" w:rsidP="00B05371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গ. উত্তরাধিকারী সনদপত্র (প্রযোজ্য ক্ষেত্রে)</w:t>
            </w:r>
          </w:p>
          <w:p w:rsidR="00D924F5" w:rsidRPr="00AF7C3D" w:rsidRDefault="00D924F5" w:rsidP="00B05371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ঘ. আদালতের রায় ও ডিক্রি (প্রযোজ্য ক্ষেত্রে)</w:t>
            </w:r>
          </w:p>
          <w:p w:rsidR="00D924F5" w:rsidRPr="00AF7C3D" w:rsidRDefault="00D924F5" w:rsidP="00B05371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ঙ. অন্যান্য কাগজপত্র (যদি থাকে)</w:t>
            </w:r>
          </w:p>
        </w:tc>
        <w:tc>
          <w:tcPr>
            <w:tcW w:w="2340" w:type="dxa"/>
          </w:tcPr>
          <w:p w:rsidR="00B05371" w:rsidRPr="00AF7C3D" w:rsidRDefault="00D924F5" w:rsidP="00B05371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যাচাই বাছাই ও তদন্ত প্রতিবেদন প্রাপ্তি সাপেক্ষে</w:t>
            </w:r>
          </w:p>
        </w:tc>
        <w:tc>
          <w:tcPr>
            <w:tcW w:w="1890" w:type="dxa"/>
          </w:tcPr>
          <w:p w:rsidR="00B05371" w:rsidRPr="00AF7C3D" w:rsidRDefault="00D924F5" w:rsidP="00B05371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সহকারী কমিশনার (ভূমি), বন্দর, নারায়ণগঞ্জ</w:t>
            </w:r>
          </w:p>
        </w:tc>
        <w:tc>
          <w:tcPr>
            <w:tcW w:w="1620" w:type="dxa"/>
          </w:tcPr>
          <w:p w:rsidR="007A3BA5" w:rsidRPr="00AF7C3D" w:rsidRDefault="007A3BA5" w:rsidP="007A3BA5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অতিরিক্ত জেলা প্রশাসক (রাজস্ব), নারায়ণগঞ্জ</w:t>
            </w:r>
          </w:p>
          <w:p w:rsidR="00B05371" w:rsidRPr="00AF7C3D" w:rsidRDefault="007A3BA5" w:rsidP="007A3BA5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[আদেশের ৩০ কর্মদিবসের মধ্যে]</w:t>
            </w:r>
          </w:p>
        </w:tc>
        <w:tc>
          <w:tcPr>
            <w:tcW w:w="1800" w:type="dxa"/>
          </w:tcPr>
          <w:p w:rsidR="007A3BA5" w:rsidRPr="00AF7C3D" w:rsidRDefault="007A3BA5" w:rsidP="007A3BA5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বিভাগীয় কমিশনার, ঢাকা বিভাগ, ঢাকা</w:t>
            </w:r>
          </w:p>
          <w:p w:rsidR="00B05371" w:rsidRPr="00AF7C3D" w:rsidRDefault="007A3BA5" w:rsidP="007A3BA5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[আদেশের ৩০ কর্মদিবসের মধ্যে]</w:t>
            </w:r>
          </w:p>
        </w:tc>
      </w:tr>
      <w:tr w:rsidR="00D924F5" w:rsidRPr="00AF7C3D" w:rsidTr="002527BC">
        <w:trPr>
          <w:trHeight w:val="1448"/>
        </w:trPr>
        <w:tc>
          <w:tcPr>
            <w:tcW w:w="695" w:type="dxa"/>
          </w:tcPr>
          <w:p w:rsidR="00D924F5" w:rsidRPr="00AF7C3D" w:rsidRDefault="00501B25" w:rsidP="00D924F5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০৩</w:t>
            </w:r>
          </w:p>
        </w:tc>
        <w:tc>
          <w:tcPr>
            <w:tcW w:w="4880" w:type="dxa"/>
          </w:tcPr>
          <w:p w:rsidR="00D924F5" w:rsidRPr="00AF7C3D" w:rsidRDefault="00501B25" w:rsidP="00D924F5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অর্পিত সম্পত্তির একসনা ইজারার জন্য আবেদন/লীজ</w:t>
            </w:r>
          </w:p>
          <w:p w:rsidR="00501B25" w:rsidRPr="00AF7C3D" w:rsidRDefault="00501B25" w:rsidP="00D924F5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নবায়নের আবেদন (কোর্ট ফি) : ২০/- টাকা</w:t>
            </w:r>
          </w:p>
        </w:tc>
        <w:tc>
          <w:tcPr>
            <w:tcW w:w="5760" w:type="dxa"/>
          </w:tcPr>
          <w:p w:rsidR="00501B25" w:rsidRPr="00AF7C3D" w:rsidRDefault="00501B25" w:rsidP="00D924F5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ক. তফসিল সম্বলিত আবেদনপত্র</w:t>
            </w:r>
          </w:p>
          <w:p w:rsidR="00501B25" w:rsidRPr="00AF7C3D" w:rsidRDefault="00501B25" w:rsidP="00D924F5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খ. পূর্ববর্তী বছরে ইজারার টাকা পরিশোধ সংক্রান্ত রশিদ</w:t>
            </w:r>
          </w:p>
          <w:p w:rsidR="00501B25" w:rsidRPr="00AF7C3D" w:rsidRDefault="00501B25" w:rsidP="00D924F5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গ. প্রযোজ্য ক্ষেত্রে অন্যান্য কাগজপত্র</w:t>
            </w:r>
          </w:p>
        </w:tc>
        <w:tc>
          <w:tcPr>
            <w:tcW w:w="2340" w:type="dxa"/>
          </w:tcPr>
          <w:p w:rsidR="00D924F5" w:rsidRPr="00AF7C3D" w:rsidRDefault="00501B25" w:rsidP="00D924F5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তদন্ত প্রতিবেদন প্রাপ্তি সাপেক্ষে (০</w:t>
            </w:r>
            <w:r w:rsidR="008C3393"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৩</w:t>
            </w: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 xml:space="preserve"> কর্মদিবস)</w:t>
            </w:r>
          </w:p>
        </w:tc>
        <w:tc>
          <w:tcPr>
            <w:tcW w:w="1890" w:type="dxa"/>
          </w:tcPr>
          <w:p w:rsidR="00D924F5" w:rsidRPr="00AF7C3D" w:rsidRDefault="00D924F5" w:rsidP="00D924F5">
            <w:pPr>
              <w:rPr>
                <w:rFonts w:ascii="NikoshBAN" w:hAnsi="NikoshBAN" w:cs="NikoshBAN"/>
                <w:sz w:val="24"/>
                <w:szCs w:val="24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সহকারী কমিশনার (ভূমি), বন্দর, নারায়ণগঞ্জ</w:t>
            </w:r>
          </w:p>
        </w:tc>
        <w:tc>
          <w:tcPr>
            <w:tcW w:w="1620" w:type="dxa"/>
          </w:tcPr>
          <w:p w:rsidR="00D924F5" w:rsidRPr="00AF7C3D" w:rsidRDefault="002527BC" w:rsidP="00D924F5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 xml:space="preserve">উপজেলা </w:t>
            </w:r>
            <w:r w:rsidR="008C3393"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 xml:space="preserve">নির্বাহী </w:t>
            </w: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অফিসার, বন্দর, নারায়ণগঞ্জ</w:t>
            </w:r>
          </w:p>
        </w:tc>
        <w:tc>
          <w:tcPr>
            <w:tcW w:w="1800" w:type="dxa"/>
          </w:tcPr>
          <w:p w:rsidR="00501B25" w:rsidRPr="00AF7C3D" w:rsidRDefault="00501B25" w:rsidP="00501B25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অতিরিক্ত জেলা প্রশাসক (রাজস্ব), নারায়ণগঞ্জ</w:t>
            </w:r>
          </w:p>
          <w:p w:rsidR="00D924F5" w:rsidRPr="00AF7C3D" w:rsidRDefault="00501B25" w:rsidP="00501B25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[আদেশের ৩০ কর্মদিবসের মধ্যে]</w:t>
            </w:r>
          </w:p>
        </w:tc>
      </w:tr>
      <w:tr w:rsidR="002527BC" w:rsidRPr="00AF7C3D" w:rsidTr="002058D3">
        <w:tc>
          <w:tcPr>
            <w:tcW w:w="695" w:type="dxa"/>
            <w:vAlign w:val="center"/>
          </w:tcPr>
          <w:p w:rsidR="002527BC" w:rsidRPr="00AF7C3D" w:rsidRDefault="002527BC" w:rsidP="002058D3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lastRenderedPageBreak/>
              <w:t>ক্রমিক নং</w:t>
            </w:r>
          </w:p>
        </w:tc>
        <w:tc>
          <w:tcPr>
            <w:tcW w:w="4880" w:type="dxa"/>
            <w:vAlign w:val="center"/>
          </w:tcPr>
          <w:p w:rsidR="002527BC" w:rsidRPr="00AF7C3D" w:rsidRDefault="002527BC" w:rsidP="002058D3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সেবার নাম ও ফি এর পরিমাণ</w:t>
            </w:r>
          </w:p>
        </w:tc>
        <w:tc>
          <w:tcPr>
            <w:tcW w:w="5760" w:type="dxa"/>
            <w:vAlign w:val="center"/>
          </w:tcPr>
          <w:p w:rsidR="002527BC" w:rsidRPr="00AF7C3D" w:rsidRDefault="002527BC" w:rsidP="002058D3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প্রয়োজনীয় কাগজপত্র</w:t>
            </w:r>
          </w:p>
        </w:tc>
        <w:tc>
          <w:tcPr>
            <w:tcW w:w="2340" w:type="dxa"/>
            <w:vAlign w:val="center"/>
          </w:tcPr>
          <w:p w:rsidR="002527BC" w:rsidRPr="00AF7C3D" w:rsidRDefault="002527BC" w:rsidP="002058D3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নিষ্পত্তির জন্য সম্ভাব্য সময়</w:t>
            </w:r>
          </w:p>
        </w:tc>
        <w:tc>
          <w:tcPr>
            <w:tcW w:w="1890" w:type="dxa"/>
            <w:vAlign w:val="center"/>
          </w:tcPr>
          <w:p w:rsidR="002527BC" w:rsidRPr="00AF7C3D" w:rsidRDefault="002527BC" w:rsidP="002058D3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দায়িত্বপ্রাপ্ত কর্মকর্তার নাম</w:t>
            </w:r>
          </w:p>
        </w:tc>
        <w:tc>
          <w:tcPr>
            <w:tcW w:w="1620" w:type="dxa"/>
            <w:vAlign w:val="center"/>
          </w:tcPr>
          <w:p w:rsidR="002527BC" w:rsidRPr="00AF7C3D" w:rsidRDefault="002527BC" w:rsidP="002058D3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নির্ধারিত সময়ের মধ্যে নিষ্পত্তি না হলে যার সাথে যোগাযোগ করতে হবে এবং সময়কাল</w:t>
            </w:r>
          </w:p>
        </w:tc>
        <w:tc>
          <w:tcPr>
            <w:tcW w:w="1800" w:type="dxa"/>
            <w:vAlign w:val="center"/>
          </w:tcPr>
          <w:p w:rsidR="002527BC" w:rsidRPr="00AF7C3D" w:rsidRDefault="002527BC" w:rsidP="002058D3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৬নং কলাম অনুয়ায়ী নিষ্পত্তি না হলে যার সাথে যোগাযোগ করতে হবে এবং সময়কাল</w:t>
            </w:r>
          </w:p>
        </w:tc>
      </w:tr>
      <w:tr w:rsidR="002527BC" w:rsidRPr="00AF7C3D" w:rsidTr="002058D3">
        <w:tc>
          <w:tcPr>
            <w:tcW w:w="695" w:type="dxa"/>
          </w:tcPr>
          <w:p w:rsidR="002527BC" w:rsidRPr="00AF7C3D" w:rsidRDefault="002527BC" w:rsidP="002058D3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4880" w:type="dxa"/>
          </w:tcPr>
          <w:p w:rsidR="002527BC" w:rsidRPr="00AF7C3D" w:rsidRDefault="002527BC" w:rsidP="002058D3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5760" w:type="dxa"/>
          </w:tcPr>
          <w:p w:rsidR="002527BC" w:rsidRPr="00AF7C3D" w:rsidRDefault="002527BC" w:rsidP="002058D3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2340" w:type="dxa"/>
          </w:tcPr>
          <w:p w:rsidR="002527BC" w:rsidRPr="00AF7C3D" w:rsidRDefault="002527BC" w:rsidP="002058D3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1890" w:type="dxa"/>
          </w:tcPr>
          <w:p w:rsidR="002527BC" w:rsidRPr="00AF7C3D" w:rsidRDefault="002527BC" w:rsidP="002058D3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1620" w:type="dxa"/>
          </w:tcPr>
          <w:p w:rsidR="002527BC" w:rsidRPr="00AF7C3D" w:rsidRDefault="002527BC" w:rsidP="002058D3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1800" w:type="dxa"/>
          </w:tcPr>
          <w:p w:rsidR="002527BC" w:rsidRPr="00AF7C3D" w:rsidRDefault="002527BC" w:rsidP="002058D3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৭</w:t>
            </w:r>
          </w:p>
        </w:tc>
      </w:tr>
      <w:tr w:rsidR="002527BC" w:rsidRPr="00AF7C3D" w:rsidTr="008C3393">
        <w:tc>
          <w:tcPr>
            <w:tcW w:w="695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০৪</w:t>
            </w:r>
          </w:p>
        </w:tc>
        <w:tc>
          <w:tcPr>
            <w:tcW w:w="488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সার্টিফাইড পর্চা :</w:t>
            </w:r>
          </w:p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 xml:space="preserve">আবেদনের কোর্ট ফি </w:t>
            </w: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ab/>
              <w:t>: ২০/- টাকা</w:t>
            </w:r>
          </w:p>
        </w:tc>
        <w:tc>
          <w:tcPr>
            <w:tcW w:w="576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ক. নামজারী মামলার নম্বর ও তফসিল সংক্রান্ত আবেদন</w:t>
            </w:r>
          </w:p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খ. থানায় সাধারণ ডায়রীর কপি</w:t>
            </w:r>
          </w:p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গ. হারানো পর্চা (প্রযোজ্য ক্ষেত্রে)</w:t>
            </w:r>
          </w:p>
        </w:tc>
        <w:tc>
          <w:tcPr>
            <w:tcW w:w="234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তদন্ত প্রতিবেদন প্রাপ্তি সাপেক্ষে (০৩ কর্মদিবস)</w:t>
            </w:r>
          </w:p>
        </w:tc>
        <w:tc>
          <w:tcPr>
            <w:tcW w:w="189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সহকারী কমিশনার (ভূমি), বন্দর, নারায়ণগঞ্জ</w:t>
            </w:r>
          </w:p>
        </w:tc>
        <w:tc>
          <w:tcPr>
            <w:tcW w:w="162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উপজেলা নির্বাহী অফিসার, বন্দর, নারায়ণগঞ্জ</w:t>
            </w:r>
          </w:p>
        </w:tc>
        <w:tc>
          <w:tcPr>
            <w:tcW w:w="180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অতিরিক্ত জেলা প্রশাসক (রাজস্ব), নারায়ণগঞ্জ</w:t>
            </w:r>
          </w:p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[আদেশের ৩০ কর্মদিবসের মধ্যে]</w:t>
            </w:r>
          </w:p>
        </w:tc>
      </w:tr>
      <w:tr w:rsidR="002527BC" w:rsidRPr="00AF7C3D" w:rsidTr="008C3393">
        <w:tc>
          <w:tcPr>
            <w:tcW w:w="695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০৫</w:t>
            </w:r>
          </w:p>
        </w:tc>
        <w:tc>
          <w:tcPr>
            <w:tcW w:w="488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বিবিধ অভিযোগ/আবেদন :</w:t>
            </w:r>
          </w:p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আবেদনের সাথে কোর্ট ফি</w:t>
            </w: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ab/>
              <w:t>: ২০/- টাকা</w:t>
            </w:r>
          </w:p>
        </w:tc>
        <w:tc>
          <w:tcPr>
            <w:tcW w:w="576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ক. সম্পত্তির তফসিল সংক্রান্ত আবেদনপত্র</w:t>
            </w:r>
          </w:p>
        </w:tc>
        <w:tc>
          <w:tcPr>
            <w:tcW w:w="234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অভিযোগের উপর তদন্ত প্রতিবেদন প্রাপ্তি সাপেক্ষে (০৩ কর্মদিবস)</w:t>
            </w:r>
          </w:p>
        </w:tc>
        <w:tc>
          <w:tcPr>
            <w:tcW w:w="189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সহকারী কমিশনার (ভূমি), বন্দর, নারায়ণগঞ্জ</w:t>
            </w:r>
          </w:p>
        </w:tc>
        <w:tc>
          <w:tcPr>
            <w:tcW w:w="162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উপজেলা নির্বাহী অফিসার, বন্দর, নারায়ণগঞ্জ</w:t>
            </w:r>
          </w:p>
        </w:tc>
        <w:tc>
          <w:tcPr>
            <w:tcW w:w="180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অতিরিক্ত জেলা প্রশাসক (রাজস্ব), নারায়ণগঞ্জ</w:t>
            </w:r>
          </w:p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[আদেশের ৩০ কর্মদিবসের মধ্যে]</w:t>
            </w:r>
          </w:p>
        </w:tc>
      </w:tr>
      <w:tr w:rsidR="002527BC" w:rsidRPr="00AF7C3D" w:rsidTr="008C3393">
        <w:tc>
          <w:tcPr>
            <w:tcW w:w="695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০৬</w:t>
            </w:r>
          </w:p>
        </w:tc>
        <w:tc>
          <w:tcPr>
            <w:tcW w:w="488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ভূমিহীন পরিবারের মধ্য কৃষি খাস জমি বন্দোবস্ত :</w:t>
            </w:r>
          </w:p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আবেদনের সাথে কোর্ট ফি</w:t>
            </w: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ab/>
              <w:t>: ২০/- টাকা</w:t>
            </w:r>
          </w:p>
        </w:tc>
        <w:tc>
          <w:tcPr>
            <w:tcW w:w="576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ক. ভূমিহীন সংক্রান্ত সনদ</w:t>
            </w:r>
          </w:p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খ. মুক্তিযোদ্ধা/শহীদ মুক্তিযোদ্ধা সংক্রান্ত সদন (প্রযোজ্য ক্ষেত্রে)</w:t>
            </w:r>
          </w:p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 xml:space="preserve">গ. নাগরিক সনদপত্র </w:t>
            </w:r>
          </w:p>
        </w:tc>
        <w:tc>
          <w:tcPr>
            <w:tcW w:w="234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কৃষি খাস জমি বন্দোবস্ত কমিটির সভা আহবান ও সিদ্ধান্ত গ্রহণ সাপেক্ষে</w:t>
            </w:r>
          </w:p>
        </w:tc>
        <w:tc>
          <w:tcPr>
            <w:tcW w:w="189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সহকারী কমিশনার (ভূমি), বন্দর, নারায়ণগঞ্জ</w:t>
            </w:r>
          </w:p>
        </w:tc>
        <w:tc>
          <w:tcPr>
            <w:tcW w:w="162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উপজেলা নির্বাহী অফিসার, বন্দর, নারায়ণগঞ্জ</w:t>
            </w:r>
          </w:p>
        </w:tc>
        <w:tc>
          <w:tcPr>
            <w:tcW w:w="180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অতিরিক্ত জেলা প্রশাসক (রাজস্ব), নারায়ণগঞ্জ</w:t>
            </w:r>
          </w:p>
        </w:tc>
      </w:tr>
      <w:tr w:rsidR="002527BC" w:rsidRPr="00AF7C3D" w:rsidTr="008C3393">
        <w:tc>
          <w:tcPr>
            <w:tcW w:w="695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০৭</w:t>
            </w:r>
          </w:p>
        </w:tc>
        <w:tc>
          <w:tcPr>
            <w:tcW w:w="488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পেরিফেরিভুক্ত চান্দিনা ভিটির একসনা বন্দোবস্ত</w:t>
            </w:r>
          </w:p>
        </w:tc>
        <w:tc>
          <w:tcPr>
            <w:tcW w:w="576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ব্যবসায়িক সনদপত্র সহ অন্যান্য আনুসাঙ্গিক কাগজপত্র</w:t>
            </w:r>
          </w:p>
        </w:tc>
        <w:tc>
          <w:tcPr>
            <w:tcW w:w="234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তদন্ত প্রতিবেদন প্রাপ্তি সাপেক্ষে</w:t>
            </w:r>
          </w:p>
        </w:tc>
        <w:tc>
          <w:tcPr>
            <w:tcW w:w="189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সহকারী কমিশনার (ভূমি), বন্দর, নারায়ণগঞ্জ</w:t>
            </w:r>
          </w:p>
        </w:tc>
        <w:tc>
          <w:tcPr>
            <w:tcW w:w="162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উপজেলা নির্বাহী অফিসার, বন্দর, নারায়ণগঞ্জ</w:t>
            </w:r>
          </w:p>
        </w:tc>
        <w:tc>
          <w:tcPr>
            <w:tcW w:w="180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[আদেশের ৩০ কর্মদিবসের মধ্যে]</w:t>
            </w:r>
          </w:p>
        </w:tc>
      </w:tr>
      <w:tr w:rsidR="002527BC" w:rsidRPr="00AF7C3D" w:rsidTr="008C3393">
        <w:tc>
          <w:tcPr>
            <w:tcW w:w="695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০৮</w:t>
            </w:r>
          </w:p>
        </w:tc>
        <w:tc>
          <w:tcPr>
            <w:tcW w:w="488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বালুমহালের ইজারা ও দখল প্রদানে সহায়তা</w:t>
            </w:r>
          </w:p>
        </w:tc>
        <w:tc>
          <w:tcPr>
            <w:tcW w:w="576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জেলা/প্রশাসক/অতিরিক্ত জেলা প্রশাসক (রাজস্ব) মহোদয়ের স্বা্ক্ষরিত বরাদ্দপত্র</w:t>
            </w:r>
          </w:p>
        </w:tc>
        <w:tc>
          <w:tcPr>
            <w:tcW w:w="234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পত্র প্রাপ্তির ০৩ কর্ম দিবসের মধ্যে</w:t>
            </w:r>
          </w:p>
        </w:tc>
        <w:tc>
          <w:tcPr>
            <w:tcW w:w="189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সহকারী কমিশনার (ভূমি), বন্দর, নারায়ণগঞ্জ</w:t>
            </w:r>
          </w:p>
        </w:tc>
        <w:tc>
          <w:tcPr>
            <w:tcW w:w="162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উপজেলা নির্বাহী অফিসার, বন্দর, নারায়ণগঞ্জ</w:t>
            </w:r>
          </w:p>
        </w:tc>
        <w:tc>
          <w:tcPr>
            <w:tcW w:w="180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অতিরিক্ত জেলা প্রশাসক (রাজস্ব), নারায়ণগঞ্জ</w:t>
            </w:r>
          </w:p>
        </w:tc>
      </w:tr>
      <w:tr w:rsidR="002527BC" w:rsidRPr="00AF7C3D" w:rsidTr="008C3393">
        <w:tc>
          <w:tcPr>
            <w:tcW w:w="695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০৯</w:t>
            </w:r>
          </w:p>
        </w:tc>
        <w:tc>
          <w:tcPr>
            <w:tcW w:w="488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এল.এ কেসের ভিত্তিতে প্রত্যাশী সংস্থার অনুকূলে নামজারী প্রদান</w:t>
            </w:r>
          </w:p>
        </w:tc>
        <w:tc>
          <w:tcPr>
            <w:tcW w:w="576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সংশ্লিষ্ট গেজেটের কপি, দখলনামা ও অনুমোদিত নক্‌শা</w:t>
            </w:r>
          </w:p>
        </w:tc>
        <w:tc>
          <w:tcPr>
            <w:tcW w:w="234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আবেদনের তারিখ থেকে ৪৫ দিনের মধ্যে</w:t>
            </w:r>
          </w:p>
        </w:tc>
        <w:tc>
          <w:tcPr>
            <w:tcW w:w="189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সহকারী কমিশনার (ভূমি), বন্দর, নারায়ণগঞ্জ</w:t>
            </w:r>
          </w:p>
        </w:tc>
        <w:tc>
          <w:tcPr>
            <w:tcW w:w="162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উপজেলা নির্বাহী অফিসার, বন্দর, নারায়ণগঞ্জ</w:t>
            </w:r>
          </w:p>
        </w:tc>
        <w:tc>
          <w:tcPr>
            <w:tcW w:w="180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[আদেশের ৩০ কর্মদিবসের মধ্যে]</w:t>
            </w:r>
          </w:p>
        </w:tc>
      </w:tr>
      <w:tr w:rsidR="002527BC" w:rsidRPr="00AF7C3D" w:rsidTr="008C3393">
        <w:tc>
          <w:tcPr>
            <w:tcW w:w="695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১০</w:t>
            </w:r>
          </w:p>
        </w:tc>
        <w:tc>
          <w:tcPr>
            <w:tcW w:w="488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আশ্রয়ণ প্রকল্প বাস্তবায়নে সহায়তা প্রদান</w:t>
            </w:r>
          </w:p>
        </w:tc>
        <w:tc>
          <w:tcPr>
            <w:tcW w:w="576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ঘর বরাদ্দের আবেদনপত্র ভূমিহীন সনদপত্র, সংশ্লিষ্ট অন্যান্য কাগজপত্র</w:t>
            </w:r>
          </w:p>
        </w:tc>
        <w:tc>
          <w:tcPr>
            <w:tcW w:w="234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</w:pPr>
          </w:p>
        </w:tc>
        <w:tc>
          <w:tcPr>
            <w:tcW w:w="189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সহকারী কমিশনার (ভূমি), বন্দর, নারায়ণগঞ্জ</w:t>
            </w:r>
          </w:p>
        </w:tc>
        <w:tc>
          <w:tcPr>
            <w:tcW w:w="162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উপজেলা নির্বাহী অফিসার, বন্দর, নারায়ণগঞ্জ</w:t>
            </w:r>
          </w:p>
        </w:tc>
        <w:tc>
          <w:tcPr>
            <w:tcW w:w="1800" w:type="dxa"/>
          </w:tcPr>
          <w:p w:rsidR="002527BC" w:rsidRPr="00AF7C3D" w:rsidRDefault="002527BC" w:rsidP="002527BC">
            <w:pPr>
              <w:rPr>
                <w:rFonts w:ascii="NikoshBAN" w:hAnsi="NikoshBAN" w:cs="NikoshBAN"/>
                <w:sz w:val="24"/>
                <w:szCs w:val="24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অতিরিক্ত জেলা প্রশাসক (রাজস্ব), নারায়ণগঞ্জ</w:t>
            </w:r>
          </w:p>
        </w:tc>
      </w:tr>
    </w:tbl>
    <w:p w:rsidR="00B05371" w:rsidRPr="00AF7C3D" w:rsidRDefault="00B05371" w:rsidP="00B05371">
      <w:pPr>
        <w:rPr>
          <w:rFonts w:ascii="NikoshBAN" w:hAnsi="NikoshBAN" w:cs="NikoshBAN"/>
          <w:sz w:val="24"/>
          <w:szCs w:val="24"/>
          <w:lang w:bidi="bn-B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6"/>
        <w:gridCol w:w="6237"/>
        <w:gridCol w:w="6237"/>
      </w:tblGrid>
      <w:tr w:rsidR="001E108F" w:rsidRPr="00AF7C3D" w:rsidTr="00C61D2E">
        <w:trPr>
          <w:trHeight w:val="1538"/>
        </w:trPr>
        <w:tc>
          <w:tcPr>
            <w:tcW w:w="6236" w:type="dxa"/>
          </w:tcPr>
          <w:p w:rsidR="001E108F" w:rsidRPr="00AF7C3D" w:rsidRDefault="001E108F" w:rsidP="001E108F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গুরুত্বপূর্ণ ফোন নম্বর-</w:t>
            </w:r>
          </w:p>
          <w:p w:rsidR="001E108F" w:rsidRPr="00AF7C3D" w:rsidRDefault="001E108F" w:rsidP="001E108F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১. জেলা প্রশাসক, নারায়ণগঞ্জ : ০২-৭৬৪৬৭৫২</w:t>
            </w:r>
          </w:p>
          <w:p w:rsidR="001E108F" w:rsidRPr="00AF7C3D" w:rsidRDefault="001E108F" w:rsidP="001E108F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২. অতিরিক্ত জেলা প্রশাসক (রাজস্ব), নারায়ণগঞ্জ : ০২-৭৬৪৬৭৪৭</w:t>
            </w:r>
          </w:p>
          <w:p w:rsidR="001E108F" w:rsidRPr="00AF7C3D" w:rsidRDefault="001E108F" w:rsidP="001E108F">
            <w:pPr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4"/>
                <w:szCs w:val="24"/>
                <w:cs/>
                <w:lang w:bidi="bn-BD"/>
              </w:rPr>
              <w:t>৩. উপজেলা নির্বাহী অফিসার, বন্দর, নারায়ণগঞ্জ : ০২-৭৬৬১১৩৬</w:t>
            </w:r>
          </w:p>
        </w:tc>
        <w:tc>
          <w:tcPr>
            <w:tcW w:w="6237" w:type="dxa"/>
          </w:tcPr>
          <w:p w:rsidR="001E108F" w:rsidRPr="00AF7C3D" w:rsidRDefault="001E108F" w:rsidP="001E108F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</w:p>
        </w:tc>
        <w:tc>
          <w:tcPr>
            <w:tcW w:w="6237" w:type="dxa"/>
            <w:vAlign w:val="center"/>
          </w:tcPr>
          <w:p w:rsidR="001E108F" w:rsidRPr="00AF7C3D" w:rsidRDefault="001E108F" w:rsidP="00C61D2E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 w:rsidRPr="00AF7C3D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সর্বদা আপনার পাশে আছি</w:t>
            </w:r>
            <w:r w:rsidR="00C61D2E" w:rsidRPr="00AF7C3D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-</w:t>
            </w:r>
          </w:p>
          <w:p w:rsidR="001E108F" w:rsidRPr="00AF7C3D" w:rsidRDefault="001E108F" w:rsidP="00C61D2E">
            <w:pPr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BD"/>
              </w:rPr>
            </w:pPr>
            <w:r w:rsidRPr="00AF7C3D">
              <w:rPr>
                <w:rFonts w:ascii="NikoshBAN" w:hAnsi="NikoshBAN" w:cs="NikoshBAN"/>
                <w:b/>
                <w:bCs/>
                <w:sz w:val="32"/>
                <w:szCs w:val="32"/>
                <w:cs/>
                <w:lang w:bidi="bn-BD"/>
              </w:rPr>
              <w:t>সহকারী কমিশনার (ভূমি), বন্দর, নারায়ণগঞ্জ</w:t>
            </w:r>
          </w:p>
          <w:p w:rsidR="00AF7C3D" w:rsidRDefault="001E108F" w:rsidP="00C61D2E">
            <w:pPr>
              <w:jc w:val="center"/>
              <w:rPr>
                <w:rFonts w:ascii="NikoshBAN" w:hAnsi="NikoshBAN" w:cs="NikoshBAN"/>
                <w:sz w:val="28"/>
                <w:szCs w:val="28"/>
                <w:lang w:bidi="bn-BD"/>
              </w:rPr>
            </w:pPr>
            <w:r w:rsidRPr="00AF7C3D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 xml:space="preserve">ফোন : ০২-৭৬৬১০৫৬, </w:t>
            </w:r>
          </w:p>
          <w:p w:rsidR="001E108F" w:rsidRPr="00AF7C3D" w:rsidRDefault="001E108F" w:rsidP="00C61D2E">
            <w:pPr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 w:rsidRPr="00AF7C3D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 xml:space="preserve">ইমেইল- </w:t>
            </w:r>
            <w:r w:rsidR="00C61D2E" w:rsidRPr="00AF7C3D">
              <w:rPr>
                <w:rFonts w:ascii="NikoshBAN" w:hAnsi="NikoshBAN" w:cs="NikoshBAN"/>
                <w:sz w:val="28"/>
                <w:szCs w:val="28"/>
                <w:cs/>
                <w:lang w:bidi="bn-BD"/>
              </w:rPr>
              <w:t>bandar.acland@gmail.com</w:t>
            </w:r>
          </w:p>
        </w:tc>
      </w:tr>
    </w:tbl>
    <w:p w:rsidR="001E108F" w:rsidRPr="00AF7C3D" w:rsidRDefault="001E108F" w:rsidP="001E108F">
      <w:pPr>
        <w:jc w:val="center"/>
        <w:rPr>
          <w:rFonts w:ascii="NikoshBAN" w:hAnsi="NikoshBAN" w:cs="NikoshBAN"/>
          <w:sz w:val="24"/>
          <w:szCs w:val="24"/>
          <w:lang w:bidi="bn-BD"/>
        </w:rPr>
      </w:pPr>
    </w:p>
    <w:sectPr w:rsidR="001E108F" w:rsidRPr="00AF7C3D" w:rsidSect="008C3393">
      <w:pgSz w:w="20160" w:h="12240" w:orient="landscape" w:code="5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71"/>
    <w:rsid w:val="001E108F"/>
    <w:rsid w:val="002527BC"/>
    <w:rsid w:val="00382FB1"/>
    <w:rsid w:val="003A05FE"/>
    <w:rsid w:val="00501B25"/>
    <w:rsid w:val="006335B1"/>
    <w:rsid w:val="006D3866"/>
    <w:rsid w:val="007124B4"/>
    <w:rsid w:val="00720DBC"/>
    <w:rsid w:val="00736C49"/>
    <w:rsid w:val="007A3BA5"/>
    <w:rsid w:val="00831A43"/>
    <w:rsid w:val="008C3393"/>
    <w:rsid w:val="00AF7C3D"/>
    <w:rsid w:val="00B05371"/>
    <w:rsid w:val="00C61D2E"/>
    <w:rsid w:val="00D924F5"/>
    <w:rsid w:val="00FE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EE0CF-EA80-47DE-84A8-27B10A89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5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Sayed Hira</dc:creator>
  <cp:keywords/>
  <dc:description/>
  <cp:lastModifiedBy>Sayed Hira</cp:lastModifiedBy>
  <cp:revision>2</cp:revision>
  <cp:lastPrinted>2018-10-17T08:06:00Z</cp:lastPrinted>
  <dcterms:created xsi:type="dcterms:W3CDTF">2018-10-17T10:07:00Z</dcterms:created>
  <dcterms:modified xsi:type="dcterms:W3CDTF">2018-10-17T10:07:00Z</dcterms:modified>
</cp:coreProperties>
</file>